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2A6E" w14:textId="77777777" w:rsidR="00EB3DD9" w:rsidRPr="000C328B" w:rsidRDefault="00EB3DD9" w:rsidP="00C85BD7">
      <w:pPr>
        <w:widowControl w:val="0"/>
        <w:jc w:val="center"/>
        <w:rPr>
          <w:rFonts w:ascii="Arial" w:eastAsia="Calibri" w:hAnsi="Arial" w:cs="Arial"/>
          <w:b/>
          <w:sz w:val="56"/>
          <w:szCs w:val="56"/>
        </w:rPr>
      </w:pPr>
    </w:p>
    <w:p w14:paraId="4E5575EF" w14:textId="77777777" w:rsidR="00EB3DD9" w:rsidRPr="000C328B" w:rsidRDefault="00EB3DD9" w:rsidP="00C85BD7">
      <w:pPr>
        <w:widowControl w:val="0"/>
        <w:jc w:val="center"/>
        <w:rPr>
          <w:rFonts w:ascii="Arial" w:eastAsia="Calibri" w:hAnsi="Arial" w:cs="Arial"/>
          <w:b/>
          <w:sz w:val="56"/>
          <w:szCs w:val="56"/>
        </w:rPr>
      </w:pPr>
      <w:r w:rsidRPr="000C328B">
        <w:rPr>
          <w:rFonts w:ascii="Arial" w:eastAsia="Calibri" w:hAnsi="Arial" w:cs="Arial"/>
          <w:b/>
          <w:sz w:val="56"/>
          <w:szCs w:val="56"/>
        </w:rPr>
        <w:t>ŠKOLNÍ VZDĚLÁVACÍ PROGRAM</w:t>
      </w:r>
    </w:p>
    <w:p w14:paraId="3F9A1F9A" w14:textId="77777777" w:rsidR="00EB3DD9" w:rsidRPr="000C328B" w:rsidRDefault="00EB3DD9" w:rsidP="00C85BD7">
      <w:pPr>
        <w:widowControl w:val="0"/>
        <w:jc w:val="center"/>
        <w:rPr>
          <w:rFonts w:ascii="Arial" w:eastAsia="Calibri" w:hAnsi="Arial" w:cs="Arial"/>
        </w:rPr>
      </w:pPr>
    </w:p>
    <w:p w14:paraId="16BB1F41" w14:textId="77777777" w:rsidR="00EB3DD9" w:rsidRPr="000C328B" w:rsidRDefault="00EB3DD9" w:rsidP="00C85BD7">
      <w:pPr>
        <w:widowControl w:val="0"/>
        <w:jc w:val="center"/>
        <w:rPr>
          <w:rFonts w:ascii="Arial" w:eastAsia="Calibri" w:hAnsi="Arial" w:cs="Arial"/>
        </w:rPr>
      </w:pPr>
    </w:p>
    <w:p w14:paraId="23AABEF5" w14:textId="77777777" w:rsidR="00EB3DD9" w:rsidRPr="000C328B" w:rsidRDefault="00EB3DD9" w:rsidP="00C85BD7">
      <w:pPr>
        <w:widowControl w:val="0"/>
        <w:jc w:val="center"/>
        <w:rPr>
          <w:rFonts w:ascii="Arial" w:eastAsia="Calibri" w:hAnsi="Arial" w:cs="Arial"/>
        </w:rPr>
      </w:pPr>
    </w:p>
    <w:p w14:paraId="686C7546" w14:textId="78FD5018" w:rsidR="00EB3DD9" w:rsidRPr="000C328B" w:rsidRDefault="00EB3DD9" w:rsidP="00C85BD7">
      <w:pPr>
        <w:widowControl w:val="0"/>
        <w:jc w:val="center"/>
        <w:rPr>
          <w:rFonts w:ascii="Arial" w:eastAsia="Calibri" w:hAnsi="Arial" w:cs="Arial"/>
          <w:b/>
          <w:sz w:val="40"/>
          <w:szCs w:val="40"/>
        </w:rPr>
      </w:pPr>
      <w:r w:rsidRPr="000C328B">
        <w:rPr>
          <w:rFonts w:ascii="Arial" w:eastAsia="Calibri" w:hAnsi="Arial" w:cs="Arial"/>
          <w:b/>
          <w:sz w:val="40"/>
          <w:szCs w:val="40"/>
        </w:rPr>
        <w:t xml:space="preserve">Základní umělecké školy Zlín </w:t>
      </w:r>
      <w:r w:rsidR="001E24C7">
        <w:rPr>
          <w:rFonts w:ascii="Arial" w:eastAsia="Calibri" w:hAnsi="Arial" w:cs="Arial"/>
          <w:b/>
          <w:sz w:val="40"/>
          <w:szCs w:val="40"/>
        </w:rPr>
        <w:t>–</w:t>
      </w:r>
      <w:r w:rsidRPr="000C328B">
        <w:rPr>
          <w:rFonts w:ascii="Arial" w:eastAsia="Calibri" w:hAnsi="Arial" w:cs="Arial"/>
          <w:b/>
          <w:sz w:val="40"/>
          <w:szCs w:val="40"/>
        </w:rPr>
        <w:t xml:space="preserve"> Jižní Svahy</w:t>
      </w:r>
    </w:p>
    <w:p w14:paraId="23DBE815" w14:textId="77777777" w:rsidR="00EB3DD9" w:rsidRPr="000C328B" w:rsidRDefault="00EB3DD9" w:rsidP="00C85BD7">
      <w:pPr>
        <w:widowControl w:val="0"/>
        <w:jc w:val="both"/>
        <w:rPr>
          <w:rFonts w:ascii="Arial" w:eastAsia="Calibri" w:hAnsi="Arial" w:cs="Arial"/>
        </w:rPr>
      </w:pPr>
    </w:p>
    <w:p w14:paraId="46632573" w14:textId="77777777" w:rsidR="00EB3DD9" w:rsidRPr="000C328B" w:rsidRDefault="00EB3DD9" w:rsidP="00C85BD7">
      <w:pPr>
        <w:widowControl w:val="0"/>
        <w:jc w:val="both"/>
        <w:rPr>
          <w:rFonts w:ascii="Arial" w:eastAsia="Calibri" w:hAnsi="Arial" w:cs="Arial"/>
        </w:rPr>
      </w:pPr>
    </w:p>
    <w:p w14:paraId="64A092FA" w14:textId="77777777" w:rsidR="00EB3DD9" w:rsidRPr="000C328B" w:rsidRDefault="00EB3DD9" w:rsidP="00C85BD7">
      <w:pPr>
        <w:widowControl w:val="0"/>
        <w:jc w:val="both"/>
        <w:rPr>
          <w:rFonts w:ascii="Arial" w:eastAsia="Calibri" w:hAnsi="Arial" w:cs="Arial"/>
        </w:rPr>
      </w:pPr>
    </w:p>
    <w:p w14:paraId="7F3377BA" w14:textId="77777777" w:rsidR="00EB3DD9" w:rsidRPr="000C328B" w:rsidRDefault="00EB3DD9" w:rsidP="00C85BD7">
      <w:pPr>
        <w:widowControl w:val="0"/>
        <w:jc w:val="both"/>
        <w:rPr>
          <w:rFonts w:ascii="Arial" w:eastAsia="Calibri" w:hAnsi="Arial" w:cs="Arial"/>
        </w:rPr>
      </w:pPr>
    </w:p>
    <w:p w14:paraId="748524E3" w14:textId="5D675006" w:rsidR="00EB3DD9" w:rsidRPr="006A7A67" w:rsidRDefault="00072727" w:rsidP="006A7A67">
      <w:pPr>
        <w:widowControl w:val="0"/>
        <w:jc w:val="center"/>
        <w:rPr>
          <w:rFonts w:ascii="Arial" w:eastAsia="Calibri" w:hAnsi="Arial" w:cs="Arial"/>
          <w:b/>
          <w:sz w:val="36"/>
          <w:szCs w:val="36"/>
        </w:rPr>
      </w:pPr>
      <w:r>
        <w:rPr>
          <w:rFonts w:ascii="Arial" w:eastAsia="Calibri" w:hAnsi="Arial" w:cs="Arial"/>
          <w:b/>
          <w:sz w:val="36"/>
          <w:szCs w:val="36"/>
        </w:rPr>
        <w:t>202</w:t>
      </w:r>
      <w:r w:rsidR="008C15DE">
        <w:rPr>
          <w:rFonts w:ascii="Arial" w:eastAsia="Calibri" w:hAnsi="Arial" w:cs="Arial"/>
          <w:b/>
          <w:sz w:val="36"/>
          <w:szCs w:val="36"/>
        </w:rPr>
        <w:t>5</w:t>
      </w:r>
      <w:r>
        <w:rPr>
          <w:rFonts w:ascii="Arial" w:eastAsia="Calibri" w:hAnsi="Arial" w:cs="Arial"/>
          <w:b/>
          <w:sz w:val="36"/>
          <w:szCs w:val="36"/>
        </w:rPr>
        <w:t>/202</w:t>
      </w:r>
      <w:r w:rsidR="008C15DE">
        <w:rPr>
          <w:rFonts w:ascii="Arial" w:eastAsia="Calibri" w:hAnsi="Arial" w:cs="Arial"/>
          <w:b/>
          <w:sz w:val="36"/>
          <w:szCs w:val="36"/>
        </w:rPr>
        <w:t>6</w:t>
      </w:r>
    </w:p>
    <w:p w14:paraId="32E4FE4B" w14:textId="77777777" w:rsidR="00EB3DD9" w:rsidRPr="000C328B" w:rsidRDefault="00EB3DD9" w:rsidP="00C85BD7">
      <w:pPr>
        <w:widowControl w:val="0"/>
        <w:jc w:val="both"/>
        <w:rPr>
          <w:rFonts w:ascii="Arial" w:eastAsia="Calibri" w:hAnsi="Arial" w:cs="Arial"/>
        </w:rPr>
      </w:pPr>
    </w:p>
    <w:p w14:paraId="15FC5765" w14:textId="77777777" w:rsidR="00EB3DD9" w:rsidRPr="000C328B" w:rsidRDefault="00EB3DD9" w:rsidP="00C85BD7">
      <w:pPr>
        <w:widowControl w:val="0"/>
        <w:jc w:val="both"/>
        <w:rPr>
          <w:rFonts w:ascii="Arial" w:eastAsia="Calibri" w:hAnsi="Arial" w:cs="Arial"/>
        </w:rPr>
      </w:pPr>
    </w:p>
    <w:p w14:paraId="0CB1707F" w14:textId="77777777" w:rsidR="00EB3DD9" w:rsidRPr="000C328B" w:rsidRDefault="00EB3DD9" w:rsidP="00C85BD7">
      <w:pPr>
        <w:widowControl w:val="0"/>
        <w:jc w:val="both"/>
        <w:rPr>
          <w:rFonts w:ascii="Arial" w:eastAsia="Calibri" w:hAnsi="Arial" w:cs="Arial"/>
        </w:rPr>
      </w:pPr>
    </w:p>
    <w:p w14:paraId="0E357176" w14:textId="77777777" w:rsidR="00EB3DD9" w:rsidRPr="000C328B" w:rsidRDefault="00EB3DD9" w:rsidP="00C85BD7">
      <w:pPr>
        <w:widowControl w:val="0"/>
        <w:jc w:val="both"/>
        <w:rPr>
          <w:rFonts w:ascii="Arial" w:eastAsia="Calibri" w:hAnsi="Arial" w:cs="Arial"/>
        </w:rPr>
      </w:pPr>
    </w:p>
    <w:p w14:paraId="334E6D9F" w14:textId="77777777" w:rsidR="00EB3DD9" w:rsidRPr="000C328B" w:rsidRDefault="00EB3DD9" w:rsidP="00C85BD7">
      <w:pPr>
        <w:widowControl w:val="0"/>
        <w:jc w:val="both"/>
        <w:rPr>
          <w:rFonts w:ascii="Arial" w:eastAsia="Calibri" w:hAnsi="Arial" w:cs="Arial"/>
        </w:rPr>
      </w:pPr>
    </w:p>
    <w:p w14:paraId="62D0379D" w14:textId="77777777" w:rsidR="00EB3DD9" w:rsidRPr="000C328B" w:rsidRDefault="00EB3DD9" w:rsidP="00C85BD7">
      <w:pPr>
        <w:widowControl w:val="0"/>
        <w:jc w:val="both"/>
        <w:rPr>
          <w:rFonts w:ascii="Arial" w:eastAsia="Calibri" w:hAnsi="Arial" w:cs="Arial"/>
        </w:rPr>
      </w:pPr>
    </w:p>
    <w:p w14:paraId="68F26D7B" w14:textId="77777777" w:rsidR="00EB3DD9" w:rsidRPr="000C328B" w:rsidRDefault="00EB3DD9" w:rsidP="00C85BD7">
      <w:pPr>
        <w:widowControl w:val="0"/>
        <w:jc w:val="both"/>
        <w:rPr>
          <w:rFonts w:ascii="Arial" w:eastAsia="Calibri" w:hAnsi="Arial" w:cs="Arial"/>
        </w:rPr>
      </w:pPr>
    </w:p>
    <w:p w14:paraId="375EF3A8" w14:textId="77777777" w:rsidR="00EB3DD9" w:rsidRPr="000C328B" w:rsidRDefault="00EB3DD9" w:rsidP="00C85BD7">
      <w:pPr>
        <w:widowControl w:val="0"/>
        <w:jc w:val="both"/>
        <w:rPr>
          <w:rFonts w:ascii="Arial" w:eastAsia="Calibri" w:hAnsi="Arial" w:cs="Arial"/>
        </w:rPr>
      </w:pPr>
    </w:p>
    <w:p w14:paraId="50B6440E" w14:textId="77777777" w:rsidR="00EB3DD9" w:rsidRPr="000C328B" w:rsidRDefault="00EB3DD9" w:rsidP="006A7A67">
      <w:pPr>
        <w:widowControl w:val="0"/>
        <w:jc w:val="center"/>
        <w:rPr>
          <w:rFonts w:ascii="Arial" w:eastAsia="Calibri" w:hAnsi="Arial" w:cs="Arial"/>
        </w:rPr>
      </w:pPr>
      <w:r w:rsidRPr="000C328B">
        <w:rPr>
          <w:rFonts w:ascii="Arial" w:eastAsia="Calibri" w:hAnsi="Arial" w:cs="Arial"/>
        </w:rPr>
        <w:t>Tato šablona vznikla v rámci projektu ESF „Podpora ZUŠ“.</w:t>
      </w:r>
    </w:p>
    <w:p w14:paraId="7B5DA69F" w14:textId="77777777" w:rsidR="00EB3DD9" w:rsidRPr="000C328B" w:rsidRDefault="00EB3DD9" w:rsidP="006A7A67">
      <w:pPr>
        <w:widowControl w:val="0"/>
        <w:jc w:val="center"/>
        <w:rPr>
          <w:rFonts w:ascii="Arial" w:eastAsia="Calibri" w:hAnsi="Arial" w:cs="Arial"/>
        </w:rPr>
        <w:sectPr w:rsidR="00EB3DD9" w:rsidRPr="000C328B" w:rsidSect="008C0B28">
          <w:footerReference w:type="default" r:id="rId8"/>
          <w:pgSz w:w="11906" w:h="16838"/>
          <w:pgMar w:top="1417" w:right="1418" w:bottom="1418" w:left="1701" w:header="709" w:footer="709" w:gutter="0"/>
          <w:pgNumType w:start="0"/>
          <w:cols w:space="708"/>
          <w:titlePg/>
          <w:docGrid w:linePitch="360"/>
        </w:sectPr>
      </w:pPr>
    </w:p>
    <w:p w14:paraId="52CE2449" w14:textId="77777777" w:rsidR="00EB3DD9" w:rsidRPr="000C328B" w:rsidRDefault="00EB3DD9" w:rsidP="00C85BD7">
      <w:pPr>
        <w:keepNext/>
        <w:keepLines/>
        <w:widowControl w:val="0"/>
        <w:spacing w:before="480" w:after="0"/>
        <w:jc w:val="both"/>
        <w:rPr>
          <w:rFonts w:ascii="Arial" w:eastAsia="Times New Roman" w:hAnsi="Arial" w:cs="Arial"/>
          <w:b/>
          <w:bCs/>
          <w:sz w:val="28"/>
          <w:szCs w:val="28"/>
        </w:rPr>
      </w:pPr>
      <w:r w:rsidRPr="000C328B">
        <w:rPr>
          <w:rFonts w:ascii="Arial" w:eastAsia="Times New Roman" w:hAnsi="Arial" w:cs="Arial"/>
          <w:b/>
          <w:bCs/>
          <w:sz w:val="28"/>
          <w:szCs w:val="28"/>
        </w:rPr>
        <w:lastRenderedPageBreak/>
        <w:t>Obsah</w:t>
      </w:r>
    </w:p>
    <w:p w14:paraId="4952EE8B" w14:textId="77777777" w:rsidR="00EB3DD9" w:rsidRPr="000C328B" w:rsidRDefault="00EB3DD9" w:rsidP="00C85BD7">
      <w:pPr>
        <w:widowControl w:val="0"/>
        <w:jc w:val="both"/>
        <w:rPr>
          <w:rFonts w:ascii="Arial" w:eastAsia="Calibri" w:hAnsi="Arial" w:cs="Arial"/>
        </w:rPr>
      </w:pPr>
    </w:p>
    <w:p w14:paraId="6D467F77" w14:textId="7E7228C5" w:rsidR="001E24C7" w:rsidRDefault="00EA6AF2">
      <w:pPr>
        <w:pStyle w:val="Obsah1"/>
        <w:rPr>
          <w:noProof/>
          <w:kern w:val="2"/>
          <w14:ligatures w14:val="standardContextual"/>
        </w:rPr>
      </w:pPr>
      <w:r>
        <w:rPr>
          <w:rFonts w:ascii="Arial" w:eastAsia="Calibri" w:hAnsi="Arial" w:cs="Arial"/>
        </w:rPr>
        <w:fldChar w:fldCharType="begin"/>
      </w:r>
      <w:r w:rsidR="003347E3">
        <w:rPr>
          <w:rFonts w:ascii="Arial" w:eastAsia="Calibri" w:hAnsi="Arial" w:cs="Arial"/>
        </w:rPr>
        <w:instrText xml:space="preserve"> TOC \o "1-3" \h \z \u </w:instrText>
      </w:r>
      <w:r>
        <w:rPr>
          <w:rFonts w:ascii="Arial" w:eastAsia="Calibri" w:hAnsi="Arial" w:cs="Arial"/>
        </w:rPr>
        <w:fldChar w:fldCharType="separate"/>
      </w:r>
      <w:hyperlink w:anchor="_Toc152079046" w:history="1">
        <w:r w:rsidR="001E24C7" w:rsidRPr="00B11BF9">
          <w:rPr>
            <w:rStyle w:val="Hypertextovodkaz"/>
            <w:rFonts w:cs="Arial"/>
            <w:noProof/>
          </w:rPr>
          <w:t>1</w:t>
        </w:r>
        <w:r w:rsidR="001E24C7">
          <w:rPr>
            <w:noProof/>
            <w:kern w:val="2"/>
            <w14:ligatures w14:val="standardContextual"/>
          </w:rPr>
          <w:tab/>
        </w:r>
        <w:r w:rsidR="001E24C7" w:rsidRPr="00B11BF9">
          <w:rPr>
            <w:rStyle w:val="Hypertextovodkaz"/>
            <w:rFonts w:cs="Arial"/>
            <w:noProof/>
          </w:rPr>
          <w:t>IDENTIFIKAČNÍ ÚDAJE</w:t>
        </w:r>
        <w:r w:rsidR="001E24C7">
          <w:rPr>
            <w:noProof/>
            <w:webHidden/>
          </w:rPr>
          <w:tab/>
        </w:r>
        <w:r w:rsidR="001E24C7">
          <w:rPr>
            <w:noProof/>
            <w:webHidden/>
          </w:rPr>
          <w:fldChar w:fldCharType="begin"/>
        </w:r>
        <w:r w:rsidR="001E24C7">
          <w:rPr>
            <w:noProof/>
            <w:webHidden/>
          </w:rPr>
          <w:instrText xml:space="preserve"> PAGEREF _Toc152079046 \h </w:instrText>
        </w:r>
        <w:r w:rsidR="001E24C7">
          <w:rPr>
            <w:noProof/>
            <w:webHidden/>
          </w:rPr>
        </w:r>
        <w:r w:rsidR="001E24C7">
          <w:rPr>
            <w:noProof/>
            <w:webHidden/>
          </w:rPr>
          <w:fldChar w:fldCharType="separate"/>
        </w:r>
        <w:r w:rsidR="00515CEF">
          <w:rPr>
            <w:noProof/>
            <w:webHidden/>
          </w:rPr>
          <w:t>4</w:t>
        </w:r>
        <w:r w:rsidR="001E24C7">
          <w:rPr>
            <w:noProof/>
            <w:webHidden/>
          </w:rPr>
          <w:fldChar w:fldCharType="end"/>
        </w:r>
      </w:hyperlink>
    </w:p>
    <w:p w14:paraId="4494F1B0" w14:textId="222B0603" w:rsidR="001E24C7" w:rsidRDefault="001E24C7">
      <w:pPr>
        <w:pStyle w:val="Obsah1"/>
        <w:rPr>
          <w:noProof/>
          <w:kern w:val="2"/>
          <w14:ligatures w14:val="standardContextual"/>
        </w:rPr>
      </w:pPr>
      <w:hyperlink w:anchor="_Toc152079047" w:history="1">
        <w:r w:rsidRPr="00B11BF9">
          <w:rPr>
            <w:rStyle w:val="Hypertextovodkaz"/>
            <w:rFonts w:cs="Arial"/>
            <w:noProof/>
          </w:rPr>
          <w:t>2</w:t>
        </w:r>
        <w:r>
          <w:rPr>
            <w:noProof/>
            <w:kern w:val="2"/>
            <w14:ligatures w14:val="standardContextual"/>
          </w:rPr>
          <w:tab/>
        </w:r>
        <w:r w:rsidRPr="00B11BF9">
          <w:rPr>
            <w:rStyle w:val="Hypertextovodkaz"/>
            <w:rFonts w:cs="Arial"/>
            <w:noProof/>
          </w:rPr>
          <w:t>CHARAKTERISTIKA ŠKOLY</w:t>
        </w:r>
        <w:r>
          <w:rPr>
            <w:noProof/>
            <w:webHidden/>
          </w:rPr>
          <w:tab/>
        </w:r>
        <w:r>
          <w:rPr>
            <w:noProof/>
            <w:webHidden/>
          </w:rPr>
          <w:fldChar w:fldCharType="begin"/>
        </w:r>
        <w:r>
          <w:rPr>
            <w:noProof/>
            <w:webHidden/>
          </w:rPr>
          <w:instrText xml:space="preserve"> PAGEREF _Toc152079047 \h </w:instrText>
        </w:r>
        <w:r>
          <w:rPr>
            <w:noProof/>
            <w:webHidden/>
          </w:rPr>
        </w:r>
        <w:r>
          <w:rPr>
            <w:noProof/>
            <w:webHidden/>
          </w:rPr>
          <w:fldChar w:fldCharType="separate"/>
        </w:r>
        <w:r w:rsidR="00515CEF">
          <w:rPr>
            <w:noProof/>
            <w:webHidden/>
          </w:rPr>
          <w:t>5</w:t>
        </w:r>
        <w:r>
          <w:rPr>
            <w:noProof/>
            <w:webHidden/>
          </w:rPr>
          <w:fldChar w:fldCharType="end"/>
        </w:r>
      </w:hyperlink>
    </w:p>
    <w:p w14:paraId="2108D7B6" w14:textId="74E84327" w:rsidR="001E24C7" w:rsidRDefault="001E24C7">
      <w:pPr>
        <w:pStyle w:val="Obsah2"/>
        <w:rPr>
          <w:noProof/>
          <w:kern w:val="2"/>
          <w14:ligatures w14:val="standardContextual"/>
        </w:rPr>
      </w:pPr>
      <w:hyperlink w:anchor="_Toc152079048" w:history="1">
        <w:r w:rsidRPr="00B11BF9">
          <w:rPr>
            <w:rStyle w:val="Hypertextovodkaz"/>
            <w:rFonts w:cs="Arial"/>
            <w:noProof/>
          </w:rPr>
          <w:t>2.1</w:t>
        </w:r>
        <w:r>
          <w:rPr>
            <w:noProof/>
            <w:kern w:val="2"/>
            <w14:ligatures w14:val="standardContextual"/>
          </w:rPr>
          <w:tab/>
        </w:r>
        <w:r w:rsidRPr="00B11BF9">
          <w:rPr>
            <w:rStyle w:val="Hypertextovodkaz"/>
            <w:rFonts w:cs="Arial"/>
            <w:noProof/>
          </w:rPr>
          <w:t>Počet oborů, velikost</w:t>
        </w:r>
        <w:r>
          <w:rPr>
            <w:noProof/>
            <w:webHidden/>
          </w:rPr>
          <w:tab/>
        </w:r>
        <w:r>
          <w:rPr>
            <w:noProof/>
            <w:webHidden/>
          </w:rPr>
          <w:fldChar w:fldCharType="begin"/>
        </w:r>
        <w:r>
          <w:rPr>
            <w:noProof/>
            <w:webHidden/>
          </w:rPr>
          <w:instrText xml:space="preserve"> PAGEREF _Toc152079048 \h </w:instrText>
        </w:r>
        <w:r>
          <w:rPr>
            <w:noProof/>
            <w:webHidden/>
          </w:rPr>
        </w:r>
        <w:r>
          <w:rPr>
            <w:noProof/>
            <w:webHidden/>
          </w:rPr>
          <w:fldChar w:fldCharType="separate"/>
        </w:r>
        <w:r w:rsidR="00515CEF">
          <w:rPr>
            <w:noProof/>
            <w:webHidden/>
          </w:rPr>
          <w:t>5</w:t>
        </w:r>
        <w:r>
          <w:rPr>
            <w:noProof/>
            <w:webHidden/>
          </w:rPr>
          <w:fldChar w:fldCharType="end"/>
        </w:r>
      </w:hyperlink>
    </w:p>
    <w:p w14:paraId="6B4834BC" w14:textId="7E051F30" w:rsidR="001E24C7" w:rsidRDefault="001E24C7">
      <w:pPr>
        <w:pStyle w:val="Obsah2"/>
        <w:rPr>
          <w:noProof/>
          <w:kern w:val="2"/>
          <w14:ligatures w14:val="standardContextual"/>
        </w:rPr>
      </w:pPr>
      <w:hyperlink w:anchor="_Toc152079049" w:history="1">
        <w:r w:rsidRPr="00B11BF9">
          <w:rPr>
            <w:rStyle w:val="Hypertextovodkaz"/>
            <w:rFonts w:cs="Arial"/>
            <w:noProof/>
          </w:rPr>
          <w:t>2.2</w:t>
        </w:r>
        <w:r>
          <w:rPr>
            <w:noProof/>
            <w:kern w:val="2"/>
            <w14:ligatures w14:val="standardContextual"/>
          </w:rPr>
          <w:tab/>
        </w:r>
        <w:r w:rsidRPr="00B11BF9">
          <w:rPr>
            <w:rStyle w:val="Hypertextovodkaz"/>
            <w:rFonts w:cs="Arial"/>
            <w:noProof/>
          </w:rPr>
          <w:t>Historie a současnost</w:t>
        </w:r>
        <w:r>
          <w:rPr>
            <w:noProof/>
            <w:webHidden/>
          </w:rPr>
          <w:tab/>
        </w:r>
        <w:r>
          <w:rPr>
            <w:noProof/>
            <w:webHidden/>
          </w:rPr>
          <w:fldChar w:fldCharType="begin"/>
        </w:r>
        <w:r>
          <w:rPr>
            <w:noProof/>
            <w:webHidden/>
          </w:rPr>
          <w:instrText xml:space="preserve"> PAGEREF _Toc152079049 \h </w:instrText>
        </w:r>
        <w:r>
          <w:rPr>
            <w:noProof/>
            <w:webHidden/>
          </w:rPr>
        </w:r>
        <w:r>
          <w:rPr>
            <w:noProof/>
            <w:webHidden/>
          </w:rPr>
          <w:fldChar w:fldCharType="separate"/>
        </w:r>
        <w:r w:rsidR="00515CEF">
          <w:rPr>
            <w:noProof/>
            <w:webHidden/>
          </w:rPr>
          <w:t>5</w:t>
        </w:r>
        <w:r>
          <w:rPr>
            <w:noProof/>
            <w:webHidden/>
          </w:rPr>
          <w:fldChar w:fldCharType="end"/>
        </w:r>
      </w:hyperlink>
    </w:p>
    <w:p w14:paraId="4C1C0569" w14:textId="4881CDBD" w:rsidR="001E24C7" w:rsidRDefault="001E24C7">
      <w:pPr>
        <w:pStyle w:val="Obsah1"/>
        <w:rPr>
          <w:noProof/>
          <w:kern w:val="2"/>
          <w14:ligatures w14:val="standardContextual"/>
        </w:rPr>
      </w:pPr>
      <w:hyperlink w:anchor="_Toc152079050" w:history="1">
        <w:r w:rsidRPr="00B11BF9">
          <w:rPr>
            <w:rStyle w:val="Hypertextovodkaz"/>
            <w:rFonts w:cs="Arial"/>
            <w:noProof/>
          </w:rPr>
          <w:t>3</w:t>
        </w:r>
        <w:r>
          <w:rPr>
            <w:noProof/>
            <w:kern w:val="2"/>
            <w14:ligatures w14:val="standardContextual"/>
          </w:rPr>
          <w:tab/>
        </w:r>
        <w:r w:rsidRPr="00B11BF9">
          <w:rPr>
            <w:rStyle w:val="Hypertextovodkaz"/>
            <w:rFonts w:cs="Arial"/>
            <w:noProof/>
          </w:rPr>
          <w:t>ZAMĚŘENÍ ŠKOLY A JEJÍ VIZE</w:t>
        </w:r>
        <w:r>
          <w:rPr>
            <w:noProof/>
            <w:webHidden/>
          </w:rPr>
          <w:tab/>
        </w:r>
        <w:r>
          <w:rPr>
            <w:noProof/>
            <w:webHidden/>
          </w:rPr>
          <w:fldChar w:fldCharType="begin"/>
        </w:r>
        <w:r>
          <w:rPr>
            <w:noProof/>
            <w:webHidden/>
          </w:rPr>
          <w:instrText xml:space="preserve"> PAGEREF _Toc152079050 \h </w:instrText>
        </w:r>
        <w:r>
          <w:rPr>
            <w:noProof/>
            <w:webHidden/>
          </w:rPr>
        </w:r>
        <w:r>
          <w:rPr>
            <w:noProof/>
            <w:webHidden/>
          </w:rPr>
          <w:fldChar w:fldCharType="separate"/>
        </w:r>
        <w:r w:rsidR="00515CEF">
          <w:rPr>
            <w:noProof/>
            <w:webHidden/>
          </w:rPr>
          <w:t>7</w:t>
        </w:r>
        <w:r>
          <w:rPr>
            <w:noProof/>
            <w:webHidden/>
          </w:rPr>
          <w:fldChar w:fldCharType="end"/>
        </w:r>
      </w:hyperlink>
    </w:p>
    <w:p w14:paraId="6A086362" w14:textId="4DF66D9B" w:rsidR="001E24C7" w:rsidRDefault="001E24C7">
      <w:pPr>
        <w:pStyle w:val="Obsah2"/>
        <w:rPr>
          <w:noProof/>
          <w:kern w:val="2"/>
          <w14:ligatures w14:val="standardContextual"/>
        </w:rPr>
      </w:pPr>
      <w:hyperlink w:anchor="_Toc152079051" w:history="1">
        <w:r w:rsidRPr="00B11BF9">
          <w:rPr>
            <w:rStyle w:val="Hypertextovodkaz"/>
            <w:rFonts w:cs="Arial"/>
            <w:noProof/>
          </w:rPr>
          <w:t>3.1</w:t>
        </w:r>
        <w:r>
          <w:rPr>
            <w:noProof/>
            <w:kern w:val="2"/>
            <w14:ligatures w14:val="standardContextual"/>
          </w:rPr>
          <w:tab/>
        </w:r>
        <w:r w:rsidRPr="00B11BF9">
          <w:rPr>
            <w:rStyle w:val="Hypertextovodkaz"/>
            <w:rFonts w:cs="Arial"/>
            <w:noProof/>
          </w:rPr>
          <w:t>Zaměření školy</w:t>
        </w:r>
        <w:r>
          <w:rPr>
            <w:noProof/>
            <w:webHidden/>
          </w:rPr>
          <w:tab/>
        </w:r>
        <w:r>
          <w:rPr>
            <w:noProof/>
            <w:webHidden/>
          </w:rPr>
          <w:fldChar w:fldCharType="begin"/>
        </w:r>
        <w:r>
          <w:rPr>
            <w:noProof/>
            <w:webHidden/>
          </w:rPr>
          <w:instrText xml:space="preserve"> PAGEREF _Toc152079051 \h </w:instrText>
        </w:r>
        <w:r>
          <w:rPr>
            <w:noProof/>
            <w:webHidden/>
          </w:rPr>
        </w:r>
        <w:r>
          <w:rPr>
            <w:noProof/>
            <w:webHidden/>
          </w:rPr>
          <w:fldChar w:fldCharType="separate"/>
        </w:r>
        <w:r w:rsidR="00515CEF">
          <w:rPr>
            <w:noProof/>
            <w:webHidden/>
          </w:rPr>
          <w:t>7</w:t>
        </w:r>
        <w:r>
          <w:rPr>
            <w:noProof/>
            <w:webHidden/>
          </w:rPr>
          <w:fldChar w:fldCharType="end"/>
        </w:r>
      </w:hyperlink>
    </w:p>
    <w:p w14:paraId="5ED9A96D" w14:textId="4CAC9EDC" w:rsidR="001E24C7" w:rsidRDefault="001E24C7">
      <w:pPr>
        <w:pStyle w:val="Obsah2"/>
        <w:rPr>
          <w:noProof/>
          <w:kern w:val="2"/>
          <w14:ligatures w14:val="standardContextual"/>
        </w:rPr>
      </w:pPr>
      <w:hyperlink w:anchor="_Toc152079052" w:history="1">
        <w:r w:rsidRPr="00B11BF9">
          <w:rPr>
            <w:rStyle w:val="Hypertextovodkaz"/>
            <w:rFonts w:cs="Arial"/>
            <w:noProof/>
          </w:rPr>
          <w:t>3.2</w:t>
        </w:r>
        <w:r>
          <w:rPr>
            <w:noProof/>
            <w:kern w:val="2"/>
            <w14:ligatures w14:val="standardContextual"/>
          </w:rPr>
          <w:tab/>
        </w:r>
        <w:r w:rsidRPr="00B11BF9">
          <w:rPr>
            <w:rStyle w:val="Hypertextovodkaz"/>
            <w:rFonts w:cs="Arial"/>
            <w:noProof/>
          </w:rPr>
          <w:t>Vize školy</w:t>
        </w:r>
        <w:r>
          <w:rPr>
            <w:noProof/>
            <w:webHidden/>
          </w:rPr>
          <w:tab/>
        </w:r>
        <w:r>
          <w:rPr>
            <w:noProof/>
            <w:webHidden/>
          </w:rPr>
          <w:fldChar w:fldCharType="begin"/>
        </w:r>
        <w:r>
          <w:rPr>
            <w:noProof/>
            <w:webHidden/>
          </w:rPr>
          <w:instrText xml:space="preserve"> PAGEREF _Toc152079052 \h </w:instrText>
        </w:r>
        <w:r>
          <w:rPr>
            <w:noProof/>
            <w:webHidden/>
          </w:rPr>
        </w:r>
        <w:r>
          <w:rPr>
            <w:noProof/>
            <w:webHidden/>
          </w:rPr>
          <w:fldChar w:fldCharType="separate"/>
        </w:r>
        <w:r w:rsidR="00515CEF">
          <w:rPr>
            <w:noProof/>
            <w:webHidden/>
          </w:rPr>
          <w:t>7</w:t>
        </w:r>
        <w:r>
          <w:rPr>
            <w:noProof/>
            <w:webHidden/>
          </w:rPr>
          <w:fldChar w:fldCharType="end"/>
        </w:r>
      </w:hyperlink>
    </w:p>
    <w:p w14:paraId="5F4599FB" w14:textId="503F22C7" w:rsidR="001E24C7" w:rsidRDefault="001E24C7">
      <w:pPr>
        <w:pStyle w:val="Obsah1"/>
        <w:rPr>
          <w:noProof/>
          <w:kern w:val="2"/>
          <w14:ligatures w14:val="standardContextual"/>
        </w:rPr>
      </w:pPr>
      <w:hyperlink w:anchor="_Toc152079053" w:history="1">
        <w:r w:rsidRPr="00B11BF9">
          <w:rPr>
            <w:rStyle w:val="Hypertextovodkaz"/>
            <w:rFonts w:cs="Arial"/>
            <w:noProof/>
          </w:rPr>
          <w:t>4</w:t>
        </w:r>
        <w:r>
          <w:rPr>
            <w:noProof/>
            <w:kern w:val="2"/>
            <w14:ligatures w14:val="standardContextual"/>
          </w:rPr>
          <w:tab/>
        </w:r>
        <w:r w:rsidRPr="00B11BF9">
          <w:rPr>
            <w:rStyle w:val="Hypertextovodkaz"/>
            <w:rFonts w:cs="Arial"/>
            <w:noProof/>
          </w:rPr>
          <w:t>VÝCHOVNÉ A VZDĚLÁVACÍ STRATEGIE</w:t>
        </w:r>
        <w:r>
          <w:rPr>
            <w:noProof/>
            <w:webHidden/>
          </w:rPr>
          <w:tab/>
        </w:r>
        <w:r>
          <w:rPr>
            <w:noProof/>
            <w:webHidden/>
          </w:rPr>
          <w:fldChar w:fldCharType="begin"/>
        </w:r>
        <w:r>
          <w:rPr>
            <w:noProof/>
            <w:webHidden/>
          </w:rPr>
          <w:instrText xml:space="preserve"> PAGEREF _Toc152079053 \h </w:instrText>
        </w:r>
        <w:r>
          <w:rPr>
            <w:noProof/>
            <w:webHidden/>
          </w:rPr>
        </w:r>
        <w:r>
          <w:rPr>
            <w:noProof/>
            <w:webHidden/>
          </w:rPr>
          <w:fldChar w:fldCharType="separate"/>
        </w:r>
        <w:r w:rsidR="00515CEF">
          <w:rPr>
            <w:noProof/>
            <w:webHidden/>
          </w:rPr>
          <w:t>8</w:t>
        </w:r>
        <w:r>
          <w:rPr>
            <w:noProof/>
            <w:webHidden/>
          </w:rPr>
          <w:fldChar w:fldCharType="end"/>
        </w:r>
      </w:hyperlink>
    </w:p>
    <w:p w14:paraId="0C3114CB" w14:textId="4CEDFF31" w:rsidR="001E24C7" w:rsidRDefault="001E24C7">
      <w:pPr>
        <w:pStyle w:val="Obsah1"/>
        <w:rPr>
          <w:noProof/>
          <w:kern w:val="2"/>
          <w14:ligatures w14:val="standardContextual"/>
        </w:rPr>
      </w:pPr>
      <w:hyperlink w:anchor="_Toc152079054" w:history="1">
        <w:r w:rsidRPr="00B11BF9">
          <w:rPr>
            <w:rStyle w:val="Hypertextovodkaz"/>
            <w:rFonts w:cs="Arial"/>
            <w:noProof/>
          </w:rPr>
          <w:t>5</w:t>
        </w:r>
        <w:r>
          <w:rPr>
            <w:noProof/>
            <w:kern w:val="2"/>
            <w14:ligatures w14:val="standardContextual"/>
          </w:rPr>
          <w:tab/>
        </w:r>
        <w:r w:rsidRPr="00B11BF9">
          <w:rPr>
            <w:rStyle w:val="Hypertextovodkaz"/>
            <w:rFonts w:cs="Arial"/>
            <w:noProof/>
          </w:rPr>
          <w:t>VZDĚLÁVACÍ OBSAH UMĚLECKÝCH OBORŮ</w:t>
        </w:r>
        <w:r>
          <w:rPr>
            <w:noProof/>
            <w:webHidden/>
          </w:rPr>
          <w:tab/>
        </w:r>
        <w:r>
          <w:rPr>
            <w:noProof/>
            <w:webHidden/>
          </w:rPr>
          <w:fldChar w:fldCharType="begin"/>
        </w:r>
        <w:r>
          <w:rPr>
            <w:noProof/>
            <w:webHidden/>
          </w:rPr>
          <w:instrText xml:space="preserve"> PAGEREF _Toc152079054 \h </w:instrText>
        </w:r>
        <w:r>
          <w:rPr>
            <w:noProof/>
            <w:webHidden/>
          </w:rPr>
        </w:r>
        <w:r>
          <w:rPr>
            <w:noProof/>
            <w:webHidden/>
          </w:rPr>
          <w:fldChar w:fldCharType="separate"/>
        </w:r>
        <w:r w:rsidR="00515CEF">
          <w:rPr>
            <w:noProof/>
            <w:webHidden/>
          </w:rPr>
          <w:t>9</w:t>
        </w:r>
        <w:r>
          <w:rPr>
            <w:noProof/>
            <w:webHidden/>
          </w:rPr>
          <w:fldChar w:fldCharType="end"/>
        </w:r>
      </w:hyperlink>
    </w:p>
    <w:p w14:paraId="51F764B8" w14:textId="4FF81132" w:rsidR="001E24C7" w:rsidRDefault="001E24C7">
      <w:pPr>
        <w:pStyle w:val="Obsah2"/>
        <w:rPr>
          <w:noProof/>
          <w:kern w:val="2"/>
          <w14:ligatures w14:val="standardContextual"/>
        </w:rPr>
      </w:pPr>
      <w:hyperlink w:anchor="_Toc152079055" w:history="1">
        <w:r w:rsidRPr="00B11BF9">
          <w:rPr>
            <w:rStyle w:val="Hypertextovodkaz"/>
            <w:rFonts w:cs="Arial"/>
            <w:noProof/>
          </w:rPr>
          <w:t>5.1</w:t>
        </w:r>
        <w:r>
          <w:rPr>
            <w:noProof/>
            <w:kern w:val="2"/>
            <w14:ligatures w14:val="standardContextual"/>
          </w:rPr>
          <w:tab/>
        </w:r>
        <w:r w:rsidRPr="00B11BF9">
          <w:rPr>
            <w:rStyle w:val="Hypertextovodkaz"/>
            <w:rFonts w:cs="Arial"/>
            <w:noProof/>
          </w:rPr>
          <w:t>VZDĚLÁVACÍ OBSAH HUDEBNÍHO OBORU</w:t>
        </w:r>
        <w:r>
          <w:rPr>
            <w:noProof/>
            <w:webHidden/>
          </w:rPr>
          <w:tab/>
        </w:r>
        <w:r>
          <w:rPr>
            <w:noProof/>
            <w:webHidden/>
          </w:rPr>
          <w:fldChar w:fldCharType="begin"/>
        </w:r>
        <w:r>
          <w:rPr>
            <w:noProof/>
            <w:webHidden/>
          </w:rPr>
          <w:instrText xml:space="preserve"> PAGEREF _Toc152079055 \h </w:instrText>
        </w:r>
        <w:r>
          <w:rPr>
            <w:noProof/>
            <w:webHidden/>
          </w:rPr>
        </w:r>
        <w:r>
          <w:rPr>
            <w:noProof/>
            <w:webHidden/>
          </w:rPr>
          <w:fldChar w:fldCharType="separate"/>
        </w:r>
        <w:r w:rsidR="00515CEF">
          <w:rPr>
            <w:noProof/>
            <w:webHidden/>
          </w:rPr>
          <w:t>9</w:t>
        </w:r>
        <w:r>
          <w:rPr>
            <w:noProof/>
            <w:webHidden/>
          </w:rPr>
          <w:fldChar w:fldCharType="end"/>
        </w:r>
      </w:hyperlink>
    </w:p>
    <w:p w14:paraId="1ADFD0CC" w14:textId="13DEC885" w:rsidR="001E24C7" w:rsidRDefault="001E24C7">
      <w:pPr>
        <w:pStyle w:val="Obsah3"/>
        <w:rPr>
          <w:noProof/>
          <w:kern w:val="2"/>
          <w14:ligatures w14:val="standardContextual"/>
        </w:rPr>
      </w:pPr>
      <w:hyperlink w:anchor="_Toc152079056" w:history="1">
        <w:r w:rsidRPr="00B11BF9">
          <w:rPr>
            <w:rStyle w:val="Hypertextovodkaz"/>
            <w:rFonts w:cs="Arial"/>
            <w:noProof/>
          </w:rPr>
          <w:t>5.1.1</w:t>
        </w:r>
        <w:r>
          <w:rPr>
            <w:noProof/>
            <w:kern w:val="2"/>
            <w14:ligatures w14:val="standardContextual"/>
          </w:rPr>
          <w:tab/>
        </w:r>
        <w:r w:rsidRPr="00B11BF9">
          <w:rPr>
            <w:rStyle w:val="Hypertextovodkaz"/>
            <w:rFonts w:cs="Arial"/>
            <w:noProof/>
          </w:rPr>
          <w:t>Přípravné studium I. stupně</w:t>
        </w:r>
        <w:r>
          <w:rPr>
            <w:noProof/>
            <w:webHidden/>
          </w:rPr>
          <w:tab/>
        </w:r>
        <w:r>
          <w:rPr>
            <w:noProof/>
            <w:webHidden/>
          </w:rPr>
          <w:fldChar w:fldCharType="begin"/>
        </w:r>
        <w:r>
          <w:rPr>
            <w:noProof/>
            <w:webHidden/>
          </w:rPr>
          <w:instrText xml:space="preserve"> PAGEREF _Toc152079056 \h </w:instrText>
        </w:r>
        <w:r>
          <w:rPr>
            <w:noProof/>
            <w:webHidden/>
          </w:rPr>
        </w:r>
        <w:r>
          <w:rPr>
            <w:noProof/>
            <w:webHidden/>
          </w:rPr>
          <w:fldChar w:fldCharType="separate"/>
        </w:r>
        <w:r w:rsidR="00515CEF">
          <w:rPr>
            <w:noProof/>
            <w:webHidden/>
          </w:rPr>
          <w:t>9</w:t>
        </w:r>
        <w:r>
          <w:rPr>
            <w:noProof/>
            <w:webHidden/>
          </w:rPr>
          <w:fldChar w:fldCharType="end"/>
        </w:r>
      </w:hyperlink>
    </w:p>
    <w:p w14:paraId="1759CF72" w14:textId="1CBA9D2D" w:rsidR="001E24C7" w:rsidRDefault="001E24C7">
      <w:pPr>
        <w:pStyle w:val="Obsah3"/>
        <w:rPr>
          <w:noProof/>
          <w:kern w:val="2"/>
          <w14:ligatures w14:val="standardContextual"/>
        </w:rPr>
      </w:pPr>
      <w:hyperlink w:anchor="_Toc152079057" w:history="1">
        <w:r w:rsidRPr="00B11BF9">
          <w:rPr>
            <w:rStyle w:val="Hypertextovodkaz"/>
            <w:rFonts w:cs="Arial"/>
            <w:noProof/>
          </w:rPr>
          <w:t>5.1.2</w:t>
        </w:r>
        <w:r>
          <w:rPr>
            <w:noProof/>
            <w:kern w:val="2"/>
            <w14:ligatures w14:val="standardContextual"/>
          </w:rPr>
          <w:tab/>
        </w:r>
        <w:r w:rsidRPr="00B11BF9">
          <w:rPr>
            <w:rStyle w:val="Hypertextovodkaz"/>
            <w:rFonts w:cs="Arial"/>
            <w:noProof/>
          </w:rPr>
          <w:t>Přípravné studium II. stupně</w:t>
        </w:r>
        <w:r>
          <w:rPr>
            <w:noProof/>
            <w:webHidden/>
          </w:rPr>
          <w:tab/>
        </w:r>
        <w:r>
          <w:rPr>
            <w:noProof/>
            <w:webHidden/>
          </w:rPr>
          <w:fldChar w:fldCharType="begin"/>
        </w:r>
        <w:r>
          <w:rPr>
            <w:noProof/>
            <w:webHidden/>
          </w:rPr>
          <w:instrText xml:space="preserve"> PAGEREF _Toc152079057 \h </w:instrText>
        </w:r>
        <w:r>
          <w:rPr>
            <w:noProof/>
            <w:webHidden/>
          </w:rPr>
        </w:r>
        <w:r>
          <w:rPr>
            <w:noProof/>
            <w:webHidden/>
          </w:rPr>
          <w:fldChar w:fldCharType="separate"/>
        </w:r>
        <w:r w:rsidR="00515CEF">
          <w:rPr>
            <w:noProof/>
            <w:webHidden/>
          </w:rPr>
          <w:t>10</w:t>
        </w:r>
        <w:r>
          <w:rPr>
            <w:noProof/>
            <w:webHidden/>
          </w:rPr>
          <w:fldChar w:fldCharType="end"/>
        </w:r>
      </w:hyperlink>
    </w:p>
    <w:p w14:paraId="6B77F7C4" w14:textId="4BBB7EF6" w:rsidR="001E24C7" w:rsidRDefault="001E24C7">
      <w:pPr>
        <w:pStyle w:val="Obsah3"/>
        <w:rPr>
          <w:noProof/>
          <w:kern w:val="2"/>
          <w14:ligatures w14:val="standardContextual"/>
        </w:rPr>
      </w:pPr>
      <w:hyperlink w:anchor="_Toc152079058" w:history="1">
        <w:r w:rsidRPr="00B11BF9">
          <w:rPr>
            <w:rStyle w:val="Hypertextovodkaz"/>
            <w:rFonts w:eastAsia="Calibri" w:cs="Arial"/>
            <w:noProof/>
          </w:rPr>
          <w:t>5.1.3</w:t>
        </w:r>
        <w:r>
          <w:rPr>
            <w:noProof/>
            <w:kern w:val="2"/>
            <w14:ligatures w14:val="standardContextual"/>
          </w:rPr>
          <w:tab/>
        </w:r>
        <w:r w:rsidRPr="00B11BF9">
          <w:rPr>
            <w:rStyle w:val="Hypertextovodkaz"/>
            <w:rFonts w:eastAsia="Calibri" w:cs="Arial"/>
            <w:noProof/>
          </w:rPr>
          <w:t>Vyučovací předmět  Hudební nauka</w:t>
        </w:r>
        <w:r>
          <w:rPr>
            <w:noProof/>
            <w:webHidden/>
          </w:rPr>
          <w:tab/>
        </w:r>
        <w:r>
          <w:rPr>
            <w:noProof/>
            <w:webHidden/>
          </w:rPr>
          <w:fldChar w:fldCharType="begin"/>
        </w:r>
        <w:r>
          <w:rPr>
            <w:noProof/>
            <w:webHidden/>
          </w:rPr>
          <w:instrText xml:space="preserve"> PAGEREF _Toc152079058 \h </w:instrText>
        </w:r>
        <w:r>
          <w:rPr>
            <w:noProof/>
            <w:webHidden/>
          </w:rPr>
        </w:r>
        <w:r>
          <w:rPr>
            <w:noProof/>
            <w:webHidden/>
          </w:rPr>
          <w:fldChar w:fldCharType="separate"/>
        </w:r>
        <w:r w:rsidR="00515CEF">
          <w:rPr>
            <w:noProof/>
            <w:webHidden/>
          </w:rPr>
          <w:t>11</w:t>
        </w:r>
        <w:r>
          <w:rPr>
            <w:noProof/>
            <w:webHidden/>
          </w:rPr>
          <w:fldChar w:fldCharType="end"/>
        </w:r>
      </w:hyperlink>
    </w:p>
    <w:p w14:paraId="7469129C" w14:textId="42A99EFE" w:rsidR="001E24C7" w:rsidRDefault="001E24C7">
      <w:pPr>
        <w:pStyle w:val="Obsah3"/>
        <w:rPr>
          <w:noProof/>
          <w:kern w:val="2"/>
          <w14:ligatures w14:val="standardContextual"/>
        </w:rPr>
      </w:pPr>
      <w:hyperlink w:anchor="_Toc152079059" w:history="1">
        <w:r w:rsidRPr="00B11BF9">
          <w:rPr>
            <w:rStyle w:val="Hypertextovodkaz"/>
            <w:rFonts w:cs="Arial"/>
            <w:noProof/>
          </w:rPr>
          <w:t>5.1.4</w:t>
        </w:r>
        <w:r>
          <w:rPr>
            <w:noProof/>
            <w:kern w:val="2"/>
            <w14:ligatures w14:val="standardContextual"/>
          </w:rPr>
          <w:tab/>
        </w:r>
        <w:r w:rsidRPr="00B11BF9">
          <w:rPr>
            <w:rStyle w:val="Hypertextovodkaz"/>
            <w:rFonts w:cs="Arial"/>
            <w:noProof/>
          </w:rPr>
          <w:t>Studijní zaměření Hra na klavír</w:t>
        </w:r>
        <w:r>
          <w:rPr>
            <w:noProof/>
            <w:webHidden/>
          </w:rPr>
          <w:tab/>
        </w:r>
        <w:r>
          <w:rPr>
            <w:noProof/>
            <w:webHidden/>
          </w:rPr>
          <w:fldChar w:fldCharType="begin"/>
        </w:r>
        <w:r>
          <w:rPr>
            <w:noProof/>
            <w:webHidden/>
          </w:rPr>
          <w:instrText xml:space="preserve"> PAGEREF _Toc152079059 \h </w:instrText>
        </w:r>
        <w:r>
          <w:rPr>
            <w:noProof/>
            <w:webHidden/>
          </w:rPr>
        </w:r>
        <w:r>
          <w:rPr>
            <w:noProof/>
            <w:webHidden/>
          </w:rPr>
          <w:fldChar w:fldCharType="separate"/>
        </w:r>
        <w:r w:rsidR="00515CEF">
          <w:rPr>
            <w:noProof/>
            <w:webHidden/>
          </w:rPr>
          <w:t>14</w:t>
        </w:r>
        <w:r>
          <w:rPr>
            <w:noProof/>
            <w:webHidden/>
          </w:rPr>
          <w:fldChar w:fldCharType="end"/>
        </w:r>
      </w:hyperlink>
    </w:p>
    <w:p w14:paraId="7DFBE6F9" w14:textId="7F8F29A6" w:rsidR="001E24C7" w:rsidRDefault="001E24C7">
      <w:pPr>
        <w:pStyle w:val="Obsah3"/>
        <w:rPr>
          <w:noProof/>
          <w:kern w:val="2"/>
          <w14:ligatures w14:val="standardContextual"/>
        </w:rPr>
      </w:pPr>
      <w:hyperlink w:anchor="_Toc152079060" w:history="1">
        <w:r w:rsidRPr="00B11BF9">
          <w:rPr>
            <w:rStyle w:val="Hypertextovodkaz"/>
            <w:rFonts w:cs="Arial"/>
            <w:noProof/>
          </w:rPr>
          <w:t>5.1.5</w:t>
        </w:r>
        <w:r>
          <w:rPr>
            <w:noProof/>
            <w:kern w:val="2"/>
            <w14:ligatures w14:val="standardContextual"/>
          </w:rPr>
          <w:tab/>
        </w:r>
        <w:r w:rsidRPr="00B11BF9">
          <w:rPr>
            <w:rStyle w:val="Hypertextovodkaz"/>
            <w:rFonts w:cs="Arial"/>
            <w:noProof/>
          </w:rPr>
          <w:t>Studijní zaměření Hra na elektronické klávesové nástroje</w:t>
        </w:r>
        <w:r>
          <w:rPr>
            <w:noProof/>
            <w:webHidden/>
          </w:rPr>
          <w:tab/>
        </w:r>
        <w:r>
          <w:rPr>
            <w:noProof/>
            <w:webHidden/>
          </w:rPr>
          <w:fldChar w:fldCharType="begin"/>
        </w:r>
        <w:r>
          <w:rPr>
            <w:noProof/>
            <w:webHidden/>
          </w:rPr>
          <w:instrText xml:space="preserve"> PAGEREF _Toc152079060 \h </w:instrText>
        </w:r>
        <w:r>
          <w:rPr>
            <w:noProof/>
            <w:webHidden/>
          </w:rPr>
        </w:r>
        <w:r>
          <w:rPr>
            <w:noProof/>
            <w:webHidden/>
          </w:rPr>
          <w:fldChar w:fldCharType="separate"/>
        </w:r>
        <w:r w:rsidR="00515CEF">
          <w:rPr>
            <w:noProof/>
            <w:webHidden/>
          </w:rPr>
          <w:t>18</w:t>
        </w:r>
        <w:r>
          <w:rPr>
            <w:noProof/>
            <w:webHidden/>
          </w:rPr>
          <w:fldChar w:fldCharType="end"/>
        </w:r>
      </w:hyperlink>
    </w:p>
    <w:p w14:paraId="43D8EBD9" w14:textId="082D9C96" w:rsidR="001E24C7" w:rsidRDefault="001E24C7">
      <w:pPr>
        <w:pStyle w:val="Obsah3"/>
        <w:rPr>
          <w:noProof/>
          <w:kern w:val="2"/>
          <w14:ligatures w14:val="standardContextual"/>
        </w:rPr>
      </w:pPr>
      <w:hyperlink w:anchor="_Toc152079061" w:history="1">
        <w:r w:rsidRPr="00B11BF9">
          <w:rPr>
            <w:rStyle w:val="Hypertextovodkaz"/>
            <w:rFonts w:cs="Arial"/>
            <w:noProof/>
          </w:rPr>
          <w:t>5.1.6</w:t>
        </w:r>
        <w:r>
          <w:rPr>
            <w:noProof/>
            <w:kern w:val="2"/>
            <w14:ligatures w14:val="standardContextual"/>
          </w:rPr>
          <w:tab/>
        </w:r>
        <w:r w:rsidRPr="00B11BF9">
          <w:rPr>
            <w:rStyle w:val="Hypertextovodkaz"/>
            <w:rFonts w:cs="Arial"/>
            <w:noProof/>
          </w:rPr>
          <w:t>Studijní zaměření Hra na akordeon</w:t>
        </w:r>
        <w:r>
          <w:rPr>
            <w:noProof/>
            <w:webHidden/>
          </w:rPr>
          <w:tab/>
        </w:r>
        <w:r>
          <w:rPr>
            <w:noProof/>
            <w:webHidden/>
          </w:rPr>
          <w:fldChar w:fldCharType="begin"/>
        </w:r>
        <w:r>
          <w:rPr>
            <w:noProof/>
            <w:webHidden/>
          </w:rPr>
          <w:instrText xml:space="preserve"> PAGEREF _Toc152079061 \h </w:instrText>
        </w:r>
        <w:r>
          <w:rPr>
            <w:noProof/>
            <w:webHidden/>
          </w:rPr>
        </w:r>
        <w:r>
          <w:rPr>
            <w:noProof/>
            <w:webHidden/>
          </w:rPr>
          <w:fldChar w:fldCharType="separate"/>
        </w:r>
        <w:r w:rsidR="00515CEF">
          <w:rPr>
            <w:noProof/>
            <w:webHidden/>
          </w:rPr>
          <w:t>22</w:t>
        </w:r>
        <w:r>
          <w:rPr>
            <w:noProof/>
            <w:webHidden/>
          </w:rPr>
          <w:fldChar w:fldCharType="end"/>
        </w:r>
      </w:hyperlink>
    </w:p>
    <w:p w14:paraId="73DCB461" w14:textId="2B49B4C7" w:rsidR="001E24C7" w:rsidRDefault="001E24C7">
      <w:pPr>
        <w:pStyle w:val="Obsah3"/>
        <w:rPr>
          <w:noProof/>
          <w:kern w:val="2"/>
          <w14:ligatures w14:val="standardContextual"/>
        </w:rPr>
      </w:pPr>
      <w:hyperlink w:anchor="_Toc152079062" w:history="1">
        <w:r w:rsidRPr="00B11BF9">
          <w:rPr>
            <w:rStyle w:val="Hypertextovodkaz"/>
            <w:rFonts w:cs="Arial"/>
            <w:noProof/>
          </w:rPr>
          <w:t>5.1.7</w:t>
        </w:r>
        <w:r>
          <w:rPr>
            <w:noProof/>
            <w:kern w:val="2"/>
            <w14:ligatures w14:val="standardContextual"/>
          </w:rPr>
          <w:tab/>
        </w:r>
        <w:r w:rsidRPr="00B11BF9">
          <w:rPr>
            <w:rStyle w:val="Hypertextovodkaz"/>
            <w:rFonts w:cs="Arial"/>
            <w:noProof/>
          </w:rPr>
          <w:t>Studijní zaměření Hra na housle</w:t>
        </w:r>
        <w:r>
          <w:rPr>
            <w:noProof/>
            <w:webHidden/>
          </w:rPr>
          <w:tab/>
        </w:r>
        <w:r>
          <w:rPr>
            <w:noProof/>
            <w:webHidden/>
          </w:rPr>
          <w:fldChar w:fldCharType="begin"/>
        </w:r>
        <w:r>
          <w:rPr>
            <w:noProof/>
            <w:webHidden/>
          </w:rPr>
          <w:instrText xml:space="preserve"> PAGEREF _Toc152079062 \h </w:instrText>
        </w:r>
        <w:r>
          <w:rPr>
            <w:noProof/>
            <w:webHidden/>
          </w:rPr>
        </w:r>
        <w:r>
          <w:rPr>
            <w:noProof/>
            <w:webHidden/>
          </w:rPr>
          <w:fldChar w:fldCharType="separate"/>
        </w:r>
        <w:r w:rsidR="00515CEF">
          <w:rPr>
            <w:noProof/>
            <w:webHidden/>
          </w:rPr>
          <w:t>26</w:t>
        </w:r>
        <w:r>
          <w:rPr>
            <w:noProof/>
            <w:webHidden/>
          </w:rPr>
          <w:fldChar w:fldCharType="end"/>
        </w:r>
      </w:hyperlink>
    </w:p>
    <w:p w14:paraId="7500D131" w14:textId="7DF18728" w:rsidR="001E24C7" w:rsidRDefault="001E24C7">
      <w:pPr>
        <w:pStyle w:val="Obsah3"/>
        <w:rPr>
          <w:noProof/>
          <w:kern w:val="2"/>
          <w14:ligatures w14:val="standardContextual"/>
        </w:rPr>
      </w:pPr>
      <w:hyperlink w:anchor="_Toc152079063" w:history="1">
        <w:r w:rsidRPr="00B11BF9">
          <w:rPr>
            <w:rStyle w:val="Hypertextovodkaz"/>
            <w:rFonts w:cs="Arial"/>
            <w:noProof/>
          </w:rPr>
          <w:t>5.1.8</w:t>
        </w:r>
        <w:r>
          <w:rPr>
            <w:noProof/>
            <w:kern w:val="2"/>
            <w14:ligatures w14:val="standardContextual"/>
          </w:rPr>
          <w:tab/>
        </w:r>
        <w:r w:rsidRPr="00B11BF9">
          <w:rPr>
            <w:rStyle w:val="Hypertextovodkaz"/>
            <w:rFonts w:cs="Arial"/>
            <w:noProof/>
          </w:rPr>
          <w:t>Studijní zaměření Hra na violu</w:t>
        </w:r>
        <w:r>
          <w:rPr>
            <w:noProof/>
            <w:webHidden/>
          </w:rPr>
          <w:tab/>
        </w:r>
        <w:r>
          <w:rPr>
            <w:noProof/>
            <w:webHidden/>
          </w:rPr>
          <w:fldChar w:fldCharType="begin"/>
        </w:r>
        <w:r>
          <w:rPr>
            <w:noProof/>
            <w:webHidden/>
          </w:rPr>
          <w:instrText xml:space="preserve"> PAGEREF _Toc152079063 \h </w:instrText>
        </w:r>
        <w:r>
          <w:rPr>
            <w:noProof/>
            <w:webHidden/>
          </w:rPr>
        </w:r>
        <w:r>
          <w:rPr>
            <w:noProof/>
            <w:webHidden/>
          </w:rPr>
          <w:fldChar w:fldCharType="separate"/>
        </w:r>
        <w:r w:rsidR="00515CEF">
          <w:rPr>
            <w:noProof/>
            <w:webHidden/>
          </w:rPr>
          <w:t>31</w:t>
        </w:r>
        <w:r>
          <w:rPr>
            <w:noProof/>
            <w:webHidden/>
          </w:rPr>
          <w:fldChar w:fldCharType="end"/>
        </w:r>
      </w:hyperlink>
    </w:p>
    <w:p w14:paraId="3B662AA1" w14:textId="2C11C580" w:rsidR="001E24C7" w:rsidRDefault="001E24C7">
      <w:pPr>
        <w:pStyle w:val="Obsah3"/>
        <w:rPr>
          <w:noProof/>
          <w:kern w:val="2"/>
          <w14:ligatures w14:val="standardContextual"/>
        </w:rPr>
      </w:pPr>
      <w:hyperlink w:anchor="_Toc152079064" w:history="1">
        <w:r w:rsidRPr="00B11BF9">
          <w:rPr>
            <w:rStyle w:val="Hypertextovodkaz"/>
            <w:rFonts w:cs="Arial"/>
            <w:noProof/>
          </w:rPr>
          <w:t>5.1.9</w:t>
        </w:r>
        <w:r>
          <w:rPr>
            <w:noProof/>
            <w:kern w:val="2"/>
            <w14:ligatures w14:val="standardContextual"/>
          </w:rPr>
          <w:tab/>
        </w:r>
        <w:r w:rsidRPr="00B11BF9">
          <w:rPr>
            <w:rStyle w:val="Hypertextovodkaz"/>
            <w:rFonts w:cs="Arial"/>
            <w:noProof/>
          </w:rPr>
          <w:t>Studijní zaměření Hra na violoncello</w:t>
        </w:r>
        <w:r>
          <w:rPr>
            <w:noProof/>
            <w:webHidden/>
          </w:rPr>
          <w:tab/>
        </w:r>
        <w:r>
          <w:rPr>
            <w:noProof/>
            <w:webHidden/>
          </w:rPr>
          <w:fldChar w:fldCharType="begin"/>
        </w:r>
        <w:r>
          <w:rPr>
            <w:noProof/>
            <w:webHidden/>
          </w:rPr>
          <w:instrText xml:space="preserve"> PAGEREF _Toc152079064 \h </w:instrText>
        </w:r>
        <w:r>
          <w:rPr>
            <w:noProof/>
            <w:webHidden/>
          </w:rPr>
        </w:r>
        <w:r>
          <w:rPr>
            <w:noProof/>
            <w:webHidden/>
          </w:rPr>
          <w:fldChar w:fldCharType="separate"/>
        </w:r>
        <w:r w:rsidR="00515CEF">
          <w:rPr>
            <w:noProof/>
            <w:webHidden/>
          </w:rPr>
          <w:t>36</w:t>
        </w:r>
        <w:r>
          <w:rPr>
            <w:noProof/>
            <w:webHidden/>
          </w:rPr>
          <w:fldChar w:fldCharType="end"/>
        </w:r>
      </w:hyperlink>
    </w:p>
    <w:p w14:paraId="597E36A2" w14:textId="686BA622" w:rsidR="001E24C7" w:rsidRDefault="001E24C7">
      <w:pPr>
        <w:pStyle w:val="Obsah3"/>
        <w:rPr>
          <w:noProof/>
          <w:kern w:val="2"/>
          <w14:ligatures w14:val="standardContextual"/>
        </w:rPr>
      </w:pPr>
      <w:hyperlink w:anchor="_Toc152079065" w:history="1">
        <w:r w:rsidRPr="00B11BF9">
          <w:rPr>
            <w:rStyle w:val="Hypertextovodkaz"/>
            <w:noProof/>
          </w:rPr>
          <w:t>5.1.10</w:t>
        </w:r>
        <w:r>
          <w:rPr>
            <w:noProof/>
            <w:kern w:val="2"/>
            <w14:ligatures w14:val="standardContextual"/>
          </w:rPr>
          <w:tab/>
        </w:r>
        <w:r w:rsidRPr="00B11BF9">
          <w:rPr>
            <w:rStyle w:val="Hypertextovodkaz"/>
            <w:noProof/>
          </w:rPr>
          <w:t>Studijní zaměření Hra na kontrabas</w:t>
        </w:r>
        <w:r>
          <w:rPr>
            <w:noProof/>
            <w:webHidden/>
          </w:rPr>
          <w:tab/>
        </w:r>
        <w:r>
          <w:rPr>
            <w:noProof/>
            <w:webHidden/>
          </w:rPr>
          <w:fldChar w:fldCharType="begin"/>
        </w:r>
        <w:r>
          <w:rPr>
            <w:noProof/>
            <w:webHidden/>
          </w:rPr>
          <w:instrText xml:space="preserve"> PAGEREF _Toc152079065 \h </w:instrText>
        </w:r>
        <w:r>
          <w:rPr>
            <w:noProof/>
            <w:webHidden/>
          </w:rPr>
        </w:r>
        <w:r>
          <w:rPr>
            <w:noProof/>
            <w:webHidden/>
          </w:rPr>
          <w:fldChar w:fldCharType="separate"/>
        </w:r>
        <w:r w:rsidR="00515CEF">
          <w:rPr>
            <w:noProof/>
            <w:webHidden/>
          </w:rPr>
          <w:t>40</w:t>
        </w:r>
        <w:r>
          <w:rPr>
            <w:noProof/>
            <w:webHidden/>
          </w:rPr>
          <w:fldChar w:fldCharType="end"/>
        </w:r>
      </w:hyperlink>
    </w:p>
    <w:p w14:paraId="5A02BE04" w14:textId="6B6A4008" w:rsidR="001E24C7" w:rsidRDefault="001E24C7">
      <w:pPr>
        <w:pStyle w:val="Obsah3"/>
        <w:rPr>
          <w:noProof/>
          <w:kern w:val="2"/>
          <w14:ligatures w14:val="standardContextual"/>
        </w:rPr>
      </w:pPr>
      <w:hyperlink w:anchor="_Toc152079066" w:history="1">
        <w:r w:rsidRPr="00B11BF9">
          <w:rPr>
            <w:rStyle w:val="Hypertextovodkaz"/>
            <w:rFonts w:cs="Arial"/>
            <w:noProof/>
          </w:rPr>
          <w:t>5.1.11</w:t>
        </w:r>
        <w:r>
          <w:rPr>
            <w:noProof/>
            <w:kern w:val="2"/>
            <w14:ligatures w14:val="standardContextual"/>
          </w:rPr>
          <w:tab/>
        </w:r>
        <w:r w:rsidRPr="00B11BF9">
          <w:rPr>
            <w:rStyle w:val="Hypertextovodkaz"/>
            <w:rFonts w:cs="Arial"/>
            <w:noProof/>
          </w:rPr>
          <w:t>Studijní zaměření Hra na zobcovou flétnu</w:t>
        </w:r>
        <w:r>
          <w:rPr>
            <w:noProof/>
            <w:webHidden/>
          </w:rPr>
          <w:tab/>
        </w:r>
        <w:r>
          <w:rPr>
            <w:noProof/>
            <w:webHidden/>
          </w:rPr>
          <w:fldChar w:fldCharType="begin"/>
        </w:r>
        <w:r>
          <w:rPr>
            <w:noProof/>
            <w:webHidden/>
          </w:rPr>
          <w:instrText xml:space="preserve"> PAGEREF _Toc152079066 \h </w:instrText>
        </w:r>
        <w:r>
          <w:rPr>
            <w:noProof/>
            <w:webHidden/>
          </w:rPr>
        </w:r>
        <w:r>
          <w:rPr>
            <w:noProof/>
            <w:webHidden/>
          </w:rPr>
          <w:fldChar w:fldCharType="separate"/>
        </w:r>
        <w:r w:rsidR="00515CEF">
          <w:rPr>
            <w:noProof/>
            <w:webHidden/>
          </w:rPr>
          <w:t>45</w:t>
        </w:r>
        <w:r>
          <w:rPr>
            <w:noProof/>
            <w:webHidden/>
          </w:rPr>
          <w:fldChar w:fldCharType="end"/>
        </w:r>
      </w:hyperlink>
    </w:p>
    <w:p w14:paraId="36407F23" w14:textId="0D8FA383" w:rsidR="001E24C7" w:rsidRDefault="001E24C7">
      <w:pPr>
        <w:pStyle w:val="Obsah3"/>
        <w:rPr>
          <w:noProof/>
          <w:kern w:val="2"/>
          <w14:ligatures w14:val="standardContextual"/>
        </w:rPr>
      </w:pPr>
      <w:hyperlink w:anchor="_Toc152079067" w:history="1">
        <w:r w:rsidRPr="00B11BF9">
          <w:rPr>
            <w:rStyle w:val="Hypertextovodkaz"/>
            <w:rFonts w:cs="Arial"/>
            <w:noProof/>
          </w:rPr>
          <w:t>5.1.12</w:t>
        </w:r>
        <w:r>
          <w:rPr>
            <w:noProof/>
            <w:kern w:val="2"/>
            <w14:ligatures w14:val="standardContextual"/>
          </w:rPr>
          <w:tab/>
        </w:r>
        <w:r w:rsidRPr="00B11BF9">
          <w:rPr>
            <w:rStyle w:val="Hypertextovodkaz"/>
            <w:rFonts w:cs="Arial"/>
            <w:noProof/>
          </w:rPr>
          <w:t>Studijní zaměření Hra na příčnou flétnu</w:t>
        </w:r>
        <w:r>
          <w:rPr>
            <w:noProof/>
            <w:webHidden/>
          </w:rPr>
          <w:tab/>
        </w:r>
        <w:r>
          <w:rPr>
            <w:noProof/>
            <w:webHidden/>
          </w:rPr>
          <w:fldChar w:fldCharType="begin"/>
        </w:r>
        <w:r>
          <w:rPr>
            <w:noProof/>
            <w:webHidden/>
          </w:rPr>
          <w:instrText xml:space="preserve"> PAGEREF _Toc152079067 \h </w:instrText>
        </w:r>
        <w:r>
          <w:rPr>
            <w:noProof/>
            <w:webHidden/>
          </w:rPr>
        </w:r>
        <w:r>
          <w:rPr>
            <w:noProof/>
            <w:webHidden/>
          </w:rPr>
          <w:fldChar w:fldCharType="separate"/>
        </w:r>
        <w:r w:rsidR="00515CEF">
          <w:rPr>
            <w:noProof/>
            <w:webHidden/>
          </w:rPr>
          <w:t>49</w:t>
        </w:r>
        <w:r>
          <w:rPr>
            <w:noProof/>
            <w:webHidden/>
          </w:rPr>
          <w:fldChar w:fldCharType="end"/>
        </w:r>
      </w:hyperlink>
    </w:p>
    <w:p w14:paraId="635A39D4" w14:textId="123C4653" w:rsidR="001E24C7" w:rsidRDefault="001E24C7">
      <w:pPr>
        <w:pStyle w:val="Obsah3"/>
        <w:rPr>
          <w:noProof/>
          <w:kern w:val="2"/>
          <w14:ligatures w14:val="standardContextual"/>
        </w:rPr>
      </w:pPr>
      <w:hyperlink w:anchor="_Toc152079068" w:history="1">
        <w:r w:rsidRPr="00B11BF9">
          <w:rPr>
            <w:rStyle w:val="Hypertextovodkaz"/>
            <w:rFonts w:cs="Arial"/>
            <w:noProof/>
          </w:rPr>
          <w:t>5.1.13</w:t>
        </w:r>
        <w:r>
          <w:rPr>
            <w:noProof/>
            <w:kern w:val="2"/>
            <w14:ligatures w14:val="standardContextual"/>
          </w:rPr>
          <w:tab/>
        </w:r>
        <w:r w:rsidRPr="00B11BF9">
          <w:rPr>
            <w:rStyle w:val="Hypertextovodkaz"/>
            <w:rFonts w:cs="Arial"/>
            <w:noProof/>
          </w:rPr>
          <w:t>Studijní zaměření Hra na klarinet</w:t>
        </w:r>
        <w:r>
          <w:rPr>
            <w:noProof/>
            <w:webHidden/>
          </w:rPr>
          <w:tab/>
        </w:r>
        <w:r>
          <w:rPr>
            <w:noProof/>
            <w:webHidden/>
          </w:rPr>
          <w:fldChar w:fldCharType="begin"/>
        </w:r>
        <w:r>
          <w:rPr>
            <w:noProof/>
            <w:webHidden/>
          </w:rPr>
          <w:instrText xml:space="preserve"> PAGEREF _Toc152079068 \h </w:instrText>
        </w:r>
        <w:r>
          <w:rPr>
            <w:noProof/>
            <w:webHidden/>
          </w:rPr>
        </w:r>
        <w:r>
          <w:rPr>
            <w:noProof/>
            <w:webHidden/>
          </w:rPr>
          <w:fldChar w:fldCharType="separate"/>
        </w:r>
        <w:r w:rsidR="00515CEF">
          <w:rPr>
            <w:noProof/>
            <w:webHidden/>
          </w:rPr>
          <w:t>53</w:t>
        </w:r>
        <w:r>
          <w:rPr>
            <w:noProof/>
            <w:webHidden/>
          </w:rPr>
          <w:fldChar w:fldCharType="end"/>
        </w:r>
      </w:hyperlink>
    </w:p>
    <w:p w14:paraId="17696B3C" w14:textId="38238E8D" w:rsidR="001E24C7" w:rsidRDefault="001E24C7">
      <w:pPr>
        <w:pStyle w:val="Obsah3"/>
        <w:rPr>
          <w:noProof/>
          <w:kern w:val="2"/>
          <w14:ligatures w14:val="standardContextual"/>
        </w:rPr>
      </w:pPr>
      <w:hyperlink w:anchor="_Toc152079069" w:history="1">
        <w:r w:rsidRPr="00B11BF9">
          <w:rPr>
            <w:rStyle w:val="Hypertextovodkaz"/>
            <w:rFonts w:cs="Arial"/>
            <w:noProof/>
          </w:rPr>
          <w:t>5.1.14</w:t>
        </w:r>
        <w:r>
          <w:rPr>
            <w:noProof/>
            <w:kern w:val="2"/>
            <w14:ligatures w14:val="standardContextual"/>
          </w:rPr>
          <w:tab/>
        </w:r>
        <w:r w:rsidRPr="00B11BF9">
          <w:rPr>
            <w:rStyle w:val="Hypertextovodkaz"/>
            <w:rFonts w:cs="Arial"/>
            <w:noProof/>
          </w:rPr>
          <w:t>Studijní zaměření Hra na saxofon</w:t>
        </w:r>
        <w:r>
          <w:rPr>
            <w:noProof/>
            <w:webHidden/>
          </w:rPr>
          <w:tab/>
        </w:r>
        <w:r>
          <w:rPr>
            <w:noProof/>
            <w:webHidden/>
          </w:rPr>
          <w:fldChar w:fldCharType="begin"/>
        </w:r>
        <w:r>
          <w:rPr>
            <w:noProof/>
            <w:webHidden/>
          </w:rPr>
          <w:instrText xml:space="preserve"> PAGEREF _Toc152079069 \h </w:instrText>
        </w:r>
        <w:r>
          <w:rPr>
            <w:noProof/>
            <w:webHidden/>
          </w:rPr>
        </w:r>
        <w:r>
          <w:rPr>
            <w:noProof/>
            <w:webHidden/>
          </w:rPr>
          <w:fldChar w:fldCharType="separate"/>
        </w:r>
        <w:r w:rsidR="00515CEF">
          <w:rPr>
            <w:noProof/>
            <w:webHidden/>
          </w:rPr>
          <w:t>57</w:t>
        </w:r>
        <w:r>
          <w:rPr>
            <w:noProof/>
            <w:webHidden/>
          </w:rPr>
          <w:fldChar w:fldCharType="end"/>
        </w:r>
      </w:hyperlink>
    </w:p>
    <w:p w14:paraId="4243A1E2" w14:textId="4619939E" w:rsidR="001E24C7" w:rsidRDefault="001E24C7">
      <w:pPr>
        <w:pStyle w:val="Obsah3"/>
        <w:rPr>
          <w:noProof/>
          <w:kern w:val="2"/>
          <w14:ligatures w14:val="standardContextual"/>
        </w:rPr>
      </w:pPr>
      <w:hyperlink w:anchor="_Toc152079070" w:history="1">
        <w:r w:rsidRPr="00B11BF9">
          <w:rPr>
            <w:rStyle w:val="Hypertextovodkaz"/>
            <w:rFonts w:cs="Arial"/>
            <w:noProof/>
          </w:rPr>
          <w:t>5.1.15</w:t>
        </w:r>
        <w:r>
          <w:rPr>
            <w:noProof/>
            <w:kern w:val="2"/>
            <w14:ligatures w14:val="standardContextual"/>
          </w:rPr>
          <w:tab/>
        </w:r>
        <w:r w:rsidRPr="00B11BF9">
          <w:rPr>
            <w:rStyle w:val="Hypertextovodkaz"/>
            <w:rFonts w:cs="Arial"/>
            <w:noProof/>
          </w:rPr>
          <w:t>Studijní zaměření Hra na hoboj</w:t>
        </w:r>
        <w:r>
          <w:rPr>
            <w:noProof/>
            <w:webHidden/>
          </w:rPr>
          <w:tab/>
        </w:r>
        <w:r>
          <w:rPr>
            <w:noProof/>
            <w:webHidden/>
          </w:rPr>
          <w:fldChar w:fldCharType="begin"/>
        </w:r>
        <w:r>
          <w:rPr>
            <w:noProof/>
            <w:webHidden/>
          </w:rPr>
          <w:instrText xml:space="preserve"> PAGEREF _Toc152079070 \h </w:instrText>
        </w:r>
        <w:r>
          <w:rPr>
            <w:noProof/>
            <w:webHidden/>
          </w:rPr>
        </w:r>
        <w:r>
          <w:rPr>
            <w:noProof/>
            <w:webHidden/>
          </w:rPr>
          <w:fldChar w:fldCharType="separate"/>
        </w:r>
        <w:r w:rsidR="00515CEF">
          <w:rPr>
            <w:noProof/>
            <w:webHidden/>
          </w:rPr>
          <w:t>61</w:t>
        </w:r>
        <w:r>
          <w:rPr>
            <w:noProof/>
            <w:webHidden/>
          </w:rPr>
          <w:fldChar w:fldCharType="end"/>
        </w:r>
      </w:hyperlink>
    </w:p>
    <w:p w14:paraId="37A620B6" w14:textId="7973E930" w:rsidR="001E24C7" w:rsidRDefault="001E24C7">
      <w:pPr>
        <w:pStyle w:val="Obsah3"/>
        <w:rPr>
          <w:noProof/>
          <w:kern w:val="2"/>
          <w14:ligatures w14:val="standardContextual"/>
        </w:rPr>
      </w:pPr>
      <w:hyperlink w:anchor="_Toc152079071" w:history="1">
        <w:r w:rsidRPr="00B11BF9">
          <w:rPr>
            <w:rStyle w:val="Hypertextovodkaz"/>
            <w:rFonts w:cs="Arial"/>
            <w:noProof/>
          </w:rPr>
          <w:t>5.1.16</w:t>
        </w:r>
        <w:r>
          <w:rPr>
            <w:noProof/>
            <w:kern w:val="2"/>
            <w14:ligatures w14:val="standardContextual"/>
          </w:rPr>
          <w:tab/>
        </w:r>
        <w:r w:rsidRPr="00B11BF9">
          <w:rPr>
            <w:rStyle w:val="Hypertextovodkaz"/>
            <w:rFonts w:cs="Arial"/>
            <w:noProof/>
          </w:rPr>
          <w:t>Studijní zaměření Hra na fagot</w:t>
        </w:r>
        <w:r>
          <w:rPr>
            <w:noProof/>
            <w:webHidden/>
          </w:rPr>
          <w:tab/>
        </w:r>
        <w:r>
          <w:rPr>
            <w:noProof/>
            <w:webHidden/>
          </w:rPr>
          <w:fldChar w:fldCharType="begin"/>
        </w:r>
        <w:r>
          <w:rPr>
            <w:noProof/>
            <w:webHidden/>
          </w:rPr>
          <w:instrText xml:space="preserve"> PAGEREF _Toc152079071 \h </w:instrText>
        </w:r>
        <w:r>
          <w:rPr>
            <w:noProof/>
            <w:webHidden/>
          </w:rPr>
        </w:r>
        <w:r>
          <w:rPr>
            <w:noProof/>
            <w:webHidden/>
          </w:rPr>
          <w:fldChar w:fldCharType="separate"/>
        </w:r>
        <w:r w:rsidR="00515CEF">
          <w:rPr>
            <w:noProof/>
            <w:webHidden/>
          </w:rPr>
          <w:t>65</w:t>
        </w:r>
        <w:r>
          <w:rPr>
            <w:noProof/>
            <w:webHidden/>
          </w:rPr>
          <w:fldChar w:fldCharType="end"/>
        </w:r>
      </w:hyperlink>
    </w:p>
    <w:p w14:paraId="7B41B623" w14:textId="332D6CEA" w:rsidR="001E24C7" w:rsidRDefault="001E24C7">
      <w:pPr>
        <w:pStyle w:val="Obsah3"/>
        <w:rPr>
          <w:noProof/>
          <w:kern w:val="2"/>
          <w14:ligatures w14:val="standardContextual"/>
        </w:rPr>
      </w:pPr>
      <w:hyperlink w:anchor="_Toc152079072" w:history="1">
        <w:r w:rsidRPr="00B11BF9">
          <w:rPr>
            <w:rStyle w:val="Hypertextovodkaz"/>
            <w:noProof/>
          </w:rPr>
          <w:t>5.1.17</w:t>
        </w:r>
        <w:r>
          <w:rPr>
            <w:noProof/>
            <w:kern w:val="2"/>
            <w14:ligatures w14:val="standardContextual"/>
          </w:rPr>
          <w:tab/>
        </w:r>
        <w:r w:rsidRPr="00B11BF9">
          <w:rPr>
            <w:rStyle w:val="Hypertextovodkaz"/>
            <w:noProof/>
          </w:rPr>
          <w:t>Studijní zaměření Hra na trubku</w:t>
        </w:r>
        <w:r>
          <w:rPr>
            <w:noProof/>
            <w:webHidden/>
          </w:rPr>
          <w:tab/>
        </w:r>
        <w:r>
          <w:rPr>
            <w:noProof/>
            <w:webHidden/>
          </w:rPr>
          <w:fldChar w:fldCharType="begin"/>
        </w:r>
        <w:r>
          <w:rPr>
            <w:noProof/>
            <w:webHidden/>
          </w:rPr>
          <w:instrText xml:space="preserve"> PAGEREF _Toc152079072 \h </w:instrText>
        </w:r>
        <w:r>
          <w:rPr>
            <w:noProof/>
            <w:webHidden/>
          </w:rPr>
        </w:r>
        <w:r>
          <w:rPr>
            <w:noProof/>
            <w:webHidden/>
          </w:rPr>
          <w:fldChar w:fldCharType="separate"/>
        </w:r>
        <w:r w:rsidR="00515CEF">
          <w:rPr>
            <w:noProof/>
            <w:webHidden/>
          </w:rPr>
          <w:t>69</w:t>
        </w:r>
        <w:r>
          <w:rPr>
            <w:noProof/>
            <w:webHidden/>
          </w:rPr>
          <w:fldChar w:fldCharType="end"/>
        </w:r>
      </w:hyperlink>
    </w:p>
    <w:p w14:paraId="22F55C9F" w14:textId="62C5AF5E" w:rsidR="001E24C7" w:rsidRDefault="001E24C7">
      <w:pPr>
        <w:pStyle w:val="Obsah3"/>
        <w:rPr>
          <w:noProof/>
          <w:kern w:val="2"/>
          <w14:ligatures w14:val="standardContextual"/>
        </w:rPr>
      </w:pPr>
      <w:hyperlink w:anchor="_Toc152079073" w:history="1">
        <w:r w:rsidRPr="00B11BF9">
          <w:rPr>
            <w:rStyle w:val="Hypertextovodkaz"/>
            <w:rFonts w:eastAsia="Calibri" w:cs="Arial"/>
            <w:noProof/>
          </w:rPr>
          <w:t>5.1.18</w:t>
        </w:r>
        <w:r>
          <w:rPr>
            <w:noProof/>
            <w:kern w:val="2"/>
            <w14:ligatures w14:val="standardContextual"/>
          </w:rPr>
          <w:tab/>
        </w:r>
        <w:r w:rsidRPr="00B11BF9">
          <w:rPr>
            <w:rStyle w:val="Hypertextovodkaz"/>
            <w:rFonts w:eastAsia="Calibri" w:cs="Arial"/>
            <w:noProof/>
          </w:rPr>
          <w:t>Studijní zaměření: Hra na baskřídlovku - tenor/baryton/</w:t>
        </w:r>
        <w:r>
          <w:rPr>
            <w:noProof/>
            <w:webHidden/>
          </w:rPr>
          <w:tab/>
        </w:r>
        <w:r>
          <w:rPr>
            <w:noProof/>
            <w:webHidden/>
          </w:rPr>
          <w:fldChar w:fldCharType="begin"/>
        </w:r>
        <w:r>
          <w:rPr>
            <w:noProof/>
            <w:webHidden/>
          </w:rPr>
          <w:instrText xml:space="preserve"> PAGEREF _Toc152079073 \h </w:instrText>
        </w:r>
        <w:r>
          <w:rPr>
            <w:noProof/>
            <w:webHidden/>
          </w:rPr>
        </w:r>
        <w:r>
          <w:rPr>
            <w:noProof/>
            <w:webHidden/>
          </w:rPr>
          <w:fldChar w:fldCharType="separate"/>
        </w:r>
        <w:r w:rsidR="00515CEF">
          <w:rPr>
            <w:noProof/>
            <w:webHidden/>
          </w:rPr>
          <w:t>73</w:t>
        </w:r>
        <w:r>
          <w:rPr>
            <w:noProof/>
            <w:webHidden/>
          </w:rPr>
          <w:fldChar w:fldCharType="end"/>
        </w:r>
      </w:hyperlink>
    </w:p>
    <w:p w14:paraId="39EEF5A3" w14:textId="03F5F48D" w:rsidR="001E24C7" w:rsidRDefault="001E24C7">
      <w:pPr>
        <w:pStyle w:val="Obsah3"/>
        <w:rPr>
          <w:noProof/>
          <w:kern w:val="2"/>
          <w14:ligatures w14:val="standardContextual"/>
        </w:rPr>
      </w:pPr>
      <w:hyperlink w:anchor="_Toc152079074" w:history="1">
        <w:r w:rsidRPr="00B11BF9">
          <w:rPr>
            <w:rStyle w:val="Hypertextovodkaz"/>
            <w:rFonts w:cs="Arial"/>
            <w:noProof/>
          </w:rPr>
          <w:t>5.1.19</w:t>
        </w:r>
        <w:r>
          <w:rPr>
            <w:noProof/>
            <w:kern w:val="2"/>
            <w14:ligatures w14:val="standardContextual"/>
          </w:rPr>
          <w:tab/>
        </w:r>
        <w:r w:rsidRPr="00B11BF9">
          <w:rPr>
            <w:rStyle w:val="Hypertextovodkaz"/>
            <w:rFonts w:cs="Arial"/>
            <w:noProof/>
          </w:rPr>
          <w:t>Studijní zaměření: Hra na pozoun</w:t>
        </w:r>
        <w:r>
          <w:rPr>
            <w:noProof/>
            <w:webHidden/>
          </w:rPr>
          <w:tab/>
        </w:r>
        <w:r>
          <w:rPr>
            <w:noProof/>
            <w:webHidden/>
          </w:rPr>
          <w:fldChar w:fldCharType="begin"/>
        </w:r>
        <w:r>
          <w:rPr>
            <w:noProof/>
            <w:webHidden/>
          </w:rPr>
          <w:instrText xml:space="preserve"> PAGEREF _Toc152079074 \h </w:instrText>
        </w:r>
        <w:r>
          <w:rPr>
            <w:noProof/>
            <w:webHidden/>
          </w:rPr>
        </w:r>
        <w:r>
          <w:rPr>
            <w:noProof/>
            <w:webHidden/>
          </w:rPr>
          <w:fldChar w:fldCharType="separate"/>
        </w:r>
        <w:r w:rsidR="00515CEF">
          <w:rPr>
            <w:noProof/>
            <w:webHidden/>
          </w:rPr>
          <w:t>77</w:t>
        </w:r>
        <w:r>
          <w:rPr>
            <w:noProof/>
            <w:webHidden/>
          </w:rPr>
          <w:fldChar w:fldCharType="end"/>
        </w:r>
      </w:hyperlink>
    </w:p>
    <w:p w14:paraId="1F5238B2" w14:textId="39E7F42A" w:rsidR="001E24C7" w:rsidRDefault="001E24C7">
      <w:pPr>
        <w:pStyle w:val="Obsah3"/>
        <w:rPr>
          <w:noProof/>
          <w:kern w:val="2"/>
          <w14:ligatures w14:val="standardContextual"/>
        </w:rPr>
      </w:pPr>
      <w:hyperlink w:anchor="_Toc152079075" w:history="1">
        <w:r w:rsidRPr="00B11BF9">
          <w:rPr>
            <w:rStyle w:val="Hypertextovodkaz"/>
            <w:rFonts w:cs="Arial"/>
            <w:noProof/>
          </w:rPr>
          <w:t>5.1.20</w:t>
        </w:r>
        <w:r>
          <w:rPr>
            <w:noProof/>
            <w:kern w:val="2"/>
            <w14:ligatures w14:val="standardContextual"/>
          </w:rPr>
          <w:tab/>
        </w:r>
        <w:r w:rsidRPr="00B11BF9">
          <w:rPr>
            <w:rStyle w:val="Hypertextovodkaz"/>
            <w:rFonts w:cs="Arial"/>
            <w:noProof/>
          </w:rPr>
          <w:t>Studijní zaměření Hra na kytaru</w:t>
        </w:r>
        <w:r>
          <w:rPr>
            <w:noProof/>
            <w:webHidden/>
          </w:rPr>
          <w:tab/>
        </w:r>
        <w:r>
          <w:rPr>
            <w:noProof/>
            <w:webHidden/>
          </w:rPr>
          <w:fldChar w:fldCharType="begin"/>
        </w:r>
        <w:r>
          <w:rPr>
            <w:noProof/>
            <w:webHidden/>
          </w:rPr>
          <w:instrText xml:space="preserve"> PAGEREF _Toc152079075 \h </w:instrText>
        </w:r>
        <w:r>
          <w:rPr>
            <w:noProof/>
            <w:webHidden/>
          </w:rPr>
        </w:r>
        <w:r>
          <w:rPr>
            <w:noProof/>
            <w:webHidden/>
          </w:rPr>
          <w:fldChar w:fldCharType="separate"/>
        </w:r>
        <w:r w:rsidR="00515CEF">
          <w:rPr>
            <w:noProof/>
            <w:webHidden/>
          </w:rPr>
          <w:t>81</w:t>
        </w:r>
        <w:r>
          <w:rPr>
            <w:noProof/>
            <w:webHidden/>
          </w:rPr>
          <w:fldChar w:fldCharType="end"/>
        </w:r>
      </w:hyperlink>
    </w:p>
    <w:p w14:paraId="3055CD45" w14:textId="0A301C7C" w:rsidR="001E24C7" w:rsidRDefault="001E24C7">
      <w:pPr>
        <w:pStyle w:val="Obsah3"/>
        <w:rPr>
          <w:noProof/>
          <w:kern w:val="2"/>
          <w14:ligatures w14:val="standardContextual"/>
        </w:rPr>
      </w:pPr>
      <w:hyperlink w:anchor="_Toc152079076" w:history="1">
        <w:r w:rsidRPr="00B11BF9">
          <w:rPr>
            <w:rStyle w:val="Hypertextovodkaz"/>
            <w:noProof/>
          </w:rPr>
          <w:t>5.1.21</w:t>
        </w:r>
        <w:r>
          <w:rPr>
            <w:noProof/>
            <w:kern w:val="2"/>
            <w14:ligatures w14:val="standardContextual"/>
          </w:rPr>
          <w:tab/>
        </w:r>
        <w:r w:rsidRPr="00B11BF9">
          <w:rPr>
            <w:rStyle w:val="Hypertextovodkaz"/>
            <w:noProof/>
          </w:rPr>
          <w:t>Studijní zaměření Hra na elektrickou kytaru</w:t>
        </w:r>
        <w:r>
          <w:rPr>
            <w:noProof/>
            <w:webHidden/>
          </w:rPr>
          <w:tab/>
        </w:r>
        <w:r>
          <w:rPr>
            <w:noProof/>
            <w:webHidden/>
          </w:rPr>
          <w:fldChar w:fldCharType="begin"/>
        </w:r>
        <w:r>
          <w:rPr>
            <w:noProof/>
            <w:webHidden/>
          </w:rPr>
          <w:instrText xml:space="preserve"> PAGEREF _Toc152079076 \h </w:instrText>
        </w:r>
        <w:r>
          <w:rPr>
            <w:noProof/>
            <w:webHidden/>
          </w:rPr>
        </w:r>
        <w:r>
          <w:rPr>
            <w:noProof/>
            <w:webHidden/>
          </w:rPr>
          <w:fldChar w:fldCharType="separate"/>
        </w:r>
        <w:r w:rsidR="00515CEF">
          <w:rPr>
            <w:noProof/>
            <w:webHidden/>
          </w:rPr>
          <w:t>85</w:t>
        </w:r>
        <w:r>
          <w:rPr>
            <w:noProof/>
            <w:webHidden/>
          </w:rPr>
          <w:fldChar w:fldCharType="end"/>
        </w:r>
      </w:hyperlink>
    </w:p>
    <w:p w14:paraId="66B0AA47" w14:textId="002D668C" w:rsidR="001E24C7" w:rsidRDefault="001E24C7">
      <w:pPr>
        <w:pStyle w:val="Obsah3"/>
        <w:rPr>
          <w:noProof/>
          <w:kern w:val="2"/>
          <w14:ligatures w14:val="standardContextual"/>
        </w:rPr>
      </w:pPr>
      <w:hyperlink w:anchor="_Toc152079077" w:history="1">
        <w:r w:rsidRPr="00B11BF9">
          <w:rPr>
            <w:rStyle w:val="Hypertextovodkaz"/>
            <w:rFonts w:cs="Arial"/>
            <w:noProof/>
          </w:rPr>
          <w:t>5.1.22</w:t>
        </w:r>
        <w:r>
          <w:rPr>
            <w:noProof/>
            <w:kern w:val="2"/>
            <w14:ligatures w14:val="standardContextual"/>
          </w:rPr>
          <w:tab/>
        </w:r>
        <w:r w:rsidRPr="00B11BF9">
          <w:rPr>
            <w:rStyle w:val="Hypertextovodkaz"/>
            <w:rFonts w:cs="Arial"/>
            <w:noProof/>
          </w:rPr>
          <w:t>Studijní zaměření Hra na basovou kytaru</w:t>
        </w:r>
        <w:r>
          <w:rPr>
            <w:noProof/>
            <w:webHidden/>
          </w:rPr>
          <w:tab/>
        </w:r>
        <w:r>
          <w:rPr>
            <w:noProof/>
            <w:webHidden/>
          </w:rPr>
          <w:fldChar w:fldCharType="begin"/>
        </w:r>
        <w:r>
          <w:rPr>
            <w:noProof/>
            <w:webHidden/>
          </w:rPr>
          <w:instrText xml:space="preserve"> PAGEREF _Toc152079077 \h </w:instrText>
        </w:r>
        <w:r>
          <w:rPr>
            <w:noProof/>
            <w:webHidden/>
          </w:rPr>
        </w:r>
        <w:r>
          <w:rPr>
            <w:noProof/>
            <w:webHidden/>
          </w:rPr>
          <w:fldChar w:fldCharType="separate"/>
        </w:r>
        <w:r w:rsidR="00515CEF">
          <w:rPr>
            <w:noProof/>
            <w:webHidden/>
          </w:rPr>
          <w:t>89</w:t>
        </w:r>
        <w:r>
          <w:rPr>
            <w:noProof/>
            <w:webHidden/>
          </w:rPr>
          <w:fldChar w:fldCharType="end"/>
        </w:r>
      </w:hyperlink>
    </w:p>
    <w:p w14:paraId="22815A4F" w14:textId="3A72E604" w:rsidR="001E24C7" w:rsidRDefault="001E24C7">
      <w:pPr>
        <w:pStyle w:val="Obsah3"/>
        <w:rPr>
          <w:noProof/>
          <w:kern w:val="2"/>
          <w14:ligatures w14:val="standardContextual"/>
        </w:rPr>
      </w:pPr>
      <w:hyperlink w:anchor="_Toc152079078" w:history="1">
        <w:r w:rsidRPr="00B11BF9">
          <w:rPr>
            <w:rStyle w:val="Hypertextovodkaz"/>
            <w:rFonts w:cs="Arial"/>
            <w:noProof/>
          </w:rPr>
          <w:t>5.1.23</w:t>
        </w:r>
        <w:r>
          <w:rPr>
            <w:noProof/>
            <w:kern w:val="2"/>
            <w14:ligatures w14:val="standardContextual"/>
          </w:rPr>
          <w:tab/>
        </w:r>
        <w:r w:rsidRPr="00B11BF9">
          <w:rPr>
            <w:rStyle w:val="Hypertextovodkaz"/>
            <w:rFonts w:cs="Arial"/>
            <w:noProof/>
          </w:rPr>
          <w:t>Studijní zaměření Hra na cimbál</w:t>
        </w:r>
        <w:r>
          <w:rPr>
            <w:noProof/>
            <w:webHidden/>
          </w:rPr>
          <w:tab/>
        </w:r>
        <w:r>
          <w:rPr>
            <w:noProof/>
            <w:webHidden/>
          </w:rPr>
          <w:fldChar w:fldCharType="begin"/>
        </w:r>
        <w:r>
          <w:rPr>
            <w:noProof/>
            <w:webHidden/>
          </w:rPr>
          <w:instrText xml:space="preserve"> PAGEREF _Toc152079078 \h </w:instrText>
        </w:r>
        <w:r>
          <w:rPr>
            <w:noProof/>
            <w:webHidden/>
          </w:rPr>
        </w:r>
        <w:r>
          <w:rPr>
            <w:noProof/>
            <w:webHidden/>
          </w:rPr>
          <w:fldChar w:fldCharType="separate"/>
        </w:r>
        <w:r w:rsidR="00515CEF">
          <w:rPr>
            <w:noProof/>
            <w:webHidden/>
          </w:rPr>
          <w:t>93</w:t>
        </w:r>
        <w:r>
          <w:rPr>
            <w:noProof/>
            <w:webHidden/>
          </w:rPr>
          <w:fldChar w:fldCharType="end"/>
        </w:r>
      </w:hyperlink>
    </w:p>
    <w:p w14:paraId="57724D7B" w14:textId="402E2AA0" w:rsidR="001E24C7" w:rsidRDefault="001E24C7">
      <w:pPr>
        <w:pStyle w:val="Obsah3"/>
        <w:rPr>
          <w:noProof/>
          <w:kern w:val="2"/>
          <w14:ligatures w14:val="standardContextual"/>
        </w:rPr>
      </w:pPr>
      <w:hyperlink w:anchor="_Toc152079079" w:history="1">
        <w:r w:rsidRPr="00B11BF9">
          <w:rPr>
            <w:rStyle w:val="Hypertextovodkaz"/>
            <w:rFonts w:cs="Arial"/>
            <w:noProof/>
          </w:rPr>
          <w:t>5.1.24</w:t>
        </w:r>
        <w:r>
          <w:rPr>
            <w:noProof/>
            <w:kern w:val="2"/>
            <w14:ligatures w14:val="standardContextual"/>
          </w:rPr>
          <w:tab/>
        </w:r>
        <w:r w:rsidRPr="00B11BF9">
          <w:rPr>
            <w:rStyle w:val="Hypertextovodkaz"/>
            <w:rFonts w:cs="Arial"/>
            <w:noProof/>
          </w:rPr>
          <w:t>Studijní zaměření Hra na bicí nástroje</w:t>
        </w:r>
        <w:r>
          <w:rPr>
            <w:noProof/>
            <w:webHidden/>
          </w:rPr>
          <w:tab/>
        </w:r>
        <w:r>
          <w:rPr>
            <w:noProof/>
            <w:webHidden/>
          </w:rPr>
          <w:fldChar w:fldCharType="begin"/>
        </w:r>
        <w:r>
          <w:rPr>
            <w:noProof/>
            <w:webHidden/>
          </w:rPr>
          <w:instrText xml:space="preserve"> PAGEREF _Toc152079079 \h </w:instrText>
        </w:r>
        <w:r>
          <w:rPr>
            <w:noProof/>
            <w:webHidden/>
          </w:rPr>
        </w:r>
        <w:r>
          <w:rPr>
            <w:noProof/>
            <w:webHidden/>
          </w:rPr>
          <w:fldChar w:fldCharType="separate"/>
        </w:r>
        <w:r w:rsidR="00515CEF">
          <w:rPr>
            <w:noProof/>
            <w:webHidden/>
          </w:rPr>
          <w:t>97</w:t>
        </w:r>
        <w:r>
          <w:rPr>
            <w:noProof/>
            <w:webHidden/>
          </w:rPr>
          <w:fldChar w:fldCharType="end"/>
        </w:r>
      </w:hyperlink>
    </w:p>
    <w:p w14:paraId="57135E25" w14:textId="3DA6FC18" w:rsidR="001E24C7" w:rsidRDefault="001E24C7">
      <w:pPr>
        <w:pStyle w:val="Obsah3"/>
        <w:rPr>
          <w:noProof/>
          <w:kern w:val="2"/>
          <w14:ligatures w14:val="standardContextual"/>
        </w:rPr>
      </w:pPr>
      <w:hyperlink w:anchor="_Toc152079080" w:history="1">
        <w:r w:rsidRPr="00B11BF9">
          <w:rPr>
            <w:rStyle w:val="Hypertextovodkaz"/>
            <w:rFonts w:cs="Arial"/>
            <w:noProof/>
          </w:rPr>
          <w:t>5.1.25</w:t>
        </w:r>
        <w:r>
          <w:rPr>
            <w:noProof/>
            <w:kern w:val="2"/>
            <w14:ligatures w14:val="standardContextual"/>
          </w:rPr>
          <w:tab/>
        </w:r>
        <w:r w:rsidRPr="00B11BF9">
          <w:rPr>
            <w:rStyle w:val="Hypertextovodkaz"/>
            <w:rFonts w:cs="Arial"/>
            <w:noProof/>
          </w:rPr>
          <w:t>Studijní zaměření Sólový zpěv</w:t>
        </w:r>
        <w:r>
          <w:rPr>
            <w:noProof/>
            <w:webHidden/>
          </w:rPr>
          <w:tab/>
        </w:r>
        <w:r>
          <w:rPr>
            <w:noProof/>
            <w:webHidden/>
          </w:rPr>
          <w:fldChar w:fldCharType="begin"/>
        </w:r>
        <w:r>
          <w:rPr>
            <w:noProof/>
            <w:webHidden/>
          </w:rPr>
          <w:instrText xml:space="preserve"> PAGEREF _Toc152079080 \h </w:instrText>
        </w:r>
        <w:r>
          <w:rPr>
            <w:noProof/>
            <w:webHidden/>
          </w:rPr>
        </w:r>
        <w:r>
          <w:rPr>
            <w:noProof/>
            <w:webHidden/>
          </w:rPr>
          <w:fldChar w:fldCharType="separate"/>
        </w:r>
        <w:r w:rsidR="00515CEF">
          <w:rPr>
            <w:noProof/>
            <w:webHidden/>
          </w:rPr>
          <w:t>102</w:t>
        </w:r>
        <w:r>
          <w:rPr>
            <w:noProof/>
            <w:webHidden/>
          </w:rPr>
          <w:fldChar w:fldCharType="end"/>
        </w:r>
      </w:hyperlink>
    </w:p>
    <w:p w14:paraId="1D0F91F4" w14:textId="138BD881" w:rsidR="001E24C7" w:rsidRDefault="001E24C7">
      <w:pPr>
        <w:pStyle w:val="Obsah3"/>
        <w:rPr>
          <w:noProof/>
          <w:kern w:val="2"/>
          <w14:ligatures w14:val="standardContextual"/>
        </w:rPr>
      </w:pPr>
      <w:hyperlink w:anchor="_Toc152079081" w:history="1">
        <w:r w:rsidRPr="00B11BF9">
          <w:rPr>
            <w:rStyle w:val="Hypertextovodkaz"/>
            <w:rFonts w:cs="Arial"/>
            <w:noProof/>
          </w:rPr>
          <w:t>5.1.26</w:t>
        </w:r>
        <w:r>
          <w:rPr>
            <w:noProof/>
            <w:kern w:val="2"/>
            <w14:ligatures w14:val="standardContextual"/>
          </w:rPr>
          <w:tab/>
        </w:r>
        <w:r w:rsidRPr="00B11BF9">
          <w:rPr>
            <w:rStyle w:val="Hypertextovodkaz"/>
            <w:rFonts w:cs="Arial"/>
            <w:noProof/>
          </w:rPr>
          <w:t>Studijní zaměření Sborový zpěv</w:t>
        </w:r>
        <w:r>
          <w:rPr>
            <w:noProof/>
            <w:webHidden/>
          </w:rPr>
          <w:tab/>
        </w:r>
        <w:r>
          <w:rPr>
            <w:noProof/>
            <w:webHidden/>
          </w:rPr>
          <w:fldChar w:fldCharType="begin"/>
        </w:r>
        <w:r>
          <w:rPr>
            <w:noProof/>
            <w:webHidden/>
          </w:rPr>
          <w:instrText xml:space="preserve"> PAGEREF _Toc152079081 \h </w:instrText>
        </w:r>
        <w:r>
          <w:rPr>
            <w:noProof/>
            <w:webHidden/>
          </w:rPr>
        </w:r>
        <w:r>
          <w:rPr>
            <w:noProof/>
            <w:webHidden/>
          </w:rPr>
          <w:fldChar w:fldCharType="separate"/>
        </w:r>
        <w:r w:rsidR="00515CEF">
          <w:rPr>
            <w:noProof/>
            <w:webHidden/>
          </w:rPr>
          <w:t>106</w:t>
        </w:r>
        <w:r>
          <w:rPr>
            <w:noProof/>
            <w:webHidden/>
          </w:rPr>
          <w:fldChar w:fldCharType="end"/>
        </w:r>
      </w:hyperlink>
    </w:p>
    <w:p w14:paraId="795EEF51" w14:textId="7A0E2EC9" w:rsidR="001E24C7" w:rsidRDefault="001E24C7">
      <w:pPr>
        <w:pStyle w:val="Obsah3"/>
        <w:rPr>
          <w:noProof/>
          <w:kern w:val="2"/>
          <w14:ligatures w14:val="standardContextual"/>
        </w:rPr>
      </w:pPr>
      <w:hyperlink w:anchor="_Toc152079082" w:history="1">
        <w:r w:rsidRPr="00B11BF9">
          <w:rPr>
            <w:rStyle w:val="Hypertextovodkaz"/>
            <w:rFonts w:cs="Arial"/>
            <w:noProof/>
          </w:rPr>
          <w:t>5.1.27</w:t>
        </w:r>
        <w:r>
          <w:rPr>
            <w:noProof/>
            <w:kern w:val="2"/>
            <w14:ligatures w14:val="standardContextual"/>
          </w:rPr>
          <w:tab/>
        </w:r>
        <w:r w:rsidRPr="00B11BF9">
          <w:rPr>
            <w:rStyle w:val="Hypertextovodkaz"/>
            <w:rFonts w:cs="Arial"/>
            <w:noProof/>
          </w:rPr>
          <w:t>Povinně volitelné předměty</w:t>
        </w:r>
        <w:r>
          <w:rPr>
            <w:noProof/>
            <w:webHidden/>
          </w:rPr>
          <w:tab/>
        </w:r>
        <w:r>
          <w:rPr>
            <w:noProof/>
            <w:webHidden/>
          </w:rPr>
          <w:fldChar w:fldCharType="begin"/>
        </w:r>
        <w:r>
          <w:rPr>
            <w:noProof/>
            <w:webHidden/>
          </w:rPr>
          <w:instrText xml:space="preserve"> PAGEREF _Toc152079082 \h </w:instrText>
        </w:r>
        <w:r>
          <w:rPr>
            <w:noProof/>
            <w:webHidden/>
          </w:rPr>
        </w:r>
        <w:r>
          <w:rPr>
            <w:noProof/>
            <w:webHidden/>
          </w:rPr>
          <w:fldChar w:fldCharType="separate"/>
        </w:r>
        <w:r w:rsidR="00515CEF">
          <w:rPr>
            <w:noProof/>
            <w:webHidden/>
          </w:rPr>
          <w:t>109</w:t>
        </w:r>
        <w:r>
          <w:rPr>
            <w:noProof/>
            <w:webHidden/>
          </w:rPr>
          <w:fldChar w:fldCharType="end"/>
        </w:r>
      </w:hyperlink>
    </w:p>
    <w:p w14:paraId="4A0FE0AC" w14:textId="7FAB3ADD" w:rsidR="001E24C7" w:rsidRDefault="001E24C7">
      <w:pPr>
        <w:pStyle w:val="Obsah3"/>
        <w:rPr>
          <w:noProof/>
          <w:kern w:val="2"/>
          <w14:ligatures w14:val="standardContextual"/>
        </w:rPr>
      </w:pPr>
      <w:hyperlink w:anchor="_Toc152079083" w:history="1">
        <w:r w:rsidRPr="00B11BF9">
          <w:rPr>
            <w:rStyle w:val="Hypertextovodkaz"/>
            <w:rFonts w:cs="Arial"/>
            <w:noProof/>
          </w:rPr>
          <w:t>5.1.28</w:t>
        </w:r>
        <w:r>
          <w:rPr>
            <w:noProof/>
            <w:kern w:val="2"/>
            <w14:ligatures w14:val="standardContextual"/>
          </w:rPr>
          <w:tab/>
        </w:r>
        <w:r w:rsidRPr="00B11BF9">
          <w:rPr>
            <w:rStyle w:val="Hypertextovodkaz"/>
            <w:rFonts w:cs="Arial"/>
            <w:noProof/>
          </w:rPr>
          <w:t>Studium pro dospělé</w:t>
        </w:r>
        <w:r>
          <w:rPr>
            <w:noProof/>
            <w:webHidden/>
          </w:rPr>
          <w:tab/>
        </w:r>
        <w:r>
          <w:rPr>
            <w:noProof/>
            <w:webHidden/>
          </w:rPr>
          <w:fldChar w:fldCharType="begin"/>
        </w:r>
        <w:r>
          <w:rPr>
            <w:noProof/>
            <w:webHidden/>
          </w:rPr>
          <w:instrText xml:space="preserve"> PAGEREF _Toc152079083 \h </w:instrText>
        </w:r>
        <w:r>
          <w:rPr>
            <w:noProof/>
            <w:webHidden/>
          </w:rPr>
        </w:r>
        <w:r>
          <w:rPr>
            <w:noProof/>
            <w:webHidden/>
          </w:rPr>
          <w:fldChar w:fldCharType="separate"/>
        </w:r>
        <w:r w:rsidR="00515CEF">
          <w:rPr>
            <w:noProof/>
            <w:webHidden/>
          </w:rPr>
          <w:t>120</w:t>
        </w:r>
        <w:r>
          <w:rPr>
            <w:noProof/>
            <w:webHidden/>
          </w:rPr>
          <w:fldChar w:fldCharType="end"/>
        </w:r>
      </w:hyperlink>
    </w:p>
    <w:p w14:paraId="5E2B1633" w14:textId="40B69BCF" w:rsidR="001E24C7" w:rsidRDefault="001E24C7">
      <w:pPr>
        <w:pStyle w:val="Obsah2"/>
        <w:rPr>
          <w:noProof/>
          <w:kern w:val="2"/>
          <w14:ligatures w14:val="standardContextual"/>
        </w:rPr>
      </w:pPr>
      <w:hyperlink w:anchor="_Toc152079084" w:history="1">
        <w:r w:rsidRPr="00B11BF9">
          <w:rPr>
            <w:rStyle w:val="Hypertextovodkaz"/>
            <w:rFonts w:cs="Arial"/>
            <w:noProof/>
          </w:rPr>
          <w:t>5.2</w:t>
        </w:r>
        <w:r>
          <w:rPr>
            <w:noProof/>
            <w:kern w:val="2"/>
            <w14:ligatures w14:val="standardContextual"/>
          </w:rPr>
          <w:tab/>
        </w:r>
        <w:r w:rsidRPr="00B11BF9">
          <w:rPr>
            <w:rStyle w:val="Hypertextovodkaz"/>
            <w:rFonts w:cs="Arial"/>
            <w:noProof/>
          </w:rPr>
          <w:t>VZDĚLÁVACÍ OBSAH VÝTVARNÉHO OBORU</w:t>
        </w:r>
        <w:r>
          <w:rPr>
            <w:noProof/>
            <w:webHidden/>
          </w:rPr>
          <w:tab/>
        </w:r>
        <w:r>
          <w:rPr>
            <w:noProof/>
            <w:webHidden/>
          </w:rPr>
          <w:fldChar w:fldCharType="begin"/>
        </w:r>
        <w:r>
          <w:rPr>
            <w:noProof/>
            <w:webHidden/>
          </w:rPr>
          <w:instrText xml:space="preserve"> PAGEREF _Toc152079084 \h </w:instrText>
        </w:r>
        <w:r>
          <w:rPr>
            <w:noProof/>
            <w:webHidden/>
          </w:rPr>
        </w:r>
        <w:r>
          <w:rPr>
            <w:noProof/>
            <w:webHidden/>
          </w:rPr>
          <w:fldChar w:fldCharType="separate"/>
        </w:r>
        <w:r w:rsidR="00515CEF">
          <w:rPr>
            <w:noProof/>
            <w:webHidden/>
          </w:rPr>
          <w:t>121</w:t>
        </w:r>
        <w:r>
          <w:rPr>
            <w:noProof/>
            <w:webHidden/>
          </w:rPr>
          <w:fldChar w:fldCharType="end"/>
        </w:r>
      </w:hyperlink>
    </w:p>
    <w:p w14:paraId="35FF9C10" w14:textId="42E11C0E" w:rsidR="001E24C7" w:rsidRDefault="001E24C7">
      <w:pPr>
        <w:pStyle w:val="Obsah3"/>
        <w:rPr>
          <w:noProof/>
          <w:kern w:val="2"/>
          <w14:ligatures w14:val="standardContextual"/>
        </w:rPr>
      </w:pPr>
      <w:hyperlink w:anchor="_Toc152079085" w:history="1">
        <w:r w:rsidRPr="00B11BF9">
          <w:rPr>
            <w:rStyle w:val="Hypertextovodkaz"/>
            <w:rFonts w:cs="Arial"/>
            <w:noProof/>
          </w:rPr>
          <w:t xml:space="preserve">5.2.1  </w:t>
        </w:r>
        <w:r>
          <w:rPr>
            <w:noProof/>
            <w:kern w:val="2"/>
            <w14:ligatures w14:val="standardContextual"/>
          </w:rPr>
          <w:tab/>
        </w:r>
        <w:r w:rsidRPr="00B11BF9">
          <w:rPr>
            <w:rStyle w:val="Hypertextovodkaz"/>
            <w:rFonts w:cs="Arial"/>
            <w:noProof/>
          </w:rPr>
          <w:t>Přípravné studium I. stupně</w:t>
        </w:r>
        <w:r>
          <w:rPr>
            <w:noProof/>
            <w:webHidden/>
          </w:rPr>
          <w:tab/>
        </w:r>
        <w:r>
          <w:rPr>
            <w:noProof/>
            <w:webHidden/>
          </w:rPr>
          <w:fldChar w:fldCharType="begin"/>
        </w:r>
        <w:r>
          <w:rPr>
            <w:noProof/>
            <w:webHidden/>
          </w:rPr>
          <w:instrText xml:space="preserve"> PAGEREF _Toc152079085 \h </w:instrText>
        </w:r>
        <w:r>
          <w:rPr>
            <w:noProof/>
            <w:webHidden/>
          </w:rPr>
        </w:r>
        <w:r>
          <w:rPr>
            <w:noProof/>
            <w:webHidden/>
          </w:rPr>
          <w:fldChar w:fldCharType="separate"/>
        </w:r>
        <w:r w:rsidR="00515CEF">
          <w:rPr>
            <w:noProof/>
            <w:webHidden/>
          </w:rPr>
          <w:t>121</w:t>
        </w:r>
        <w:r>
          <w:rPr>
            <w:noProof/>
            <w:webHidden/>
          </w:rPr>
          <w:fldChar w:fldCharType="end"/>
        </w:r>
      </w:hyperlink>
    </w:p>
    <w:p w14:paraId="2A12DD1E" w14:textId="3DE73370" w:rsidR="001E24C7" w:rsidRDefault="001E24C7">
      <w:pPr>
        <w:pStyle w:val="Obsah3"/>
        <w:rPr>
          <w:noProof/>
          <w:kern w:val="2"/>
          <w14:ligatures w14:val="standardContextual"/>
        </w:rPr>
      </w:pPr>
      <w:hyperlink w:anchor="_Toc152079086" w:history="1">
        <w:r w:rsidRPr="00B11BF9">
          <w:rPr>
            <w:rStyle w:val="Hypertextovodkaz"/>
            <w:rFonts w:cs="Arial"/>
            <w:noProof/>
          </w:rPr>
          <w:t xml:space="preserve">5.2.2  </w:t>
        </w:r>
        <w:r>
          <w:rPr>
            <w:noProof/>
            <w:kern w:val="2"/>
            <w14:ligatures w14:val="standardContextual"/>
          </w:rPr>
          <w:tab/>
        </w:r>
        <w:r w:rsidRPr="00B11BF9">
          <w:rPr>
            <w:rStyle w:val="Hypertextovodkaz"/>
            <w:rFonts w:cs="Arial"/>
            <w:noProof/>
          </w:rPr>
          <w:t>Přípravné studium II. stupně</w:t>
        </w:r>
        <w:r>
          <w:rPr>
            <w:noProof/>
            <w:webHidden/>
          </w:rPr>
          <w:tab/>
        </w:r>
        <w:r>
          <w:rPr>
            <w:noProof/>
            <w:webHidden/>
          </w:rPr>
          <w:fldChar w:fldCharType="begin"/>
        </w:r>
        <w:r>
          <w:rPr>
            <w:noProof/>
            <w:webHidden/>
          </w:rPr>
          <w:instrText xml:space="preserve"> PAGEREF _Toc152079086 \h </w:instrText>
        </w:r>
        <w:r>
          <w:rPr>
            <w:noProof/>
            <w:webHidden/>
          </w:rPr>
        </w:r>
        <w:r>
          <w:rPr>
            <w:noProof/>
            <w:webHidden/>
          </w:rPr>
          <w:fldChar w:fldCharType="separate"/>
        </w:r>
        <w:r w:rsidR="00515CEF">
          <w:rPr>
            <w:noProof/>
            <w:webHidden/>
          </w:rPr>
          <w:t>121</w:t>
        </w:r>
        <w:r>
          <w:rPr>
            <w:noProof/>
            <w:webHidden/>
          </w:rPr>
          <w:fldChar w:fldCharType="end"/>
        </w:r>
      </w:hyperlink>
    </w:p>
    <w:p w14:paraId="30B9906E" w14:textId="3116A920" w:rsidR="001E24C7" w:rsidRDefault="001E24C7">
      <w:pPr>
        <w:pStyle w:val="Obsah3"/>
        <w:rPr>
          <w:noProof/>
          <w:kern w:val="2"/>
          <w14:ligatures w14:val="standardContextual"/>
        </w:rPr>
      </w:pPr>
      <w:hyperlink w:anchor="_Toc152079087" w:history="1">
        <w:r w:rsidRPr="00B11BF9">
          <w:rPr>
            <w:rStyle w:val="Hypertextovodkaz"/>
            <w:rFonts w:cs="Arial"/>
            <w:noProof/>
          </w:rPr>
          <w:t xml:space="preserve">5.2.3 </w:t>
        </w:r>
        <w:r>
          <w:rPr>
            <w:noProof/>
            <w:kern w:val="2"/>
            <w14:ligatures w14:val="standardContextual"/>
          </w:rPr>
          <w:tab/>
        </w:r>
        <w:r w:rsidRPr="00B11BF9">
          <w:rPr>
            <w:rStyle w:val="Hypertextovodkaz"/>
            <w:rFonts w:cs="Arial"/>
            <w:noProof/>
          </w:rPr>
          <w:t>Studijní zaměření Výtvarná tvorba</w:t>
        </w:r>
        <w:r>
          <w:rPr>
            <w:noProof/>
            <w:webHidden/>
          </w:rPr>
          <w:tab/>
        </w:r>
        <w:r>
          <w:rPr>
            <w:noProof/>
            <w:webHidden/>
          </w:rPr>
          <w:fldChar w:fldCharType="begin"/>
        </w:r>
        <w:r>
          <w:rPr>
            <w:noProof/>
            <w:webHidden/>
          </w:rPr>
          <w:instrText xml:space="preserve"> PAGEREF _Toc152079087 \h </w:instrText>
        </w:r>
        <w:r>
          <w:rPr>
            <w:noProof/>
            <w:webHidden/>
          </w:rPr>
        </w:r>
        <w:r>
          <w:rPr>
            <w:noProof/>
            <w:webHidden/>
          </w:rPr>
          <w:fldChar w:fldCharType="separate"/>
        </w:r>
        <w:r w:rsidR="00515CEF">
          <w:rPr>
            <w:noProof/>
            <w:webHidden/>
          </w:rPr>
          <w:t>122</w:t>
        </w:r>
        <w:r>
          <w:rPr>
            <w:noProof/>
            <w:webHidden/>
          </w:rPr>
          <w:fldChar w:fldCharType="end"/>
        </w:r>
      </w:hyperlink>
    </w:p>
    <w:p w14:paraId="59E69F34" w14:textId="6850CE89" w:rsidR="001E24C7" w:rsidRDefault="001E24C7">
      <w:pPr>
        <w:pStyle w:val="Obsah3"/>
        <w:rPr>
          <w:noProof/>
          <w:kern w:val="2"/>
          <w14:ligatures w14:val="standardContextual"/>
        </w:rPr>
      </w:pPr>
      <w:hyperlink w:anchor="_Toc152079088" w:history="1">
        <w:r w:rsidRPr="00B11BF9">
          <w:rPr>
            <w:rStyle w:val="Hypertextovodkaz"/>
            <w:rFonts w:cs="Arial"/>
            <w:noProof/>
          </w:rPr>
          <w:t xml:space="preserve">5.2.4 </w:t>
        </w:r>
        <w:r>
          <w:rPr>
            <w:noProof/>
            <w:kern w:val="2"/>
            <w14:ligatures w14:val="standardContextual"/>
          </w:rPr>
          <w:tab/>
        </w:r>
        <w:r w:rsidRPr="00B11BF9">
          <w:rPr>
            <w:rStyle w:val="Hypertextovodkaz"/>
            <w:rFonts w:cs="Arial"/>
            <w:noProof/>
          </w:rPr>
          <w:t>Studium pro dospělé</w:t>
        </w:r>
        <w:r>
          <w:rPr>
            <w:noProof/>
            <w:webHidden/>
          </w:rPr>
          <w:tab/>
        </w:r>
        <w:r>
          <w:rPr>
            <w:noProof/>
            <w:webHidden/>
          </w:rPr>
          <w:fldChar w:fldCharType="begin"/>
        </w:r>
        <w:r>
          <w:rPr>
            <w:noProof/>
            <w:webHidden/>
          </w:rPr>
          <w:instrText xml:space="preserve"> PAGEREF _Toc152079088 \h </w:instrText>
        </w:r>
        <w:r>
          <w:rPr>
            <w:noProof/>
            <w:webHidden/>
          </w:rPr>
        </w:r>
        <w:r>
          <w:rPr>
            <w:noProof/>
            <w:webHidden/>
          </w:rPr>
          <w:fldChar w:fldCharType="separate"/>
        </w:r>
        <w:r w:rsidR="00515CEF">
          <w:rPr>
            <w:noProof/>
            <w:webHidden/>
          </w:rPr>
          <w:t>128</w:t>
        </w:r>
        <w:r>
          <w:rPr>
            <w:noProof/>
            <w:webHidden/>
          </w:rPr>
          <w:fldChar w:fldCharType="end"/>
        </w:r>
      </w:hyperlink>
    </w:p>
    <w:p w14:paraId="7F768686" w14:textId="2D9F3CEC" w:rsidR="001E24C7" w:rsidRDefault="001E24C7">
      <w:pPr>
        <w:pStyle w:val="Obsah2"/>
        <w:rPr>
          <w:noProof/>
          <w:kern w:val="2"/>
          <w14:ligatures w14:val="standardContextual"/>
        </w:rPr>
      </w:pPr>
      <w:hyperlink w:anchor="_Toc152079089" w:history="1">
        <w:r w:rsidRPr="00B11BF9">
          <w:rPr>
            <w:rStyle w:val="Hypertextovodkaz"/>
            <w:rFonts w:eastAsiaTheme="minorHAnsi" w:cs="Arial"/>
            <w:noProof/>
          </w:rPr>
          <w:t>5.3</w:t>
        </w:r>
        <w:r>
          <w:rPr>
            <w:noProof/>
            <w:kern w:val="2"/>
            <w14:ligatures w14:val="standardContextual"/>
          </w:rPr>
          <w:tab/>
        </w:r>
        <w:r w:rsidRPr="00B11BF9">
          <w:rPr>
            <w:rStyle w:val="Hypertextovodkaz"/>
            <w:rFonts w:eastAsiaTheme="minorHAnsi" w:cs="Arial"/>
            <w:noProof/>
          </w:rPr>
          <w:t>VZDĚLÁVACÍ OBSAH TANEČNÍHO OBORU</w:t>
        </w:r>
        <w:r>
          <w:rPr>
            <w:noProof/>
            <w:webHidden/>
          </w:rPr>
          <w:tab/>
        </w:r>
        <w:r>
          <w:rPr>
            <w:noProof/>
            <w:webHidden/>
          </w:rPr>
          <w:fldChar w:fldCharType="begin"/>
        </w:r>
        <w:r>
          <w:rPr>
            <w:noProof/>
            <w:webHidden/>
          </w:rPr>
          <w:instrText xml:space="preserve"> PAGEREF _Toc152079089 \h </w:instrText>
        </w:r>
        <w:r>
          <w:rPr>
            <w:noProof/>
            <w:webHidden/>
          </w:rPr>
        </w:r>
        <w:r>
          <w:rPr>
            <w:noProof/>
            <w:webHidden/>
          </w:rPr>
          <w:fldChar w:fldCharType="separate"/>
        </w:r>
        <w:r w:rsidR="00515CEF">
          <w:rPr>
            <w:noProof/>
            <w:webHidden/>
          </w:rPr>
          <w:t>129</w:t>
        </w:r>
        <w:r>
          <w:rPr>
            <w:noProof/>
            <w:webHidden/>
          </w:rPr>
          <w:fldChar w:fldCharType="end"/>
        </w:r>
      </w:hyperlink>
    </w:p>
    <w:p w14:paraId="0113AD75" w14:textId="4562DB45" w:rsidR="001E24C7" w:rsidRDefault="001E24C7">
      <w:pPr>
        <w:pStyle w:val="Obsah3"/>
        <w:rPr>
          <w:noProof/>
          <w:kern w:val="2"/>
          <w14:ligatures w14:val="standardContextual"/>
        </w:rPr>
      </w:pPr>
      <w:hyperlink w:anchor="_Toc152079090" w:history="1">
        <w:r w:rsidRPr="00B11BF9">
          <w:rPr>
            <w:rStyle w:val="Hypertextovodkaz"/>
            <w:noProof/>
          </w:rPr>
          <w:t>5.3.1</w:t>
        </w:r>
        <w:r>
          <w:rPr>
            <w:noProof/>
            <w:kern w:val="2"/>
            <w14:ligatures w14:val="standardContextual"/>
          </w:rPr>
          <w:tab/>
        </w:r>
        <w:r w:rsidRPr="00B11BF9">
          <w:rPr>
            <w:rStyle w:val="Hypertextovodkaz"/>
            <w:noProof/>
          </w:rPr>
          <w:t>Přípravné studium I. stupně</w:t>
        </w:r>
        <w:r>
          <w:rPr>
            <w:noProof/>
            <w:webHidden/>
          </w:rPr>
          <w:tab/>
        </w:r>
        <w:r>
          <w:rPr>
            <w:noProof/>
            <w:webHidden/>
          </w:rPr>
          <w:fldChar w:fldCharType="begin"/>
        </w:r>
        <w:r>
          <w:rPr>
            <w:noProof/>
            <w:webHidden/>
          </w:rPr>
          <w:instrText xml:space="preserve"> PAGEREF _Toc152079090 \h </w:instrText>
        </w:r>
        <w:r>
          <w:rPr>
            <w:noProof/>
            <w:webHidden/>
          </w:rPr>
        </w:r>
        <w:r>
          <w:rPr>
            <w:noProof/>
            <w:webHidden/>
          </w:rPr>
          <w:fldChar w:fldCharType="separate"/>
        </w:r>
        <w:r w:rsidR="00515CEF">
          <w:rPr>
            <w:noProof/>
            <w:webHidden/>
          </w:rPr>
          <w:t>129</w:t>
        </w:r>
        <w:r>
          <w:rPr>
            <w:noProof/>
            <w:webHidden/>
          </w:rPr>
          <w:fldChar w:fldCharType="end"/>
        </w:r>
      </w:hyperlink>
    </w:p>
    <w:p w14:paraId="6AF20ED5" w14:textId="3E4581BF" w:rsidR="001E24C7" w:rsidRDefault="001E24C7">
      <w:pPr>
        <w:pStyle w:val="Obsah3"/>
        <w:rPr>
          <w:noProof/>
          <w:kern w:val="2"/>
          <w14:ligatures w14:val="standardContextual"/>
        </w:rPr>
      </w:pPr>
      <w:hyperlink w:anchor="_Toc152079091" w:history="1">
        <w:r w:rsidRPr="00B11BF9">
          <w:rPr>
            <w:rStyle w:val="Hypertextovodkaz"/>
            <w:noProof/>
          </w:rPr>
          <w:t>5.3.2</w:t>
        </w:r>
        <w:r>
          <w:rPr>
            <w:noProof/>
            <w:kern w:val="2"/>
            <w14:ligatures w14:val="standardContextual"/>
          </w:rPr>
          <w:tab/>
        </w:r>
        <w:r w:rsidRPr="00B11BF9">
          <w:rPr>
            <w:rStyle w:val="Hypertextovodkaz"/>
            <w:noProof/>
          </w:rPr>
          <w:t>Studijní zaměření: Taneční obor</w:t>
        </w:r>
        <w:r>
          <w:rPr>
            <w:noProof/>
            <w:webHidden/>
          </w:rPr>
          <w:tab/>
        </w:r>
        <w:r>
          <w:rPr>
            <w:noProof/>
            <w:webHidden/>
          </w:rPr>
          <w:fldChar w:fldCharType="begin"/>
        </w:r>
        <w:r>
          <w:rPr>
            <w:noProof/>
            <w:webHidden/>
          </w:rPr>
          <w:instrText xml:space="preserve"> PAGEREF _Toc152079091 \h </w:instrText>
        </w:r>
        <w:r>
          <w:rPr>
            <w:noProof/>
            <w:webHidden/>
          </w:rPr>
        </w:r>
        <w:r>
          <w:rPr>
            <w:noProof/>
            <w:webHidden/>
          </w:rPr>
          <w:fldChar w:fldCharType="separate"/>
        </w:r>
        <w:r w:rsidR="00515CEF">
          <w:rPr>
            <w:noProof/>
            <w:webHidden/>
          </w:rPr>
          <w:t>131</w:t>
        </w:r>
        <w:r>
          <w:rPr>
            <w:noProof/>
            <w:webHidden/>
          </w:rPr>
          <w:fldChar w:fldCharType="end"/>
        </w:r>
      </w:hyperlink>
    </w:p>
    <w:p w14:paraId="632FFD76" w14:textId="16A0AD16" w:rsidR="001E24C7" w:rsidRDefault="001E24C7">
      <w:pPr>
        <w:pStyle w:val="Obsah3"/>
        <w:rPr>
          <w:noProof/>
          <w:kern w:val="2"/>
          <w14:ligatures w14:val="standardContextual"/>
        </w:rPr>
      </w:pPr>
      <w:hyperlink w:anchor="_Toc152079092" w:history="1">
        <w:r w:rsidRPr="00B11BF9">
          <w:rPr>
            <w:rStyle w:val="Hypertextovodkaz"/>
            <w:noProof/>
          </w:rPr>
          <w:t>5.3.3</w:t>
        </w:r>
        <w:r>
          <w:rPr>
            <w:noProof/>
            <w:kern w:val="2"/>
            <w14:ligatures w14:val="standardContextual"/>
          </w:rPr>
          <w:tab/>
        </w:r>
        <w:r w:rsidRPr="00B11BF9">
          <w:rPr>
            <w:rStyle w:val="Hypertextovodkaz"/>
            <w:noProof/>
          </w:rPr>
          <w:t>Studium pro dospělé</w:t>
        </w:r>
        <w:r>
          <w:rPr>
            <w:noProof/>
            <w:webHidden/>
          </w:rPr>
          <w:tab/>
        </w:r>
        <w:r>
          <w:rPr>
            <w:noProof/>
            <w:webHidden/>
          </w:rPr>
          <w:fldChar w:fldCharType="begin"/>
        </w:r>
        <w:r>
          <w:rPr>
            <w:noProof/>
            <w:webHidden/>
          </w:rPr>
          <w:instrText xml:space="preserve"> PAGEREF _Toc152079092 \h </w:instrText>
        </w:r>
        <w:r>
          <w:rPr>
            <w:noProof/>
            <w:webHidden/>
          </w:rPr>
        </w:r>
        <w:r>
          <w:rPr>
            <w:noProof/>
            <w:webHidden/>
          </w:rPr>
          <w:fldChar w:fldCharType="separate"/>
        </w:r>
        <w:r w:rsidR="00515CEF">
          <w:rPr>
            <w:noProof/>
            <w:webHidden/>
          </w:rPr>
          <w:t>138</w:t>
        </w:r>
        <w:r>
          <w:rPr>
            <w:noProof/>
            <w:webHidden/>
          </w:rPr>
          <w:fldChar w:fldCharType="end"/>
        </w:r>
      </w:hyperlink>
    </w:p>
    <w:p w14:paraId="431B7574" w14:textId="4A74D98E" w:rsidR="001E24C7" w:rsidRDefault="001E24C7">
      <w:pPr>
        <w:pStyle w:val="Obsah2"/>
        <w:rPr>
          <w:noProof/>
          <w:kern w:val="2"/>
          <w14:ligatures w14:val="standardContextual"/>
        </w:rPr>
      </w:pPr>
      <w:hyperlink w:anchor="_Toc152079093" w:history="1">
        <w:r w:rsidRPr="00B11BF9">
          <w:rPr>
            <w:rStyle w:val="Hypertextovodkaz"/>
            <w:rFonts w:cs="Arial"/>
            <w:noProof/>
          </w:rPr>
          <w:t>5.4</w:t>
        </w:r>
        <w:r>
          <w:rPr>
            <w:noProof/>
            <w:kern w:val="2"/>
            <w14:ligatures w14:val="standardContextual"/>
          </w:rPr>
          <w:tab/>
        </w:r>
        <w:r w:rsidRPr="00B11BF9">
          <w:rPr>
            <w:rStyle w:val="Hypertextovodkaz"/>
            <w:rFonts w:cs="Arial"/>
            <w:noProof/>
          </w:rPr>
          <w:t>VZDĚLÁVACÍ OBSAH LITERÁRNĚ DRAMATICKÉHO OBORU</w:t>
        </w:r>
        <w:r>
          <w:rPr>
            <w:noProof/>
            <w:webHidden/>
          </w:rPr>
          <w:tab/>
        </w:r>
        <w:r>
          <w:rPr>
            <w:noProof/>
            <w:webHidden/>
          </w:rPr>
          <w:fldChar w:fldCharType="begin"/>
        </w:r>
        <w:r>
          <w:rPr>
            <w:noProof/>
            <w:webHidden/>
          </w:rPr>
          <w:instrText xml:space="preserve"> PAGEREF _Toc152079093 \h </w:instrText>
        </w:r>
        <w:r>
          <w:rPr>
            <w:noProof/>
            <w:webHidden/>
          </w:rPr>
        </w:r>
        <w:r>
          <w:rPr>
            <w:noProof/>
            <w:webHidden/>
          </w:rPr>
          <w:fldChar w:fldCharType="separate"/>
        </w:r>
        <w:r w:rsidR="00515CEF">
          <w:rPr>
            <w:noProof/>
            <w:webHidden/>
          </w:rPr>
          <w:t>139</w:t>
        </w:r>
        <w:r>
          <w:rPr>
            <w:noProof/>
            <w:webHidden/>
          </w:rPr>
          <w:fldChar w:fldCharType="end"/>
        </w:r>
      </w:hyperlink>
    </w:p>
    <w:p w14:paraId="0F75B7F6" w14:textId="26851A7B" w:rsidR="001E24C7" w:rsidRDefault="001E24C7">
      <w:pPr>
        <w:pStyle w:val="Obsah3"/>
        <w:rPr>
          <w:noProof/>
          <w:kern w:val="2"/>
          <w14:ligatures w14:val="standardContextual"/>
        </w:rPr>
      </w:pPr>
      <w:hyperlink w:anchor="_Toc152079094" w:history="1">
        <w:r w:rsidRPr="00B11BF9">
          <w:rPr>
            <w:rStyle w:val="Hypertextovodkaz"/>
            <w:noProof/>
          </w:rPr>
          <w:t>5.4.1</w:t>
        </w:r>
        <w:r>
          <w:rPr>
            <w:noProof/>
            <w:kern w:val="2"/>
            <w14:ligatures w14:val="standardContextual"/>
          </w:rPr>
          <w:tab/>
        </w:r>
        <w:r w:rsidRPr="00B11BF9">
          <w:rPr>
            <w:rStyle w:val="Hypertextovodkaz"/>
            <w:noProof/>
          </w:rPr>
          <w:t>Přípravné studium I. stupně</w:t>
        </w:r>
        <w:r>
          <w:rPr>
            <w:noProof/>
            <w:webHidden/>
          </w:rPr>
          <w:tab/>
        </w:r>
        <w:r>
          <w:rPr>
            <w:noProof/>
            <w:webHidden/>
          </w:rPr>
          <w:fldChar w:fldCharType="begin"/>
        </w:r>
        <w:r>
          <w:rPr>
            <w:noProof/>
            <w:webHidden/>
          </w:rPr>
          <w:instrText xml:space="preserve"> PAGEREF _Toc152079094 \h </w:instrText>
        </w:r>
        <w:r>
          <w:rPr>
            <w:noProof/>
            <w:webHidden/>
          </w:rPr>
        </w:r>
        <w:r>
          <w:rPr>
            <w:noProof/>
            <w:webHidden/>
          </w:rPr>
          <w:fldChar w:fldCharType="separate"/>
        </w:r>
        <w:r w:rsidR="00515CEF">
          <w:rPr>
            <w:noProof/>
            <w:webHidden/>
          </w:rPr>
          <w:t>139</w:t>
        </w:r>
        <w:r>
          <w:rPr>
            <w:noProof/>
            <w:webHidden/>
          </w:rPr>
          <w:fldChar w:fldCharType="end"/>
        </w:r>
      </w:hyperlink>
    </w:p>
    <w:p w14:paraId="321F2385" w14:textId="00A29239" w:rsidR="001E24C7" w:rsidRDefault="001E24C7">
      <w:pPr>
        <w:pStyle w:val="Obsah3"/>
        <w:rPr>
          <w:noProof/>
          <w:kern w:val="2"/>
          <w14:ligatures w14:val="standardContextual"/>
        </w:rPr>
      </w:pPr>
      <w:hyperlink w:anchor="_Toc152079095" w:history="1">
        <w:r w:rsidRPr="00B11BF9">
          <w:rPr>
            <w:rStyle w:val="Hypertextovodkaz"/>
            <w:noProof/>
          </w:rPr>
          <w:t>5.4.2</w:t>
        </w:r>
        <w:r>
          <w:rPr>
            <w:noProof/>
            <w:kern w:val="2"/>
            <w14:ligatures w14:val="standardContextual"/>
          </w:rPr>
          <w:tab/>
        </w:r>
        <w:r w:rsidRPr="00B11BF9">
          <w:rPr>
            <w:rStyle w:val="Hypertextovodkaz"/>
            <w:noProof/>
          </w:rPr>
          <w:t>Přípravné studium II. stupně</w:t>
        </w:r>
        <w:r>
          <w:rPr>
            <w:noProof/>
            <w:webHidden/>
          </w:rPr>
          <w:tab/>
        </w:r>
        <w:r>
          <w:rPr>
            <w:noProof/>
            <w:webHidden/>
          </w:rPr>
          <w:fldChar w:fldCharType="begin"/>
        </w:r>
        <w:r>
          <w:rPr>
            <w:noProof/>
            <w:webHidden/>
          </w:rPr>
          <w:instrText xml:space="preserve"> PAGEREF _Toc152079095 \h </w:instrText>
        </w:r>
        <w:r>
          <w:rPr>
            <w:noProof/>
            <w:webHidden/>
          </w:rPr>
        </w:r>
        <w:r>
          <w:rPr>
            <w:noProof/>
            <w:webHidden/>
          </w:rPr>
          <w:fldChar w:fldCharType="separate"/>
        </w:r>
        <w:r w:rsidR="00515CEF">
          <w:rPr>
            <w:noProof/>
            <w:webHidden/>
          </w:rPr>
          <w:t>139</w:t>
        </w:r>
        <w:r>
          <w:rPr>
            <w:noProof/>
            <w:webHidden/>
          </w:rPr>
          <w:fldChar w:fldCharType="end"/>
        </w:r>
      </w:hyperlink>
    </w:p>
    <w:p w14:paraId="6FA28645" w14:textId="0965E7AB" w:rsidR="001E24C7" w:rsidRDefault="001E24C7">
      <w:pPr>
        <w:pStyle w:val="Obsah3"/>
        <w:rPr>
          <w:noProof/>
          <w:kern w:val="2"/>
          <w14:ligatures w14:val="standardContextual"/>
        </w:rPr>
      </w:pPr>
      <w:hyperlink w:anchor="_Toc152079096" w:history="1">
        <w:r w:rsidRPr="00B11BF9">
          <w:rPr>
            <w:rStyle w:val="Hypertextovodkaz"/>
            <w:noProof/>
          </w:rPr>
          <w:t xml:space="preserve">5.4.3 </w:t>
        </w:r>
        <w:r>
          <w:rPr>
            <w:noProof/>
            <w:kern w:val="2"/>
            <w14:ligatures w14:val="standardContextual"/>
          </w:rPr>
          <w:tab/>
        </w:r>
        <w:r w:rsidRPr="00B11BF9">
          <w:rPr>
            <w:rStyle w:val="Hypertextovodkaz"/>
            <w:noProof/>
          </w:rPr>
          <w:t>Studijní zaměření Literárně dramatická tvorba</w:t>
        </w:r>
        <w:r>
          <w:rPr>
            <w:noProof/>
            <w:webHidden/>
          </w:rPr>
          <w:tab/>
        </w:r>
        <w:r>
          <w:rPr>
            <w:noProof/>
            <w:webHidden/>
          </w:rPr>
          <w:fldChar w:fldCharType="begin"/>
        </w:r>
        <w:r>
          <w:rPr>
            <w:noProof/>
            <w:webHidden/>
          </w:rPr>
          <w:instrText xml:space="preserve"> PAGEREF _Toc152079096 \h </w:instrText>
        </w:r>
        <w:r>
          <w:rPr>
            <w:noProof/>
            <w:webHidden/>
          </w:rPr>
        </w:r>
        <w:r>
          <w:rPr>
            <w:noProof/>
            <w:webHidden/>
          </w:rPr>
          <w:fldChar w:fldCharType="separate"/>
        </w:r>
        <w:r w:rsidR="00515CEF">
          <w:rPr>
            <w:noProof/>
            <w:webHidden/>
          </w:rPr>
          <w:t>141</w:t>
        </w:r>
        <w:r>
          <w:rPr>
            <w:noProof/>
            <w:webHidden/>
          </w:rPr>
          <w:fldChar w:fldCharType="end"/>
        </w:r>
      </w:hyperlink>
    </w:p>
    <w:p w14:paraId="490606EB" w14:textId="1F9E71DB" w:rsidR="001E24C7" w:rsidRDefault="001E24C7">
      <w:pPr>
        <w:pStyle w:val="Obsah1"/>
        <w:rPr>
          <w:noProof/>
          <w:kern w:val="2"/>
          <w14:ligatures w14:val="standardContextual"/>
        </w:rPr>
      </w:pPr>
      <w:hyperlink w:anchor="_Toc152079097" w:history="1">
        <w:r w:rsidRPr="00B11BF9">
          <w:rPr>
            <w:rStyle w:val="Hypertextovodkaz"/>
            <w:noProof/>
          </w:rPr>
          <w:t>6</w:t>
        </w:r>
        <w:r>
          <w:rPr>
            <w:noProof/>
            <w:kern w:val="2"/>
            <w14:ligatures w14:val="standardContextual"/>
          </w:rPr>
          <w:tab/>
        </w:r>
        <w:r w:rsidRPr="00B11BF9">
          <w:rPr>
            <w:rStyle w:val="Hypertextovodkaz"/>
            <w:noProof/>
          </w:rPr>
          <w:t>VZDĚLÁVÁNÍ ŽÁKŮ MIMOŘÁDNĚ NADANÝCH</w:t>
        </w:r>
        <w:r>
          <w:rPr>
            <w:noProof/>
            <w:webHidden/>
          </w:rPr>
          <w:tab/>
        </w:r>
        <w:r>
          <w:rPr>
            <w:noProof/>
            <w:webHidden/>
          </w:rPr>
          <w:fldChar w:fldCharType="begin"/>
        </w:r>
        <w:r>
          <w:rPr>
            <w:noProof/>
            <w:webHidden/>
          </w:rPr>
          <w:instrText xml:space="preserve"> PAGEREF _Toc152079097 \h </w:instrText>
        </w:r>
        <w:r>
          <w:rPr>
            <w:noProof/>
            <w:webHidden/>
          </w:rPr>
        </w:r>
        <w:r>
          <w:rPr>
            <w:noProof/>
            <w:webHidden/>
          </w:rPr>
          <w:fldChar w:fldCharType="separate"/>
        </w:r>
        <w:r w:rsidR="00515CEF">
          <w:rPr>
            <w:noProof/>
            <w:webHidden/>
          </w:rPr>
          <w:t>149</w:t>
        </w:r>
        <w:r>
          <w:rPr>
            <w:noProof/>
            <w:webHidden/>
          </w:rPr>
          <w:fldChar w:fldCharType="end"/>
        </w:r>
      </w:hyperlink>
    </w:p>
    <w:p w14:paraId="074436F9" w14:textId="5D30FB00" w:rsidR="001E24C7" w:rsidRDefault="001E24C7">
      <w:pPr>
        <w:pStyle w:val="Obsah1"/>
        <w:rPr>
          <w:noProof/>
          <w:kern w:val="2"/>
          <w14:ligatures w14:val="standardContextual"/>
        </w:rPr>
      </w:pPr>
      <w:hyperlink w:anchor="_Toc152079098" w:history="1">
        <w:r w:rsidRPr="00B11BF9">
          <w:rPr>
            <w:rStyle w:val="Hypertextovodkaz"/>
            <w:rFonts w:cs="Arial"/>
            <w:noProof/>
          </w:rPr>
          <w:t>7</w:t>
        </w:r>
        <w:r>
          <w:rPr>
            <w:noProof/>
            <w:kern w:val="2"/>
            <w14:ligatures w14:val="standardContextual"/>
          </w:rPr>
          <w:tab/>
        </w:r>
        <w:r w:rsidRPr="00B11BF9">
          <w:rPr>
            <w:rStyle w:val="Hypertextovodkaz"/>
            <w:rFonts w:cs="Arial"/>
            <w:noProof/>
          </w:rPr>
          <w:t>ZABEZPEČENÍ VÝUKY ŽÁKŮ SE SPECIÁLNÍMI VZDĚLÁVACÍMI POTŘEBAMI</w:t>
        </w:r>
        <w:r>
          <w:rPr>
            <w:noProof/>
            <w:webHidden/>
          </w:rPr>
          <w:tab/>
        </w:r>
        <w:r>
          <w:rPr>
            <w:noProof/>
            <w:webHidden/>
          </w:rPr>
          <w:fldChar w:fldCharType="begin"/>
        </w:r>
        <w:r>
          <w:rPr>
            <w:noProof/>
            <w:webHidden/>
          </w:rPr>
          <w:instrText xml:space="preserve"> PAGEREF _Toc152079098 \h </w:instrText>
        </w:r>
        <w:r>
          <w:rPr>
            <w:noProof/>
            <w:webHidden/>
          </w:rPr>
        </w:r>
        <w:r>
          <w:rPr>
            <w:noProof/>
            <w:webHidden/>
          </w:rPr>
          <w:fldChar w:fldCharType="separate"/>
        </w:r>
        <w:r w:rsidR="00515CEF">
          <w:rPr>
            <w:noProof/>
            <w:webHidden/>
          </w:rPr>
          <w:t>150</w:t>
        </w:r>
        <w:r>
          <w:rPr>
            <w:noProof/>
            <w:webHidden/>
          </w:rPr>
          <w:fldChar w:fldCharType="end"/>
        </w:r>
      </w:hyperlink>
    </w:p>
    <w:p w14:paraId="5EFD9A83" w14:textId="75C8789D" w:rsidR="001E24C7" w:rsidRDefault="001E24C7">
      <w:pPr>
        <w:pStyle w:val="Obsah1"/>
        <w:rPr>
          <w:noProof/>
          <w:kern w:val="2"/>
          <w14:ligatures w14:val="standardContextual"/>
        </w:rPr>
      </w:pPr>
      <w:hyperlink w:anchor="_Toc152079099" w:history="1">
        <w:r w:rsidRPr="00B11BF9">
          <w:rPr>
            <w:rStyle w:val="Hypertextovodkaz"/>
            <w:rFonts w:cs="Arial"/>
            <w:noProof/>
          </w:rPr>
          <w:t>8</w:t>
        </w:r>
        <w:r>
          <w:rPr>
            <w:noProof/>
            <w:kern w:val="2"/>
            <w14:ligatures w14:val="standardContextual"/>
          </w:rPr>
          <w:tab/>
        </w:r>
        <w:r w:rsidRPr="00B11BF9">
          <w:rPr>
            <w:rStyle w:val="Hypertextovodkaz"/>
            <w:rFonts w:cs="Arial"/>
            <w:noProof/>
          </w:rPr>
          <w:t>HODNOCENÍ  ŽÁKŮ  A  VLASTNÍ  HODNOCENÍ  ŠKOLY</w:t>
        </w:r>
        <w:r>
          <w:rPr>
            <w:noProof/>
            <w:webHidden/>
          </w:rPr>
          <w:tab/>
        </w:r>
        <w:r>
          <w:rPr>
            <w:noProof/>
            <w:webHidden/>
          </w:rPr>
          <w:fldChar w:fldCharType="begin"/>
        </w:r>
        <w:r>
          <w:rPr>
            <w:noProof/>
            <w:webHidden/>
          </w:rPr>
          <w:instrText xml:space="preserve"> PAGEREF _Toc152079099 \h </w:instrText>
        </w:r>
        <w:r>
          <w:rPr>
            <w:noProof/>
            <w:webHidden/>
          </w:rPr>
        </w:r>
        <w:r>
          <w:rPr>
            <w:noProof/>
            <w:webHidden/>
          </w:rPr>
          <w:fldChar w:fldCharType="separate"/>
        </w:r>
        <w:r w:rsidR="00515CEF">
          <w:rPr>
            <w:noProof/>
            <w:webHidden/>
          </w:rPr>
          <w:t>151</w:t>
        </w:r>
        <w:r>
          <w:rPr>
            <w:noProof/>
            <w:webHidden/>
          </w:rPr>
          <w:fldChar w:fldCharType="end"/>
        </w:r>
      </w:hyperlink>
    </w:p>
    <w:p w14:paraId="421D8C4D" w14:textId="638ED97F" w:rsidR="001E24C7" w:rsidRDefault="001E24C7">
      <w:pPr>
        <w:pStyle w:val="Obsah2"/>
        <w:rPr>
          <w:noProof/>
          <w:kern w:val="2"/>
          <w14:ligatures w14:val="standardContextual"/>
        </w:rPr>
      </w:pPr>
      <w:hyperlink w:anchor="_Toc152079100" w:history="1">
        <w:r w:rsidRPr="00B11BF9">
          <w:rPr>
            <w:rStyle w:val="Hypertextovodkaz"/>
            <w:rFonts w:cs="Arial"/>
            <w:noProof/>
          </w:rPr>
          <w:t>8.1</w:t>
        </w:r>
        <w:r>
          <w:rPr>
            <w:noProof/>
            <w:kern w:val="2"/>
            <w14:ligatures w14:val="standardContextual"/>
          </w:rPr>
          <w:tab/>
        </w:r>
        <w:r w:rsidRPr="00B11BF9">
          <w:rPr>
            <w:rStyle w:val="Hypertextovodkaz"/>
            <w:rFonts w:cs="Arial"/>
            <w:noProof/>
          </w:rPr>
          <w:t>Zásady a způsob hodnocení žáků</w:t>
        </w:r>
        <w:r>
          <w:rPr>
            <w:noProof/>
            <w:webHidden/>
          </w:rPr>
          <w:tab/>
        </w:r>
        <w:r>
          <w:rPr>
            <w:noProof/>
            <w:webHidden/>
          </w:rPr>
          <w:fldChar w:fldCharType="begin"/>
        </w:r>
        <w:r>
          <w:rPr>
            <w:noProof/>
            <w:webHidden/>
          </w:rPr>
          <w:instrText xml:space="preserve"> PAGEREF _Toc152079100 \h </w:instrText>
        </w:r>
        <w:r>
          <w:rPr>
            <w:noProof/>
            <w:webHidden/>
          </w:rPr>
        </w:r>
        <w:r>
          <w:rPr>
            <w:noProof/>
            <w:webHidden/>
          </w:rPr>
          <w:fldChar w:fldCharType="separate"/>
        </w:r>
        <w:r w:rsidR="00515CEF">
          <w:rPr>
            <w:noProof/>
            <w:webHidden/>
          </w:rPr>
          <w:t>151</w:t>
        </w:r>
        <w:r>
          <w:rPr>
            <w:noProof/>
            <w:webHidden/>
          </w:rPr>
          <w:fldChar w:fldCharType="end"/>
        </w:r>
      </w:hyperlink>
    </w:p>
    <w:p w14:paraId="029C315B" w14:textId="3AEBF696" w:rsidR="001E24C7" w:rsidRDefault="001E24C7">
      <w:pPr>
        <w:pStyle w:val="Obsah2"/>
        <w:rPr>
          <w:noProof/>
          <w:kern w:val="2"/>
          <w14:ligatures w14:val="standardContextual"/>
        </w:rPr>
      </w:pPr>
      <w:hyperlink w:anchor="_Toc152079101" w:history="1">
        <w:r w:rsidRPr="00B11BF9">
          <w:rPr>
            <w:rStyle w:val="Hypertextovodkaz"/>
            <w:rFonts w:cs="Arial"/>
            <w:noProof/>
          </w:rPr>
          <w:t>8.2</w:t>
        </w:r>
        <w:r>
          <w:rPr>
            <w:noProof/>
            <w:kern w:val="2"/>
            <w14:ligatures w14:val="standardContextual"/>
          </w:rPr>
          <w:tab/>
        </w:r>
        <w:r w:rsidRPr="00B11BF9">
          <w:rPr>
            <w:rStyle w:val="Hypertextovodkaz"/>
            <w:rFonts w:cs="Arial"/>
            <w:noProof/>
          </w:rPr>
          <w:t>Vlastní hodnocení školy</w:t>
        </w:r>
        <w:r>
          <w:rPr>
            <w:noProof/>
            <w:webHidden/>
          </w:rPr>
          <w:tab/>
        </w:r>
        <w:r>
          <w:rPr>
            <w:noProof/>
            <w:webHidden/>
          </w:rPr>
          <w:fldChar w:fldCharType="begin"/>
        </w:r>
        <w:r>
          <w:rPr>
            <w:noProof/>
            <w:webHidden/>
          </w:rPr>
          <w:instrText xml:space="preserve"> PAGEREF _Toc152079101 \h </w:instrText>
        </w:r>
        <w:r>
          <w:rPr>
            <w:noProof/>
            <w:webHidden/>
          </w:rPr>
        </w:r>
        <w:r>
          <w:rPr>
            <w:noProof/>
            <w:webHidden/>
          </w:rPr>
          <w:fldChar w:fldCharType="separate"/>
        </w:r>
        <w:r w:rsidR="00515CEF">
          <w:rPr>
            <w:noProof/>
            <w:webHidden/>
          </w:rPr>
          <w:t>154</w:t>
        </w:r>
        <w:r>
          <w:rPr>
            <w:noProof/>
            <w:webHidden/>
          </w:rPr>
          <w:fldChar w:fldCharType="end"/>
        </w:r>
      </w:hyperlink>
    </w:p>
    <w:p w14:paraId="1B83BB9E" w14:textId="3D1E1932" w:rsidR="00EB3DD9" w:rsidRPr="000C328B" w:rsidRDefault="00EA6AF2" w:rsidP="00C85BD7">
      <w:pPr>
        <w:widowControl w:val="0"/>
        <w:jc w:val="both"/>
        <w:rPr>
          <w:rFonts w:ascii="Arial" w:eastAsia="Calibri" w:hAnsi="Arial" w:cs="Arial"/>
        </w:rPr>
      </w:pPr>
      <w:r>
        <w:rPr>
          <w:rFonts w:ascii="Arial" w:eastAsia="Calibri" w:hAnsi="Arial" w:cs="Arial"/>
        </w:rPr>
        <w:fldChar w:fldCharType="end"/>
      </w:r>
    </w:p>
    <w:p w14:paraId="27C16A67" w14:textId="77777777" w:rsidR="00EB3DD9" w:rsidRPr="000C328B" w:rsidRDefault="00EB3DD9" w:rsidP="00C85BD7">
      <w:pPr>
        <w:widowControl w:val="0"/>
        <w:jc w:val="both"/>
        <w:rPr>
          <w:rFonts w:ascii="Arial" w:eastAsia="Calibri" w:hAnsi="Arial" w:cs="Arial"/>
        </w:rPr>
      </w:pPr>
    </w:p>
    <w:p w14:paraId="421BA844" w14:textId="77777777" w:rsidR="00EB3DD9" w:rsidRPr="000C328B" w:rsidRDefault="00EB3DD9" w:rsidP="00C85BD7">
      <w:pPr>
        <w:widowControl w:val="0"/>
        <w:jc w:val="both"/>
        <w:rPr>
          <w:rFonts w:ascii="Arial" w:eastAsia="Calibri" w:hAnsi="Arial" w:cs="Arial"/>
        </w:rPr>
        <w:sectPr w:rsidR="00EB3DD9" w:rsidRPr="000C328B" w:rsidSect="008C0B28">
          <w:pgSz w:w="11906" w:h="16838"/>
          <w:pgMar w:top="1417" w:right="1418" w:bottom="1418" w:left="1701" w:header="709" w:footer="709" w:gutter="0"/>
          <w:pgNumType w:start="2"/>
          <w:cols w:space="708"/>
          <w:docGrid w:linePitch="360"/>
        </w:sectPr>
      </w:pPr>
    </w:p>
    <w:p w14:paraId="3A13110B" w14:textId="77777777" w:rsidR="00EB3DD9" w:rsidRPr="000C328B" w:rsidRDefault="00EB3DD9" w:rsidP="00C85BD7">
      <w:pPr>
        <w:pStyle w:val="Nadpis1"/>
        <w:spacing w:line="276" w:lineRule="auto"/>
        <w:jc w:val="both"/>
        <w:rPr>
          <w:rFonts w:cs="Arial"/>
        </w:rPr>
      </w:pPr>
      <w:bookmarkStart w:id="0" w:name="_Toc152079046"/>
      <w:r w:rsidRPr="000C328B">
        <w:rPr>
          <w:rFonts w:cs="Arial"/>
        </w:rPr>
        <w:lastRenderedPageBreak/>
        <w:t>IDENTIFIKAČNÍ ÚDAJE</w:t>
      </w:r>
      <w:bookmarkEnd w:id="0"/>
    </w:p>
    <w:p w14:paraId="0881B2C2" w14:textId="77777777" w:rsidR="005D5DB3" w:rsidRPr="000C328B" w:rsidRDefault="005D5DB3" w:rsidP="00C85BD7">
      <w:pPr>
        <w:jc w:val="both"/>
        <w:rPr>
          <w:rFonts w:ascii="Arial" w:hAnsi="Arial" w:cs="Arial"/>
          <w:b/>
        </w:rPr>
      </w:pPr>
    </w:p>
    <w:p w14:paraId="72B37532" w14:textId="77777777" w:rsidR="005D5DB3" w:rsidRPr="000C328B" w:rsidRDefault="005D5DB3" w:rsidP="00C85BD7">
      <w:pPr>
        <w:jc w:val="both"/>
        <w:rPr>
          <w:rFonts w:ascii="Arial" w:hAnsi="Arial" w:cs="Arial"/>
        </w:rPr>
      </w:pPr>
      <w:r w:rsidRPr="000C328B">
        <w:rPr>
          <w:rFonts w:ascii="Arial" w:hAnsi="Arial" w:cs="Arial"/>
          <w:b/>
        </w:rPr>
        <w:t>Název ŠVP:</w:t>
      </w:r>
      <w:r w:rsidRPr="000C328B">
        <w:rPr>
          <w:rFonts w:ascii="Arial" w:hAnsi="Arial" w:cs="Arial"/>
          <w:b/>
        </w:rPr>
        <w:tab/>
      </w:r>
      <w:r w:rsidRPr="000C328B">
        <w:rPr>
          <w:rFonts w:ascii="Arial" w:hAnsi="Arial" w:cs="Arial"/>
        </w:rPr>
        <w:t xml:space="preserve">Školní vzdělávací program Základní umělecké školy </w:t>
      </w:r>
      <w:proofErr w:type="gramStart"/>
      <w:r w:rsidRPr="000C328B">
        <w:rPr>
          <w:rFonts w:ascii="Arial" w:hAnsi="Arial" w:cs="Arial"/>
        </w:rPr>
        <w:t>Zlín - Jižní</w:t>
      </w:r>
      <w:proofErr w:type="gramEnd"/>
      <w:r w:rsidRPr="000C328B">
        <w:rPr>
          <w:rFonts w:ascii="Arial" w:hAnsi="Arial" w:cs="Arial"/>
        </w:rPr>
        <w:t xml:space="preserve"> Svahy</w:t>
      </w:r>
    </w:p>
    <w:p w14:paraId="69A3EC42" w14:textId="77777777" w:rsidR="005D5DB3" w:rsidRPr="000C328B" w:rsidRDefault="005D5DB3" w:rsidP="00C85BD7">
      <w:pPr>
        <w:jc w:val="both"/>
        <w:rPr>
          <w:rFonts w:ascii="Arial" w:hAnsi="Arial" w:cs="Arial"/>
          <w:b/>
        </w:rPr>
      </w:pPr>
    </w:p>
    <w:p w14:paraId="50AB8BCC" w14:textId="77777777" w:rsidR="005D5DB3" w:rsidRPr="000C328B" w:rsidRDefault="005D5DB3" w:rsidP="00C85BD7">
      <w:pPr>
        <w:jc w:val="both"/>
        <w:rPr>
          <w:rFonts w:ascii="Arial" w:hAnsi="Arial" w:cs="Arial"/>
        </w:rPr>
      </w:pPr>
      <w:r w:rsidRPr="000C328B">
        <w:rPr>
          <w:rFonts w:ascii="Arial" w:hAnsi="Arial" w:cs="Arial"/>
          <w:b/>
        </w:rPr>
        <w:t>Předkladatel:</w:t>
      </w:r>
      <w:r w:rsidRPr="000C328B">
        <w:rPr>
          <w:rFonts w:ascii="Arial" w:hAnsi="Arial" w:cs="Arial"/>
        </w:rPr>
        <w:tab/>
        <w:t>Základní umělecká škola Zlín – Jižní Svahy</w:t>
      </w:r>
    </w:p>
    <w:p w14:paraId="601EF98F" w14:textId="77777777" w:rsidR="005D5DB3" w:rsidRPr="000C328B" w:rsidRDefault="005D5DB3" w:rsidP="00C85BD7">
      <w:pPr>
        <w:jc w:val="both"/>
        <w:rPr>
          <w:rFonts w:ascii="Arial" w:hAnsi="Arial" w:cs="Arial"/>
          <w:b/>
        </w:rPr>
      </w:pPr>
      <w:r w:rsidRPr="000C328B">
        <w:rPr>
          <w:rFonts w:ascii="Arial" w:hAnsi="Arial" w:cs="Arial"/>
        </w:rPr>
        <w:tab/>
      </w:r>
      <w:r w:rsidRPr="000C328B">
        <w:rPr>
          <w:rFonts w:ascii="Arial" w:hAnsi="Arial" w:cs="Arial"/>
        </w:rPr>
        <w:tab/>
        <w:t>Okružní 4699, 760 05 Zlín</w:t>
      </w:r>
    </w:p>
    <w:p w14:paraId="1F58C4BC" w14:textId="77777777" w:rsidR="005D5DB3" w:rsidRPr="000C328B" w:rsidRDefault="005D5DB3" w:rsidP="00C85BD7">
      <w:pPr>
        <w:jc w:val="both"/>
        <w:rPr>
          <w:rFonts w:ascii="Arial" w:hAnsi="Arial" w:cs="Arial"/>
        </w:rPr>
      </w:pPr>
      <w:r w:rsidRPr="000C328B">
        <w:rPr>
          <w:rFonts w:ascii="Arial" w:hAnsi="Arial" w:cs="Arial"/>
        </w:rPr>
        <w:tab/>
      </w:r>
      <w:r w:rsidRPr="000C328B">
        <w:rPr>
          <w:rFonts w:ascii="Arial" w:hAnsi="Arial" w:cs="Arial"/>
        </w:rPr>
        <w:tab/>
        <w:t>IČO: 00226327</w:t>
      </w:r>
    </w:p>
    <w:p w14:paraId="2B801559" w14:textId="77777777" w:rsidR="005D5DB3" w:rsidRPr="000C328B" w:rsidRDefault="005D5DB3" w:rsidP="00C85BD7">
      <w:pPr>
        <w:jc w:val="both"/>
        <w:rPr>
          <w:rFonts w:ascii="Arial" w:hAnsi="Arial" w:cs="Arial"/>
        </w:rPr>
      </w:pPr>
      <w:r w:rsidRPr="000C328B">
        <w:rPr>
          <w:rFonts w:ascii="Arial" w:hAnsi="Arial" w:cs="Arial"/>
        </w:rPr>
        <w:tab/>
      </w:r>
      <w:r w:rsidRPr="000C328B">
        <w:rPr>
          <w:rFonts w:ascii="Arial" w:hAnsi="Arial" w:cs="Arial"/>
        </w:rPr>
        <w:tab/>
        <w:t>Ředitelka školy: Mgr. Andrea Šopíková</w:t>
      </w:r>
    </w:p>
    <w:p w14:paraId="6BBFC1E2" w14:textId="77777777" w:rsidR="005D5DB3" w:rsidRPr="000C328B" w:rsidRDefault="005D5DB3" w:rsidP="00C85BD7">
      <w:pPr>
        <w:jc w:val="both"/>
        <w:rPr>
          <w:rFonts w:ascii="Arial" w:hAnsi="Arial" w:cs="Arial"/>
        </w:rPr>
      </w:pPr>
      <w:r w:rsidRPr="000C328B">
        <w:rPr>
          <w:rFonts w:ascii="Arial" w:hAnsi="Arial" w:cs="Arial"/>
        </w:rPr>
        <w:tab/>
      </w:r>
      <w:r w:rsidRPr="000C328B">
        <w:rPr>
          <w:rFonts w:ascii="Arial" w:hAnsi="Arial" w:cs="Arial"/>
        </w:rPr>
        <w:tab/>
        <w:t>Telefon: +420 577 143 767, 734 446 001</w:t>
      </w:r>
    </w:p>
    <w:p w14:paraId="367DF10A" w14:textId="77777777" w:rsidR="005D5DB3" w:rsidRPr="000C328B" w:rsidRDefault="005D5DB3" w:rsidP="00C85BD7">
      <w:pPr>
        <w:jc w:val="both"/>
        <w:rPr>
          <w:rFonts w:ascii="Arial" w:hAnsi="Arial" w:cs="Arial"/>
        </w:rPr>
      </w:pPr>
      <w:r w:rsidRPr="000C328B">
        <w:rPr>
          <w:rFonts w:ascii="Arial" w:hAnsi="Arial" w:cs="Arial"/>
        </w:rPr>
        <w:tab/>
      </w:r>
      <w:r w:rsidRPr="000C328B">
        <w:rPr>
          <w:rFonts w:ascii="Arial" w:hAnsi="Arial" w:cs="Arial"/>
        </w:rPr>
        <w:tab/>
        <w:t>E-mail: info@zusokruzni.cz</w:t>
      </w:r>
    </w:p>
    <w:p w14:paraId="1894E2E1" w14:textId="77777777" w:rsidR="005D5DB3" w:rsidRPr="000C328B" w:rsidRDefault="005D5DB3" w:rsidP="00C85BD7">
      <w:pPr>
        <w:jc w:val="both"/>
        <w:rPr>
          <w:rFonts w:ascii="Arial" w:hAnsi="Arial" w:cs="Arial"/>
        </w:rPr>
      </w:pPr>
      <w:r w:rsidRPr="000C328B">
        <w:rPr>
          <w:rFonts w:ascii="Arial" w:hAnsi="Arial" w:cs="Arial"/>
        </w:rPr>
        <w:t xml:space="preserve">                       Web: </w:t>
      </w:r>
      <w:r w:rsidR="009B29A9">
        <w:rPr>
          <w:rFonts w:ascii="Arial" w:hAnsi="Arial" w:cs="Arial"/>
        </w:rPr>
        <w:t>www.zusokruzni.cz</w:t>
      </w:r>
    </w:p>
    <w:p w14:paraId="22D087D7" w14:textId="77777777" w:rsidR="005D5DB3" w:rsidRPr="000C328B" w:rsidRDefault="005D5DB3" w:rsidP="00C85BD7">
      <w:pPr>
        <w:jc w:val="both"/>
        <w:rPr>
          <w:rFonts w:ascii="Arial" w:hAnsi="Arial" w:cs="Arial"/>
        </w:rPr>
      </w:pPr>
    </w:p>
    <w:p w14:paraId="34F7FC20" w14:textId="77777777" w:rsidR="005D5DB3" w:rsidRPr="000C328B" w:rsidRDefault="005D5DB3" w:rsidP="00C85BD7">
      <w:pPr>
        <w:jc w:val="both"/>
        <w:rPr>
          <w:rFonts w:ascii="Arial" w:hAnsi="Arial" w:cs="Arial"/>
        </w:rPr>
      </w:pPr>
    </w:p>
    <w:p w14:paraId="28903A3B" w14:textId="77777777" w:rsidR="005D5DB3" w:rsidRPr="000C328B" w:rsidRDefault="005D5DB3" w:rsidP="00C85BD7">
      <w:pPr>
        <w:jc w:val="both"/>
        <w:rPr>
          <w:rFonts w:ascii="Arial" w:hAnsi="Arial" w:cs="Arial"/>
        </w:rPr>
      </w:pPr>
      <w:r w:rsidRPr="000C328B">
        <w:rPr>
          <w:rFonts w:ascii="Arial" w:hAnsi="Arial" w:cs="Arial"/>
          <w:b/>
        </w:rPr>
        <w:t>Zřizovatel:</w:t>
      </w:r>
      <w:r w:rsidRPr="000C328B">
        <w:rPr>
          <w:rFonts w:ascii="Arial" w:hAnsi="Arial" w:cs="Arial"/>
          <w:b/>
        </w:rPr>
        <w:tab/>
      </w:r>
      <w:r w:rsidRPr="000C328B">
        <w:rPr>
          <w:rFonts w:ascii="Arial" w:hAnsi="Arial" w:cs="Arial"/>
        </w:rPr>
        <w:t>Zlínský kraj</w:t>
      </w:r>
    </w:p>
    <w:p w14:paraId="4016C4C6" w14:textId="77777777" w:rsidR="005D5DB3" w:rsidRPr="000C328B" w:rsidRDefault="005D5DB3" w:rsidP="00C85BD7">
      <w:pPr>
        <w:jc w:val="both"/>
        <w:rPr>
          <w:rFonts w:ascii="Arial" w:hAnsi="Arial" w:cs="Arial"/>
          <w:b/>
        </w:rPr>
      </w:pPr>
      <w:r w:rsidRPr="000C328B">
        <w:rPr>
          <w:rFonts w:ascii="Arial" w:hAnsi="Arial" w:cs="Arial"/>
          <w:b/>
        </w:rPr>
        <w:tab/>
      </w:r>
      <w:r w:rsidRPr="000C328B">
        <w:rPr>
          <w:rFonts w:ascii="Arial" w:hAnsi="Arial" w:cs="Arial"/>
          <w:b/>
        </w:rPr>
        <w:tab/>
      </w:r>
      <w:r w:rsidRPr="000C328B">
        <w:rPr>
          <w:rFonts w:ascii="Arial" w:hAnsi="Arial" w:cs="Arial"/>
        </w:rPr>
        <w:t>třída Tomáše Bati 21, 761 90 Zlín</w:t>
      </w:r>
    </w:p>
    <w:p w14:paraId="4487A384" w14:textId="77777777" w:rsidR="005D5DB3" w:rsidRPr="000C328B" w:rsidRDefault="005D5DB3" w:rsidP="00C85BD7">
      <w:pPr>
        <w:jc w:val="both"/>
        <w:rPr>
          <w:rFonts w:ascii="Arial" w:hAnsi="Arial" w:cs="Arial"/>
        </w:rPr>
      </w:pPr>
      <w:r w:rsidRPr="000C328B">
        <w:rPr>
          <w:rFonts w:ascii="Arial" w:hAnsi="Arial" w:cs="Arial"/>
        </w:rPr>
        <w:tab/>
      </w:r>
      <w:r w:rsidRPr="000C328B">
        <w:rPr>
          <w:rFonts w:ascii="Arial" w:hAnsi="Arial" w:cs="Arial"/>
        </w:rPr>
        <w:tab/>
        <w:t>Telefon: +420 577 043 111</w:t>
      </w:r>
    </w:p>
    <w:p w14:paraId="2298D2A6" w14:textId="77777777" w:rsidR="005D5DB3" w:rsidRPr="000C328B" w:rsidRDefault="005D5DB3" w:rsidP="00C85BD7">
      <w:pPr>
        <w:jc w:val="both"/>
        <w:rPr>
          <w:rFonts w:ascii="Arial" w:hAnsi="Arial" w:cs="Arial"/>
        </w:rPr>
      </w:pPr>
      <w:r w:rsidRPr="000C328B">
        <w:rPr>
          <w:rFonts w:ascii="Arial" w:hAnsi="Arial" w:cs="Arial"/>
        </w:rPr>
        <w:tab/>
      </w:r>
      <w:r w:rsidRPr="000C328B">
        <w:rPr>
          <w:rFonts w:ascii="Arial" w:hAnsi="Arial" w:cs="Arial"/>
        </w:rPr>
        <w:tab/>
        <w:t>E-mail: podatelna@kr-zlinsky.cz</w:t>
      </w:r>
    </w:p>
    <w:p w14:paraId="5BD60005" w14:textId="77777777" w:rsidR="005D5DB3" w:rsidRPr="000C328B" w:rsidRDefault="005D5DB3" w:rsidP="00C85BD7">
      <w:pPr>
        <w:jc w:val="both"/>
        <w:rPr>
          <w:rFonts w:ascii="Arial" w:hAnsi="Arial" w:cs="Arial"/>
        </w:rPr>
      </w:pPr>
    </w:p>
    <w:p w14:paraId="3BCBB83A" w14:textId="37D680FD" w:rsidR="005D5DB3" w:rsidRPr="000C328B" w:rsidRDefault="005D5DB3" w:rsidP="00C85BD7">
      <w:pPr>
        <w:jc w:val="both"/>
        <w:rPr>
          <w:rFonts w:ascii="Arial" w:hAnsi="Arial" w:cs="Arial"/>
        </w:rPr>
      </w:pPr>
      <w:r w:rsidRPr="000C328B">
        <w:rPr>
          <w:rFonts w:ascii="Arial" w:hAnsi="Arial" w:cs="Arial"/>
          <w:b/>
        </w:rPr>
        <w:t>Platnost dokumentu od:</w:t>
      </w:r>
      <w:r w:rsidR="00072727">
        <w:rPr>
          <w:rFonts w:ascii="Arial" w:hAnsi="Arial" w:cs="Arial"/>
        </w:rPr>
        <w:t xml:space="preserve"> 1. 9. 202</w:t>
      </w:r>
      <w:r w:rsidR="00515CEF">
        <w:rPr>
          <w:rFonts w:ascii="Arial" w:hAnsi="Arial" w:cs="Arial"/>
        </w:rPr>
        <w:t>5</w:t>
      </w:r>
    </w:p>
    <w:p w14:paraId="11675EF1" w14:textId="77777777" w:rsidR="00EB3DD9" w:rsidRPr="000C328B" w:rsidRDefault="00EB3DD9" w:rsidP="00C85BD7">
      <w:pPr>
        <w:widowControl w:val="0"/>
        <w:jc w:val="both"/>
        <w:rPr>
          <w:rFonts w:ascii="Arial" w:eastAsia="Calibri" w:hAnsi="Arial" w:cs="Arial"/>
        </w:rPr>
      </w:pPr>
    </w:p>
    <w:p w14:paraId="45B1FD2C" w14:textId="77777777" w:rsidR="00EB3DD9" w:rsidRPr="000C328B" w:rsidRDefault="00EB3DD9" w:rsidP="00C85BD7">
      <w:pPr>
        <w:widowControl w:val="0"/>
        <w:jc w:val="both"/>
        <w:rPr>
          <w:rFonts w:ascii="Arial" w:eastAsia="Calibri" w:hAnsi="Arial" w:cs="Arial"/>
        </w:rPr>
      </w:pPr>
    </w:p>
    <w:p w14:paraId="584A4E9C" w14:textId="77777777" w:rsidR="00EB3DD9" w:rsidRPr="000C328B" w:rsidRDefault="00EB3DD9" w:rsidP="00C85BD7">
      <w:pPr>
        <w:widowControl w:val="0"/>
        <w:jc w:val="both"/>
        <w:rPr>
          <w:rFonts w:ascii="Arial" w:eastAsia="Calibri" w:hAnsi="Arial" w:cs="Arial"/>
        </w:rPr>
      </w:pPr>
    </w:p>
    <w:p w14:paraId="35B69768" w14:textId="77777777" w:rsidR="00EB3DD9" w:rsidRPr="000C328B" w:rsidRDefault="00EB3DD9" w:rsidP="00C85BD7">
      <w:pPr>
        <w:widowControl w:val="0"/>
        <w:jc w:val="both"/>
        <w:rPr>
          <w:rFonts w:ascii="Arial" w:eastAsia="Calibri" w:hAnsi="Arial" w:cs="Arial"/>
        </w:rPr>
      </w:pPr>
    </w:p>
    <w:p w14:paraId="38DB375D" w14:textId="77777777" w:rsidR="00EB3DD9" w:rsidRPr="000C328B" w:rsidRDefault="00EB3DD9" w:rsidP="00C85BD7">
      <w:pPr>
        <w:widowControl w:val="0"/>
        <w:ind w:left="2832" w:firstLine="708"/>
        <w:jc w:val="center"/>
        <w:rPr>
          <w:rFonts w:ascii="Arial" w:eastAsia="Calibri" w:hAnsi="Arial" w:cs="Arial"/>
        </w:rPr>
      </w:pPr>
      <w:r w:rsidRPr="000C328B">
        <w:rPr>
          <w:rFonts w:ascii="Arial" w:eastAsia="Calibri" w:hAnsi="Arial" w:cs="Arial"/>
        </w:rPr>
        <w:t>Razítko a podpis</w:t>
      </w:r>
    </w:p>
    <w:p w14:paraId="4CE7C8AB" w14:textId="77777777" w:rsidR="00EB3DD9" w:rsidRPr="000C328B" w:rsidRDefault="00EB3DD9" w:rsidP="00C85BD7">
      <w:pPr>
        <w:pStyle w:val="Nadpis1"/>
        <w:spacing w:line="276" w:lineRule="auto"/>
        <w:jc w:val="both"/>
        <w:rPr>
          <w:rFonts w:cs="Arial"/>
        </w:rPr>
      </w:pPr>
      <w:r w:rsidRPr="000C328B">
        <w:rPr>
          <w:rFonts w:cs="Arial"/>
        </w:rPr>
        <w:br w:type="page"/>
      </w:r>
      <w:bookmarkStart w:id="1" w:name="_Toc152079047"/>
      <w:r w:rsidRPr="000C328B">
        <w:rPr>
          <w:rFonts w:cs="Arial"/>
        </w:rPr>
        <w:lastRenderedPageBreak/>
        <w:t>CHARAKTERISTIKA ŠKOLY</w:t>
      </w:r>
      <w:bookmarkEnd w:id="1"/>
    </w:p>
    <w:p w14:paraId="730A38CF" w14:textId="77777777" w:rsidR="004B3EEB" w:rsidRPr="000C328B" w:rsidRDefault="004B3EEB" w:rsidP="00C85BD7">
      <w:pPr>
        <w:jc w:val="both"/>
        <w:rPr>
          <w:rFonts w:ascii="Arial" w:hAnsi="Arial" w:cs="Arial"/>
        </w:rPr>
      </w:pPr>
    </w:p>
    <w:p w14:paraId="6A326498" w14:textId="77777777" w:rsidR="004B3EEB" w:rsidRPr="000C328B" w:rsidRDefault="004B3EEB" w:rsidP="00C85BD7">
      <w:pPr>
        <w:pStyle w:val="Nadpis2"/>
        <w:spacing w:line="276" w:lineRule="auto"/>
        <w:jc w:val="both"/>
        <w:rPr>
          <w:rFonts w:cs="Arial"/>
        </w:rPr>
      </w:pPr>
      <w:bookmarkStart w:id="2" w:name="_Toc309744439"/>
      <w:bookmarkStart w:id="3" w:name="_Toc152079048"/>
      <w:r w:rsidRPr="000C328B">
        <w:rPr>
          <w:rFonts w:cs="Arial"/>
        </w:rPr>
        <w:t>Počet oborů, velikost</w:t>
      </w:r>
      <w:bookmarkEnd w:id="2"/>
      <w:bookmarkEnd w:id="3"/>
    </w:p>
    <w:p w14:paraId="2A49FDC0" w14:textId="77777777" w:rsidR="004B3EEB" w:rsidRPr="000C328B" w:rsidRDefault="004B3EEB" w:rsidP="00C85BD7">
      <w:pPr>
        <w:jc w:val="both"/>
        <w:rPr>
          <w:rFonts w:ascii="Arial" w:hAnsi="Arial" w:cs="Arial"/>
        </w:rPr>
      </w:pPr>
      <w:r w:rsidRPr="000C328B">
        <w:rPr>
          <w:rFonts w:ascii="Arial" w:hAnsi="Arial" w:cs="Arial"/>
        </w:rPr>
        <w:t>Ve škole jsou zřízeny</w:t>
      </w:r>
      <w:r w:rsidR="00CC084F">
        <w:rPr>
          <w:rFonts w:ascii="Arial" w:hAnsi="Arial" w:cs="Arial"/>
        </w:rPr>
        <w:t xml:space="preserve"> čtyři</w:t>
      </w:r>
      <w:r w:rsidRPr="000C328B">
        <w:rPr>
          <w:rFonts w:ascii="Arial" w:hAnsi="Arial" w:cs="Arial"/>
        </w:rPr>
        <w:t xml:space="preserve"> umělecké obory:</w:t>
      </w:r>
    </w:p>
    <w:p w14:paraId="7398831E" w14:textId="77777777" w:rsidR="004B3EEB" w:rsidRPr="000C328B" w:rsidRDefault="004B3EEB" w:rsidP="00CE377D">
      <w:pPr>
        <w:pStyle w:val="Odstavecseseznamem"/>
        <w:numPr>
          <w:ilvl w:val="0"/>
          <w:numId w:val="128"/>
        </w:numPr>
        <w:spacing w:line="276" w:lineRule="auto"/>
        <w:jc w:val="both"/>
        <w:rPr>
          <w:rFonts w:ascii="Arial" w:hAnsi="Arial" w:cs="Arial"/>
        </w:rPr>
      </w:pPr>
      <w:r w:rsidRPr="000C328B">
        <w:rPr>
          <w:rFonts w:ascii="Arial" w:hAnsi="Arial" w:cs="Arial"/>
        </w:rPr>
        <w:t>hudební</w:t>
      </w:r>
    </w:p>
    <w:p w14:paraId="3CEB03F8" w14:textId="77777777" w:rsidR="004B3EEB" w:rsidRPr="000C328B" w:rsidRDefault="004B3EEB" w:rsidP="00CE377D">
      <w:pPr>
        <w:pStyle w:val="Odstavecseseznamem"/>
        <w:numPr>
          <w:ilvl w:val="0"/>
          <w:numId w:val="128"/>
        </w:numPr>
        <w:spacing w:line="276" w:lineRule="auto"/>
        <w:jc w:val="both"/>
        <w:rPr>
          <w:rFonts w:ascii="Arial" w:hAnsi="Arial" w:cs="Arial"/>
        </w:rPr>
      </w:pPr>
      <w:r w:rsidRPr="000C328B">
        <w:rPr>
          <w:rFonts w:ascii="Arial" w:hAnsi="Arial" w:cs="Arial"/>
        </w:rPr>
        <w:t>výtvarný</w:t>
      </w:r>
    </w:p>
    <w:p w14:paraId="1F04147E" w14:textId="77777777" w:rsidR="004B3EEB" w:rsidRDefault="004B3EEB" w:rsidP="00CE377D">
      <w:pPr>
        <w:pStyle w:val="Odstavecseseznamem"/>
        <w:numPr>
          <w:ilvl w:val="0"/>
          <w:numId w:val="128"/>
        </w:numPr>
        <w:spacing w:line="276" w:lineRule="auto"/>
        <w:jc w:val="both"/>
        <w:rPr>
          <w:rFonts w:ascii="Arial" w:hAnsi="Arial" w:cs="Arial"/>
        </w:rPr>
      </w:pPr>
      <w:r w:rsidRPr="000C328B">
        <w:rPr>
          <w:rFonts w:ascii="Arial" w:hAnsi="Arial" w:cs="Arial"/>
        </w:rPr>
        <w:t>taneční</w:t>
      </w:r>
    </w:p>
    <w:p w14:paraId="7A92DF9D" w14:textId="77777777" w:rsidR="00CC084F" w:rsidRPr="000C328B" w:rsidRDefault="00CC084F" w:rsidP="00CE377D">
      <w:pPr>
        <w:pStyle w:val="Odstavecseseznamem"/>
        <w:numPr>
          <w:ilvl w:val="0"/>
          <w:numId w:val="128"/>
        </w:numPr>
        <w:spacing w:line="276" w:lineRule="auto"/>
        <w:jc w:val="both"/>
        <w:rPr>
          <w:rFonts w:ascii="Arial" w:hAnsi="Arial" w:cs="Arial"/>
        </w:rPr>
      </w:pPr>
      <w:r>
        <w:rPr>
          <w:rFonts w:ascii="Arial" w:hAnsi="Arial" w:cs="Arial"/>
        </w:rPr>
        <w:t>literárně dramatický</w:t>
      </w:r>
    </w:p>
    <w:p w14:paraId="6F9992ED" w14:textId="77777777" w:rsidR="004B3EEB" w:rsidRPr="000C328B" w:rsidRDefault="004B3EEB" w:rsidP="00C85BD7">
      <w:pPr>
        <w:jc w:val="both"/>
        <w:rPr>
          <w:rFonts w:ascii="Arial" w:hAnsi="Arial" w:cs="Arial"/>
        </w:rPr>
      </w:pPr>
      <w:r w:rsidRPr="000C328B">
        <w:rPr>
          <w:rFonts w:ascii="Arial" w:hAnsi="Arial" w:cs="Arial"/>
        </w:rPr>
        <w:t>Kapacita školy je 520 žáků.</w:t>
      </w:r>
    </w:p>
    <w:p w14:paraId="71A688E7" w14:textId="77777777" w:rsidR="004B3EEB" w:rsidRPr="000C328B" w:rsidRDefault="004B3EEB" w:rsidP="00C85BD7">
      <w:pPr>
        <w:pStyle w:val="Nadpis2"/>
        <w:spacing w:line="276" w:lineRule="auto"/>
        <w:jc w:val="both"/>
        <w:rPr>
          <w:rFonts w:cs="Arial"/>
        </w:rPr>
      </w:pPr>
      <w:bookmarkStart w:id="4" w:name="_Toc309744440"/>
      <w:bookmarkStart w:id="5" w:name="_Toc152079049"/>
      <w:r w:rsidRPr="000C328B">
        <w:rPr>
          <w:rFonts w:cs="Arial"/>
        </w:rPr>
        <w:t>Historie a současnost</w:t>
      </w:r>
      <w:bookmarkEnd w:id="4"/>
      <w:bookmarkEnd w:id="5"/>
    </w:p>
    <w:p w14:paraId="1CDEFB09" w14:textId="77777777" w:rsidR="00FF66F2" w:rsidRDefault="00FF66F2" w:rsidP="00FF66F2">
      <w:pPr>
        <w:pStyle w:val="Normlnweb"/>
        <w:spacing w:line="276" w:lineRule="auto"/>
        <w:jc w:val="both"/>
        <w:rPr>
          <w:rFonts w:ascii="Arial" w:hAnsi="Arial" w:cs="Arial"/>
          <w:sz w:val="22"/>
          <w:szCs w:val="22"/>
        </w:rPr>
      </w:pPr>
      <w:r>
        <w:rPr>
          <w:rFonts w:ascii="Arial" w:hAnsi="Arial" w:cs="Arial"/>
          <w:sz w:val="22"/>
          <w:szCs w:val="22"/>
        </w:rPr>
        <w:t>Počátky školy se pojí s datem 1. 9. 1986, kdy byla na Jižních Svazích otevřena pobočka Lidové školy umění Gottwaldov. Začalo v ní vyučovat sedm učitelů hře na housle, klavír, kytaru, bicí a dechové nástroje a výtvarný obor. Do školy docházelo 70 žáků a jejím působištěm tehdy byla 13. základní škola (nynější Univerzita Tomáše Bati).</w:t>
      </w:r>
    </w:p>
    <w:p w14:paraId="31513826" w14:textId="77777777" w:rsidR="00FF66F2" w:rsidRDefault="00FF66F2" w:rsidP="00FF66F2">
      <w:pPr>
        <w:pStyle w:val="Normlnweb"/>
        <w:spacing w:line="276" w:lineRule="auto"/>
        <w:jc w:val="both"/>
        <w:rPr>
          <w:rFonts w:ascii="Arial" w:hAnsi="Arial" w:cs="Arial"/>
          <w:sz w:val="22"/>
          <w:szCs w:val="22"/>
        </w:rPr>
      </w:pPr>
      <w:r>
        <w:rPr>
          <w:rFonts w:ascii="Arial" w:hAnsi="Arial" w:cs="Arial"/>
          <w:b/>
          <w:sz w:val="22"/>
          <w:szCs w:val="22"/>
        </w:rPr>
        <w:t>1. září 1988</w:t>
      </w:r>
      <w:r>
        <w:rPr>
          <w:rFonts w:ascii="Arial" w:hAnsi="Arial" w:cs="Arial"/>
          <w:sz w:val="22"/>
          <w:szCs w:val="22"/>
        </w:rPr>
        <w:t xml:space="preserve"> se z pobočky stala samostatná Lidová škola umění Jižní svahy. Brzy se počet žáků rozrostl ze 120 na 500 a ke dvěma oborům – hudebnímu a výtvarnému – se přidal i obor taneční.</w:t>
      </w:r>
    </w:p>
    <w:p w14:paraId="13E3E645" w14:textId="77777777" w:rsidR="00FF66F2" w:rsidRDefault="00FF66F2" w:rsidP="00FF66F2">
      <w:pPr>
        <w:pStyle w:val="Normlnweb"/>
        <w:spacing w:line="276" w:lineRule="auto"/>
        <w:jc w:val="both"/>
        <w:rPr>
          <w:rFonts w:ascii="Arial" w:hAnsi="Arial" w:cs="Arial"/>
          <w:sz w:val="22"/>
          <w:szCs w:val="22"/>
        </w:rPr>
      </w:pPr>
      <w:r>
        <w:rPr>
          <w:rFonts w:ascii="Arial" w:hAnsi="Arial" w:cs="Arial"/>
          <w:sz w:val="22"/>
          <w:szCs w:val="22"/>
        </w:rPr>
        <w:t xml:space="preserve">Škola se 1. února 1993 přestěhovala do vlastních prostor v přízemí I. Segmentu na Jižních Svazích, kde sídlí dodnes. Taneční obor využívá prostor </w:t>
      </w:r>
      <w:r w:rsidR="00B81FFD">
        <w:rPr>
          <w:rFonts w:ascii="Arial" w:hAnsi="Arial" w:cs="Arial"/>
          <w:sz w:val="22"/>
          <w:szCs w:val="22"/>
        </w:rPr>
        <w:t>sálu kostela na Jižních Svazích.</w:t>
      </w:r>
    </w:p>
    <w:p w14:paraId="29059E17" w14:textId="77777777" w:rsidR="00FF66F2" w:rsidRDefault="00FF66F2" w:rsidP="00FF66F2">
      <w:pPr>
        <w:pStyle w:val="Normlnweb"/>
        <w:spacing w:line="276" w:lineRule="auto"/>
        <w:jc w:val="both"/>
        <w:rPr>
          <w:rFonts w:ascii="Arial" w:hAnsi="Arial" w:cs="Arial"/>
          <w:sz w:val="22"/>
          <w:szCs w:val="22"/>
        </w:rPr>
      </w:pPr>
      <w:r>
        <w:rPr>
          <w:rFonts w:ascii="Arial" w:hAnsi="Arial" w:cs="Arial"/>
          <w:sz w:val="22"/>
          <w:szCs w:val="22"/>
        </w:rPr>
        <w:t xml:space="preserve">Získání právní subjektivity v roce 1991 se stalo dalším významným mezníkem v historii školy. Stala se příspěvkovou organizací a přejmenovala se na Základní uměleckou školu </w:t>
      </w:r>
      <w:proofErr w:type="gramStart"/>
      <w:r>
        <w:rPr>
          <w:rFonts w:ascii="Arial" w:hAnsi="Arial" w:cs="Arial"/>
          <w:sz w:val="22"/>
          <w:szCs w:val="22"/>
        </w:rPr>
        <w:t>Zlín - Jižní</w:t>
      </w:r>
      <w:proofErr w:type="gramEnd"/>
      <w:r>
        <w:rPr>
          <w:rFonts w:ascii="Arial" w:hAnsi="Arial" w:cs="Arial"/>
          <w:sz w:val="22"/>
          <w:szCs w:val="22"/>
        </w:rPr>
        <w:t xml:space="preserve"> Svahy</w:t>
      </w:r>
    </w:p>
    <w:p w14:paraId="578E9499" w14:textId="676C35A1" w:rsidR="00A11AEF" w:rsidRDefault="00FF66F2" w:rsidP="00FF66F2">
      <w:pPr>
        <w:pStyle w:val="Normlnweb"/>
        <w:spacing w:line="276" w:lineRule="auto"/>
        <w:jc w:val="both"/>
        <w:rPr>
          <w:rFonts w:ascii="Arial" w:hAnsi="Arial" w:cs="Arial"/>
          <w:sz w:val="22"/>
          <w:szCs w:val="22"/>
        </w:rPr>
      </w:pPr>
      <w:r>
        <w:rPr>
          <w:rFonts w:ascii="Arial" w:hAnsi="Arial" w:cs="Arial"/>
          <w:sz w:val="22"/>
          <w:szCs w:val="22"/>
        </w:rPr>
        <w:t xml:space="preserve">Ze skromných začátků malé pobočky se </w:t>
      </w:r>
      <w:r w:rsidR="004C3ACF">
        <w:rPr>
          <w:rFonts w:ascii="Arial" w:hAnsi="Arial" w:cs="Arial"/>
          <w:sz w:val="22"/>
          <w:szCs w:val="22"/>
        </w:rPr>
        <w:t xml:space="preserve">více než </w:t>
      </w:r>
      <w:r w:rsidR="00B81FFD">
        <w:rPr>
          <w:rFonts w:ascii="Arial" w:hAnsi="Arial" w:cs="Arial"/>
          <w:sz w:val="22"/>
          <w:szCs w:val="22"/>
        </w:rPr>
        <w:t>třicetiletým</w:t>
      </w:r>
      <w:r>
        <w:rPr>
          <w:rFonts w:ascii="Arial" w:hAnsi="Arial" w:cs="Arial"/>
          <w:sz w:val="22"/>
          <w:szCs w:val="22"/>
        </w:rPr>
        <w:t xml:space="preserve"> vývojem podařilo vybudovat krásnou, fungující školu, která se stala důležitým kulturním střediskem na Jižních Svazích ve Zlíně.</w:t>
      </w:r>
    </w:p>
    <w:p w14:paraId="13E78CEC" w14:textId="77777777" w:rsidR="00FF66F2" w:rsidRDefault="00FF66F2" w:rsidP="00FF66F2">
      <w:pPr>
        <w:pStyle w:val="Normlnweb"/>
        <w:spacing w:line="276" w:lineRule="auto"/>
        <w:jc w:val="both"/>
        <w:rPr>
          <w:rFonts w:ascii="Arial" w:hAnsi="Arial" w:cs="Arial"/>
          <w:sz w:val="22"/>
          <w:szCs w:val="22"/>
        </w:rPr>
      </w:pPr>
      <w:r>
        <w:rPr>
          <w:rFonts w:ascii="Arial" w:hAnsi="Arial" w:cs="Arial"/>
          <w:sz w:val="22"/>
          <w:szCs w:val="22"/>
        </w:rPr>
        <w:t xml:space="preserve">Zárukou kvality je v současnosti sbor asi </w:t>
      </w:r>
      <w:r w:rsidR="00B81FFD">
        <w:rPr>
          <w:rFonts w:ascii="Arial" w:hAnsi="Arial" w:cs="Arial"/>
          <w:b/>
          <w:sz w:val="22"/>
          <w:szCs w:val="22"/>
        </w:rPr>
        <w:t>30</w:t>
      </w:r>
      <w:r>
        <w:rPr>
          <w:rFonts w:ascii="Arial" w:hAnsi="Arial" w:cs="Arial"/>
          <w:b/>
          <w:sz w:val="22"/>
          <w:szCs w:val="22"/>
        </w:rPr>
        <w:t xml:space="preserve"> kvalifikovaných, nadšených pedagogů</w:t>
      </w:r>
      <w:r>
        <w:rPr>
          <w:rFonts w:ascii="Arial" w:hAnsi="Arial" w:cs="Arial"/>
          <w:sz w:val="22"/>
          <w:szCs w:val="22"/>
        </w:rPr>
        <w:t xml:space="preserve">, stále se vzdělávajících, respektujících tradici a zároveň přicházejících s novými nápady. </w:t>
      </w:r>
    </w:p>
    <w:p w14:paraId="3515FD52" w14:textId="77777777" w:rsidR="00FF66F2" w:rsidRDefault="00FF66F2" w:rsidP="00FF66F2">
      <w:pPr>
        <w:pStyle w:val="Normlnweb"/>
        <w:spacing w:line="276" w:lineRule="auto"/>
        <w:jc w:val="both"/>
        <w:rPr>
          <w:rFonts w:ascii="Arial" w:hAnsi="Arial" w:cs="Arial"/>
          <w:sz w:val="22"/>
          <w:szCs w:val="22"/>
        </w:rPr>
      </w:pPr>
      <w:r>
        <w:rPr>
          <w:rFonts w:ascii="Arial" w:hAnsi="Arial" w:cs="Arial"/>
          <w:sz w:val="22"/>
          <w:szCs w:val="22"/>
        </w:rPr>
        <w:t xml:space="preserve">Žákům je k dispozici </w:t>
      </w:r>
      <w:r>
        <w:rPr>
          <w:rFonts w:ascii="Arial" w:hAnsi="Arial" w:cs="Arial"/>
          <w:b/>
          <w:sz w:val="22"/>
          <w:szCs w:val="22"/>
        </w:rPr>
        <w:t>výborné materiální vybavení školy</w:t>
      </w:r>
      <w:r>
        <w:rPr>
          <w:rFonts w:ascii="Arial" w:hAnsi="Arial" w:cs="Arial"/>
          <w:sz w:val="22"/>
          <w:szCs w:val="22"/>
        </w:rPr>
        <w:t xml:space="preserve">, které je systematicky každý rok doplňováno a modernizováno. </w:t>
      </w:r>
    </w:p>
    <w:p w14:paraId="27A4067C" w14:textId="7CA9328A" w:rsidR="00FF66F2" w:rsidRDefault="00FF66F2" w:rsidP="00FF66F2">
      <w:pPr>
        <w:pStyle w:val="Normlnweb"/>
        <w:spacing w:line="276" w:lineRule="auto"/>
        <w:jc w:val="both"/>
        <w:rPr>
          <w:rFonts w:ascii="Arial" w:hAnsi="Arial" w:cs="Arial"/>
          <w:sz w:val="22"/>
          <w:szCs w:val="22"/>
        </w:rPr>
      </w:pPr>
      <w:r>
        <w:rPr>
          <w:rFonts w:ascii="Arial" w:hAnsi="Arial" w:cs="Arial"/>
          <w:sz w:val="22"/>
          <w:szCs w:val="22"/>
        </w:rPr>
        <w:t xml:space="preserve">Dlouhodobě se škola zaměřuje na </w:t>
      </w:r>
      <w:r>
        <w:rPr>
          <w:rFonts w:ascii="Arial" w:hAnsi="Arial" w:cs="Arial"/>
          <w:b/>
          <w:sz w:val="22"/>
          <w:szCs w:val="22"/>
        </w:rPr>
        <w:t>pravidelné pořádání koncertů</w:t>
      </w:r>
      <w:r>
        <w:rPr>
          <w:rFonts w:ascii="Arial" w:hAnsi="Arial" w:cs="Arial"/>
          <w:sz w:val="22"/>
          <w:szCs w:val="22"/>
        </w:rPr>
        <w:t xml:space="preserve"> (žákovských, tanečních, adventních, populárních, tematicky zaměřených) </w:t>
      </w:r>
      <w:r>
        <w:rPr>
          <w:rFonts w:ascii="Arial" w:hAnsi="Arial" w:cs="Arial"/>
          <w:b/>
          <w:sz w:val="22"/>
          <w:szCs w:val="22"/>
        </w:rPr>
        <w:t>a výstav</w:t>
      </w:r>
      <w:r>
        <w:rPr>
          <w:rFonts w:ascii="Arial" w:hAnsi="Arial" w:cs="Arial"/>
          <w:sz w:val="22"/>
          <w:szCs w:val="22"/>
        </w:rPr>
        <w:t>.</w:t>
      </w:r>
    </w:p>
    <w:p w14:paraId="5A96D05A" w14:textId="6EF5B35C" w:rsidR="004C3ACF" w:rsidRPr="00AD78E7" w:rsidRDefault="00AD78E7" w:rsidP="004C3ACF">
      <w:pPr>
        <w:jc w:val="both"/>
        <w:rPr>
          <w:rFonts w:ascii="Arial" w:hAnsi="Arial" w:cs="Arial"/>
        </w:rPr>
      </w:pPr>
      <w:r>
        <w:rPr>
          <w:rFonts w:ascii="Arial" w:hAnsi="Arial" w:cs="Arial"/>
        </w:rPr>
        <w:t>Během studia</w:t>
      </w:r>
      <w:r w:rsidR="004C3ACF">
        <w:rPr>
          <w:rFonts w:ascii="Arial" w:hAnsi="Arial" w:cs="Arial"/>
        </w:rPr>
        <w:t xml:space="preserve"> hudebního oboru nabízí škola žákům mimořádně </w:t>
      </w:r>
      <w:r w:rsidR="004C3ACF" w:rsidRPr="004C3ACF">
        <w:rPr>
          <w:rFonts w:ascii="Arial" w:hAnsi="Arial" w:cs="Arial"/>
          <w:b/>
          <w:bCs/>
        </w:rPr>
        <w:t>pestrou paletu hudebních uskupení</w:t>
      </w:r>
      <w:r w:rsidR="004C3ACF">
        <w:rPr>
          <w:rFonts w:ascii="Arial" w:hAnsi="Arial" w:cs="Arial"/>
        </w:rPr>
        <w:t xml:space="preserve">, </w:t>
      </w:r>
      <w:r>
        <w:rPr>
          <w:rFonts w:ascii="Arial" w:hAnsi="Arial" w:cs="Arial"/>
        </w:rPr>
        <w:t>z nichž si mohou vybrat</w:t>
      </w:r>
      <w:r w:rsidR="004C3ACF">
        <w:rPr>
          <w:rFonts w:ascii="Arial" w:hAnsi="Arial" w:cs="Arial"/>
        </w:rPr>
        <w:t xml:space="preserve">: </w:t>
      </w:r>
      <w:r w:rsidR="004C3ACF" w:rsidRPr="00AD78E7">
        <w:rPr>
          <w:rFonts w:ascii="Arial" w:hAnsi="Arial" w:cs="Arial"/>
          <w:b/>
          <w:bCs/>
        </w:rPr>
        <w:t>cimbálová muzika</w:t>
      </w:r>
      <w:r w:rsidR="004C3ACF">
        <w:rPr>
          <w:rFonts w:ascii="Arial" w:hAnsi="Arial" w:cs="Arial"/>
        </w:rPr>
        <w:t xml:space="preserve"> </w:t>
      </w:r>
      <w:r w:rsidR="00242F35">
        <w:rPr>
          <w:rFonts w:ascii="Arial" w:hAnsi="Arial" w:cs="Arial"/>
        </w:rPr>
        <w:t>Šafrán</w:t>
      </w:r>
      <w:r w:rsidR="004C3ACF">
        <w:rPr>
          <w:rFonts w:ascii="Arial" w:hAnsi="Arial" w:cs="Arial"/>
        </w:rPr>
        <w:t xml:space="preserve">, </w:t>
      </w:r>
      <w:r w:rsidR="004C3ACF" w:rsidRPr="00AD78E7">
        <w:rPr>
          <w:rFonts w:ascii="Arial" w:hAnsi="Arial" w:cs="Arial"/>
        </w:rPr>
        <w:t xml:space="preserve">cimbálová muzika </w:t>
      </w:r>
      <w:proofErr w:type="gramStart"/>
      <w:r w:rsidR="004C3ACF" w:rsidRPr="00AD78E7">
        <w:rPr>
          <w:rFonts w:ascii="Arial" w:hAnsi="Arial" w:cs="Arial"/>
        </w:rPr>
        <w:t>Valášek,  komorní</w:t>
      </w:r>
      <w:proofErr w:type="gramEnd"/>
      <w:r w:rsidR="004C3ACF" w:rsidRPr="00AD78E7">
        <w:rPr>
          <w:rFonts w:ascii="Arial" w:hAnsi="Arial" w:cs="Arial"/>
        </w:rPr>
        <w:t xml:space="preserve"> </w:t>
      </w:r>
      <w:r w:rsidR="004C3ACF" w:rsidRPr="00AD78E7">
        <w:rPr>
          <w:rFonts w:ascii="Arial" w:hAnsi="Arial" w:cs="Arial"/>
          <w:b/>
          <w:bCs/>
        </w:rPr>
        <w:t>orchestr</w:t>
      </w:r>
      <w:r w:rsidR="004C3ACF" w:rsidRPr="00AD78E7">
        <w:rPr>
          <w:rFonts w:ascii="Arial" w:hAnsi="Arial" w:cs="Arial"/>
        </w:rPr>
        <w:t>, soubory zobcových fléten</w:t>
      </w:r>
      <w:r w:rsidRPr="00AD78E7">
        <w:rPr>
          <w:rFonts w:ascii="Arial" w:hAnsi="Arial" w:cs="Arial"/>
        </w:rPr>
        <w:t xml:space="preserve">, jazzrocková skupina </w:t>
      </w:r>
      <w:r w:rsidR="004C3ACF" w:rsidRPr="00AD78E7">
        <w:rPr>
          <w:rFonts w:ascii="Arial" w:hAnsi="Arial" w:cs="Arial"/>
          <w:b/>
          <w:bCs/>
        </w:rPr>
        <w:t>ZE-SWA-HOO BAND</w:t>
      </w:r>
      <w:r w:rsidR="004C3ACF" w:rsidRPr="00AD78E7">
        <w:rPr>
          <w:rFonts w:ascii="Arial" w:hAnsi="Arial" w:cs="Arial"/>
        </w:rPr>
        <w:t xml:space="preserve">, rocková kapela </w:t>
      </w:r>
      <w:r w:rsidR="00242F35">
        <w:rPr>
          <w:rFonts w:ascii="Arial" w:hAnsi="Arial" w:cs="Arial"/>
          <w:b/>
          <w:bCs/>
        </w:rPr>
        <w:t>SAKURA</w:t>
      </w:r>
      <w:r w:rsidR="004C3ACF" w:rsidRPr="00AD78E7">
        <w:rPr>
          <w:rFonts w:ascii="Arial" w:hAnsi="Arial" w:cs="Arial"/>
        </w:rPr>
        <w:t xml:space="preserve">, soubor bicích nástrojů, kytarový soubor, </w:t>
      </w:r>
      <w:r w:rsidR="004C3ACF" w:rsidRPr="00AD78E7">
        <w:rPr>
          <w:rFonts w:ascii="Arial" w:hAnsi="Arial" w:cs="Arial"/>
          <w:b/>
          <w:bCs/>
        </w:rPr>
        <w:t>pěvecký sbor</w:t>
      </w:r>
      <w:r w:rsidR="004C3ACF" w:rsidRPr="00AD78E7">
        <w:rPr>
          <w:rFonts w:ascii="Arial" w:hAnsi="Arial" w:cs="Arial"/>
        </w:rPr>
        <w:t>.</w:t>
      </w:r>
    </w:p>
    <w:p w14:paraId="58EF2D42" w14:textId="32D153EA" w:rsidR="00E06894" w:rsidRDefault="008B1016" w:rsidP="00FF66F2">
      <w:pPr>
        <w:pStyle w:val="Normlnweb"/>
        <w:spacing w:line="276" w:lineRule="auto"/>
        <w:jc w:val="both"/>
        <w:rPr>
          <w:rFonts w:ascii="Arial" w:hAnsi="Arial" w:cs="Arial"/>
          <w:sz w:val="22"/>
          <w:szCs w:val="22"/>
        </w:rPr>
      </w:pPr>
      <w:r>
        <w:rPr>
          <w:rFonts w:ascii="Arial" w:hAnsi="Arial" w:cs="Arial"/>
          <w:sz w:val="22"/>
          <w:szCs w:val="22"/>
        </w:rPr>
        <w:lastRenderedPageBreak/>
        <w:t xml:space="preserve">Žáci hudebního oboru se již několikrát zapojili </w:t>
      </w:r>
      <w:r w:rsidRPr="00E06894">
        <w:rPr>
          <w:rFonts w:ascii="Arial" w:hAnsi="Arial" w:cs="Arial"/>
          <w:b/>
          <w:bCs/>
          <w:sz w:val="22"/>
          <w:szCs w:val="22"/>
        </w:rPr>
        <w:t>do projektu ZUŠ a České filharmonie</w:t>
      </w:r>
      <w:r>
        <w:rPr>
          <w:rFonts w:ascii="Arial" w:hAnsi="Arial" w:cs="Arial"/>
          <w:sz w:val="22"/>
          <w:szCs w:val="22"/>
        </w:rPr>
        <w:t xml:space="preserve"> a vystoupili spolu s hráči této filharmonie v Rudolfinu a na Open air koncertě na Hradčanském náměstí.</w:t>
      </w:r>
      <w:r w:rsidR="00801E88">
        <w:rPr>
          <w:rFonts w:ascii="Arial" w:hAnsi="Arial" w:cs="Arial"/>
          <w:sz w:val="22"/>
          <w:szCs w:val="22"/>
        </w:rPr>
        <w:t xml:space="preserve"> </w:t>
      </w:r>
      <w:r w:rsidR="00E06894">
        <w:rPr>
          <w:rFonts w:ascii="Arial" w:hAnsi="Arial" w:cs="Arial"/>
          <w:sz w:val="22"/>
          <w:szCs w:val="22"/>
        </w:rPr>
        <w:t xml:space="preserve">Pravidelně jsou také zváni do projektu </w:t>
      </w:r>
      <w:proofErr w:type="spellStart"/>
      <w:r w:rsidR="00E06894" w:rsidRPr="00E06894">
        <w:rPr>
          <w:rFonts w:ascii="Arial" w:hAnsi="Arial" w:cs="Arial"/>
          <w:b/>
          <w:bCs/>
          <w:sz w:val="22"/>
          <w:szCs w:val="22"/>
        </w:rPr>
        <w:t>Muziáda</w:t>
      </w:r>
      <w:proofErr w:type="spellEnd"/>
      <w:r w:rsidR="00E06894">
        <w:rPr>
          <w:rFonts w:ascii="Arial" w:hAnsi="Arial" w:cs="Arial"/>
          <w:sz w:val="22"/>
          <w:szCs w:val="22"/>
        </w:rPr>
        <w:t xml:space="preserve">, díky kterému mohli už mnohokrát účinkovat s orchestrem Janáčkovy filharmonie Ostrava, buď jako sólisté nebo jako členové společného orchestru žáků Moravskoslezského kraje a Janáčkovy filharmonie Ostrava. </w:t>
      </w:r>
    </w:p>
    <w:p w14:paraId="79F7ED12" w14:textId="77777777" w:rsidR="007B0A18" w:rsidRDefault="007B0A18" w:rsidP="007B0A18">
      <w:pPr>
        <w:pStyle w:val="Normlnweb"/>
        <w:spacing w:line="276" w:lineRule="auto"/>
        <w:jc w:val="both"/>
        <w:rPr>
          <w:rFonts w:ascii="Arial" w:hAnsi="Arial" w:cs="Arial"/>
          <w:sz w:val="22"/>
          <w:szCs w:val="22"/>
        </w:rPr>
      </w:pPr>
      <w:r>
        <w:rPr>
          <w:rFonts w:ascii="Arial" w:hAnsi="Arial" w:cs="Arial"/>
          <w:sz w:val="22"/>
          <w:szCs w:val="22"/>
        </w:rPr>
        <w:t xml:space="preserve">Od r. 2014 se škola zapojila spolu s dalšími státními ZUŠ zřizovanými Zlínským krajem do přípravy </w:t>
      </w:r>
      <w:r w:rsidRPr="00B260AA">
        <w:rPr>
          <w:rFonts w:ascii="Arial" w:hAnsi="Arial" w:cs="Arial"/>
          <w:b/>
          <w:sz w:val="22"/>
          <w:szCs w:val="22"/>
        </w:rPr>
        <w:t>festival</w:t>
      </w:r>
      <w:r>
        <w:rPr>
          <w:rFonts w:ascii="Arial" w:hAnsi="Arial" w:cs="Arial"/>
          <w:b/>
          <w:sz w:val="22"/>
          <w:szCs w:val="22"/>
        </w:rPr>
        <w:t>ů</w:t>
      </w:r>
      <w:r w:rsidRPr="00B260AA">
        <w:rPr>
          <w:rFonts w:ascii="Arial" w:hAnsi="Arial" w:cs="Arial"/>
          <w:b/>
          <w:sz w:val="22"/>
          <w:szCs w:val="22"/>
        </w:rPr>
        <w:t xml:space="preserve"> </w:t>
      </w:r>
      <w:proofErr w:type="gramStart"/>
      <w:r w:rsidRPr="00B260AA">
        <w:rPr>
          <w:rFonts w:ascii="Arial" w:hAnsi="Arial" w:cs="Arial"/>
          <w:b/>
          <w:sz w:val="22"/>
          <w:szCs w:val="22"/>
        </w:rPr>
        <w:t>ZUŠKA?ZUŠKA</w:t>
      </w:r>
      <w:proofErr w:type="gramEnd"/>
      <w:r w:rsidRPr="00B260AA">
        <w:rPr>
          <w:rFonts w:ascii="Arial" w:hAnsi="Arial" w:cs="Arial"/>
          <w:b/>
          <w:sz w:val="22"/>
          <w:szCs w:val="22"/>
        </w:rPr>
        <w:t>!</w:t>
      </w:r>
      <w:r>
        <w:rPr>
          <w:rFonts w:ascii="Arial" w:hAnsi="Arial" w:cs="Arial"/>
          <w:sz w:val="22"/>
          <w:szCs w:val="22"/>
        </w:rPr>
        <w:t xml:space="preserve"> Festival je multižánrový, nabízí hudbu, tanec, zábavu, ale především chce vypovědět o stavu kultury, odkrýt potenciál mladé generace, její talent, píli, nadšení a připomenout veřejnosti význam jedinečného systému uměleckého vzdělávání, jaký státní ZUŠ nabízejí. </w:t>
      </w:r>
    </w:p>
    <w:p w14:paraId="374EB27E" w14:textId="77777777" w:rsidR="007B0A18" w:rsidRPr="008B1016" w:rsidRDefault="007B0A18" w:rsidP="007B0A18">
      <w:pPr>
        <w:pStyle w:val="Normlnweb"/>
        <w:spacing w:line="276" w:lineRule="auto"/>
        <w:jc w:val="both"/>
        <w:rPr>
          <w:rFonts w:ascii="Arial" w:hAnsi="Arial" w:cs="Arial"/>
          <w:sz w:val="22"/>
          <w:szCs w:val="22"/>
        </w:rPr>
      </w:pPr>
      <w:r>
        <w:rPr>
          <w:rFonts w:ascii="Arial" w:hAnsi="Arial" w:cs="Arial"/>
          <w:sz w:val="22"/>
          <w:szCs w:val="22"/>
        </w:rPr>
        <w:t xml:space="preserve">Od r. 2016 se škola stala členem </w:t>
      </w:r>
      <w:r w:rsidRPr="008B1016">
        <w:rPr>
          <w:rFonts w:ascii="Arial" w:hAnsi="Arial" w:cs="Arial"/>
          <w:b/>
          <w:sz w:val="22"/>
          <w:szCs w:val="22"/>
        </w:rPr>
        <w:t xml:space="preserve">Spolku </w:t>
      </w:r>
      <w:proofErr w:type="gramStart"/>
      <w:r w:rsidRPr="008B1016">
        <w:rPr>
          <w:rFonts w:ascii="Arial" w:hAnsi="Arial" w:cs="Arial"/>
          <w:b/>
          <w:sz w:val="22"/>
          <w:szCs w:val="22"/>
        </w:rPr>
        <w:t>ZUŠKA?ZUŠKA</w:t>
      </w:r>
      <w:proofErr w:type="gramEnd"/>
      <w:r w:rsidRPr="008B1016">
        <w:rPr>
          <w:rFonts w:ascii="Arial" w:hAnsi="Arial" w:cs="Arial"/>
          <w:b/>
          <w:sz w:val="22"/>
          <w:szCs w:val="22"/>
        </w:rPr>
        <w:t>!</w:t>
      </w:r>
      <w:r>
        <w:rPr>
          <w:rFonts w:ascii="Arial" w:hAnsi="Arial" w:cs="Arial"/>
          <w:b/>
          <w:sz w:val="22"/>
          <w:szCs w:val="22"/>
        </w:rPr>
        <w:t xml:space="preserve"> </w:t>
      </w:r>
      <w:r w:rsidRPr="008B1016">
        <w:rPr>
          <w:rFonts w:ascii="Arial" w:hAnsi="Arial" w:cs="Arial"/>
          <w:sz w:val="22"/>
          <w:szCs w:val="22"/>
        </w:rPr>
        <w:t>– sdružení veřejných Základních uměleckých škol Zlínského kraje.</w:t>
      </w:r>
      <w:r>
        <w:rPr>
          <w:rFonts w:ascii="Arial" w:hAnsi="Arial" w:cs="Arial"/>
          <w:sz w:val="22"/>
          <w:szCs w:val="22"/>
        </w:rPr>
        <w:t xml:space="preserve"> Jedním z projektů Spolku jsou </w:t>
      </w:r>
      <w:r w:rsidRPr="00B8454C">
        <w:rPr>
          <w:rFonts w:ascii="Arial" w:hAnsi="Arial" w:cs="Arial"/>
          <w:b/>
          <w:sz w:val="22"/>
          <w:szCs w:val="22"/>
        </w:rPr>
        <w:t>Malí velcí filharmonici</w:t>
      </w:r>
      <w:r>
        <w:rPr>
          <w:rFonts w:ascii="Arial" w:hAnsi="Arial" w:cs="Arial"/>
          <w:sz w:val="22"/>
          <w:szCs w:val="22"/>
        </w:rPr>
        <w:t xml:space="preserve"> – společný orchestr žáků veřejných ZUŠ Zlínského kraje a členů orchestru Filharmonie Bohuslava Martinů. Žáci ZUŠ Zlín – Jižní Svahy byli vybráni do tohoto orchestru v r. 2017, v r. 2019 i do projektu v r. 2024.</w:t>
      </w:r>
    </w:p>
    <w:p w14:paraId="6122556D" w14:textId="77777777" w:rsidR="007B0A18" w:rsidRDefault="007B0A18" w:rsidP="007B0A18">
      <w:pPr>
        <w:jc w:val="both"/>
        <w:rPr>
          <w:rFonts w:ascii="Arial" w:hAnsi="Arial" w:cs="Arial"/>
        </w:rPr>
      </w:pPr>
      <w:r w:rsidRPr="008F4C34">
        <w:rPr>
          <w:rFonts w:ascii="Arial" w:hAnsi="Arial" w:cs="Arial"/>
        </w:rPr>
        <w:t xml:space="preserve">Od r. 2017 je součástí projektu ZUŠ </w:t>
      </w:r>
      <w:proofErr w:type="gramStart"/>
      <w:r w:rsidRPr="008F4C34">
        <w:rPr>
          <w:rFonts w:ascii="Arial" w:hAnsi="Arial" w:cs="Arial"/>
        </w:rPr>
        <w:t>Open - celostátního</w:t>
      </w:r>
      <w:proofErr w:type="gramEnd"/>
      <w:r w:rsidRPr="008F4C34">
        <w:rPr>
          <w:rFonts w:ascii="Arial" w:hAnsi="Arial" w:cs="Arial"/>
        </w:rPr>
        <w:t xml:space="preserve"> happeningu základních uměleckých škol ve veřejném </w:t>
      </w:r>
      <w:proofErr w:type="gramStart"/>
      <w:r w:rsidRPr="008F4C34">
        <w:rPr>
          <w:rFonts w:ascii="Arial" w:hAnsi="Arial" w:cs="Arial"/>
        </w:rPr>
        <w:t>prostoru- pořádaného</w:t>
      </w:r>
      <w:proofErr w:type="gramEnd"/>
      <w:r w:rsidRPr="008F4C34">
        <w:rPr>
          <w:rFonts w:ascii="Arial" w:hAnsi="Arial" w:cs="Arial"/>
        </w:rPr>
        <w:t xml:space="preserve"> Nadací Magdalény Kožené.</w:t>
      </w:r>
    </w:p>
    <w:p w14:paraId="14BB1265" w14:textId="59572B65" w:rsidR="00183507" w:rsidRDefault="008E0C1C" w:rsidP="00FF66F2">
      <w:pPr>
        <w:pStyle w:val="Normlnweb"/>
        <w:spacing w:line="276" w:lineRule="auto"/>
        <w:jc w:val="both"/>
        <w:rPr>
          <w:rFonts w:ascii="Arial" w:hAnsi="Arial" w:cs="Arial"/>
          <w:sz w:val="22"/>
          <w:szCs w:val="22"/>
        </w:rPr>
      </w:pPr>
      <w:r>
        <w:rPr>
          <w:rFonts w:ascii="Arial" w:hAnsi="Arial" w:cs="Arial"/>
          <w:sz w:val="22"/>
          <w:szCs w:val="22"/>
        </w:rPr>
        <w:t xml:space="preserve">Bez </w:t>
      </w:r>
      <w:r w:rsidRPr="008E0C1C">
        <w:rPr>
          <w:rFonts w:ascii="Arial" w:hAnsi="Arial" w:cs="Arial"/>
          <w:b/>
          <w:bCs/>
          <w:sz w:val="22"/>
          <w:szCs w:val="22"/>
        </w:rPr>
        <w:t xml:space="preserve">vystoupení </w:t>
      </w:r>
      <w:r>
        <w:rPr>
          <w:rFonts w:ascii="Arial" w:hAnsi="Arial" w:cs="Arial"/>
          <w:b/>
          <w:bCs/>
          <w:sz w:val="22"/>
          <w:szCs w:val="22"/>
        </w:rPr>
        <w:t xml:space="preserve">našich </w:t>
      </w:r>
      <w:r w:rsidRPr="008E0C1C">
        <w:rPr>
          <w:rFonts w:ascii="Arial" w:hAnsi="Arial" w:cs="Arial"/>
          <w:b/>
          <w:bCs/>
          <w:sz w:val="22"/>
          <w:szCs w:val="22"/>
        </w:rPr>
        <w:t>cimbálových muzik</w:t>
      </w:r>
      <w:r>
        <w:rPr>
          <w:rFonts w:ascii="Arial" w:hAnsi="Arial" w:cs="Arial"/>
          <w:sz w:val="22"/>
          <w:szCs w:val="22"/>
        </w:rPr>
        <w:t xml:space="preserve"> si už téměř nelze představit </w:t>
      </w:r>
      <w:r w:rsidR="00183507">
        <w:rPr>
          <w:rFonts w:ascii="Arial" w:hAnsi="Arial" w:cs="Arial"/>
          <w:sz w:val="22"/>
          <w:szCs w:val="22"/>
        </w:rPr>
        <w:t xml:space="preserve">velké akce </w:t>
      </w:r>
      <w:r>
        <w:rPr>
          <w:rFonts w:ascii="Arial" w:hAnsi="Arial" w:cs="Arial"/>
          <w:sz w:val="22"/>
          <w:szCs w:val="22"/>
        </w:rPr>
        <w:t xml:space="preserve">ve Zlíně (oslavy 1. Máje, Den kraje, FEDO, Folklórní parket, </w:t>
      </w:r>
      <w:r w:rsidR="007B0A18">
        <w:rPr>
          <w:rFonts w:ascii="Arial" w:hAnsi="Arial" w:cs="Arial"/>
          <w:sz w:val="22"/>
          <w:szCs w:val="22"/>
        </w:rPr>
        <w:t>Zámecký</w:t>
      </w:r>
      <w:r>
        <w:rPr>
          <w:rFonts w:ascii="Arial" w:hAnsi="Arial" w:cs="Arial"/>
          <w:sz w:val="22"/>
          <w:szCs w:val="22"/>
        </w:rPr>
        <w:t xml:space="preserve"> </w:t>
      </w:r>
      <w:proofErr w:type="spellStart"/>
      <w:proofErr w:type="gramStart"/>
      <w:r>
        <w:rPr>
          <w:rFonts w:ascii="Arial" w:hAnsi="Arial" w:cs="Arial"/>
          <w:sz w:val="22"/>
          <w:szCs w:val="22"/>
        </w:rPr>
        <w:t>ryneček</w:t>
      </w:r>
      <w:proofErr w:type="spellEnd"/>
      <w:r>
        <w:rPr>
          <w:rFonts w:ascii="Arial" w:hAnsi="Arial" w:cs="Arial"/>
          <w:sz w:val="22"/>
          <w:szCs w:val="22"/>
        </w:rPr>
        <w:t>,</w:t>
      </w:r>
      <w:r w:rsidR="007B0A18">
        <w:rPr>
          <w:rFonts w:ascii="Arial" w:hAnsi="Arial" w:cs="Arial"/>
          <w:sz w:val="22"/>
          <w:szCs w:val="22"/>
        </w:rPr>
        <w:t>…</w:t>
      </w:r>
      <w:proofErr w:type="gramEnd"/>
      <w:r w:rsidR="007B0A18">
        <w:rPr>
          <w:rFonts w:ascii="Arial" w:hAnsi="Arial" w:cs="Arial"/>
          <w:sz w:val="22"/>
          <w:szCs w:val="22"/>
        </w:rPr>
        <w:t>).</w:t>
      </w:r>
      <w:r w:rsidR="007B0A18" w:rsidRPr="007B0A18">
        <w:rPr>
          <w:rFonts w:ascii="Arial" w:hAnsi="Arial" w:cs="Arial"/>
          <w:sz w:val="22"/>
          <w:szCs w:val="22"/>
        </w:rPr>
        <w:t xml:space="preserve"> </w:t>
      </w:r>
      <w:r w:rsidR="00183507" w:rsidRPr="00183507">
        <w:rPr>
          <w:rFonts w:ascii="Arial" w:hAnsi="Arial" w:cs="Arial"/>
          <w:b/>
          <w:bCs/>
          <w:sz w:val="22"/>
          <w:szCs w:val="22"/>
        </w:rPr>
        <w:t>Rockové kapely</w:t>
      </w:r>
      <w:r w:rsidR="00183507">
        <w:rPr>
          <w:rFonts w:ascii="Arial" w:hAnsi="Arial" w:cs="Arial"/>
          <w:sz w:val="22"/>
          <w:szCs w:val="22"/>
        </w:rPr>
        <w:t xml:space="preserve"> se</w:t>
      </w:r>
      <w:r w:rsidR="00B013EB">
        <w:rPr>
          <w:rFonts w:ascii="Arial" w:hAnsi="Arial" w:cs="Arial"/>
          <w:sz w:val="22"/>
          <w:szCs w:val="22"/>
        </w:rPr>
        <w:t xml:space="preserve"> stejně tak</w:t>
      </w:r>
      <w:r w:rsidR="00183507">
        <w:rPr>
          <w:rFonts w:ascii="Arial" w:hAnsi="Arial" w:cs="Arial"/>
          <w:sz w:val="22"/>
          <w:szCs w:val="22"/>
        </w:rPr>
        <w:t xml:space="preserve"> připojují při oslavách 700 let Zlína, </w:t>
      </w:r>
      <w:r w:rsidR="00B013EB">
        <w:rPr>
          <w:rFonts w:ascii="Arial" w:hAnsi="Arial" w:cs="Arial"/>
          <w:sz w:val="22"/>
          <w:szCs w:val="22"/>
        </w:rPr>
        <w:t xml:space="preserve">při Zlín film festivalu, </w:t>
      </w:r>
      <w:r w:rsidR="00183507">
        <w:rPr>
          <w:rFonts w:ascii="Arial" w:hAnsi="Arial" w:cs="Arial"/>
          <w:sz w:val="22"/>
          <w:szCs w:val="22"/>
        </w:rPr>
        <w:t>při Fašanku</w:t>
      </w:r>
      <w:r w:rsidR="00B013EB">
        <w:rPr>
          <w:rFonts w:ascii="Arial" w:hAnsi="Arial" w:cs="Arial"/>
          <w:sz w:val="22"/>
          <w:szCs w:val="22"/>
        </w:rPr>
        <w:t xml:space="preserve">, adventních </w:t>
      </w:r>
      <w:proofErr w:type="gramStart"/>
      <w:r w:rsidR="00B013EB">
        <w:rPr>
          <w:rFonts w:ascii="Arial" w:hAnsi="Arial" w:cs="Arial"/>
          <w:sz w:val="22"/>
          <w:szCs w:val="22"/>
        </w:rPr>
        <w:t>trzích,…</w:t>
      </w:r>
      <w:proofErr w:type="gramEnd"/>
    </w:p>
    <w:p w14:paraId="1B2E2F09" w14:textId="550BBDF7" w:rsidR="008E0C1C" w:rsidRDefault="007B0A18" w:rsidP="00FF66F2">
      <w:pPr>
        <w:pStyle w:val="Normlnweb"/>
        <w:spacing w:line="276" w:lineRule="auto"/>
        <w:jc w:val="both"/>
        <w:rPr>
          <w:rFonts w:ascii="Arial" w:hAnsi="Arial" w:cs="Arial"/>
          <w:sz w:val="22"/>
          <w:szCs w:val="22"/>
        </w:rPr>
      </w:pPr>
      <w:r>
        <w:rPr>
          <w:rFonts w:ascii="Arial" w:hAnsi="Arial" w:cs="Arial"/>
          <w:sz w:val="22"/>
          <w:szCs w:val="22"/>
        </w:rPr>
        <w:t xml:space="preserve">Kulturní organizace Živý Zlín zařazuje naše nejúspěšnější žáky do pořadů </w:t>
      </w:r>
      <w:r w:rsidRPr="00E06894">
        <w:rPr>
          <w:rFonts w:ascii="Arial" w:hAnsi="Arial" w:cs="Arial"/>
          <w:b/>
          <w:bCs/>
          <w:sz w:val="22"/>
          <w:szCs w:val="22"/>
        </w:rPr>
        <w:t xml:space="preserve">Neznámí </w:t>
      </w:r>
      <w:proofErr w:type="spellStart"/>
      <w:r w:rsidRPr="00E06894">
        <w:rPr>
          <w:rFonts w:ascii="Arial" w:hAnsi="Arial" w:cs="Arial"/>
          <w:b/>
          <w:bCs/>
          <w:sz w:val="22"/>
          <w:szCs w:val="22"/>
        </w:rPr>
        <w:t>virtuósové</w:t>
      </w:r>
      <w:proofErr w:type="spellEnd"/>
      <w:r>
        <w:rPr>
          <w:rFonts w:ascii="Arial" w:hAnsi="Arial" w:cs="Arial"/>
          <w:sz w:val="22"/>
          <w:szCs w:val="22"/>
        </w:rPr>
        <w:t>, ve kterých představuje neznámé talentované umělce klasického hudebního žánru.</w:t>
      </w:r>
    </w:p>
    <w:p w14:paraId="51866940" w14:textId="6370AD26" w:rsidR="00FF66F2" w:rsidRDefault="00FF66F2" w:rsidP="00FF66F2">
      <w:pPr>
        <w:pStyle w:val="Normlnweb"/>
        <w:spacing w:line="276" w:lineRule="auto"/>
        <w:jc w:val="both"/>
        <w:rPr>
          <w:rFonts w:ascii="Arial" w:hAnsi="Arial" w:cs="Arial"/>
          <w:sz w:val="22"/>
          <w:szCs w:val="22"/>
        </w:rPr>
      </w:pPr>
      <w:r>
        <w:rPr>
          <w:rFonts w:ascii="Arial" w:hAnsi="Arial" w:cs="Arial"/>
          <w:sz w:val="22"/>
          <w:szCs w:val="22"/>
        </w:rPr>
        <w:t>Výjimečn</w:t>
      </w:r>
      <w:r w:rsidR="009475B1">
        <w:rPr>
          <w:rFonts w:ascii="Arial" w:hAnsi="Arial" w:cs="Arial"/>
          <w:sz w:val="22"/>
          <w:szCs w:val="22"/>
        </w:rPr>
        <w:t>ými jso</w:t>
      </w:r>
      <w:r w:rsidR="00B260AA">
        <w:rPr>
          <w:rFonts w:ascii="Arial" w:hAnsi="Arial" w:cs="Arial"/>
          <w:sz w:val="22"/>
          <w:szCs w:val="22"/>
        </w:rPr>
        <w:t xml:space="preserve">u i </w:t>
      </w:r>
      <w:r w:rsidR="00B260AA" w:rsidRPr="00B260AA">
        <w:rPr>
          <w:rFonts w:ascii="Arial" w:hAnsi="Arial" w:cs="Arial"/>
          <w:b/>
          <w:sz w:val="22"/>
          <w:szCs w:val="22"/>
        </w:rPr>
        <w:t>koncerty pro mateřské školy</w:t>
      </w:r>
      <w:r w:rsidR="00B260AA">
        <w:rPr>
          <w:rFonts w:ascii="Arial" w:hAnsi="Arial" w:cs="Arial"/>
          <w:sz w:val="22"/>
          <w:szCs w:val="22"/>
        </w:rPr>
        <w:t xml:space="preserve">, které škola pořádá již </w:t>
      </w:r>
      <w:r w:rsidR="00EA3F58">
        <w:rPr>
          <w:rFonts w:ascii="Arial" w:hAnsi="Arial" w:cs="Arial"/>
          <w:sz w:val="22"/>
          <w:szCs w:val="22"/>
        </w:rPr>
        <w:t>3</w:t>
      </w:r>
      <w:r w:rsidR="00384981">
        <w:rPr>
          <w:rFonts w:ascii="Arial" w:hAnsi="Arial" w:cs="Arial"/>
          <w:sz w:val="22"/>
          <w:szCs w:val="22"/>
        </w:rPr>
        <w:t>3</w:t>
      </w:r>
      <w:r w:rsidR="00B260AA">
        <w:rPr>
          <w:rFonts w:ascii="Arial" w:hAnsi="Arial" w:cs="Arial"/>
          <w:sz w:val="22"/>
          <w:szCs w:val="22"/>
        </w:rPr>
        <w:t xml:space="preserve"> let </w:t>
      </w:r>
      <w:r w:rsidR="00384981">
        <w:rPr>
          <w:rFonts w:ascii="Arial" w:hAnsi="Arial" w:cs="Arial"/>
          <w:sz w:val="22"/>
          <w:szCs w:val="22"/>
        </w:rPr>
        <w:t>především pro děti z mateřských škol na Jižních Svazích a Mladcové.</w:t>
      </w:r>
    </w:p>
    <w:p w14:paraId="2E8B85A2" w14:textId="3002C164" w:rsidR="003167DD" w:rsidRPr="003167DD" w:rsidRDefault="00801E88" w:rsidP="00FF66F2">
      <w:pPr>
        <w:pStyle w:val="Normlnweb"/>
        <w:spacing w:line="276" w:lineRule="auto"/>
        <w:jc w:val="both"/>
        <w:rPr>
          <w:rFonts w:ascii="Arial" w:hAnsi="Arial" w:cs="Arial"/>
          <w:b/>
          <w:bCs/>
          <w:sz w:val="22"/>
          <w:szCs w:val="22"/>
        </w:rPr>
      </w:pPr>
      <w:r>
        <w:rPr>
          <w:rFonts w:ascii="Arial" w:hAnsi="Arial" w:cs="Arial"/>
          <w:sz w:val="22"/>
          <w:szCs w:val="22"/>
        </w:rPr>
        <w:t>Vždy v prosinci</w:t>
      </w:r>
      <w:r w:rsidR="003167DD">
        <w:rPr>
          <w:rFonts w:ascii="Arial" w:hAnsi="Arial" w:cs="Arial"/>
          <w:sz w:val="22"/>
          <w:szCs w:val="22"/>
        </w:rPr>
        <w:t xml:space="preserve"> přicházejí žáci ZUŠ, kteří jsou současně žáky Základní školy Okružní, s předvánočním programem a účinkují na </w:t>
      </w:r>
      <w:r w:rsidR="003167DD" w:rsidRPr="003167DD">
        <w:rPr>
          <w:rFonts w:ascii="Arial" w:hAnsi="Arial" w:cs="Arial"/>
          <w:b/>
          <w:bCs/>
          <w:sz w:val="22"/>
          <w:szCs w:val="22"/>
        </w:rPr>
        <w:t>vánočních besídkách</w:t>
      </w:r>
      <w:r w:rsidR="003167DD">
        <w:rPr>
          <w:rFonts w:ascii="Arial" w:hAnsi="Arial" w:cs="Arial"/>
          <w:sz w:val="22"/>
          <w:szCs w:val="22"/>
        </w:rPr>
        <w:t xml:space="preserve"> pro své spolužáky </w:t>
      </w:r>
      <w:r w:rsidR="008E0C1C">
        <w:rPr>
          <w:rFonts w:ascii="Arial" w:hAnsi="Arial" w:cs="Arial"/>
          <w:sz w:val="22"/>
          <w:szCs w:val="22"/>
        </w:rPr>
        <w:t xml:space="preserve">       </w:t>
      </w:r>
      <w:r w:rsidR="003167DD" w:rsidRPr="003167DD">
        <w:rPr>
          <w:rFonts w:ascii="Arial" w:hAnsi="Arial" w:cs="Arial"/>
          <w:b/>
          <w:bCs/>
          <w:sz w:val="22"/>
          <w:szCs w:val="22"/>
        </w:rPr>
        <w:t>ve školní družině</w:t>
      </w:r>
      <w:r w:rsidR="008E0C1C">
        <w:rPr>
          <w:rFonts w:ascii="Arial" w:hAnsi="Arial" w:cs="Arial"/>
          <w:b/>
          <w:bCs/>
          <w:sz w:val="22"/>
          <w:szCs w:val="22"/>
        </w:rPr>
        <w:t xml:space="preserve"> </w:t>
      </w:r>
      <w:r w:rsidR="008E0C1C" w:rsidRPr="008E0C1C">
        <w:rPr>
          <w:rFonts w:ascii="Arial" w:hAnsi="Arial" w:cs="Arial"/>
          <w:sz w:val="22"/>
          <w:szCs w:val="22"/>
        </w:rPr>
        <w:t>této základní školy</w:t>
      </w:r>
      <w:r w:rsidR="003167DD" w:rsidRPr="008E0C1C">
        <w:rPr>
          <w:rFonts w:ascii="Arial" w:hAnsi="Arial" w:cs="Arial"/>
          <w:sz w:val="22"/>
          <w:szCs w:val="22"/>
        </w:rPr>
        <w:t>.</w:t>
      </w:r>
      <w:r w:rsidR="003167DD" w:rsidRPr="003167DD">
        <w:rPr>
          <w:rFonts w:ascii="Arial" w:hAnsi="Arial" w:cs="Arial"/>
          <w:b/>
          <w:bCs/>
          <w:sz w:val="22"/>
          <w:szCs w:val="22"/>
        </w:rPr>
        <w:t xml:space="preserve"> </w:t>
      </w:r>
    </w:p>
    <w:p w14:paraId="2A9A2F78" w14:textId="5327619B" w:rsidR="00A93ECB" w:rsidRDefault="00146BFB" w:rsidP="008F4C34">
      <w:pPr>
        <w:jc w:val="both"/>
        <w:rPr>
          <w:rFonts w:ascii="Arial" w:hAnsi="Arial" w:cs="Arial"/>
        </w:rPr>
      </w:pPr>
      <w:bookmarkStart w:id="6" w:name="_Toc497075138"/>
      <w:bookmarkStart w:id="7" w:name="_Toc497075642"/>
      <w:r>
        <w:rPr>
          <w:rFonts w:ascii="Arial" w:hAnsi="Arial" w:cs="Arial"/>
        </w:rPr>
        <w:t xml:space="preserve">Od r. 2018 </w:t>
      </w:r>
      <w:r w:rsidR="00A93ECB">
        <w:rPr>
          <w:rFonts w:ascii="Arial" w:hAnsi="Arial" w:cs="Arial"/>
        </w:rPr>
        <w:t xml:space="preserve">začala škola připravovat pestrý </w:t>
      </w:r>
      <w:r>
        <w:rPr>
          <w:rFonts w:ascii="Arial" w:hAnsi="Arial" w:cs="Arial"/>
        </w:rPr>
        <w:t xml:space="preserve">předprázdninový </w:t>
      </w:r>
      <w:r w:rsidR="00A93ECB">
        <w:rPr>
          <w:rFonts w:ascii="Arial" w:hAnsi="Arial" w:cs="Arial"/>
        </w:rPr>
        <w:t xml:space="preserve">program s názvem </w:t>
      </w:r>
      <w:r w:rsidR="00A93ECB" w:rsidRPr="004366EA">
        <w:rPr>
          <w:rFonts w:ascii="Arial" w:hAnsi="Arial" w:cs="Arial"/>
          <w:b/>
          <w:bCs/>
        </w:rPr>
        <w:t xml:space="preserve">„Živé </w:t>
      </w:r>
      <w:proofErr w:type="spellStart"/>
      <w:r w:rsidR="00A93ECB" w:rsidRPr="004366EA">
        <w:rPr>
          <w:rFonts w:ascii="Arial" w:hAnsi="Arial" w:cs="Arial"/>
          <w:b/>
          <w:bCs/>
        </w:rPr>
        <w:t>Jižňáky</w:t>
      </w:r>
      <w:proofErr w:type="spellEnd"/>
      <w:r w:rsidR="00A93ECB" w:rsidRPr="004366EA">
        <w:rPr>
          <w:rFonts w:ascii="Arial" w:hAnsi="Arial" w:cs="Arial"/>
          <w:b/>
          <w:bCs/>
        </w:rPr>
        <w:t>“</w:t>
      </w:r>
      <w:r w:rsidR="00A93ECB">
        <w:rPr>
          <w:rFonts w:ascii="Arial" w:hAnsi="Arial" w:cs="Arial"/>
        </w:rPr>
        <w:t xml:space="preserve">. </w:t>
      </w:r>
      <w:r>
        <w:rPr>
          <w:rFonts w:ascii="Arial" w:hAnsi="Arial" w:cs="Arial"/>
        </w:rPr>
        <w:t>Daří se tak oživit zlínskou část Jižní Svahy a nabídnout rodičům, přátelům i široké veřejnosti tříhodinové pásmo hudby, tance</w:t>
      </w:r>
      <w:r w:rsidR="004366EA">
        <w:rPr>
          <w:rFonts w:ascii="Arial" w:hAnsi="Arial" w:cs="Arial"/>
        </w:rPr>
        <w:t xml:space="preserve"> a výtvarných dílen.</w:t>
      </w:r>
    </w:p>
    <w:p w14:paraId="422EAF60" w14:textId="5909B17A" w:rsidR="003167DD" w:rsidRDefault="003167DD" w:rsidP="008F4C34">
      <w:pPr>
        <w:jc w:val="both"/>
        <w:rPr>
          <w:rFonts w:ascii="Arial" w:hAnsi="Arial" w:cs="Arial"/>
        </w:rPr>
      </w:pPr>
      <w:r>
        <w:rPr>
          <w:rFonts w:ascii="Arial" w:hAnsi="Arial" w:cs="Arial"/>
        </w:rPr>
        <w:t xml:space="preserve">Škola pořádá pravidelně </w:t>
      </w:r>
      <w:r w:rsidRPr="003167DD">
        <w:rPr>
          <w:rFonts w:ascii="Arial" w:hAnsi="Arial" w:cs="Arial"/>
          <w:b/>
          <w:bCs/>
        </w:rPr>
        <w:t>Taneční koncerty</w:t>
      </w:r>
      <w:r>
        <w:rPr>
          <w:rFonts w:ascii="Arial" w:hAnsi="Arial" w:cs="Arial"/>
        </w:rPr>
        <w:t xml:space="preserve"> na Malé scéně, </w:t>
      </w:r>
      <w:r w:rsidRPr="003167DD">
        <w:rPr>
          <w:rFonts w:ascii="Arial" w:hAnsi="Arial" w:cs="Arial"/>
          <w:b/>
          <w:bCs/>
        </w:rPr>
        <w:t>divadelní představení</w:t>
      </w:r>
      <w:r>
        <w:rPr>
          <w:rFonts w:ascii="Arial" w:hAnsi="Arial" w:cs="Arial"/>
        </w:rPr>
        <w:t xml:space="preserve">, </w:t>
      </w:r>
      <w:r w:rsidRPr="003167DD">
        <w:rPr>
          <w:rFonts w:ascii="Arial" w:hAnsi="Arial" w:cs="Arial"/>
          <w:b/>
          <w:bCs/>
        </w:rPr>
        <w:t>výstavy</w:t>
      </w:r>
      <w:r w:rsidR="008E0C1C">
        <w:rPr>
          <w:rFonts w:ascii="Arial" w:hAnsi="Arial" w:cs="Arial"/>
        </w:rPr>
        <w:t>,</w:t>
      </w:r>
      <w:r w:rsidR="00801E88">
        <w:rPr>
          <w:rFonts w:ascii="Arial" w:hAnsi="Arial" w:cs="Arial"/>
        </w:rPr>
        <w:t xml:space="preserve"> obohacuje slavnostní události města Zlína i Zlínského kraje.</w:t>
      </w:r>
    </w:p>
    <w:p w14:paraId="4A2BE77E" w14:textId="738B5F2D" w:rsidR="00183507" w:rsidRPr="00183507" w:rsidRDefault="003167DD" w:rsidP="00183507">
      <w:pPr>
        <w:pStyle w:val="Normlnweb"/>
        <w:spacing w:line="276" w:lineRule="auto"/>
        <w:jc w:val="both"/>
        <w:rPr>
          <w:rFonts w:ascii="Arial" w:hAnsi="Arial" w:cs="Arial"/>
          <w:sz w:val="22"/>
          <w:szCs w:val="22"/>
        </w:rPr>
      </w:pPr>
      <w:r w:rsidRPr="00183507">
        <w:rPr>
          <w:rFonts w:ascii="Arial" w:hAnsi="Arial" w:cs="Arial"/>
          <w:sz w:val="22"/>
          <w:szCs w:val="22"/>
        </w:rPr>
        <w:t xml:space="preserve">Ve spolupráci se Spolkem rodičů mají žáci možnost se účastnit </w:t>
      </w:r>
      <w:r w:rsidRPr="00183507">
        <w:rPr>
          <w:rFonts w:ascii="Arial" w:hAnsi="Arial" w:cs="Arial"/>
          <w:b/>
          <w:bCs/>
          <w:sz w:val="22"/>
          <w:szCs w:val="22"/>
        </w:rPr>
        <w:t>zájezdů na koncerty, baletní a divadelní představení, navštívit komentované výstavy</w:t>
      </w:r>
      <w:r w:rsidRPr="00183507">
        <w:rPr>
          <w:rFonts w:ascii="Arial" w:hAnsi="Arial" w:cs="Arial"/>
          <w:sz w:val="22"/>
          <w:szCs w:val="22"/>
        </w:rPr>
        <w:t>.</w:t>
      </w:r>
      <w:r w:rsidR="008E0C1C" w:rsidRPr="00183507">
        <w:rPr>
          <w:rFonts w:ascii="Arial" w:hAnsi="Arial" w:cs="Arial"/>
          <w:sz w:val="22"/>
          <w:szCs w:val="22"/>
        </w:rPr>
        <w:t xml:space="preserve"> </w:t>
      </w:r>
      <w:r w:rsidRPr="00183507">
        <w:rPr>
          <w:rFonts w:ascii="Arial" w:hAnsi="Arial" w:cs="Arial"/>
          <w:sz w:val="22"/>
          <w:szCs w:val="22"/>
        </w:rPr>
        <w:t>Škola organizuje pro své žáky i činnosti mimo výuku (například taneční workshopy, víkendová soustředění</w:t>
      </w:r>
      <w:r w:rsidR="00D3502F" w:rsidRPr="00183507">
        <w:rPr>
          <w:rFonts w:ascii="Arial" w:hAnsi="Arial" w:cs="Arial"/>
          <w:sz w:val="22"/>
          <w:szCs w:val="22"/>
        </w:rPr>
        <w:t>, výtvarné dílny) nebo o prázdninách (například příměstské tábory).</w:t>
      </w:r>
      <w:r w:rsidR="00801E88">
        <w:rPr>
          <w:rFonts w:ascii="Arial" w:hAnsi="Arial" w:cs="Arial"/>
          <w:sz w:val="22"/>
          <w:szCs w:val="22"/>
        </w:rPr>
        <w:t xml:space="preserve"> </w:t>
      </w:r>
      <w:r w:rsidR="00183507" w:rsidRPr="00183507">
        <w:rPr>
          <w:rFonts w:ascii="Arial" w:hAnsi="Arial" w:cs="Arial"/>
          <w:sz w:val="22"/>
          <w:szCs w:val="22"/>
        </w:rPr>
        <w:t xml:space="preserve">S úspěchem se setkávají </w:t>
      </w:r>
      <w:r w:rsidR="00183507" w:rsidRPr="00183507">
        <w:rPr>
          <w:rFonts w:ascii="Arial" w:hAnsi="Arial" w:cs="Arial"/>
          <w:b/>
          <w:sz w:val="22"/>
          <w:szCs w:val="22"/>
        </w:rPr>
        <w:t>výměnné akce se ZUŠ Handlová</w:t>
      </w:r>
      <w:r w:rsidR="00183507" w:rsidRPr="00183507">
        <w:rPr>
          <w:rFonts w:ascii="Arial" w:hAnsi="Arial" w:cs="Arial"/>
          <w:sz w:val="22"/>
          <w:szCs w:val="22"/>
        </w:rPr>
        <w:t xml:space="preserve"> na Slovensku.</w:t>
      </w:r>
    </w:p>
    <w:p w14:paraId="2A321A6F" w14:textId="77777777" w:rsidR="00EB3DD9" w:rsidRPr="000C328B" w:rsidRDefault="00EB3DD9" w:rsidP="00C85BD7">
      <w:pPr>
        <w:pStyle w:val="Nadpis1"/>
        <w:spacing w:line="276" w:lineRule="auto"/>
        <w:jc w:val="both"/>
        <w:rPr>
          <w:rFonts w:cs="Arial"/>
        </w:rPr>
      </w:pPr>
      <w:bookmarkStart w:id="8" w:name="_Toc152079050"/>
      <w:bookmarkEnd w:id="6"/>
      <w:bookmarkEnd w:id="7"/>
      <w:r w:rsidRPr="000C328B">
        <w:rPr>
          <w:rFonts w:cs="Arial"/>
        </w:rPr>
        <w:lastRenderedPageBreak/>
        <w:t>ZAMĚŘENÍ ŠKOLY A JEJÍ VIZE</w:t>
      </w:r>
      <w:bookmarkEnd w:id="8"/>
    </w:p>
    <w:p w14:paraId="5F2CDB0E" w14:textId="77777777" w:rsidR="00EB3DD9" w:rsidRPr="000C328B" w:rsidRDefault="00EB3DD9" w:rsidP="00C85BD7">
      <w:pPr>
        <w:widowControl w:val="0"/>
        <w:jc w:val="both"/>
        <w:rPr>
          <w:rFonts w:ascii="Arial" w:eastAsia="Calibri" w:hAnsi="Arial" w:cs="Arial"/>
        </w:rPr>
      </w:pPr>
    </w:p>
    <w:p w14:paraId="56DC93E8" w14:textId="77777777" w:rsidR="00EB3DD9" w:rsidRPr="000C328B" w:rsidRDefault="00EB3DD9" w:rsidP="00C85BD7">
      <w:pPr>
        <w:pStyle w:val="Nadpis2"/>
        <w:spacing w:line="276" w:lineRule="auto"/>
        <w:jc w:val="both"/>
        <w:rPr>
          <w:rFonts w:cs="Arial"/>
        </w:rPr>
      </w:pPr>
      <w:bookmarkStart w:id="9" w:name="_Toc290574928"/>
      <w:bookmarkStart w:id="10" w:name="_Toc152079051"/>
      <w:r w:rsidRPr="000C328B">
        <w:rPr>
          <w:rFonts w:cs="Arial"/>
        </w:rPr>
        <w:t>Zaměření školy</w:t>
      </w:r>
      <w:bookmarkEnd w:id="9"/>
      <w:bookmarkEnd w:id="10"/>
    </w:p>
    <w:p w14:paraId="672313BB" w14:textId="77777777" w:rsidR="00EB3DD9" w:rsidRPr="000C328B" w:rsidRDefault="00EB3DD9" w:rsidP="00C85BD7">
      <w:pPr>
        <w:jc w:val="both"/>
        <w:rPr>
          <w:rFonts w:ascii="Arial" w:eastAsia="Calibri" w:hAnsi="Arial" w:cs="Arial"/>
        </w:rPr>
      </w:pPr>
    </w:p>
    <w:p w14:paraId="47B8CEB7" w14:textId="77777777" w:rsidR="00EB3DD9" w:rsidRPr="000C328B" w:rsidRDefault="00EB3DD9" w:rsidP="00C85BD7">
      <w:pPr>
        <w:jc w:val="both"/>
        <w:rPr>
          <w:rFonts w:ascii="Arial" w:eastAsia="Calibri" w:hAnsi="Arial" w:cs="Arial"/>
        </w:rPr>
      </w:pPr>
      <w:r w:rsidRPr="000C328B">
        <w:rPr>
          <w:rFonts w:ascii="Arial" w:eastAsia="Calibri" w:hAnsi="Arial" w:cs="Arial"/>
        </w:rPr>
        <w:t>Škola poskytuje širokou nabídku základníh</w:t>
      </w:r>
      <w:r w:rsidR="00BD2340">
        <w:rPr>
          <w:rFonts w:ascii="Arial" w:eastAsia="Calibri" w:hAnsi="Arial" w:cs="Arial"/>
        </w:rPr>
        <w:t>o uměleckého vzdělávání ve čtyřech oborech – hudebním, výtvarném,</w:t>
      </w:r>
      <w:r w:rsidRPr="000C328B">
        <w:rPr>
          <w:rFonts w:ascii="Arial" w:eastAsia="Calibri" w:hAnsi="Arial" w:cs="Arial"/>
        </w:rPr>
        <w:t xml:space="preserve"> tanečním</w:t>
      </w:r>
      <w:r w:rsidR="00BD2340">
        <w:rPr>
          <w:rFonts w:ascii="Arial" w:eastAsia="Calibri" w:hAnsi="Arial" w:cs="Arial"/>
        </w:rPr>
        <w:t xml:space="preserve"> a literárně dramatickém</w:t>
      </w:r>
      <w:r w:rsidRPr="000C328B">
        <w:rPr>
          <w:rFonts w:ascii="Arial" w:eastAsia="Calibri" w:hAnsi="Arial" w:cs="Arial"/>
        </w:rPr>
        <w:t>. Své žáky vede k získání rozhledu ve světě umění, schopnosti je aktivně vnímat a hodnotit i prezentovat a tvořit na základě získaných dovedností ve zvolené umělecké oblasti. Prostřednictvím systematického vzdělávání v uměleckém oboru vede žáky k samostatné a tvůrčí práci, cílevědomosti a zodpovědnosti. Učí je překonávat překážky a odvážně přistupovat k výzvám. Výsledkem je kultivovaná osobnost, která si uvědomuje hluboké morální hodnoty a uplatňuje je v přístupu k okolnímu světu.</w:t>
      </w:r>
    </w:p>
    <w:p w14:paraId="17DF1DE5" w14:textId="77777777" w:rsidR="00EB3DD9" w:rsidRPr="000C328B" w:rsidRDefault="00EB3DD9" w:rsidP="00C85BD7">
      <w:pPr>
        <w:jc w:val="both"/>
        <w:rPr>
          <w:rFonts w:ascii="Arial" w:eastAsia="Calibri" w:hAnsi="Arial" w:cs="Arial"/>
        </w:rPr>
      </w:pPr>
    </w:p>
    <w:p w14:paraId="658AA4BE" w14:textId="77777777" w:rsidR="00EB3DD9" w:rsidRPr="000C328B" w:rsidRDefault="00EB3DD9" w:rsidP="00C85BD7">
      <w:pPr>
        <w:pStyle w:val="Nadpis2"/>
        <w:spacing w:line="276" w:lineRule="auto"/>
        <w:jc w:val="both"/>
        <w:rPr>
          <w:rFonts w:cs="Arial"/>
        </w:rPr>
      </w:pPr>
      <w:bookmarkStart w:id="11" w:name="_Toc290574929"/>
      <w:bookmarkStart w:id="12" w:name="_Toc152079052"/>
      <w:r w:rsidRPr="000C328B">
        <w:rPr>
          <w:rFonts w:cs="Arial"/>
        </w:rPr>
        <w:t>Vize školy</w:t>
      </w:r>
      <w:bookmarkEnd w:id="11"/>
      <w:bookmarkEnd w:id="12"/>
    </w:p>
    <w:p w14:paraId="12DF02F7" w14:textId="77777777" w:rsidR="00EB3DD9" w:rsidRPr="000C328B" w:rsidRDefault="00EB3DD9" w:rsidP="00C85BD7">
      <w:pPr>
        <w:jc w:val="both"/>
        <w:rPr>
          <w:rFonts w:ascii="Arial" w:eastAsia="Calibri" w:hAnsi="Arial" w:cs="Arial"/>
        </w:rPr>
      </w:pPr>
    </w:p>
    <w:p w14:paraId="10816D77" w14:textId="77777777" w:rsidR="00641E4D" w:rsidRPr="000C328B" w:rsidRDefault="00641E4D" w:rsidP="00C85BD7">
      <w:pPr>
        <w:jc w:val="both"/>
        <w:rPr>
          <w:rFonts w:ascii="Arial" w:eastAsia="Calibri" w:hAnsi="Arial" w:cs="Arial"/>
        </w:rPr>
      </w:pPr>
      <w:r w:rsidRPr="000C328B">
        <w:rPr>
          <w:rFonts w:ascii="Arial" w:eastAsia="Calibri" w:hAnsi="Arial" w:cs="Arial"/>
        </w:rPr>
        <w:t xml:space="preserve">V naší ZUŠ se chceme zaměřit především na kvalitu výuky, partnerský přístup k žákům a aktivní spolupráci a komunikaci s rodiči. Z těchto tří bodů pak může vzejít škola na kvalitativně vysoké úrovni, schopná obstát v konkurenčním prostředí. Žáky i rodiče takovýto přístup motivuje a pomáhá navázat dobré vztahy v linii </w:t>
      </w:r>
      <w:proofErr w:type="gramStart"/>
      <w:r w:rsidRPr="000C328B">
        <w:rPr>
          <w:rFonts w:ascii="Arial" w:eastAsia="Calibri" w:hAnsi="Arial" w:cs="Arial"/>
        </w:rPr>
        <w:t>žáci - učitelé</w:t>
      </w:r>
      <w:proofErr w:type="gramEnd"/>
      <w:r w:rsidRPr="000C328B">
        <w:rPr>
          <w:rFonts w:ascii="Arial" w:eastAsia="Calibri" w:hAnsi="Arial" w:cs="Arial"/>
        </w:rPr>
        <w:t xml:space="preserve"> - </w:t>
      </w:r>
      <w:proofErr w:type="gramStart"/>
      <w:r w:rsidRPr="000C328B">
        <w:rPr>
          <w:rFonts w:ascii="Arial" w:eastAsia="Calibri" w:hAnsi="Arial" w:cs="Arial"/>
        </w:rPr>
        <w:t>rodiče - škola</w:t>
      </w:r>
      <w:proofErr w:type="gramEnd"/>
      <w:r w:rsidRPr="000C328B">
        <w:rPr>
          <w:rFonts w:ascii="Arial" w:eastAsia="Calibri" w:hAnsi="Arial" w:cs="Arial"/>
        </w:rPr>
        <w:t>. Tento přístup dělá škole dobré jméno a reklamu a v dlouhodobém horizontu je velmi efektivní.</w:t>
      </w:r>
      <w:r w:rsidR="006A021E" w:rsidRPr="000C328B">
        <w:rPr>
          <w:rFonts w:ascii="Arial" w:eastAsia="Calibri" w:hAnsi="Arial" w:cs="Arial"/>
        </w:rPr>
        <w:t xml:space="preserve"> Lidé o těchto věcech mezi sebou mluví a dobré jméno školy a její kvalita se tak projeví i navenek.</w:t>
      </w:r>
      <w:r w:rsidRPr="000C328B">
        <w:rPr>
          <w:rFonts w:ascii="Arial" w:eastAsia="Calibri" w:hAnsi="Arial" w:cs="Arial"/>
        </w:rPr>
        <w:t xml:space="preserve"> Ve výuce žáků se chceme zaměřit nejen na sólovou hru, ale zároveň na souborovou hru v přívětivém prostředí školy. Budeme jako i v minulých letech připravovat žáky na školy uměleckého </w:t>
      </w:r>
      <w:proofErr w:type="gramStart"/>
      <w:r w:rsidRPr="000C328B">
        <w:rPr>
          <w:rFonts w:ascii="Arial" w:eastAsia="Calibri" w:hAnsi="Arial" w:cs="Arial"/>
        </w:rPr>
        <w:t>zaměření - konzervatoře</w:t>
      </w:r>
      <w:proofErr w:type="gramEnd"/>
      <w:r w:rsidRPr="000C328B">
        <w:rPr>
          <w:rFonts w:ascii="Arial" w:eastAsia="Calibri" w:hAnsi="Arial" w:cs="Arial"/>
        </w:rPr>
        <w:t xml:space="preserve"> a UMPRUM (žáci se k nám vrací po letech jako pedagogové).</w:t>
      </w:r>
    </w:p>
    <w:p w14:paraId="50511664" w14:textId="77777777" w:rsidR="00641E4D" w:rsidRPr="000C328B" w:rsidRDefault="00641E4D" w:rsidP="00C85BD7">
      <w:pPr>
        <w:jc w:val="both"/>
        <w:rPr>
          <w:rFonts w:ascii="Arial" w:eastAsia="Calibri" w:hAnsi="Arial" w:cs="Arial"/>
        </w:rPr>
      </w:pPr>
    </w:p>
    <w:p w14:paraId="51D4E1F4" w14:textId="77777777" w:rsidR="00EB3DD9" w:rsidRPr="000C328B" w:rsidRDefault="00EB3DD9" w:rsidP="00C85BD7">
      <w:pPr>
        <w:widowControl w:val="0"/>
        <w:jc w:val="both"/>
        <w:rPr>
          <w:rFonts w:ascii="Arial" w:eastAsia="Calibri" w:hAnsi="Arial" w:cs="Arial"/>
        </w:rPr>
      </w:pPr>
    </w:p>
    <w:p w14:paraId="6EED2F7F" w14:textId="77777777" w:rsidR="00EB3DD9" w:rsidRPr="000C328B" w:rsidRDefault="00EB3DD9" w:rsidP="00C85BD7">
      <w:pPr>
        <w:pStyle w:val="Nadpis1"/>
        <w:spacing w:line="276" w:lineRule="auto"/>
        <w:jc w:val="both"/>
        <w:rPr>
          <w:rFonts w:cs="Arial"/>
        </w:rPr>
      </w:pPr>
      <w:r w:rsidRPr="000C328B">
        <w:rPr>
          <w:rFonts w:cs="Arial"/>
        </w:rPr>
        <w:br w:type="page"/>
      </w:r>
      <w:bookmarkStart w:id="13" w:name="_Toc152079053"/>
      <w:r w:rsidRPr="000C328B">
        <w:rPr>
          <w:rFonts w:cs="Arial"/>
        </w:rPr>
        <w:lastRenderedPageBreak/>
        <w:t>VÝCHOVNÉ A VZDĚLÁVACÍ STRATEGIE</w:t>
      </w:r>
      <w:bookmarkEnd w:id="13"/>
    </w:p>
    <w:p w14:paraId="1C43FD85" w14:textId="77777777" w:rsidR="00EB3DD9" w:rsidRPr="000C328B" w:rsidRDefault="00EB3DD9" w:rsidP="00C85BD7">
      <w:pPr>
        <w:widowControl w:val="0"/>
        <w:jc w:val="both"/>
        <w:rPr>
          <w:rFonts w:ascii="Arial" w:eastAsia="Calibri" w:hAnsi="Arial" w:cs="Arial"/>
        </w:rPr>
      </w:pPr>
    </w:p>
    <w:p w14:paraId="77619DD2" w14:textId="77777777" w:rsidR="009E4C74" w:rsidRPr="000C328B" w:rsidRDefault="009E4C74" w:rsidP="00C85BD7">
      <w:pPr>
        <w:numPr>
          <w:ilvl w:val="0"/>
          <w:numId w:val="66"/>
        </w:numPr>
        <w:ind w:left="709"/>
        <w:jc w:val="both"/>
        <w:rPr>
          <w:rFonts w:ascii="Arial" w:hAnsi="Arial" w:cs="Arial"/>
        </w:rPr>
      </w:pPr>
      <w:proofErr w:type="gramStart"/>
      <w:r w:rsidRPr="000C328B">
        <w:rPr>
          <w:rFonts w:ascii="Arial" w:hAnsi="Arial" w:cs="Arial"/>
        </w:rPr>
        <w:t>Motivujeme - podporujeme</w:t>
      </w:r>
      <w:proofErr w:type="gramEnd"/>
      <w:r w:rsidRPr="000C328B">
        <w:rPr>
          <w:rFonts w:ascii="Arial" w:hAnsi="Arial" w:cs="Arial"/>
        </w:rPr>
        <w:t xml:space="preserve"> žáky v jejich seberealizaci prostřednictvím uměleckého projevu, učíme je volit a používat vhodné výrazové prostředky, jejich výkon hodnotíme s důrazem na vyzdvižení kladů, nekritizujeme samoúčelně, ale nabízíme cestu k odstranění nedostatků</w:t>
      </w:r>
      <w:r w:rsidR="00364175" w:rsidRPr="000C328B">
        <w:rPr>
          <w:rFonts w:ascii="Arial" w:hAnsi="Arial" w:cs="Arial"/>
        </w:rPr>
        <w:t>.</w:t>
      </w:r>
    </w:p>
    <w:p w14:paraId="76F07E91" w14:textId="77777777" w:rsidR="009E4C74" w:rsidRPr="000C328B" w:rsidRDefault="009E4C74" w:rsidP="00C85BD7">
      <w:pPr>
        <w:numPr>
          <w:ilvl w:val="0"/>
          <w:numId w:val="66"/>
        </w:numPr>
        <w:jc w:val="both"/>
        <w:rPr>
          <w:rFonts w:ascii="Arial" w:hAnsi="Arial" w:cs="Arial"/>
        </w:rPr>
      </w:pPr>
      <w:proofErr w:type="gramStart"/>
      <w:r w:rsidRPr="000C328B">
        <w:rPr>
          <w:rFonts w:ascii="Arial" w:hAnsi="Arial" w:cs="Arial"/>
        </w:rPr>
        <w:t>Rozvíjíme - udržujeme</w:t>
      </w:r>
      <w:proofErr w:type="gramEnd"/>
      <w:r w:rsidRPr="000C328B">
        <w:rPr>
          <w:rFonts w:ascii="Arial" w:hAnsi="Arial" w:cs="Arial"/>
        </w:rPr>
        <w:t xml:space="preserve"> zájem žáka o zvolený obor, nabízíme příležitosti k získání uměleckých zážitků aktivních i pasivních (nabízíme možnosti veřejného vystupování a prezentace výsledků tvorby, návštěvu koncertů, výstav, kulturních akcí, upozorňujeme na zajímavé pořady v médiích).</w:t>
      </w:r>
    </w:p>
    <w:p w14:paraId="0334757E" w14:textId="77777777" w:rsidR="009E4C74" w:rsidRPr="000C328B" w:rsidRDefault="009E4C74" w:rsidP="00C85BD7">
      <w:pPr>
        <w:numPr>
          <w:ilvl w:val="0"/>
          <w:numId w:val="66"/>
        </w:numPr>
        <w:jc w:val="both"/>
        <w:rPr>
          <w:rFonts w:ascii="Arial" w:hAnsi="Arial" w:cs="Arial"/>
        </w:rPr>
      </w:pPr>
      <w:r w:rsidRPr="000C328B">
        <w:rPr>
          <w:rFonts w:ascii="Arial" w:hAnsi="Arial" w:cs="Arial"/>
        </w:rPr>
        <w:t xml:space="preserve">Jdeme </w:t>
      </w:r>
      <w:proofErr w:type="gramStart"/>
      <w:r w:rsidRPr="000C328B">
        <w:rPr>
          <w:rFonts w:ascii="Arial" w:hAnsi="Arial" w:cs="Arial"/>
        </w:rPr>
        <w:t>příkladem - pěstujeme</w:t>
      </w:r>
      <w:proofErr w:type="gramEnd"/>
      <w:r w:rsidRPr="000C328B">
        <w:rPr>
          <w:rFonts w:ascii="Arial" w:hAnsi="Arial" w:cs="Arial"/>
        </w:rPr>
        <w:t xml:space="preserve"> své umělecké dovednosti a soustavně se vzděláváme, prezentujeme náš silný citový vztah k umění aktivní účastí na uměleckém životě (hra na koncertech, návštěva uměleckých a kulturních akcí)</w:t>
      </w:r>
      <w:r w:rsidR="00364175" w:rsidRPr="000C328B">
        <w:rPr>
          <w:rFonts w:ascii="Arial" w:hAnsi="Arial" w:cs="Arial"/>
        </w:rPr>
        <w:t>.</w:t>
      </w:r>
    </w:p>
    <w:p w14:paraId="0E8C1D25" w14:textId="77777777" w:rsidR="009E4C74" w:rsidRPr="000C328B" w:rsidRDefault="009E4C74" w:rsidP="00C85BD7">
      <w:pPr>
        <w:numPr>
          <w:ilvl w:val="0"/>
          <w:numId w:val="66"/>
        </w:numPr>
        <w:jc w:val="both"/>
        <w:rPr>
          <w:rFonts w:ascii="Arial" w:hAnsi="Arial" w:cs="Arial"/>
        </w:rPr>
      </w:pPr>
      <w:r w:rsidRPr="000C328B">
        <w:rPr>
          <w:rFonts w:ascii="Arial" w:hAnsi="Arial" w:cs="Arial"/>
        </w:rPr>
        <w:t xml:space="preserve">Přistupujeme </w:t>
      </w:r>
      <w:proofErr w:type="gramStart"/>
      <w:r w:rsidRPr="000C328B">
        <w:rPr>
          <w:rFonts w:ascii="Arial" w:hAnsi="Arial" w:cs="Arial"/>
        </w:rPr>
        <w:t>individuálně - volíme</w:t>
      </w:r>
      <w:proofErr w:type="gramEnd"/>
      <w:r w:rsidRPr="000C328B">
        <w:rPr>
          <w:rFonts w:ascii="Arial" w:hAnsi="Arial" w:cs="Arial"/>
        </w:rPr>
        <w:t xml:space="preserve"> a využíváme různé metody a postupy tak, abychom žáky s daným tématem či problematikou postupně a důkladně seznámili a oni si ji pak mohli co ne</w:t>
      </w:r>
      <w:r w:rsidR="00896FCF" w:rsidRPr="000C328B">
        <w:rPr>
          <w:rFonts w:ascii="Arial" w:hAnsi="Arial" w:cs="Arial"/>
        </w:rPr>
        <w:t>j</w:t>
      </w:r>
      <w:r w:rsidRPr="000C328B">
        <w:rPr>
          <w:rFonts w:ascii="Arial" w:hAnsi="Arial" w:cs="Arial"/>
        </w:rPr>
        <w:t xml:space="preserve">lépe osvojit dle jejich individuálních možností a předpokladů. </w:t>
      </w:r>
    </w:p>
    <w:p w14:paraId="3046DB07" w14:textId="77777777" w:rsidR="009E4C74" w:rsidRPr="000C328B" w:rsidRDefault="009E4C74" w:rsidP="00C85BD7">
      <w:pPr>
        <w:numPr>
          <w:ilvl w:val="0"/>
          <w:numId w:val="66"/>
        </w:numPr>
        <w:jc w:val="both"/>
        <w:rPr>
          <w:rFonts w:ascii="Arial" w:hAnsi="Arial" w:cs="Arial"/>
        </w:rPr>
      </w:pPr>
      <w:r w:rsidRPr="000C328B">
        <w:rPr>
          <w:rFonts w:ascii="Arial" w:hAnsi="Arial" w:cs="Arial"/>
        </w:rPr>
        <w:t xml:space="preserve">Vedeme k cíli </w:t>
      </w:r>
      <w:r w:rsidRPr="000C328B">
        <w:rPr>
          <w:rFonts w:ascii="Arial" w:hAnsi="Arial" w:cs="Arial"/>
        </w:rPr>
        <w:tab/>
        <w:t>- připravujeme pro žáky individuální plány, podle nichž pak koncepčně postupujeme a směřujeme žáky k vytčeným dosažitelným</w:t>
      </w:r>
      <w:r w:rsidR="00896FCF" w:rsidRPr="000C328B">
        <w:rPr>
          <w:rFonts w:ascii="Arial" w:hAnsi="Arial" w:cs="Arial"/>
        </w:rPr>
        <w:t xml:space="preserve"> </w:t>
      </w:r>
      <w:r w:rsidRPr="000C328B">
        <w:rPr>
          <w:rFonts w:ascii="Arial" w:hAnsi="Arial" w:cs="Arial"/>
        </w:rPr>
        <w:t>cílům.</w:t>
      </w:r>
      <w:r w:rsidR="00896FCF" w:rsidRPr="000C328B">
        <w:rPr>
          <w:rFonts w:ascii="Arial" w:hAnsi="Arial" w:cs="Arial"/>
        </w:rPr>
        <w:t xml:space="preserve"> </w:t>
      </w:r>
      <w:r w:rsidRPr="000C328B">
        <w:rPr>
          <w:rFonts w:ascii="Arial" w:hAnsi="Arial" w:cs="Arial"/>
        </w:rPr>
        <w:t>Vedeme je k trpělivosti, pečlivosti a systematické práci, učíme je používat efektivní metody nácviku. Ukazujeme praktické uplatnění teoretických poznatků.</w:t>
      </w:r>
    </w:p>
    <w:p w14:paraId="294D6A12" w14:textId="77777777" w:rsidR="009E4C74" w:rsidRPr="000C328B" w:rsidRDefault="009E4C74" w:rsidP="00C85BD7">
      <w:pPr>
        <w:numPr>
          <w:ilvl w:val="0"/>
          <w:numId w:val="66"/>
        </w:numPr>
        <w:jc w:val="both"/>
        <w:rPr>
          <w:rFonts w:ascii="Arial" w:hAnsi="Arial" w:cs="Arial"/>
        </w:rPr>
      </w:pPr>
      <w:r w:rsidRPr="000C328B">
        <w:rPr>
          <w:rFonts w:ascii="Arial" w:hAnsi="Arial" w:cs="Arial"/>
        </w:rPr>
        <w:t xml:space="preserve">Jsme </w:t>
      </w:r>
      <w:proofErr w:type="gramStart"/>
      <w:r w:rsidRPr="000C328B">
        <w:rPr>
          <w:rFonts w:ascii="Arial" w:hAnsi="Arial" w:cs="Arial"/>
        </w:rPr>
        <w:t>důslední - požadujeme</w:t>
      </w:r>
      <w:proofErr w:type="gramEnd"/>
      <w:r w:rsidRPr="000C328B">
        <w:rPr>
          <w:rFonts w:ascii="Arial" w:hAnsi="Arial" w:cs="Arial"/>
        </w:rPr>
        <w:t xml:space="preserve"> plnění zadaných úkolů a pečlivou přípravu, vysvětlujeme potřebu respektování pravidel, nepřehlížíme prohřešky</w:t>
      </w:r>
      <w:r w:rsidR="00364175" w:rsidRPr="000C328B">
        <w:rPr>
          <w:rFonts w:ascii="Arial" w:hAnsi="Arial" w:cs="Arial"/>
        </w:rPr>
        <w:t>.</w:t>
      </w:r>
    </w:p>
    <w:p w14:paraId="19EAF5CE" w14:textId="77777777" w:rsidR="009E4C74" w:rsidRPr="000C328B" w:rsidRDefault="009E4C74" w:rsidP="00C85BD7">
      <w:pPr>
        <w:numPr>
          <w:ilvl w:val="0"/>
          <w:numId w:val="66"/>
        </w:numPr>
        <w:jc w:val="both"/>
        <w:rPr>
          <w:rFonts w:ascii="Arial" w:hAnsi="Arial" w:cs="Arial"/>
        </w:rPr>
      </w:pPr>
      <w:r w:rsidRPr="000C328B">
        <w:rPr>
          <w:rFonts w:ascii="Arial" w:hAnsi="Arial" w:cs="Arial"/>
        </w:rPr>
        <w:t xml:space="preserve">Jsme </w:t>
      </w:r>
      <w:proofErr w:type="gramStart"/>
      <w:r w:rsidRPr="000C328B">
        <w:rPr>
          <w:rFonts w:ascii="Arial" w:hAnsi="Arial" w:cs="Arial"/>
        </w:rPr>
        <w:t>oporou</w:t>
      </w:r>
      <w:r w:rsidRPr="000C328B">
        <w:rPr>
          <w:rFonts w:ascii="Arial" w:hAnsi="Arial" w:cs="Arial"/>
        </w:rPr>
        <w:tab/>
        <w:t>- vytváříme</w:t>
      </w:r>
      <w:proofErr w:type="gramEnd"/>
      <w:r w:rsidRPr="000C328B">
        <w:rPr>
          <w:rFonts w:ascii="Arial" w:hAnsi="Arial" w:cs="Arial"/>
        </w:rPr>
        <w:t xml:space="preserve"> prostředí důvěry a spolupráce, podporujeme žáky v překonávání překážek, nabízíme jim řešení dan</w:t>
      </w:r>
      <w:r w:rsidR="00364175" w:rsidRPr="000C328B">
        <w:rPr>
          <w:rFonts w:ascii="Arial" w:hAnsi="Arial" w:cs="Arial"/>
        </w:rPr>
        <w:t>ých</w:t>
      </w:r>
      <w:r w:rsidRPr="000C328B">
        <w:rPr>
          <w:rFonts w:ascii="Arial" w:hAnsi="Arial" w:cs="Arial"/>
        </w:rPr>
        <w:t xml:space="preserve"> problém</w:t>
      </w:r>
      <w:r w:rsidR="00364175" w:rsidRPr="000C328B">
        <w:rPr>
          <w:rFonts w:ascii="Arial" w:hAnsi="Arial" w:cs="Arial"/>
        </w:rPr>
        <w:t>ů</w:t>
      </w:r>
      <w:r w:rsidRPr="000C328B">
        <w:rPr>
          <w:rFonts w:ascii="Arial" w:hAnsi="Arial" w:cs="Arial"/>
        </w:rPr>
        <w:t xml:space="preserve">, vedeme je k odvaze a sebedůvěře, k hrdosti na </w:t>
      </w:r>
      <w:r w:rsidR="00F15051">
        <w:rPr>
          <w:rFonts w:ascii="Arial" w:hAnsi="Arial" w:cs="Arial"/>
        </w:rPr>
        <w:t xml:space="preserve">svůj výkon, učíme je srovnávat </w:t>
      </w:r>
      <w:r w:rsidRPr="000C328B">
        <w:rPr>
          <w:rFonts w:ascii="Arial" w:hAnsi="Arial" w:cs="Arial"/>
        </w:rPr>
        <w:t>a snést srovnání</w:t>
      </w:r>
      <w:r w:rsidR="00364175" w:rsidRPr="000C328B">
        <w:rPr>
          <w:rFonts w:ascii="Arial" w:hAnsi="Arial" w:cs="Arial"/>
        </w:rPr>
        <w:t>.</w:t>
      </w:r>
    </w:p>
    <w:p w14:paraId="65E49B54" w14:textId="77777777" w:rsidR="009E4C74" w:rsidRPr="000C328B" w:rsidRDefault="009E4C74" w:rsidP="00C85BD7">
      <w:pPr>
        <w:numPr>
          <w:ilvl w:val="0"/>
          <w:numId w:val="66"/>
        </w:numPr>
        <w:jc w:val="both"/>
        <w:rPr>
          <w:rFonts w:ascii="Arial" w:hAnsi="Arial" w:cs="Arial"/>
        </w:rPr>
      </w:pPr>
      <w:proofErr w:type="gramStart"/>
      <w:r w:rsidRPr="000C328B">
        <w:rPr>
          <w:rFonts w:ascii="Arial" w:hAnsi="Arial" w:cs="Arial"/>
        </w:rPr>
        <w:t>Nasloucháme</w:t>
      </w:r>
      <w:r w:rsidRPr="000C328B">
        <w:rPr>
          <w:rFonts w:ascii="Arial" w:hAnsi="Arial" w:cs="Arial"/>
        </w:rPr>
        <w:tab/>
        <w:t>- respektujeme</w:t>
      </w:r>
      <w:proofErr w:type="gramEnd"/>
      <w:r w:rsidRPr="000C328B">
        <w:rPr>
          <w:rFonts w:ascii="Arial" w:hAnsi="Arial" w:cs="Arial"/>
        </w:rPr>
        <w:t xml:space="preserve"> vlastní názor žáků, poskytujeme jim prostor k jeho vyjádření i jeho praktické uplatnění (podíl na výběru reperto</w:t>
      </w:r>
      <w:r w:rsidR="00896FCF" w:rsidRPr="000C328B">
        <w:rPr>
          <w:rFonts w:ascii="Arial" w:hAnsi="Arial" w:cs="Arial"/>
        </w:rPr>
        <w:t>á</w:t>
      </w:r>
      <w:r w:rsidRPr="000C328B">
        <w:rPr>
          <w:rFonts w:ascii="Arial" w:hAnsi="Arial" w:cs="Arial"/>
        </w:rPr>
        <w:t>ru, témat, forem). Učíme žáky svobodně názor vyjádřit a umět jej vhodně formulovat, chválit, hodnotit a konstruktivně kritizovat.</w:t>
      </w:r>
    </w:p>
    <w:p w14:paraId="0E27C7E6" w14:textId="77777777" w:rsidR="009E4C74" w:rsidRPr="000C328B" w:rsidRDefault="009E4C74" w:rsidP="00C85BD7">
      <w:pPr>
        <w:numPr>
          <w:ilvl w:val="0"/>
          <w:numId w:val="66"/>
        </w:numPr>
        <w:jc w:val="both"/>
        <w:rPr>
          <w:rFonts w:ascii="Arial" w:hAnsi="Arial" w:cs="Arial"/>
        </w:rPr>
      </w:pPr>
      <w:proofErr w:type="gramStart"/>
      <w:r w:rsidRPr="000C328B">
        <w:rPr>
          <w:rFonts w:ascii="Arial" w:hAnsi="Arial" w:cs="Arial"/>
        </w:rPr>
        <w:t>Kultivujeme - dodržujeme</w:t>
      </w:r>
      <w:proofErr w:type="gramEnd"/>
      <w:r w:rsidRPr="000C328B">
        <w:rPr>
          <w:rFonts w:ascii="Arial" w:hAnsi="Arial" w:cs="Arial"/>
        </w:rPr>
        <w:t xml:space="preserve"> zásady slušného chování a projevujeme si vzájemně respekt a úctu, upozorňujeme na v</w:t>
      </w:r>
      <w:r w:rsidR="00896FCF" w:rsidRPr="000C328B">
        <w:rPr>
          <w:rFonts w:ascii="Arial" w:hAnsi="Arial" w:cs="Arial"/>
        </w:rPr>
        <w:t>ý</w:t>
      </w:r>
      <w:r w:rsidRPr="000C328B">
        <w:rPr>
          <w:rFonts w:ascii="Arial" w:hAnsi="Arial" w:cs="Arial"/>
        </w:rPr>
        <w:t>j</w:t>
      </w:r>
      <w:r w:rsidR="00896FCF" w:rsidRPr="000C328B">
        <w:rPr>
          <w:rFonts w:ascii="Arial" w:hAnsi="Arial" w:cs="Arial"/>
        </w:rPr>
        <w:t>i</w:t>
      </w:r>
      <w:r w:rsidRPr="000C328B">
        <w:rPr>
          <w:rFonts w:ascii="Arial" w:hAnsi="Arial" w:cs="Arial"/>
        </w:rPr>
        <w:t>mečnost koncertů a uměleckých produkcí a klademe důraz na vhodné chování a oblékání na koncertech a kulturních akcích</w:t>
      </w:r>
      <w:r w:rsidR="00364175" w:rsidRPr="000C328B">
        <w:rPr>
          <w:rFonts w:ascii="Arial" w:hAnsi="Arial" w:cs="Arial"/>
        </w:rPr>
        <w:t>.</w:t>
      </w:r>
    </w:p>
    <w:p w14:paraId="272C88FD" w14:textId="77777777" w:rsidR="009E4C74" w:rsidRPr="000C328B" w:rsidRDefault="009E4C74" w:rsidP="00C85BD7">
      <w:pPr>
        <w:numPr>
          <w:ilvl w:val="0"/>
          <w:numId w:val="66"/>
        </w:numPr>
        <w:jc w:val="both"/>
        <w:rPr>
          <w:rFonts w:ascii="Arial" w:hAnsi="Arial" w:cs="Arial"/>
        </w:rPr>
      </w:pPr>
      <w:r w:rsidRPr="000C328B">
        <w:rPr>
          <w:rFonts w:ascii="Arial" w:hAnsi="Arial" w:cs="Arial"/>
        </w:rPr>
        <w:t>Jsme partnery</w:t>
      </w:r>
      <w:r w:rsidRPr="000C328B">
        <w:rPr>
          <w:rFonts w:ascii="Arial" w:hAnsi="Arial" w:cs="Arial"/>
        </w:rPr>
        <w:tab/>
        <w:t xml:space="preserve"> - budujeme kvalitní osobní vztah s žákem i jeho rodiči založený na vzájemné důvěře a respektu, povzbuzujeme rodiče v jejich aktivní účasti na uměleckém vzdělávání, zdůrazňujeme potřebu jejich podpory, prezentujeme jim i drobné pokroky jejich dítěte a dopřáváme žákům možnost zažít pocit uspokojení a hrdosti. Při práci na kolektivním díle upozorňujeme na důležitost každého člena skupiny pro konečný výsledek, učíme žáky vnímat zodpovědnost za společné dílo.</w:t>
      </w:r>
    </w:p>
    <w:p w14:paraId="729021DB" w14:textId="77777777" w:rsidR="00B02827" w:rsidRPr="000C328B" w:rsidRDefault="00EB3DD9" w:rsidP="00C85BD7">
      <w:pPr>
        <w:pStyle w:val="Nadpis1"/>
        <w:spacing w:line="276" w:lineRule="auto"/>
        <w:jc w:val="both"/>
        <w:rPr>
          <w:rFonts w:cs="Arial"/>
        </w:rPr>
      </w:pPr>
      <w:r w:rsidRPr="000C328B">
        <w:rPr>
          <w:rFonts w:cs="Arial"/>
        </w:rPr>
        <w:br w:type="page"/>
      </w:r>
      <w:bookmarkStart w:id="14" w:name="_Toc152079054"/>
      <w:r w:rsidR="00B02827" w:rsidRPr="000C328B">
        <w:rPr>
          <w:rFonts w:cs="Arial"/>
        </w:rPr>
        <w:lastRenderedPageBreak/>
        <w:t xml:space="preserve">VZDĚLÁVACÍ OBSAH </w:t>
      </w:r>
      <w:r w:rsidR="0007212F" w:rsidRPr="000C328B">
        <w:rPr>
          <w:rFonts w:cs="Arial"/>
        </w:rPr>
        <w:t>UMĚLECKÝCH</w:t>
      </w:r>
      <w:r w:rsidR="00C618EC" w:rsidRPr="000C328B">
        <w:rPr>
          <w:rFonts w:cs="Arial"/>
        </w:rPr>
        <w:t xml:space="preserve"> </w:t>
      </w:r>
      <w:r w:rsidRPr="000C328B">
        <w:rPr>
          <w:rFonts w:cs="Arial"/>
        </w:rPr>
        <w:t>OBOR</w:t>
      </w:r>
      <w:r w:rsidR="001153F3" w:rsidRPr="000C328B">
        <w:rPr>
          <w:rFonts w:cs="Arial"/>
        </w:rPr>
        <w:t>Ů</w:t>
      </w:r>
      <w:bookmarkEnd w:id="14"/>
    </w:p>
    <w:p w14:paraId="1E6FC77F" w14:textId="77777777" w:rsidR="000830AC" w:rsidRPr="000C328B" w:rsidRDefault="000830AC" w:rsidP="00C85BD7">
      <w:pPr>
        <w:jc w:val="both"/>
        <w:rPr>
          <w:rFonts w:ascii="Arial" w:hAnsi="Arial" w:cs="Arial"/>
        </w:rPr>
      </w:pPr>
    </w:p>
    <w:p w14:paraId="41450D35" w14:textId="77777777" w:rsidR="00C618EC" w:rsidRPr="000C328B" w:rsidRDefault="0005785E" w:rsidP="00C85BD7">
      <w:pPr>
        <w:pStyle w:val="Nadpis2"/>
        <w:spacing w:line="276" w:lineRule="auto"/>
        <w:jc w:val="both"/>
        <w:rPr>
          <w:rFonts w:cs="Arial"/>
        </w:rPr>
      </w:pPr>
      <w:bookmarkStart w:id="15" w:name="_Toc152079055"/>
      <w:r w:rsidRPr="000C328B">
        <w:rPr>
          <w:rFonts w:cs="Arial"/>
        </w:rPr>
        <w:t>V</w:t>
      </w:r>
      <w:r w:rsidR="00C618EC" w:rsidRPr="000C328B">
        <w:rPr>
          <w:rFonts w:cs="Arial"/>
        </w:rPr>
        <w:t>ZDĚLÁVACÍ OBSAH HUDEBNÍHO OBORU</w:t>
      </w:r>
      <w:bookmarkEnd w:id="15"/>
    </w:p>
    <w:p w14:paraId="11187B54" w14:textId="77777777" w:rsidR="00EB3DD9" w:rsidRPr="000C328B" w:rsidRDefault="00B02827" w:rsidP="00C85BD7">
      <w:pPr>
        <w:spacing w:before="240"/>
        <w:rPr>
          <w:rFonts w:ascii="Arial" w:hAnsi="Arial" w:cs="Arial"/>
          <w:b/>
        </w:rPr>
      </w:pPr>
      <w:r w:rsidRPr="000C328B">
        <w:rPr>
          <w:rFonts w:ascii="Arial" w:hAnsi="Arial" w:cs="Arial"/>
        </w:rPr>
        <w:t>Studium hudebního oboru je realizováno v sekvenci:</w:t>
      </w:r>
    </w:p>
    <w:p w14:paraId="73400D85" w14:textId="77777777" w:rsidR="00093E36" w:rsidRPr="000C328B" w:rsidRDefault="00C553C1" w:rsidP="00CE377D">
      <w:pPr>
        <w:pStyle w:val="Odstavecseseznamem"/>
        <w:numPr>
          <w:ilvl w:val="0"/>
          <w:numId w:val="129"/>
        </w:numPr>
        <w:spacing w:line="276" w:lineRule="auto"/>
        <w:jc w:val="both"/>
        <w:rPr>
          <w:rFonts w:ascii="Arial" w:hAnsi="Arial" w:cs="Arial"/>
        </w:rPr>
      </w:pPr>
      <w:r w:rsidRPr="000C328B">
        <w:rPr>
          <w:rFonts w:ascii="Arial" w:hAnsi="Arial" w:cs="Arial"/>
        </w:rPr>
        <w:t>přípravné studium I.</w:t>
      </w:r>
      <w:r w:rsidR="00E106E8" w:rsidRPr="000C328B">
        <w:rPr>
          <w:rFonts w:ascii="Arial" w:hAnsi="Arial" w:cs="Arial"/>
        </w:rPr>
        <w:t xml:space="preserve"> </w:t>
      </w:r>
      <w:proofErr w:type="gramStart"/>
      <w:r w:rsidRPr="000C328B">
        <w:rPr>
          <w:rFonts w:ascii="Arial" w:hAnsi="Arial" w:cs="Arial"/>
        </w:rPr>
        <w:t>stupně  -</w:t>
      </w:r>
      <w:proofErr w:type="gramEnd"/>
      <w:r w:rsidRPr="000C328B">
        <w:rPr>
          <w:rFonts w:ascii="Arial" w:hAnsi="Arial" w:cs="Arial"/>
        </w:rPr>
        <w:t xml:space="preserve"> viz kapitola 6.1</w:t>
      </w:r>
    </w:p>
    <w:p w14:paraId="7B539682" w14:textId="77777777" w:rsidR="00093E36" w:rsidRPr="000C328B" w:rsidRDefault="00093E36" w:rsidP="00CE377D">
      <w:pPr>
        <w:pStyle w:val="Odstavecseseznamem"/>
        <w:numPr>
          <w:ilvl w:val="0"/>
          <w:numId w:val="129"/>
        </w:numPr>
        <w:spacing w:line="276" w:lineRule="auto"/>
        <w:jc w:val="both"/>
        <w:rPr>
          <w:rFonts w:ascii="Arial" w:hAnsi="Arial" w:cs="Arial"/>
        </w:rPr>
      </w:pPr>
      <w:r w:rsidRPr="000C328B">
        <w:rPr>
          <w:rFonts w:ascii="Arial" w:hAnsi="Arial" w:cs="Arial"/>
        </w:rPr>
        <w:t xml:space="preserve">I. </w:t>
      </w:r>
      <w:proofErr w:type="gramStart"/>
      <w:r w:rsidR="00C553C1" w:rsidRPr="000C328B">
        <w:rPr>
          <w:rFonts w:ascii="Arial" w:hAnsi="Arial" w:cs="Arial"/>
        </w:rPr>
        <w:t>stupeň</w:t>
      </w:r>
      <w:r w:rsidRPr="000C328B">
        <w:rPr>
          <w:rFonts w:ascii="Arial" w:hAnsi="Arial" w:cs="Arial"/>
        </w:rPr>
        <w:t xml:space="preserve"> - </w:t>
      </w:r>
      <w:r w:rsidR="00C553C1" w:rsidRPr="000C328B">
        <w:rPr>
          <w:rFonts w:ascii="Arial" w:hAnsi="Arial" w:cs="Arial"/>
        </w:rPr>
        <w:t>viz</w:t>
      </w:r>
      <w:proofErr w:type="gramEnd"/>
      <w:r w:rsidR="00C553C1" w:rsidRPr="000C328B">
        <w:rPr>
          <w:rFonts w:ascii="Arial" w:hAnsi="Arial" w:cs="Arial"/>
        </w:rPr>
        <w:t xml:space="preserve"> jednotlivá studijní zaměření</w:t>
      </w:r>
      <w:r w:rsidR="00E106E8" w:rsidRPr="000C328B">
        <w:rPr>
          <w:rFonts w:ascii="Arial" w:hAnsi="Arial" w:cs="Arial"/>
        </w:rPr>
        <w:t xml:space="preserve"> </w:t>
      </w:r>
    </w:p>
    <w:p w14:paraId="50C1E858" w14:textId="77777777" w:rsidR="00C553C1" w:rsidRPr="000C328B" w:rsidRDefault="00C553C1" w:rsidP="00CE377D">
      <w:pPr>
        <w:pStyle w:val="Odstavecseseznamem"/>
        <w:numPr>
          <w:ilvl w:val="0"/>
          <w:numId w:val="129"/>
        </w:numPr>
        <w:spacing w:line="276" w:lineRule="auto"/>
        <w:jc w:val="both"/>
        <w:rPr>
          <w:rFonts w:ascii="Arial" w:hAnsi="Arial" w:cs="Arial"/>
        </w:rPr>
      </w:pPr>
      <w:r w:rsidRPr="000C328B">
        <w:rPr>
          <w:rFonts w:ascii="Arial" w:hAnsi="Arial" w:cs="Arial"/>
        </w:rPr>
        <w:t>přípravné studium II.</w:t>
      </w:r>
      <w:r w:rsidR="00E106E8" w:rsidRPr="000C328B">
        <w:rPr>
          <w:rFonts w:ascii="Arial" w:hAnsi="Arial" w:cs="Arial"/>
        </w:rPr>
        <w:t xml:space="preserve"> </w:t>
      </w:r>
      <w:proofErr w:type="gramStart"/>
      <w:r w:rsidRPr="000C328B">
        <w:rPr>
          <w:rFonts w:ascii="Arial" w:hAnsi="Arial" w:cs="Arial"/>
        </w:rPr>
        <w:t>stupně</w:t>
      </w:r>
      <w:r w:rsidR="00093E36" w:rsidRPr="000C328B">
        <w:rPr>
          <w:rFonts w:ascii="Arial" w:hAnsi="Arial" w:cs="Arial"/>
        </w:rPr>
        <w:t xml:space="preserve"> </w:t>
      </w:r>
      <w:r w:rsidRPr="000C328B">
        <w:rPr>
          <w:rFonts w:ascii="Arial" w:hAnsi="Arial" w:cs="Arial"/>
        </w:rPr>
        <w:t>-</w:t>
      </w:r>
      <w:r w:rsidR="00093E36" w:rsidRPr="000C328B">
        <w:rPr>
          <w:rFonts w:ascii="Arial" w:hAnsi="Arial" w:cs="Arial"/>
        </w:rPr>
        <w:t xml:space="preserve"> </w:t>
      </w:r>
      <w:r w:rsidRPr="000C328B">
        <w:rPr>
          <w:rFonts w:ascii="Arial" w:hAnsi="Arial" w:cs="Arial"/>
        </w:rPr>
        <w:t>je</w:t>
      </w:r>
      <w:proofErr w:type="gramEnd"/>
      <w:r w:rsidRPr="000C328B">
        <w:rPr>
          <w:rFonts w:ascii="Arial" w:hAnsi="Arial" w:cs="Arial"/>
        </w:rPr>
        <w:t xml:space="preserve"> určeno pro žáky od 14</w:t>
      </w:r>
      <w:r w:rsidR="000830AC" w:rsidRPr="000C328B">
        <w:rPr>
          <w:rFonts w:ascii="Arial" w:hAnsi="Arial" w:cs="Arial"/>
        </w:rPr>
        <w:t xml:space="preserve"> </w:t>
      </w:r>
      <w:r w:rsidRPr="000C328B">
        <w:rPr>
          <w:rFonts w:ascii="Arial" w:hAnsi="Arial" w:cs="Arial"/>
        </w:rPr>
        <w:t>ti let, kteří nikdy nehráli na daný nástroj. Studium trvá 1 rok a žák pracuje podle individuálního studijního plánu sestaveného třídním učitelem a zapsaného v třídní knize. Výuka probíhá v rozsahu 1hod</w:t>
      </w:r>
      <w:r w:rsidR="00093E36" w:rsidRPr="000C328B">
        <w:rPr>
          <w:rFonts w:ascii="Arial" w:hAnsi="Arial" w:cs="Arial"/>
        </w:rPr>
        <w:t>/</w:t>
      </w:r>
      <w:r w:rsidRPr="000C328B">
        <w:rPr>
          <w:rFonts w:ascii="Arial" w:hAnsi="Arial" w:cs="Arial"/>
        </w:rPr>
        <w:t>týdně.</w:t>
      </w:r>
    </w:p>
    <w:p w14:paraId="39FB6032" w14:textId="77777777" w:rsidR="00C553C1" w:rsidRPr="000C328B" w:rsidRDefault="00E106E8" w:rsidP="00CE377D">
      <w:pPr>
        <w:pStyle w:val="Odstavecseseznamem"/>
        <w:numPr>
          <w:ilvl w:val="0"/>
          <w:numId w:val="129"/>
        </w:numPr>
        <w:spacing w:line="276" w:lineRule="auto"/>
        <w:jc w:val="both"/>
        <w:rPr>
          <w:rFonts w:ascii="Arial" w:hAnsi="Arial" w:cs="Arial"/>
        </w:rPr>
      </w:pPr>
      <w:r w:rsidRPr="000C328B">
        <w:rPr>
          <w:rFonts w:ascii="Arial" w:hAnsi="Arial" w:cs="Arial"/>
        </w:rPr>
        <w:t xml:space="preserve">II. </w:t>
      </w:r>
      <w:proofErr w:type="gramStart"/>
      <w:r w:rsidR="00C553C1" w:rsidRPr="000C328B">
        <w:rPr>
          <w:rFonts w:ascii="Arial" w:hAnsi="Arial" w:cs="Arial"/>
        </w:rPr>
        <w:t>stupeň</w:t>
      </w:r>
      <w:r w:rsidR="00093E36" w:rsidRPr="000C328B">
        <w:rPr>
          <w:rFonts w:ascii="Arial" w:hAnsi="Arial" w:cs="Arial"/>
        </w:rPr>
        <w:t xml:space="preserve"> </w:t>
      </w:r>
      <w:r w:rsidR="00C553C1" w:rsidRPr="000C328B">
        <w:rPr>
          <w:rFonts w:ascii="Arial" w:hAnsi="Arial" w:cs="Arial"/>
        </w:rPr>
        <w:t>-</w:t>
      </w:r>
      <w:r w:rsidR="00093E36" w:rsidRPr="000C328B">
        <w:rPr>
          <w:rFonts w:ascii="Arial" w:hAnsi="Arial" w:cs="Arial"/>
        </w:rPr>
        <w:t xml:space="preserve"> </w:t>
      </w:r>
      <w:r w:rsidR="00C553C1" w:rsidRPr="000C328B">
        <w:rPr>
          <w:rFonts w:ascii="Arial" w:hAnsi="Arial" w:cs="Arial"/>
        </w:rPr>
        <w:t>viz</w:t>
      </w:r>
      <w:proofErr w:type="gramEnd"/>
      <w:r w:rsidR="00C553C1" w:rsidRPr="000C328B">
        <w:rPr>
          <w:rFonts w:ascii="Arial" w:hAnsi="Arial" w:cs="Arial"/>
        </w:rPr>
        <w:t xml:space="preserve"> jednotlivá studijní zaměření</w:t>
      </w:r>
    </w:p>
    <w:p w14:paraId="7BA62B0A" w14:textId="77777777" w:rsidR="00C553C1" w:rsidRPr="000C328B" w:rsidRDefault="00C553C1" w:rsidP="00CE377D">
      <w:pPr>
        <w:pStyle w:val="Odstavecseseznamem"/>
        <w:numPr>
          <w:ilvl w:val="0"/>
          <w:numId w:val="129"/>
        </w:numPr>
        <w:spacing w:line="276" w:lineRule="auto"/>
        <w:jc w:val="both"/>
        <w:rPr>
          <w:rFonts w:ascii="Arial" w:hAnsi="Arial" w:cs="Arial"/>
        </w:rPr>
      </w:pPr>
      <w:r w:rsidRPr="000C328B">
        <w:rPr>
          <w:rFonts w:ascii="Arial" w:hAnsi="Arial" w:cs="Arial"/>
        </w:rPr>
        <w:t xml:space="preserve">studium pro </w:t>
      </w:r>
      <w:proofErr w:type="gramStart"/>
      <w:r w:rsidRPr="000C328B">
        <w:rPr>
          <w:rFonts w:ascii="Arial" w:hAnsi="Arial" w:cs="Arial"/>
        </w:rPr>
        <w:t>dospělé</w:t>
      </w:r>
      <w:r w:rsidR="00093E36" w:rsidRPr="000C328B">
        <w:rPr>
          <w:rFonts w:ascii="Arial" w:hAnsi="Arial" w:cs="Arial"/>
        </w:rPr>
        <w:t xml:space="preserve"> </w:t>
      </w:r>
      <w:r w:rsidRPr="000C328B">
        <w:rPr>
          <w:rFonts w:ascii="Arial" w:hAnsi="Arial" w:cs="Arial"/>
        </w:rPr>
        <w:t>-</w:t>
      </w:r>
      <w:r w:rsidR="00093E36" w:rsidRPr="000C328B">
        <w:rPr>
          <w:rFonts w:ascii="Arial" w:hAnsi="Arial" w:cs="Arial"/>
        </w:rPr>
        <w:t xml:space="preserve"> </w:t>
      </w:r>
      <w:r w:rsidR="00FF66F2">
        <w:rPr>
          <w:rFonts w:ascii="Arial" w:hAnsi="Arial" w:cs="Arial"/>
        </w:rPr>
        <w:t>t</w:t>
      </w:r>
      <w:r w:rsidR="00E106E8" w:rsidRPr="000C328B">
        <w:rPr>
          <w:rFonts w:ascii="Arial" w:hAnsi="Arial" w:cs="Arial"/>
        </w:rPr>
        <w:t>rvá</w:t>
      </w:r>
      <w:proofErr w:type="gramEnd"/>
      <w:r w:rsidR="00E106E8" w:rsidRPr="000C328B">
        <w:rPr>
          <w:rFonts w:ascii="Arial" w:hAnsi="Arial" w:cs="Arial"/>
        </w:rPr>
        <w:t xml:space="preserve"> nejvýše 4 roky a je realizováno podle individuálního studijního plánu sestaveného třídním učitelem a zapsaného v třídní knize. Žák má možnost na doporučení učitele navštěvovat některý z volitelných předmětů.</w:t>
      </w:r>
    </w:p>
    <w:p w14:paraId="30CE0669" w14:textId="77777777" w:rsidR="00B02827" w:rsidRPr="000C328B" w:rsidRDefault="00B02827" w:rsidP="00C85BD7">
      <w:pPr>
        <w:jc w:val="both"/>
        <w:rPr>
          <w:rFonts w:ascii="Arial" w:hAnsi="Arial" w:cs="Arial"/>
        </w:rPr>
      </w:pPr>
    </w:p>
    <w:p w14:paraId="6AD8B3A6" w14:textId="77777777" w:rsidR="00EB3DD9" w:rsidRPr="000C328B" w:rsidRDefault="000830AC" w:rsidP="00C85BD7">
      <w:pPr>
        <w:pStyle w:val="Nadpis3"/>
        <w:spacing w:line="276" w:lineRule="auto"/>
        <w:jc w:val="both"/>
        <w:rPr>
          <w:rFonts w:cs="Arial"/>
        </w:rPr>
      </w:pPr>
      <w:r w:rsidRPr="000C328B">
        <w:rPr>
          <w:rFonts w:cs="Arial"/>
        </w:rPr>
        <w:t xml:space="preserve"> </w:t>
      </w:r>
      <w:bookmarkStart w:id="16" w:name="_Toc152079056"/>
      <w:r w:rsidR="00EB3DD9" w:rsidRPr="000C328B">
        <w:rPr>
          <w:rFonts w:cs="Arial"/>
        </w:rPr>
        <w:t>Přípravné studium</w:t>
      </w:r>
      <w:r w:rsidR="00591DB2" w:rsidRPr="000C328B">
        <w:rPr>
          <w:rFonts w:cs="Arial"/>
        </w:rPr>
        <w:t xml:space="preserve"> I. stupně</w:t>
      </w:r>
      <w:bookmarkEnd w:id="16"/>
    </w:p>
    <w:p w14:paraId="1670C86A" w14:textId="77777777" w:rsidR="00EB3DD9" w:rsidRPr="000C328B" w:rsidRDefault="00EB3DD9" w:rsidP="00C85BD7">
      <w:pPr>
        <w:jc w:val="both"/>
        <w:rPr>
          <w:rFonts w:ascii="Arial" w:eastAsia="Calibri" w:hAnsi="Arial" w:cs="Arial"/>
        </w:rPr>
      </w:pPr>
    </w:p>
    <w:p w14:paraId="7FC54D91" w14:textId="77777777" w:rsidR="00EB3DD9" w:rsidRPr="000C328B" w:rsidRDefault="00EB3DD9" w:rsidP="00C85BD7">
      <w:pPr>
        <w:jc w:val="both"/>
        <w:rPr>
          <w:rFonts w:ascii="Arial" w:eastAsia="Calibri" w:hAnsi="Arial" w:cs="Arial"/>
          <w:b/>
        </w:rPr>
      </w:pPr>
      <w:r w:rsidRPr="000C328B">
        <w:rPr>
          <w:rFonts w:ascii="Arial" w:eastAsia="Calibri" w:hAnsi="Arial" w:cs="Arial"/>
          <w:b/>
          <w:u w:val="single"/>
        </w:rPr>
        <w:t>Učební plán</w:t>
      </w:r>
      <w:r w:rsidRPr="000C328B">
        <w:rPr>
          <w:rFonts w:ascii="Arial" w:eastAsia="Calibri" w:hAnsi="Arial" w:cs="Arial"/>
          <w:b/>
        </w:rPr>
        <w:t xml:space="preserve"> – varianta 1: dvouleté přípravné studium</w:t>
      </w:r>
      <w:r w:rsidR="005F35E3">
        <w:rPr>
          <w:rFonts w:ascii="Arial" w:eastAsia="Calibri" w:hAnsi="Arial" w:cs="Arial"/>
          <w:b/>
        </w:rPr>
        <w:t xml:space="preserve"> </w:t>
      </w:r>
      <w:r w:rsidR="00896FCF" w:rsidRPr="000C328B">
        <w:rPr>
          <w:rFonts w:ascii="Arial" w:eastAsia="Calibri" w:hAnsi="Arial" w:cs="Arial"/>
          <w:b/>
        </w:rPr>
        <w:t>(5tileté děti)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822"/>
        <w:gridCol w:w="1694"/>
        <w:gridCol w:w="1790"/>
        <w:gridCol w:w="1615"/>
      </w:tblGrid>
      <w:tr w:rsidR="000C328B" w:rsidRPr="000C328B" w14:paraId="7A7CBBB8" w14:textId="77777777" w:rsidTr="00F15051">
        <w:trPr>
          <w:trHeight w:val="260"/>
        </w:trPr>
        <w:tc>
          <w:tcPr>
            <w:tcW w:w="1967" w:type="dxa"/>
            <w:vMerge w:val="restart"/>
            <w:vAlign w:val="center"/>
          </w:tcPr>
          <w:p w14:paraId="4F3DA351" w14:textId="77777777" w:rsidR="00EB3DD9" w:rsidRPr="000C328B" w:rsidRDefault="00EB3DD9" w:rsidP="00C85BD7">
            <w:pPr>
              <w:spacing w:after="0"/>
              <w:jc w:val="both"/>
              <w:rPr>
                <w:rFonts w:ascii="Arial" w:eastAsia="Calibri" w:hAnsi="Arial" w:cs="Arial"/>
              </w:rPr>
            </w:pPr>
          </w:p>
        </w:tc>
        <w:tc>
          <w:tcPr>
            <w:tcW w:w="3516" w:type="dxa"/>
            <w:gridSpan w:val="2"/>
            <w:vAlign w:val="center"/>
          </w:tcPr>
          <w:p w14:paraId="0AAF4D25" w14:textId="77777777" w:rsidR="00EB3DD9" w:rsidRPr="000C328B" w:rsidRDefault="00EB3DD9" w:rsidP="00C85BD7">
            <w:pPr>
              <w:spacing w:after="0"/>
              <w:jc w:val="both"/>
              <w:rPr>
                <w:rFonts w:ascii="Arial" w:eastAsia="Calibri" w:hAnsi="Arial" w:cs="Arial"/>
              </w:rPr>
            </w:pPr>
          </w:p>
          <w:p w14:paraId="022F3B71"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 ročník</w:t>
            </w:r>
          </w:p>
          <w:p w14:paraId="69081DF6" w14:textId="77777777" w:rsidR="00EB3DD9" w:rsidRPr="000C328B" w:rsidRDefault="00EB3DD9" w:rsidP="00C85BD7">
            <w:pPr>
              <w:spacing w:after="0"/>
              <w:jc w:val="both"/>
              <w:rPr>
                <w:rFonts w:ascii="Arial" w:eastAsia="Calibri" w:hAnsi="Arial" w:cs="Arial"/>
              </w:rPr>
            </w:pPr>
          </w:p>
        </w:tc>
        <w:tc>
          <w:tcPr>
            <w:tcW w:w="3405" w:type="dxa"/>
            <w:gridSpan w:val="2"/>
            <w:vAlign w:val="center"/>
          </w:tcPr>
          <w:p w14:paraId="7772643F"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2. ročník</w:t>
            </w:r>
          </w:p>
        </w:tc>
      </w:tr>
      <w:tr w:rsidR="000C328B" w:rsidRPr="000C328B" w14:paraId="3966613D" w14:textId="77777777" w:rsidTr="00F15051">
        <w:trPr>
          <w:trHeight w:val="260"/>
        </w:trPr>
        <w:tc>
          <w:tcPr>
            <w:tcW w:w="1967" w:type="dxa"/>
            <w:vMerge/>
            <w:vAlign w:val="center"/>
          </w:tcPr>
          <w:p w14:paraId="1E3A8558" w14:textId="77777777" w:rsidR="00EB3DD9" w:rsidRPr="000C328B" w:rsidRDefault="00EB3DD9" w:rsidP="00C85BD7">
            <w:pPr>
              <w:spacing w:after="0"/>
              <w:jc w:val="both"/>
              <w:rPr>
                <w:rFonts w:ascii="Arial" w:eastAsia="Calibri" w:hAnsi="Arial" w:cs="Arial"/>
              </w:rPr>
            </w:pPr>
          </w:p>
        </w:tc>
        <w:tc>
          <w:tcPr>
            <w:tcW w:w="1822" w:type="dxa"/>
            <w:vAlign w:val="center"/>
          </w:tcPr>
          <w:p w14:paraId="461A526A"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 pololetí</w:t>
            </w:r>
          </w:p>
        </w:tc>
        <w:tc>
          <w:tcPr>
            <w:tcW w:w="1694" w:type="dxa"/>
            <w:vAlign w:val="center"/>
          </w:tcPr>
          <w:p w14:paraId="7AD8975A"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 pololetí</w:t>
            </w:r>
          </w:p>
        </w:tc>
        <w:tc>
          <w:tcPr>
            <w:tcW w:w="1790" w:type="dxa"/>
            <w:vAlign w:val="center"/>
          </w:tcPr>
          <w:p w14:paraId="623358A5"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 pololetí</w:t>
            </w:r>
          </w:p>
        </w:tc>
        <w:tc>
          <w:tcPr>
            <w:tcW w:w="1614" w:type="dxa"/>
            <w:vAlign w:val="center"/>
          </w:tcPr>
          <w:p w14:paraId="66DCA302"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2. pololetí</w:t>
            </w:r>
          </w:p>
        </w:tc>
      </w:tr>
      <w:tr w:rsidR="000C328B" w:rsidRPr="000C328B" w14:paraId="2694B074" w14:textId="77777777" w:rsidTr="00F15051">
        <w:trPr>
          <w:trHeight w:val="588"/>
        </w:trPr>
        <w:tc>
          <w:tcPr>
            <w:tcW w:w="1967" w:type="dxa"/>
            <w:vAlign w:val="center"/>
          </w:tcPr>
          <w:p w14:paraId="27AD2F03"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Přípravná hudební výchova</w:t>
            </w:r>
          </w:p>
        </w:tc>
        <w:tc>
          <w:tcPr>
            <w:tcW w:w="1822" w:type="dxa"/>
            <w:vAlign w:val="center"/>
          </w:tcPr>
          <w:p w14:paraId="39F1555D"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2</w:t>
            </w:r>
          </w:p>
        </w:tc>
        <w:tc>
          <w:tcPr>
            <w:tcW w:w="1694" w:type="dxa"/>
          </w:tcPr>
          <w:p w14:paraId="7A64B15D" w14:textId="77777777" w:rsidR="00EB3DD9" w:rsidRPr="000C328B" w:rsidRDefault="00EB3DD9" w:rsidP="00C85BD7">
            <w:pPr>
              <w:spacing w:after="0"/>
              <w:jc w:val="both"/>
              <w:rPr>
                <w:rFonts w:ascii="Arial" w:eastAsia="Calibri" w:hAnsi="Arial" w:cs="Arial"/>
              </w:rPr>
            </w:pPr>
          </w:p>
          <w:p w14:paraId="03F54229"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c>
          <w:tcPr>
            <w:tcW w:w="1790" w:type="dxa"/>
            <w:vAlign w:val="center"/>
          </w:tcPr>
          <w:p w14:paraId="72F7DEA8"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c>
          <w:tcPr>
            <w:tcW w:w="1614" w:type="dxa"/>
          </w:tcPr>
          <w:p w14:paraId="2A25C2FA" w14:textId="77777777" w:rsidR="00EB3DD9" w:rsidRPr="000C328B" w:rsidRDefault="00EB3DD9" w:rsidP="00C85BD7">
            <w:pPr>
              <w:spacing w:after="0"/>
              <w:jc w:val="both"/>
              <w:rPr>
                <w:rFonts w:ascii="Arial" w:eastAsia="Calibri" w:hAnsi="Arial" w:cs="Arial"/>
              </w:rPr>
            </w:pPr>
          </w:p>
          <w:p w14:paraId="05B5B2B0"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r>
      <w:tr w:rsidR="00EB3DD9" w:rsidRPr="000C328B" w14:paraId="6A7A0923" w14:textId="77777777" w:rsidTr="00F15051">
        <w:trPr>
          <w:trHeight w:val="576"/>
        </w:trPr>
        <w:tc>
          <w:tcPr>
            <w:tcW w:w="1967" w:type="dxa"/>
            <w:vAlign w:val="center"/>
          </w:tcPr>
          <w:p w14:paraId="3142138E"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Hra na nástroj</w:t>
            </w:r>
          </w:p>
        </w:tc>
        <w:tc>
          <w:tcPr>
            <w:tcW w:w="1822" w:type="dxa"/>
            <w:vAlign w:val="center"/>
          </w:tcPr>
          <w:p w14:paraId="4EF4F804"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x</w:t>
            </w:r>
          </w:p>
        </w:tc>
        <w:tc>
          <w:tcPr>
            <w:tcW w:w="1694" w:type="dxa"/>
          </w:tcPr>
          <w:p w14:paraId="26DB8B98" w14:textId="77777777" w:rsidR="00EB3DD9" w:rsidRPr="000C328B" w:rsidRDefault="00EB3DD9" w:rsidP="00C85BD7">
            <w:pPr>
              <w:spacing w:after="0"/>
              <w:jc w:val="both"/>
              <w:rPr>
                <w:rFonts w:ascii="Arial" w:eastAsia="Calibri" w:hAnsi="Arial" w:cs="Arial"/>
              </w:rPr>
            </w:pPr>
          </w:p>
          <w:p w14:paraId="4F870D66"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c>
          <w:tcPr>
            <w:tcW w:w="1790" w:type="dxa"/>
            <w:vAlign w:val="center"/>
          </w:tcPr>
          <w:p w14:paraId="0B19F154"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c>
          <w:tcPr>
            <w:tcW w:w="1614" w:type="dxa"/>
          </w:tcPr>
          <w:p w14:paraId="7D4BCCDF" w14:textId="77777777" w:rsidR="00EB3DD9" w:rsidRPr="000C328B" w:rsidRDefault="00EB3DD9" w:rsidP="00C85BD7">
            <w:pPr>
              <w:spacing w:after="0"/>
              <w:jc w:val="both"/>
              <w:rPr>
                <w:rFonts w:ascii="Arial" w:eastAsia="Calibri" w:hAnsi="Arial" w:cs="Arial"/>
              </w:rPr>
            </w:pPr>
          </w:p>
          <w:p w14:paraId="5FFF9167"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r>
    </w:tbl>
    <w:p w14:paraId="66BD730E" w14:textId="77777777" w:rsidR="00EB3DD9" w:rsidRPr="000C328B" w:rsidRDefault="00EB3DD9" w:rsidP="00C85BD7">
      <w:pPr>
        <w:jc w:val="both"/>
        <w:rPr>
          <w:rFonts w:ascii="Arial" w:eastAsia="Calibri" w:hAnsi="Arial" w:cs="Arial"/>
          <w:b/>
          <w:u w:val="single"/>
        </w:rPr>
      </w:pPr>
    </w:p>
    <w:p w14:paraId="0CF3DD25" w14:textId="77777777" w:rsidR="00EB3DD9" w:rsidRPr="000C328B" w:rsidRDefault="00EB3DD9" w:rsidP="00C85BD7">
      <w:pPr>
        <w:jc w:val="both"/>
        <w:rPr>
          <w:rFonts w:ascii="Arial" w:eastAsia="Calibri" w:hAnsi="Arial" w:cs="Arial"/>
          <w:b/>
        </w:rPr>
      </w:pPr>
      <w:r w:rsidRPr="000C328B">
        <w:rPr>
          <w:rFonts w:ascii="Arial" w:eastAsia="Calibri" w:hAnsi="Arial" w:cs="Arial"/>
          <w:b/>
          <w:u w:val="single"/>
        </w:rPr>
        <w:t>Učební plán</w:t>
      </w:r>
      <w:r w:rsidRPr="000C328B">
        <w:rPr>
          <w:rFonts w:ascii="Arial" w:eastAsia="Calibri" w:hAnsi="Arial" w:cs="Arial"/>
          <w:b/>
        </w:rPr>
        <w:t xml:space="preserve"> – varianta 2: jednoleté přípravné studium</w:t>
      </w:r>
      <w:r w:rsidR="005F35E3">
        <w:rPr>
          <w:rFonts w:ascii="Arial" w:eastAsia="Calibri" w:hAnsi="Arial" w:cs="Arial"/>
          <w:b/>
        </w:rPr>
        <w:t xml:space="preserve"> </w:t>
      </w:r>
      <w:r w:rsidR="00896FCF" w:rsidRPr="000C328B">
        <w:rPr>
          <w:rFonts w:ascii="Arial" w:eastAsia="Calibri" w:hAnsi="Arial" w:cs="Arial"/>
          <w:b/>
        </w:rPr>
        <w:t>(6tileté děti)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922"/>
        <w:gridCol w:w="2922"/>
      </w:tblGrid>
      <w:tr w:rsidR="000C328B" w:rsidRPr="000C328B" w14:paraId="5A88F29E" w14:textId="77777777" w:rsidTr="00F15051">
        <w:trPr>
          <w:trHeight w:val="428"/>
        </w:trPr>
        <w:tc>
          <w:tcPr>
            <w:tcW w:w="2976" w:type="dxa"/>
            <w:vAlign w:val="center"/>
          </w:tcPr>
          <w:p w14:paraId="02778DFE" w14:textId="77777777" w:rsidR="00EB3DD9" w:rsidRPr="000C328B" w:rsidRDefault="00EB3DD9" w:rsidP="00C85BD7">
            <w:pPr>
              <w:spacing w:after="0"/>
              <w:jc w:val="both"/>
              <w:rPr>
                <w:rFonts w:ascii="Arial" w:eastAsia="Calibri" w:hAnsi="Arial" w:cs="Arial"/>
              </w:rPr>
            </w:pPr>
          </w:p>
        </w:tc>
        <w:tc>
          <w:tcPr>
            <w:tcW w:w="2970" w:type="dxa"/>
            <w:vAlign w:val="center"/>
          </w:tcPr>
          <w:p w14:paraId="3F8EE991"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 pololetí</w:t>
            </w:r>
          </w:p>
        </w:tc>
        <w:tc>
          <w:tcPr>
            <w:tcW w:w="2970" w:type="dxa"/>
            <w:vAlign w:val="center"/>
          </w:tcPr>
          <w:p w14:paraId="68A34488"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2. pololetí</w:t>
            </w:r>
          </w:p>
        </w:tc>
      </w:tr>
      <w:tr w:rsidR="000C328B" w:rsidRPr="000C328B" w14:paraId="3C07D5BD" w14:textId="77777777" w:rsidTr="00F15051">
        <w:trPr>
          <w:trHeight w:val="435"/>
        </w:trPr>
        <w:tc>
          <w:tcPr>
            <w:tcW w:w="2976" w:type="dxa"/>
            <w:vAlign w:val="center"/>
          </w:tcPr>
          <w:p w14:paraId="52D06FBD"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Přípravná hudební výchova</w:t>
            </w:r>
          </w:p>
        </w:tc>
        <w:tc>
          <w:tcPr>
            <w:tcW w:w="2970" w:type="dxa"/>
            <w:vAlign w:val="center"/>
          </w:tcPr>
          <w:p w14:paraId="215B856C"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2</w:t>
            </w:r>
          </w:p>
        </w:tc>
        <w:tc>
          <w:tcPr>
            <w:tcW w:w="2970" w:type="dxa"/>
            <w:vAlign w:val="center"/>
          </w:tcPr>
          <w:p w14:paraId="4F1A38F4"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r>
      <w:tr w:rsidR="00EB3DD9" w:rsidRPr="000C328B" w14:paraId="7E41C7F2" w14:textId="77777777" w:rsidTr="00F15051">
        <w:trPr>
          <w:trHeight w:val="456"/>
        </w:trPr>
        <w:tc>
          <w:tcPr>
            <w:tcW w:w="2976" w:type="dxa"/>
            <w:vAlign w:val="center"/>
          </w:tcPr>
          <w:p w14:paraId="139F791F"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Hra na nástroj</w:t>
            </w:r>
          </w:p>
        </w:tc>
        <w:tc>
          <w:tcPr>
            <w:tcW w:w="2970" w:type="dxa"/>
            <w:vAlign w:val="center"/>
          </w:tcPr>
          <w:p w14:paraId="67F65C59"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x</w:t>
            </w:r>
          </w:p>
        </w:tc>
        <w:tc>
          <w:tcPr>
            <w:tcW w:w="2970" w:type="dxa"/>
            <w:vAlign w:val="center"/>
          </w:tcPr>
          <w:p w14:paraId="7141A41C"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r>
    </w:tbl>
    <w:p w14:paraId="3CA07FD5" w14:textId="77777777" w:rsidR="000B5FEF" w:rsidRDefault="000B5FEF" w:rsidP="00C85BD7">
      <w:pPr>
        <w:jc w:val="both"/>
        <w:rPr>
          <w:rFonts w:ascii="Arial" w:eastAsia="Calibri" w:hAnsi="Arial" w:cs="Arial"/>
        </w:rPr>
      </w:pPr>
    </w:p>
    <w:p w14:paraId="7454DE06" w14:textId="77777777" w:rsidR="00EB3DD9" w:rsidRPr="000C328B" w:rsidRDefault="000B5FEF" w:rsidP="000B5FEF">
      <w:pPr>
        <w:rPr>
          <w:rFonts w:ascii="Arial" w:eastAsia="Calibri" w:hAnsi="Arial" w:cs="Arial"/>
        </w:rPr>
      </w:pPr>
      <w:r>
        <w:rPr>
          <w:rFonts w:ascii="Arial" w:eastAsia="Calibri" w:hAnsi="Arial" w:cs="Arial"/>
        </w:rPr>
        <w:br w:type="page"/>
      </w:r>
    </w:p>
    <w:p w14:paraId="76D68F9A" w14:textId="77777777" w:rsidR="00EB3DD9" w:rsidRPr="000C328B" w:rsidRDefault="00EB3DD9" w:rsidP="00C85BD7">
      <w:pPr>
        <w:jc w:val="both"/>
        <w:rPr>
          <w:rFonts w:ascii="Arial" w:eastAsia="Calibri" w:hAnsi="Arial" w:cs="Arial"/>
          <w:b/>
        </w:rPr>
      </w:pPr>
      <w:r w:rsidRPr="000C328B">
        <w:rPr>
          <w:rFonts w:ascii="Arial" w:eastAsia="Calibri" w:hAnsi="Arial" w:cs="Arial"/>
          <w:b/>
          <w:u w:val="single"/>
        </w:rPr>
        <w:lastRenderedPageBreak/>
        <w:t>Učební osnovy vyučovacích předmětů</w:t>
      </w:r>
      <w:r w:rsidRPr="000C328B">
        <w:rPr>
          <w:rFonts w:ascii="Arial" w:eastAsia="Calibri" w:hAnsi="Arial" w:cs="Arial"/>
          <w:b/>
        </w:rPr>
        <w:t>:</w:t>
      </w:r>
      <w:r w:rsidRPr="000C328B">
        <w:rPr>
          <w:rFonts w:ascii="Arial" w:eastAsia="Calibri" w:hAnsi="Arial" w:cs="Arial"/>
        </w:rPr>
        <w:t xml:space="preserve"> </w:t>
      </w:r>
    </w:p>
    <w:p w14:paraId="204FF7DD" w14:textId="77777777" w:rsidR="00EB3DD9" w:rsidRPr="000C328B" w:rsidRDefault="00EB3DD9" w:rsidP="00C85BD7">
      <w:pPr>
        <w:spacing w:after="0"/>
        <w:jc w:val="both"/>
        <w:rPr>
          <w:rFonts w:ascii="Arial" w:eastAsia="Calibri" w:hAnsi="Arial" w:cs="Arial"/>
          <w:b/>
        </w:rPr>
      </w:pPr>
      <w:r w:rsidRPr="000C328B">
        <w:rPr>
          <w:rFonts w:ascii="Arial" w:eastAsia="Calibri" w:hAnsi="Arial" w:cs="Arial"/>
          <w:b/>
        </w:rPr>
        <w:t>2. ročník u dvouletého přípravného studia nebo 1. ročník u jednoletého přípravného studia</w:t>
      </w:r>
    </w:p>
    <w:p w14:paraId="36E4A8EF" w14:textId="77777777" w:rsidR="00EB3DD9" w:rsidRPr="000C328B" w:rsidRDefault="001B47EB" w:rsidP="00C85BD7">
      <w:pPr>
        <w:spacing w:after="0"/>
        <w:ind w:firstLine="576"/>
        <w:jc w:val="both"/>
        <w:rPr>
          <w:rFonts w:ascii="Arial" w:eastAsia="Calibri" w:hAnsi="Arial" w:cs="Arial"/>
        </w:rPr>
      </w:pPr>
      <w:r>
        <w:rPr>
          <w:rFonts w:ascii="Arial" w:eastAsia="Calibri" w:hAnsi="Arial" w:cs="Arial"/>
        </w:rPr>
        <w:t>Žák:</w:t>
      </w:r>
    </w:p>
    <w:p w14:paraId="7D31B5E2"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zná elementární pojmy: notová osnova, linky, mezery, nota, pomlka, houslový klíč, takt, taktová čára</w:t>
      </w:r>
    </w:p>
    <w:p w14:paraId="771B8FDE"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dokáže vytleskat rytmus říkadla či písně</w:t>
      </w:r>
    </w:p>
    <w:p w14:paraId="776B1FB9"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rozliší melodii stoupající a klesající, tóny různých výšek</w:t>
      </w:r>
    </w:p>
    <w:p w14:paraId="63ACE195"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umí noty c1 – g2</w:t>
      </w:r>
    </w:p>
    <w:p w14:paraId="7A570830"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rozumí pojmenování jednočárkovaná a dvoučárkovaná oktáva</w:t>
      </w:r>
    </w:p>
    <w:p w14:paraId="77E20B53"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pozná notu a pomlku celou, půlovou, čtvrťovou a osminovou</w:t>
      </w:r>
    </w:p>
    <w:p w14:paraId="35D972F4"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vytleská jednoduché rytmy ve 2/4, 3/4, 4/4 taktu </w:t>
      </w:r>
    </w:p>
    <w:p w14:paraId="721BC198"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zahraje jednoduchý doprovod na nástroje </w:t>
      </w:r>
      <w:proofErr w:type="spellStart"/>
      <w:r w:rsidRPr="000C328B">
        <w:rPr>
          <w:rFonts w:ascii="Arial" w:eastAsia="Calibri" w:hAnsi="Arial" w:cs="Arial"/>
        </w:rPr>
        <w:t>Orffova</w:t>
      </w:r>
      <w:proofErr w:type="spellEnd"/>
      <w:r w:rsidRPr="000C328B">
        <w:rPr>
          <w:rFonts w:ascii="Arial" w:eastAsia="Calibri" w:hAnsi="Arial" w:cs="Arial"/>
        </w:rPr>
        <w:t xml:space="preserve"> instrumentáře</w:t>
      </w:r>
    </w:p>
    <w:p w14:paraId="2DDEE4F2"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snaží se o rytmickou souhru se spolužáky při doprovodech písní</w:t>
      </w:r>
    </w:p>
    <w:p w14:paraId="5B01F426"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zvládá dirigování 2/4 a 3/4 taktu</w:t>
      </w:r>
    </w:p>
    <w:p w14:paraId="750046A5"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zazpívá 10 jednoduchých písniček</w:t>
      </w:r>
    </w:p>
    <w:p w14:paraId="26A316E9" w14:textId="0D52C20A"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soustředěn</w:t>
      </w:r>
      <w:r w:rsidR="00364175" w:rsidRPr="000C328B">
        <w:rPr>
          <w:rFonts w:ascii="Arial" w:eastAsia="Calibri" w:hAnsi="Arial" w:cs="Arial"/>
        </w:rPr>
        <w:t>ě na</w:t>
      </w:r>
      <w:r w:rsidRPr="000C328B">
        <w:rPr>
          <w:rFonts w:ascii="Arial" w:eastAsia="Calibri" w:hAnsi="Arial" w:cs="Arial"/>
        </w:rPr>
        <w:t>sl</w:t>
      </w:r>
      <w:r w:rsidR="00364175" w:rsidRPr="000C328B">
        <w:rPr>
          <w:rFonts w:ascii="Arial" w:eastAsia="Calibri" w:hAnsi="Arial" w:cs="Arial"/>
        </w:rPr>
        <w:t>ou</w:t>
      </w:r>
      <w:r w:rsidRPr="000C328B">
        <w:rPr>
          <w:rFonts w:ascii="Arial" w:eastAsia="Calibri" w:hAnsi="Arial" w:cs="Arial"/>
        </w:rPr>
        <w:t>ch</w:t>
      </w:r>
      <w:r w:rsidR="00704430" w:rsidRPr="000C328B">
        <w:rPr>
          <w:rFonts w:ascii="Arial" w:eastAsia="Calibri" w:hAnsi="Arial" w:cs="Arial"/>
        </w:rPr>
        <w:t>á</w:t>
      </w:r>
      <w:r w:rsidRPr="000C328B">
        <w:rPr>
          <w:rFonts w:ascii="Arial" w:eastAsia="Calibri" w:hAnsi="Arial" w:cs="Arial"/>
        </w:rPr>
        <w:t xml:space="preserve"> krátký</w:t>
      </w:r>
      <w:r w:rsidR="00364175" w:rsidRPr="000C328B">
        <w:rPr>
          <w:rFonts w:ascii="Arial" w:eastAsia="Calibri" w:hAnsi="Arial" w:cs="Arial"/>
        </w:rPr>
        <w:t>m</w:t>
      </w:r>
      <w:r w:rsidRPr="000C328B">
        <w:rPr>
          <w:rFonts w:ascii="Arial" w:eastAsia="Calibri" w:hAnsi="Arial" w:cs="Arial"/>
        </w:rPr>
        <w:t xml:space="preserve"> hudební</w:t>
      </w:r>
      <w:r w:rsidR="00364175" w:rsidRPr="000C328B">
        <w:rPr>
          <w:rFonts w:ascii="Arial" w:eastAsia="Calibri" w:hAnsi="Arial" w:cs="Arial"/>
        </w:rPr>
        <w:t>m</w:t>
      </w:r>
      <w:r w:rsidRPr="000C328B">
        <w:rPr>
          <w:rFonts w:ascii="Arial" w:eastAsia="Calibri" w:hAnsi="Arial" w:cs="Arial"/>
        </w:rPr>
        <w:t xml:space="preserve"> ukázk</w:t>
      </w:r>
      <w:r w:rsidR="00364175" w:rsidRPr="000C328B">
        <w:rPr>
          <w:rFonts w:ascii="Arial" w:eastAsia="Calibri" w:hAnsi="Arial" w:cs="Arial"/>
        </w:rPr>
        <w:t>ám</w:t>
      </w:r>
    </w:p>
    <w:p w14:paraId="59B2C2EF" w14:textId="77777777" w:rsidR="00EB3DD9"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rozeznává dynamickou odlišnost p – </w:t>
      </w:r>
      <w:proofErr w:type="spellStart"/>
      <w:r w:rsidRPr="000C328B">
        <w:rPr>
          <w:rFonts w:ascii="Arial" w:eastAsia="Calibri" w:hAnsi="Arial" w:cs="Arial"/>
        </w:rPr>
        <w:t>mf</w:t>
      </w:r>
      <w:proofErr w:type="spellEnd"/>
      <w:r w:rsidRPr="000C328B">
        <w:rPr>
          <w:rFonts w:ascii="Arial" w:eastAsia="Calibri" w:hAnsi="Arial" w:cs="Arial"/>
        </w:rPr>
        <w:t xml:space="preserve"> </w:t>
      </w:r>
      <w:r w:rsidR="00020A8D">
        <w:rPr>
          <w:rFonts w:ascii="Arial" w:eastAsia="Calibri" w:hAnsi="Arial" w:cs="Arial"/>
        </w:rPr>
        <w:t>–</w:t>
      </w:r>
      <w:r w:rsidRPr="000C328B">
        <w:rPr>
          <w:rFonts w:ascii="Arial" w:eastAsia="Calibri" w:hAnsi="Arial" w:cs="Arial"/>
        </w:rPr>
        <w:t xml:space="preserve"> f</w:t>
      </w:r>
    </w:p>
    <w:p w14:paraId="39ED1FF2" w14:textId="77777777" w:rsidR="00020A8D" w:rsidRDefault="00020A8D" w:rsidP="00020A8D">
      <w:pPr>
        <w:widowControl w:val="0"/>
        <w:spacing w:after="0"/>
        <w:ind w:left="1211"/>
        <w:contextualSpacing/>
        <w:jc w:val="both"/>
        <w:rPr>
          <w:rFonts w:ascii="Arial" w:eastAsia="Calibri" w:hAnsi="Arial" w:cs="Arial"/>
        </w:rPr>
      </w:pPr>
    </w:p>
    <w:p w14:paraId="58EF4793" w14:textId="77777777" w:rsidR="00020A8D" w:rsidRPr="000C328B" w:rsidRDefault="00020A8D" w:rsidP="00020A8D">
      <w:pPr>
        <w:widowControl w:val="0"/>
        <w:spacing w:after="0"/>
        <w:ind w:left="1211"/>
        <w:contextualSpacing/>
        <w:jc w:val="both"/>
        <w:rPr>
          <w:rFonts w:ascii="Arial" w:eastAsia="Calibri" w:hAnsi="Arial" w:cs="Arial"/>
        </w:rPr>
      </w:pPr>
    </w:p>
    <w:p w14:paraId="6E99C93C" w14:textId="77777777" w:rsidR="00EB3DD9" w:rsidRPr="000C328B" w:rsidRDefault="00EB3DD9" w:rsidP="00C85BD7">
      <w:pPr>
        <w:spacing w:after="0"/>
        <w:ind w:left="720"/>
        <w:contextualSpacing/>
        <w:jc w:val="both"/>
        <w:rPr>
          <w:rFonts w:ascii="Arial" w:eastAsia="Calibri" w:hAnsi="Arial" w:cs="Arial"/>
        </w:rPr>
      </w:pPr>
    </w:p>
    <w:p w14:paraId="1CCA0626" w14:textId="77777777" w:rsidR="00020A8D" w:rsidRDefault="00020A8D" w:rsidP="00020A8D">
      <w:pPr>
        <w:pStyle w:val="Nadpis3"/>
        <w:spacing w:line="276" w:lineRule="auto"/>
        <w:jc w:val="both"/>
        <w:rPr>
          <w:rFonts w:cs="Arial"/>
        </w:rPr>
      </w:pPr>
      <w:bookmarkStart w:id="17" w:name="_Toc152079057"/>
      <w:r w:rsidRPr="000C328B">
        <w:rPr>
          <w:rFonts w:cs="Arial"/>
        </w:rPr>
        <w:t>Přípravné studium I</w:t>
      </w:r>
      <w:r>
        <w:rPr>
          <w:rFonts w:cs="Arial"/>
        </w:rPr>
        <w:t>I</w:t>
      </w:r>
      <w:r w:rsidRPr="000C328B">
        <w:rPr>
          <w:rFonts w:cs="Arial"/>
        </w:rPr>
        <w:t>. stupně</w:t>
      </w:r>
      <w:bookmarkEnd w:id="17"/>
    </w:p>
    <w:p w14:paraId="0D5AA352" w14:textId="77777777" w:rsidR="00020A8D" w:rsidRDefault="00020A8D" w:rsidP="00020A8D"/>
    <w:p w14:paraId="69382726" w14:textId="77777777" w:rsidR="00020A8D" w:rsidRDefault="00020A8D" w:rsidP="00020A8D">
      <w:pPr>
        <w:rPr>
          <w:rFonts w:ascii="Arial" w:hAnsi="Arial" w:cs="Arial"/>
        </w:rPr>
      </w:pPr>
      <w:r w:rsidRPr="00020A8D">
        <w:rPr>
          <w:rFonts w:ascii="Arial" w:hAnsi="Arial" w:cs="Arial"/>
        </w:rPr>
        <w:t>Pro žáky</w:t>
      </w:r>
      <w:r w:rsidR="00E507F8">
        <w:rPr>
          <w:rFonts w:ascii="Arial" w:hAnsi="Arial" w:cs="Arial"/>
        </w:rPr>
        <w:t xml:space="preserve"> od 14 let věku</w:t>
      </w:r>
      <w:r w:rsidRPr="00020A8D">
        <w:rPr>
          <w:rFonts w:ascii="Arial" w:hAnsi="Arial" w:cs="Arial"/>
        </w:rPr>
        <w:t>, kteří nenavštěvovali základní studi</w:t>
      </w:r>
      <w:r w:rsidR="00D60619">
        <w:rPr>
          <w:rFonts w:ascii="Arial" w:hAnsi="Arial" w:cs="Arial"/>
        </w:rPr>
        <w:t xml:space="preserve">um I. stupně, organizuje škola </w:t>
      </w:r>
      <w:r w:rsidRPr="00020A8D">
        <w:rPr>
          <w:rFonts w:ascii="Arial" w:hAnsi="Arial" w:cs="Arial"/>
        </w:rPr>
        <w:t>přípravné studium ke vzdělávání v základním studiu II. stupně.</w:t>
      </w:r>
    </w:p>
    <w:p w14:paraId="2A42DD02" w14:textId="77777777" w:rsidR="00E507F8" w:rsidRPr="00E028AC" w:rsidRDefault="00E507F8" w:rsidP="00E507F8">
      <w:pPr>
        <w:rPr>
          <w:rFonts w:ascii="Arial" w:hAnsi="Arial" w:cs="Arial"/>
        </w:rPr>
      </w:pPr>
      <w:r w:rsidRPr="00E028AC">
        <w:rPr>
          <w:rFonts w:ascii="Arial" w:hAnsi="Arial" w:cs="Arial"/>
        </w:rPr>
        <w:t>Vzdělávací obsah studia stanovuje učitel na základě individuálních vzdělávacích potřeb žáka či studenta a sestavuje individuální vzdělávací plán.</w:t>
      </w:r>
    </w:p>
    <w:p w14:paraId="62256766" w14:textId="77777777" w:rsidR="00E507F8" w:rsidRPr="00E507F8" w:rsidRDefault="00E507F8" w:rsidP="00020A8D">
      <w:pPr>
        <w:rPr>
          <w:rFonts w:ascii="Arial" w:hAnsi="Arial" w:cs="Arial"/>
          <w:b/>
          <w:u w:val="single"/>
        </w:rPr>
      </w:pPr>
      <w:r w:rsidRPr="00E507F8">
        <w:rPr>
          <w:rFonts w:ascii="Arial" w:hAnsi="Arial" w:cs="Arial"/>
          <w:b/>
          <w:u w:val="single"/>
        </w:rPr>
        <w:t>Učební plán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2907"/>
        <w:gridCol w:w="2907"/>
      </w:tblGrid>
      <w:tr w:rsidR="00020A8D" w:rsidRPr="000C328B" w14:paraId="50EC07DB" w14:textId="77777777" w:rsidTr="00F15051">
        <w:trPr>
          <w:trHeight w:val="412"/>
        </w:trPr>
        <w:tc>
          <w:tcPr>
            <w:tcW w:w="2913" w:type="dxa"/>
            <w:vAlign w:val="center"/>
          </w:tcPr>
          <w:p w14:paraId="4FFC8D72" w14:textId="77777777" w:rsidR="00020A8D" w:rsidRPr="000C328B" w:rsidRDefault="00020A8D" w:rsidP="00647DA6">
            <w:pPr>
              <w:spacing w:after="0"/>
              <w:jc w:val="both"/>
              <w:rPr>
                <w:rFonts w:ascii="Arial" w:eastAsia="Calibri" w:hAnsi="Arial" w:cs="Arial"/>
              </w:rPr>
            </w:pPr>
          </w:p>
        </w:tc>
        <w:tc>
          <w:tcPr>
            <w:tcW w:w="2907" w:type="dxa"/>
            <w:vAlign w:val="center"/>
          </w:tcPr>
          <w:p w14:paraId="26CB1CA4" w14:textId="77777777" w:rsidR="00020A8D" w:rsidRPr="000C328B" w:rsidRDefault="00020A8D" w:rsidP="00647DA6">
            <w:pPr>
              <w:spacing w:after="0"/>
              <w:jc w:val="both"/>
              <w:rPr>
                <w:rFonts w:ascii="Arial" w:eastAsia="Calibri" w:hAnsi="Arial" w:cs="Arial"/>
              </w:rPr>
            </w:pPr>
            <w:r w:rsidRPr="000C328B">
              <w:rPr>
                <w:rFonts w:ascii="Arial" w:eastAsia="Calibri" w:hAnsi="Arial" w:cs="Arial"/>
              </w:rPr>
              <w:t>1. pololetí</w:t>
            </w:r>
          </w:p>
        </w:tc>
        <w:tc>
          <w:tcPr>
            <w:tcW w:w="2907" w:type="dxa"/>
            <w:vAlign w:val="center"/>
          </w:tcPr>
          <w:p w14:paraId="59168B54" w14:textId="77777777" w:rsidR="00020A8D" w:rsidRPr="000C328B" w:rsidRDefault="00020A8D" w:rsidP="00647DA6">
            <w:pPr>
              <w:spacing w:after="0"/>
              <w:jc w:val="both"/>
              <w:rPr>
                <w:rFonts w:ascii="Arial" w:eastAsia="Calibri" w:hAnsi="Arial" w:cs="Arial"/>
              </w:rPr>
            </w:pPr>
            <w:r w:rsidRPr="000C328B">
              <w:rPr>
                <w:rFonts w:ascii="Arial" w:eastAsia="Calibri" w:hAnsi="Arial" w:cs="Arial"/>
              </w:rPr>
              <w:t>2. pololetí</w:t>
            </w:r>
          </w:p>
        </w:tc>
      </w:tr>
      <w:tr w:rsidR="00020A8D" w:rsidRPr="000C328B" w14:paraId="36936EA7" w14:textId="77777777" w:rsidTr="00F15051">
        <w:trPr>
          <w:trHeight w:val="418"/>
        </w:trPr>
        <w:tc>
          <w:tcPr>
            <w:tcW w:w="2913" w:type="dxa"/>
            <w:vAlign w:val="center"/>
          </w:tcPr>
          <w:p w14:paraId="09F63D72" w14:textId="77777777" w:rsidR="00020A8D" w:rsidRPr="000C328B" w:rsidRDefault="00020A8D" w:rsidP="00647DA6">
            <w:pPr>
              <w:spacing w:after="0"/>
              <w:jc w:val="both"/>
              <w:rPr>
                <w:rFonts w:ascii="Arial" w:eastAsia="Calibri" w:hAnsi="Arial" w:cs="Arial"/>
              </w:rPr>
            </w:pPr>
            <w:r>
              <w:rPr>
                <w:rFonts w:ascii="Arial" w:eastAsia="Calibri" w:hAnsi="Arial" w:cs="Arial"/>
              </w:rPr>
              <w:t>Přípravné studium</w:t>
            </w:r>
          </w:p>
        </w:tc>
        <w:tc>
          <w:tcPr>
            <w:tcW w:w="2907" w:type="dxa"/>
            <w:vAlign w:val="center"/>
          </w:tcPr>
          <w:p w14:paraId="469FEC92" w14:textId="77777777" w:rsidR="00020A8D" w:rsidRPr="000C328B" w:rsidRDefault="00DA1AE0" w:rsidP="00647DA6">
            <w:pPr>
              <w:spacing w:after="0"/>
              <w:jc w:val="both"/>
              <w:rPr>
                <w:rFonts w:ascii="Arial" w:eastAsia="Calibri" w:hAnsi="Arial" w:cs="Arial"/>
              </w:rPr>
            </w:pPr>
            <w:r>
              <w:rPr>
                <w:rFonts w:ascii="Arial" w:eastAsia="Calibri" w:hAnsi="Arial" w:cs="Arial"/>
              </w:rPr>
              <w:t>1</w:t>
            </w:r>
          </w:p>
        </w:tc>
        <w:tc>
          <w:tcPr>
            <w:tcW w:w="2907" w:type="dxa"/>
            <w:vAlign w:val="center"/>
          </w:tcPr>
          <w:p w14:paraId="004372B0" w14:textId="77777777" w:rsidR="00020A8D" w:rsidRPr="000C328B" w:rsidRDefault="00020A8D" w:rsidP="00647DA6">
            <w:pPr>
              <w:spacing w:after="0"/>
              <w:jc w:val="both"/>
              <w:rPr>
                <w:rFonts w:ascii="Arial" w:eastAsia="Calibri" w:hAnsi="Arial" w:cs="Arial"/>
              </w:rPr>
            </w:pPr>
            <w:r w:rsidRPr="000C328B">
              <w:rPr>
                <w:rFonts w:ascii="Arial" w:eastAsia="Calibri" w:hAnsi="Arial" w:cs="Arial"/>
              </w:rPr>
              <w:t>1</w:t>
            </w:r>
          </w:p>
        </w:tc>
      </w:tr>
    </w:tbl>
    <w:p w14:paraId="5108D6A8" w14:textId="77777777" w:rsidR="000B5FEF" w:rsidRDefault="000B5FEF" w:rsidP="00C85BD7">
      <w:pPr>
        <w:jc w:val="both"/>
        <w:rPr>
          <w:rFonts w:ascii="Arial" w:eastAsia="Calibri" w:hAnsi="Arial" w:cs="Arial"/>
          <w:b/>
          <w:u w:val="single"/>
        </w:rPr>
      </w:pPr>
    </w:p>
    <w:p w14:paraId="5B1FD906" w14:textId="77777777" w:rsidR="00093E36" w:rsidRPr="000C328B" w:rsidRDefault="000B5FEF" w:rsidP="000B5FEF">
      <w:pPr>
        <w:rPr>
          <w:rFonts w:ascii="Arial" w:eastAsia="Calibri" w:hAnsi="Arial" w:cs="Arial"/>
          <w:b/>
          <w:u w:val="single"/>
        </w:rPr>
      </w:pPr>
      <w:r>
        <w:rPr>
          <w:rFonts w:ascii="Arial" w:eastAsia="Calibri" w:hAnsi="Arial" w:cs="Arial"/>
          <w:b/>
          <w:u w:val="single"/>
        </w:rPr>
        <w:br w:type="page"/>
      </w:r>
    </w:p>
    <w:p w14:paraId="6FD5ADE4" w14:textId="77777777" w:rsidR="00054F49" w:rsidRPr="000C328B" w:rsidRDefault="005F35E3" w:rsidP="00C85BD7">
      <w:pPr>
        <w:pStyle w:val="Nadpis3"/>
        <w:spacing w:line="276" w:lineRule="auto"/>
        <w:jc w:val="both"/>
        <w:rPr>
          <w:rFonts w:eastAsia="Calibri" w:cs="Arial"/>
        </w:rPr>
      </w:pPr>
      <w:bookmarkStart w:id="18" w:name="_Toc152079058"/>
      <w:r>
        <w:rPr>
          <w:rFonts w:eastAsia="Calibri" w:cs="Arial"/>
        </w:rPr>
        <w:lastRenderedPageBreak/>
        <w:t xml:space="preserve">Vyučovací </w:t>
      </w:r>
      <w:proofErr w:type="gramStart"/>
      <w:r>
        <w:rPr>
          <w:rFonts w:eastAsia="Calibri" w:cs="Arial"/>
        </w:rPr>
        <w:t xml:space="preserve">předmět </w:t>
      </w:r>
      <w:r w:rsidR="00054F49" w:rsidRPr="000C328B">
        <w:rPr>
          <w:rFonts w:eastAsia="Calibri" w:cs="Arial"/>
        </w:rPr>
        <w:t xml:space="preserve"> Hudební</w:t>
      </w:r>
      <w:proofErr w:type="gramEnd"/>
      <w:r w:rsidR="00054F49" w:rsidRPr="000C328B">
        <w:rPr>
          <w:rFonts w:eastAsia="Calibri" w:cs="Arial"/>
        </w:rPr>
        <w:t xml:space="preserve"> nauka</w:t>
      </w:r>
      <w:bookmarkEnd w:id="18"/>
    </w:p>
    <w:p w14:paraId="737D078D" w14:textId="77777777" w:rsidR="00054F49" w:rsidRPr="000C328B" w:rsidRDefault="00054F49" w:rsidP="00C85BD7">
      <w:pPr>
        <w:jc w:val="both"/>
        <w:rPr>
          <w:rFonts w:ascii="Arial" w:eastAsia="Calibri" w:hAnsi="Arial" w:cs="Arial"/>
          <w:b/>
          <w:u w:val="single"/>
        </w:rPr>
      </w:pPr>
    </w:p>
    <w:p w14:paraId="1E9792A7" w14:textId="77777777" w:rsidR="00EB3DD9" w:rsidRPr="000C328B" w:rsidRDefault="00EB3DD9" w:rsidP="00C85BD7">
      <w:pPr>
        <w:jc w:val="both"/>
        <w:rPr>
          <w:rFonts w:ascii="Arial" w:eastAsia="Calibri" w:hAnsi="Arial" w:cs="Arial"/>
          <w:b/>
        </w:rPr>
      </w:pPr>
      <w:r w:rsidRPr="000C328B">
        <w:rPr>
          <w:rFonts w:ascii="Arial" w:eastAsia="Calibri" w:hAnsi="Arial" w:cs="Arial"/>
          <w:b/>
          <w:u w:val="single"/>
        </w:rPr>
        <w:t>Učební plán</w:t>
      </w:r>
      <w:r w:rsidRPr="000C328B">
        <w:rPr>
          <w:rFonts w:ascii="Arial" w:eastAsia="Calibri"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838"/>
        <w:gridCol w:w="838"/>
        <w:gridCol w:w="838"/>
        <w:gridCol w:w="838"/>
        <w:gridCol w:w="838"/>
        <w:gridCol w:w="838"/>
        <w:gridCol w:w="838"/>
      </w:tblGrid>
      <w:tr w:rsidR="000C328B" w:rsidRPr="000C328B" w14:paraId="276A65DF" w14:textId="77777777" w:rsidTr="00F15051">
        <w:trPr>
          <w:trHeight w:val="284"/>
        </w:trPr>
        <w:tc>
          <w:tcPr>
            <w:tcW w:w="2831" w:type="dxa"/>
            <w:vMerge w:val="restart"/>
          </w:tcPr>
          <w:p w14:paraId="37E1CFD5" w14:textId="77777777" w:rsidR="00EB3DD9" w:rsidRPr="000C328B" w:rsidRDefault="00EB3DD9" w:rsidP="00C85BD7">
            <w:pPr>
              <w:spacing w:after="0"/>
              <w:jc w:val="both"/>
              <w:rPr>
                <w:rFonts w:ascii="Arial" w:eastAsia="Calibri" w:hAnsi="Arial" w:cs="Arial"/>
                <w:b/>
              </w:rPr>
            </w:pPr>
          </w:p>
        </w:tc>
        <w:tc>
          <w:tcPr>
            <w:tcW w:w="5864" w:type="dxa"/>
            <w:gridSpan w:val="7"/>
            <w:vAlign w:val="center"/>
          </w:tcPr>
          <w:p w14:paraId="6CEEFCF0" w14:textId="77777777" w:rsidR="00EB3DD9" w:rsidRPr="000C328B" w:rsidRDefault="00EB3DD9" w:rsidP="00C85BD7">
            <w:pPr>
              <w:spacing w:after="0"/>
              <w:jc w:val="both"/>
              <w:rPr>
                <w:rFonts w:ascii="Arial" w:eastAsia="Calibri" w:hAnsi="Arial" w:cs="Arial"/>
                <w:b/>
              </w:rPr>
            </w:pPr>
            <w:r w:rsidRPr="000C328B">
              <w:rPr>
                <w:rFonts w:ascii="Arial" w:eastAsia="Calibri" w:hAnsi="Arial" w:cs="Arial"/>
                <w:b/>
              </w:rPr>
              <w:t>I. stupeň</w:t>
            </w:r>
          </w:p>
        </w:tc>
      </w:tr>
      <w:tr w:rsidR="000C328B" w:rsidRPr="000C328B" w14:paraId="0AD05F32" w14:textId="77777777" w:rsidTr="00F15051">
        <w:trPr>
          <w:trHeight w:val="142"/>
        </w:trPr>
        <w:tc>
          <w:tcPr>
            <w:tcW w:w="2831" w:type="dxa"/>
            <w:vMerge/>
          </w:tcPr>
          <w:p w14:paraId="37D2D808" w14:textId="77777777" w:rsidR="00EB3DD9" w:rsidRPr="000C328B" w:rsidRDefault="00EB3DD9" w:rsidP="00C85BD7">
            <w:pPr>
              <w:spacing w:after="0"/>
              <w:jc w:val="both"/>
              <w:rPr>
                <w:rFonts w:ascii="Arial" w:eastAsia="Calibri" w:hAnsi="Arial" w:cs="Arial"/>
                <w:b/>
              </w:rPr>
            </w:pPr>
          </w:p>
        </w:tc>
        <w:tc>
          <w:tcPr>
            <w:tcW w:w="838" w:type="dxa"/>
            <w:vAlign w:val="center"/>
          </w:tcPr>
          <w:p w14:paraId="2EB67157" w14:textId="77777777" w:rsidR="00EB3DD9" w:rsidRPr="000C328B" w:rsidRDefault="00EB3DD9" w:rsidP="00C85BD7">
            <w:pPr>
              <w:spacing w:after="0"/>
              <w:jc w:val="both"/>
              <w:rPr>
                <w:rFonts w:ascii="Arial" w:eastAsia="Calibri" w:hAnsi="Arial" w:cs="Arial"/>
                <w:b/>
              </w:rPr>
            </w:pPr>
            <w:r w:rsidRPr="000C328B">
              <w:rPr>
                <w:rFonts w:ascii="Arial" w:eastAsia="Calibri" w:hAnsi="Arial" w:cs="Arial"/>
                <w:b/>
              </w:rPr>
              <w:t>1.r</w:t>
            </w:r>
          </w:p>
        </w:tc>
        <w:tc>
          <w:tcPr>
            <w:tcW w:w="838" w:type="dxa"/>
            <w:vAlign w:val="center"/>
          </w:tcPr>
          <w:p w14:paraId="2826E68E" w14:textId="77777777" w:rsidR="00EB3DD9" w:rsidRPr="000C328B" w:rsidRDefault="00EB3DD9" w:rsidP="00C85BD7">
            <w:pPr>
              <w:spacing w:after="0"/>
              <w:jc w:val="both"/>
              <w:rPr>
                <w:rFonts w:ascii="Arial" w:eastAsia="Calibri" w:hAnsi="Arial" w:cs="Arial"/>
                <w:b/>
              </w:rPr>
            </w:pPr>
            <w:r w:rsidRPr="000C328B">
              <w:rPr>
                <w:rFonts w:ascii="Arial" w:eastAsia="Calibri" w:hAnsi="Arial" w:cs="Arial"/>
                <w:b/>
              </w:rPr>
              <w:t>2.r</w:t>
            </w:r>
          </w:p>
        </w:tc>
        <w:tc>
          <w:tcPr>
            <w:tcW w:w="838" w:type="dxa"/>
            <w:vAlign w:val="center"/>
          </w:tcPr>
          <w:p w14:paraId="7767A827" w14:textId="77777777" w:rsidR="00EB3DD9" w:rsidRPr="000C328B" w:rsidRDefault="00EB3DD9" w:rsidP="00C85BD7">
            <w:pPr>
              <w:spacing w:after="0"/>
              <w:jc w:val="both"/>
              <w:rPr>
                <w:rFonts w:ascii="Arial" w:eastAsia="Calibri" w:hAnsi="Arial" w:cs="Arial"/>
                <w:b/>
              </w:rPr>
            </w:pPr>
            <w:r w:rsidRPr="000C328B">
              <w:rPr>
                <w:rFonts w:ascii="Arial" w:eastAsia="Calibri" w:hAnsi="Arial" w:cs="Arial"/>
                <w:b/>
              </w:rPr>
              <w:t>3.r</w:t>
            </w:r>
          </w:p>
        </w:tc>
        <w:tc>
          <w:tcPr>
            <w:tcW w:w="838" w:type="dxa"/>
            <w:vAlign w:val="center"/>
          </w:tcPr>
          <w:p w14:paraId="5EAAE6D0" w14:textId="77777777" w:rsidR="00EB3DD9" w:rsidRPr="000C328B" w:rsidRDefault="00EB3DD9" w:rsidP="00C85BD7">
            <w:pPr>
              <w:spacing w:after="0"/>
              <w:jc w:val="both"/>
              <w:rPr>
                <w:rFonts w:ascii="Arial" w:eastAsia="Calibri" w:hAnsi="Arial" w:cs="Arial"/>
                <w:b/>
              </w:rPr>
            </w:pPr>
            <w:r w:rsidRPr="000C328B">
              <w:rPr>
                <w:rFonts w:ascii="Arial" w:eastAsia="Calibri" w:hAnsi="Arial" w:cs="Arial"/>
                <w:b/>
              </w:rPr>
              <w:t>4.r</w:t>
            </w:r>
          </w:p>
        </w:tc>
        <w:tc>
          <w:tcPr>
            <w:tcW w:w="838" w:type="dxa"/>
            <w:vAlign w:val="center"/>
          </w:tcPr>
          <w:p w14:paraId="5D65A323" w14:textId="77777777" w:rsidR="00EB3DD9" w:rsidRPr="000C328B" w:rsidRDefault="00EB3DD9" w:rsidP="00C85BD7">
            <w:pPr>
              <w:spacing w:after="0"/>
              <w:jc w:val="both"/>
              <w:rPr>
                <w:rFonts w:ascii="Arial" w:eastAsia="Calibri" w:hAnsi="Arial" w:cs="Arial"/>
                <w:b/>
              </w:rPr>
            </w:pPr>
            <w:r w:rsidRPr="000C328B">
              <w:rPr>
                <w:rFonts w:ascii="Arial" w:eastAsia="Calibri" w:hAnsi="Arial" w:cs="Arial"/>
                <w:b/>
              </w:rPr>
              <w:t>5.r</w:t>
            </w:r>
          </w:p>
        </w:tc>
        <w:tc>
          <w:tcPr>
            <w:tcW w:w="838" w:type="dxa"/>
            <w:vAlign w:val="center"/>
          </w:tcPr>
          <w:p w14:paraId="1F304CEF" w14:textId="77777777" w:rsidR="00EB3DD9" w:rsidRPr="000C328B" w:rsidRDefault="00EB3DD9" w:rsidP="00C85BD7">
            <w:pPr>
              <w:spacing w:after="0"/>
              <w:jc w:val="both"/>
              <w:rPr>
                <w:rFonts w:ascii="Arial" w:eastAsia="Calibri" w:hAnsi="Arial" w:cs="Arial"/>
                <w:b/>
              </w:rPr>
            </w:pPr>
            <w:r w:rsidRPr="000C328B">
              <w:rPr>
                <w:rFonts w:ascii="Arial" w:eastAsia="Calibri" w:hAnsi="Arial" w:cs="Arial"/>
                <w:b/>
              </w:rPr>
              <w:t>6.r</w:t>
            </w:r>
          </w:p>
        </w:tc>
        <w:tc>
          <w:tcPr>
            <w:tcW w:w="838" w:type="dxa"/>
            <w:vAlign w:val="center"/>
          </w:tcPr>
          <w:p w14:paraId="1B0430C9" w14:textId="77777777" w:rsidR="00EB3DD9" w:rsidRPr="000C328B" w:rsidRDefault="00EB3DD9" w:rsidP="00C85BD7">
            <w:pPr>
              <w:spacing w:after="0"/>
              <w:jc w:val="both"/>
              <w:rPr>
                <w:rFonts w:ascii="Arial" w:eastAsia="Calibri" w:hAnsi="Arial" w:cs="Arial"/>
                <w:b/>
              </w:rPr>
            </w:pPr>
            <w:r w:rsidRPr="000C328B">
              <w:rPr>
                <w:rFonts w:ascii="Arial" w:eastAsia="Calibri" w:hAnsi="Arial" w:cs="Arial"/>
                <w:b/>
              </w:rPr>
              <w:t>7.r</w:t>
            </w:r>
          </w:p>
        </w:tc>
      </w:tr>
      <w:tr w:rsidR="00EB3DD9" w:rsidRPr="000C328B" w14:paraId="5217CD82" w14:textId="77777777" w:rsidTr="00F15051">
        <w:trPr>
          <w:trHeight w:val="297"/>
        </w:trPr>
        <w:tc>
          <w:tcPr>
            <w:tcW w:w="2831" w:type="dxa"/>
            <w:vAlign w:val="center"/>
          </w:tcPr>
          <w:p w14:paraId="76E0C246"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Hudební nauka</w:t>
            </w:r>
          </w:p>
        </w:tc>
        <w:tc>
          <w:tcPr>
            <w:tcW w:w="838" w:type="dxa"/>
            <w:vAlign w:val="center"/>
          </w:tcPr>
          <w:p w14:paraId="2789F1B7"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c>
          <w:tcPr>
            <w:tcW w:w="838" w:type="dxa"/>
            <w:vAlign w:val="center"/>
          </w:tcPr>
          <w:p w14:paraId="720ABDBD"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c>
          <w:tcPr>
            <w:tcW w:w="838" w:type="dxa"/>
            <w:vAlign w:val="center"/>
          </w:tcPr>
          <w:p w14:paraId="211DE7B5"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c>
          <w:tcPr>
            <w:tcW w:w="838" w:type="dxa"/>
            <w:vAlign w:val="center"/>
          </w:tcPr>
          <w:p w14:paraId="134EE1E6"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c>
          <w:tcPr>
            <w:tcW w:w="838" w:type="dxa"/>
            <w:vAlign w:val="center"/>
          </w:tcPr>
          <w:p w14:paraId="543CF18C"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1</w:t>
            </w:r>
          </w:p>
        </w:tc>
        <w:tc>
          <w:tcPr>
            <w:tcW w:w="838" w:type="dxa"/>
            <w:vAlign w:val="center"/>
          </w:tcPr>
          <w:p w14:paraId="410B5C27"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x</w:t>
            </w:r>
          </w:p>
        </w:tc>
        <w:tc>
          <w:tcPr>
            <w:tcW w:w="838" w:type="dxa"/>
            <w:vAlign w:val="center"/>
          </w:tcPr>
          <w:p w14:paraId="6BDB2B44"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x</w:t>
            </w:r>
          </w:p>
        </w:tc>
      </w:tr>
    </w:tbl>
    <w:p w14:paraId="7633CD2A" w14:textId="77777777" w:rsidR="00EB3DD9" w:rsidRPr="000C328B" w:rsidRDefault="00EB3DD9" w:rsidP="00C85BD7">
      <w:pPr>
        <w:jc w:val="both"/>
        <w:rPr>
          <w:rFonts w:ascii="Arial" w:eastAsia="Calibri" w:hAnsi="Arial" w:cs="Arial"/>
        </w:rPr>
      </w:pPr>
    </w:p>
    <w:p w14:paraId="3C52B566" w14:textId="77777777" w:rsidR="00EB3DD9" w:rsidRPr="000C328B" w:rsidRDefault="00EB3DD9" w:rsidP="00C85BD7">
      <w:pPr>
        <w:jc w:val="both"/>
        <w:rPr>
          <w:rFonts w:ascii="Arial" w:eastAsia="Calibri" w:hAnsi="Arial" w:cs="Arial"/>
        </w:rPr>
      </w:pPr>
      <w:r w:rsidRPr="000C328B">
        <w:rPr>
          <w:rFonts w:ascii="Arial" w:eastAsia="Calibri" w:hAnsi="Arial" w:cs="Arial"/>
        </w:rPr>
        <w:t>Hudební nauka je vyučována v 1. – 5. ročníku I. stupně.</w:t>
      </w:r>
    </w:p>
    <w:p w14:paraId="4C05EEAF"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Žáci, kteří nemohou ze závažných důvodů navštěvovat kolektivní výuku Hudební nauky, mohou osnovy tohoto předmětu splnit při individuální výuce hry na nástroj. Tento způsob může být realizován pouze na podkladě písemné žádosti rodičů žáka a schválení ředitelem.</w:t>
      </w:r>
    </w:p>
    <w:p w14:paraId="1AA2873E"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Takový žák je na konci každého pololetí ze znalostí komisionálně přezkoušen.</w:t>
      </w:r>
    </w:p>
    <w:p w14:paraId="682B1CEE" w14:textId="77777777" w:rsidR="00EB3DD9" w:rsidRPr="000C328B" w:rsidRDefault="00EB3DD9" w:rsidP="00C85BD7">
      <w:pPr>
        <w:spacing w:after="0"/>
        <w:jc w:val="both"/>
        <w:rPr>
          <w:rFonts w:ascii="Arial" w:eastAsia="Calibri" w:hAnsi="Arial" w:cs="Arial"/>
        </w:rPr>
      </w:pPr>
    </w:p>
    <w:p w14:paraId="5901B445" w14:textId="77777777" w:rsidR="00EB3DD9" w:rsidRPr="000C328B" w:rsidRDefault="00EB3DD9" w:rsidP="00C85BD7">
      <w:pPr>
        <w:spacing w:after="0"/>
        <w:jc w:val="both"/>
        <w:rPr>
          <w:rFonts w:ascii="Arial" w:eastAsia="Calibri" w:hAnsi="Arial" w:cs="Arial"/>
        </w:rPr>
      </w:pPr>
      <w:r w:rsidRPr="000C328B">
        <w:rPr>
          <w:rFonts w:ascii="Arial" w:eastAsia="Calibri" w:hAnsi="Arial" w:cs="Arial"/>
        </w:rPr>
        <w:t>Žáci, kteří nastoupili do výuky II. stupně bez předchozího absolvování I. stupně, jsou vyučováni hudební nauce v průběhu individuální výuky – na základě tematického plánu zaneseného v třídní knize.</w:t>
      </w:r>
    </w:p>
    <w:p w14:paraId="316DA4CB" w14:textId="77777777" w:rsidR="00075BC5" w:rsidRPr="000C328B" w:rsidRDefault="00075BC5" w:rsidP="00C85BD7">
      <w:pPr>
        <w:spacing w:after="0"/>
        <w:jc w:val="both"/>
        <w:rPr>
          <w:rFonts w:ascii="Arial" w:eastAsia="Calibri" w:hAnsi="Arial" w:cs="Arial"/>
        </w:rPr>
      </w:pPr>
    </w:p>
    <w:p w14:paraId="5657BE89" w14:textId="77777777" w:rsidR="00075BC5" w:rsidRPr="000C328B" w:rsidRDefault="00075BC5" w:rsidP="00C85BD7">
      <w:pPr>
        <w:spacing w:after="0"/>
        <w:jc w:val="both"/>
        <w:rPr>
          <w:rFonts w:ascii="Arial" w:eastAsia="Calibri" w:hAnsi="Arial" w:cs="Arial"/>
          <w:b/>
          <w:u w:val="single"/>
        </w:rPr>
      </w:pPr>
    </w:p>
    <w:p w14:paraId="7F356FD9" w14:textId="77777777" w:rsidR="00EB3DD9" w:rsidRPr="000C328B" w:rsidRDefault="00FD74AC" w:rsidP="00C85BD7">
      <w:pPr>
        <w:spacing w:after="0"/>
        <w:jc w:val="both"/>
        <w:rPr>
          <w:rFonts w:ascii="Arial" w:eastAsia="Calibri" w:hAnsi="Arial" w:cs="Arial"/>
          <w:b/>
          <w:u w:val="single"/>
        </w:rPr>
      </w:pPr>
      <w:r w:rsidRPr="000C328B">
        <w:rPr>
          <w:rFonts w:ascii="Arial" w:eastAsia="Calibri" w:hAnsi="Arial" w:cs="Arial"/>
          <w:b/>
          <w:u w:val="single"/>
        </w:rPr>
        <w:t>Učební osnovy vyučovacích předmětů:</w:t>
      </w:r>
    </w:p>
    <w:p w14:paraId="4010CF1E" w14:textId="77777777" w:rsidR="00A971B6" w:rsidRPr="000C328B" w:rsidRDefault="00A971B6" w:rsidP="00C85BD7">
      <w:pPr>
        <w:spacing w:after="0"/>
        <w:jc w:val="both"/>
        <w:rPr>
          <w:rFonts w:ascii="Arial" w:eastAsia="Calibri" w:hAnsi="Arial" w:cs="Arial"/>
          <w:b/>
        </w:rPr>
      </w:pPr>
      <w:r w:rsidRPr="000C328B">
        <w:rPr>
          <w:rFonts w:ascii="Arial" w:eastAsia="Calibri" w:hAnsi="Arial" w:cs="Arial"/>
          <w:b/>
        </w:rPr>
        <w:t>Hudební nauka</w:t>
      </w:r>
    </w:p>
    <w:p w14:paraId="5FE69254" w14:textId="77777777" w:rsidR="00A971B6" w:rsidRPr="000C328B" w:rsidRDefault="00A971B6" w:rsidP="00AB3C4F">
      <w:pPr>
        <w:spacing w:after="0"/>
        <w:jc w:val="both"/>
        <w:rPr>
          <w:rFonts w:ascii="Arial" w:eastAsia="Calibri" w:hAnsi="Arial" w:cs="Arial"/>
        </w:rPr>
      </w:pPr>
    </w:p>
    <w:p w14:paraId="2B8897F4" w14:textId="77777777" w:rsidR="00A971B6" w:rsidRPr="000C328B" w:rsidRDefault="00A971B6" w:rsidP="00C85BD7">
      <w:pPr>
        <w:spacing w:after="0"/>
        <w:jc w:val="both"/>
        <w:rPr>
          <w:rFonts w:ascii="Arial" w:eastAsia="Calibri" w:hAnsi="Arial" w:cs="Arial"/>
          <w:b/>
        </w:rPr>
      </w:pPr>
      <w:r w:rsidRPr="000C328B">
        <w:rPr>
          <w:rFonts w:ascii="Arial" w:eastAsia="Calibri" w:hAnsi="Arial" w:cs="Arial"/>
          <w:b/>
        </w:rPr>
        <w:t>I.</w:t>
      </w:r>
      <w:r w:rsidR="00C42489">
        <w:rPr>
          <w:rFonts w:ascii="Arial" w:eastAsia="Calibri" w:hAnsi="Arial" w:cs="Arial"/>
          <w:b/>
        </w:rPr>
        <w:t xml:space="preserve"> </w:t>
      </w:r>
      <w:r w:rsidRPr="000C328B">
        <w:rPr>
          <w:rFonts w:ascii="Arial" w:eastAsia="Calibri" w:hAnsi="Arial" w:cs="Arial"/>
          <w:b/>
        </w:rPr>
        <w:t>STUPEŇ:</w:t>
      </w:r>
    </w:p>
    <w:p w14:paraId="323A33A6" w14:textId="77777777" w:rsidR="00A971B6" w:rsidRPr="000C328B" w:rsidRDefault="00A971B6" w:rsidP="00C85BD7">
      <w:pPr>
        <w:spacing w:after="0"/>
        <w:jc w:val="both"/>
        <w:rPr>
          <w:rFonts w:ascii="Arial" w:eastAsia="Calibri" w:hAnsi="Arial" w:cs="Arial"/>
        </w:rPr>
      </w:pPr>
    </w:p>
    <w:p w14:paraId="7DDC3022" w14:textId="77777777" w:rsidR="00EB3DD9" w:rsidRPr="000C328B" w:rsidRDefault="00EB3DD9" w:rsidP="00C85BD7">
      <w:pPr>
        <w:spacing w:after="0"/>
        <w:jc w:val="both"/>
        <w:rPr>
          <w:rFonts w:ascii="Arial" w:eastAsia="Calibri" w:hAnsi="Arial" w:cs="Arial"/>
          <w:b/>
        </w:rPr>
      </w:pPr>
      <w:r w:rsidRPr="000C328B">
        <w:rPr>
          <w:rFonts w:ascii="Arial" w:eastAsia="Calibri" w:hAnsi="Arial" w:cs="Arial"/>
          <w:b/>
        </w:rPr>
        <w:t>1. ročník</w:t>
      </w:r>
    </w:p>
    <w:p w14:paraId="032F7779" w14:textId="77777777" w:rsidR="00EB3DD9" w:rsidRPr="000C328B" w:rsidRDefault="001B47EB" w:rsidP="00C85BD7">
      <w:pPr>
        <w:spacing w:after="0"/>
        <w:ind w:firstLine="576"/>
        <w:jc w:val="both"/>
        <w:rPr>
          <w:rFonts w:ascii="Arial" w:eastAsia="Calibri" w:hAnsi="Arial" w:cs="Arial"/>
        </w:rPr>
      </w:pPr>
      <w:r>
        <w:rPr>
          <w:rFonts w:ascii="Arial" w:eastAsia="Calibri" w:hAnsi="Arial" w:cs="Arial"/>
        </w:rPr>
        <w:t>Žák:</w:t>
      </w:r>
    </w:p>
    <w:p w14:paraId="4F071ED2"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zná noty g</w:t>
      </w:r>
      <w:r w:rsidR="00726899">
        <w:rPr>
          <w:rFonts w:ascii="Arial" w:eastAsia="Calibri" w:hAnsi="Arial" w:cs="Arial"/>
        </w:rPr>
        <w:t xml:space="preserve"> </w:t>
      </w:r>
      <w:r w:rsidRPr="000C328B">
        <w:rPr>
          <w:rFonts w:ascii="Arial" w:eastAsia="Calibri" w:hAnsi="Arial" w:cs="Arial"/>
        </w:rPr>
        <w:t>– c3</w:t>
      </w:r>
    </w:p>
    <w:p w14:paraId="5F362B2B"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chápe notu a pomlku celou, půlovou, čtvrťovou, osminovou, šestnáctinovou, také notu půlovou a čtvrťovou s tečkou</w:t>
      </w:r>
    </w:p>
    <w:p w14:paraId="3C22E909"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ví, co je označení taktu</w:t>
      </w:r>
    </w:p>
    <w:p w14:paraId="2252E500"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vytleská jednoduchá rytmická cvičení ve 2/4, 3/4, 4/4 taktu</w:t>
      </w:r>
    </w:p>
    <w:p w14:paraId="6127E599"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rozumí dynamickým znaménkům pp, p, </w:t>
      </w:r>
      <w:proofErr w:type="spellStart"/>
      <w:r w:rsidRPr="000C328B">
        <w:rPr>
          <w:rFonts w:ascii="Arial" w:eastAsia="Calibri" w:hAnsi="Arial" w:cs="Arial"/>
        </w:rPr>
        <w:t>mf</w:t>
      </w:r>
      <w:proofErr w:type="spellEnd"/>
      <w:r w:rsidRPr="000C328B">
        <w:rPr>
          <w:rFonts w:ascii="Arial" w:eastAsia="Calibri" w:hAnsi="Arial" w:cs="Arial"/>
        </w:rPr>
        <w:t xml:space="preserve">, f, ff, </w:t>
      </w:r>
      <w:proofErr w:type="spellStart"/>
      <w:r w:rsidRPr="000C328B">
        <w:rPr>
          <w:rFonts w:ascii="Arial" w:eastAsia="Calibri" w:hAnsi="Arial" w:cs="Arial"/>
        </w:rPr>
        <w:t>cresc</w:t>
      </w:r>
      <w:proofErr w:type="spellEnd"/>
      <w:r w:rsidRPr="000C328B">
        <w:rPr>
          <w:rFonts w:ascii="Arial" w:eastAsia="Calibri" w:hAnsi="Arial" w:cs="Arial"/>
        </w:rPr>
        <w:t xml:space="preserve">., </w:t>
      </w:r>
      <w:proofErr w:type="spellStart"/>
      <w:r w:rsidRPr="000C328B">
        <w:rPr>
          <w:rFonts w:ascii="Arial" w:eastAsia="Calibri" w:hAnsi="Arial" w:cs="Arial"/>
        </w:rPr>
        <w:t>decresc</w:t>
      </w:r>
      <w:proofErr w:type="spellEnd"/>
      <w:r w:rsidRPr="000C328B">
        <w:rPr>
          <w:rFonts w:ascii="Arial" w:eastAsia="Calibri" w:hAnsi="Arial" w:cs="Arial"/>
        </w:rPr>
        <w:t>.</w:t>
      </w:r>
    </w:p>
    <w:p w14:paraId="52A00C0D"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uspořádá sled oktáv</w:t>
      </w:r>
    </w:p>
    <w:p w14:paraId="60FB3705"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zná funkci posuvek u not i v předznamenání</w:t>
      </w:r>
    </w:p>
    <w:p w14:paraId="207AB507"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objasní pojmy legato, staccato, ligatura, koruna, repetice, prima a sekunda volta</w:t>
      </w:r>
    </w:p>
    <w:p w14:paraId="1E7F8AD6"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rozliší celý tón a půltón</w:t>
      </w:r>
    </w:p>
    <w:p w14:paraId="1DFDFD8D" w14:textId="77777777" w:rsidR="00EB3DD9" w:rsidRPr="000C328B" w:rsidRDefault="00A971B6"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vyjmenuje tóny</w:t>
      </w:r>
      <w:r w:rsidR="00EB3DD9" w:rsidRPr="000C328B">
        <w:rPr>
          <w:rFonts w:ascii="Arial" w:eastAsia="Calibri" w:hAnsi="Arial" w:cs="Arial"/>
        </w:rPr>
        <w:t xml:space="preserve"> stupnic C, G, D, F, B dur</w:t>
      </w:r>
    </w:p>
    <w:p w14:paraId="33F4BA7A"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zazpívá se spolužáky kánon</w:t>
      </w:r>
    </w:p>
    <w:p w14:paraId="4EA2B342"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zahraje jednoduchý doprovod na nástroje </w:t>
      </w:r>
      <w:proofErr w:type="spellStart"/>
      <w:r w:rsidRPr="000C328B">
        <w:rPr>
          <w:rFonts w:ascii="Arial" w:eastAsia="Calibri" w:hAnsi="Arial" w:cs="Arial"/>
        </w:rPr>
        <w:t>Orffova</w:t>
      </w:r>
      <w:proofErr w:type="spellEnd"/>
      <w:r w:rsidRPr="000C328B">
        <w:rPr>
          <w:rFonts w:ascii="Arial" w:eastAsia="Calibri" w:hAnsi="Arial" w:cs="Arial"/>
        </w:rPr>
        <w:t xml:space="preserve"> instrumentáře</w:t>
      </w:r>
    </w:p>
    <w:p w14:paraId="52C3DC1E" w14:textId="77777777" w:rsidR="00EB3DD9" w:rsidRPr="000C328B" w:rsidRDefault="00EB3DD9" w:rsidP="00C85BD7">
      <w:pPr>
        <w:spacing w:after="0"/>
        <w:ind w:left="1211"/>
        <w:contextualSpacing/>
        <w:jc w:val="both"/>
        <w:rPr>
          <w:rFonts w:ascii="Arial" w:eastAsia="Calibri" w:hAnsi="Arial" w:cs="Arial"/>
        </w:rPr>
      </w:pPr>
      <w:r w:rsidRPr="000C328B">
        <w:rPr>
          <w:rFonts w:ascii="Arial" w:eastAsia="Calibri" w:hAnsi="Arial" w:cs="Arial"/>
        </w:rPr>
        <w:t xml:space="preserve"> </w:t>
      </w:r>
    </w:p>
    <w:p w14:paraId="3EE04F61" w14:textId="77777777" w:rsidR="006A7A67" w:rsidRDefault="006A7A67">
      <w:pPr>
        <w:rPr>
          <w:rFonts w:ascii="Arial" w:eastAsia="Calibri" w:hAnsi="Arial" w:cs="Arial"/>
          <w:b/>
        </w:rPr>
      </w:pPr>
      <w:r>
        <w:rPr>
          <w:rFonts w:ascii="Arial" w:eastAsia="Calibri" w:hAnsi="Arial" w:cs="Arial"/>
          <w:b/>
        </w:rPr>
        <w:br w:type="page"/>
      </w:r>
    </w:p>
    <w:p w14:paraId="3E5205F8" w14:textId="77777777" w:rsidR="00EB3DD9" w:rsidRPr="000C328B" w:rsidRDefault="00EB3DD9" w:rsidP="00C85BD7">
      <w:pPr>
        <w:jc w:val="both"/>
        <w:rPr>
          <w:rFonts w:ascii="Arial" w:eastAsia="Calibri" w:hAnsi="Arial" w:cs="Arial"/>
          <w:b/>
        </w:rPr>
      </w:pPr>
      <w:r w:rsidRPr="000C328B">
        <w:rPr>
          <w:rFonts w:ascii="Arial" w:eastAsia="Calibri" w:hAnsi="Arial" w:cs="Arial"/>
          <w:b/>
        </w:rPr>
        <w:lastRenderedPageBreak/>
        <w:t>2. ročník</w:t>
      </w:r>
    </w:p>
    <w:p w14:paraId="6BBBCABD" w14:textId="77777777" w:rsidR="00EB3DD9" w:rsidRPr="000C328B" w:rsidRDefault="001B47EB" w:rsidP="00C85BD7">
      <w:pPr>
        <w:spacing w:after="0"/>
        <w:ind w:firstLine="576"/>
        <w:jc w:val="both"/>
        <w:rPr>
          <w:rFonts w:ascii="Arial" w:eastAsia="Calibri" w:hAnsi="Arial" w:cs="Arial"/>
        </w:rPr>
      </w:pPr>
      <w:r>
        <w:rPr>
          <w:rFonts w:ascii="Arial" w:eastAsia="Calibri" w:hAnsi="Arial" w:cs="Arial"/>
        </w:rPr>
        <w:t>Žák:</w:t>
      </w:r>
    </w:p>
    <w:p w14:paraId="1E5DB816"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orientuje se na klávesnici</w:t>
      </w:r>
    </w:p>
    <w:p w14:paraId="0C6BEE8D" w14:textId="77777777" w:rsidR="00EB3DD9" w:rsidRPr="000C328B" w:rsidRDefault="00A971B6"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vyjmenuje tóny</w:t>
      </w:r>
      <w:r w:rsidR="00726899">
        <w:rPr>
          <w:rFonts w:ascii="Arial" w:eastAsia="Calibri" w:hAnsi="Arial" w:cs="Arial"/>
        </w:rPr>
        <w:t xml:space="preserve"> durové stupnice do 4</w:t>
      </w:r>
      <w:r w:rsidR="00726899">
        <w:rPr>
          <w:rFonts w:ascii="Yu Gothic" w:eastAsia="Yu Gothic" w:hAnsi="Yu Gothic" w:cs="Times New Roman" w:hint="eastAsia"/>
        </w:rPr>
        <w:t>♯</w:t>
      </w:r>
      <w:r w:rsidR="00726899">
        <w:rPr>
          <w:rFonts w:ascii="Yu Gothic" w:eastAsia="Yu Gothic" w:hAnsi="Yu Gothic" w:cs="Times New Roman"/>
        </w:rPr>
        <w:t xml:space="preserve"> </w:t>
      </w:r>
      <w:r w:rsidR="00EB3DD9" w:rsidRPr="000C328B">
        <w:rPr>
          <w:rFonts w:ascii="Arial" w:eastAsia="Calibri" w:hAnsi="Arial" w:cs="Arial"/>
        </w:rPr>
        <w:t>a 4 bé a jejich kvintakordy</w:t>
      </w:r>
    </w:p>
    <w:p w14:paraId="23AB406F" w14:textId="77777777" w:rsidR="00EB3DD9" w:rsidRPr="000C328B" w:rsidRDefault="00A971B6"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vyjmenuje tóny</w:t>
      </w:r>
      <w:r w:rsidR="00EB3DD9" w:rsidRPr="000C328B">
        <w:rPr>
          <w:rFonts w:ascii="Arial" w:eastAsia="Calibri" w:hAnsi="Arial" w:cs="Arial"/>
        </w:rPr>
        <w:t xml:space="preserve"> mollové stu</w:t>
      </w:r>
      <w:r w:rsidR="003C46D2" w:rsidRPr="000C328B">
        <w:rPr>
          <w:rFonts w:ascii="Arial" w:eastAsia="Calibri" w:hAnsi="Arial" w:cs="Arial"/>
        </w:rPr>
        <w:t>p</w:t>
      </w:r>
      <w:r w:rsidR="00726899">
        <w:rPr>
          <w:rFonts w:ascii="Arial" w:eastAsia="Calibri" w:hAnsi="Arial" w:cs="Arial"/>
        </w:rPr>
        <w:t>nice do 2</w:t>
      </w:r>
      <w:r w:rsidR="00726899">
        <w:rPr>
          <w:rFonts w:ascii="Yu Gothic" w:eastAsia="Yu Gothic" w:hAnsi="Yu Gothic" w:cs="Times New Roman" w:hint="eastAsia"/>
        </w:rPr>
        <w:t>♯</w:t>
      </w:r>
      <w:r w:rsidR="00EB3DD9" w:rsidRPr="000C328B">
        <w:rPr>
          <w:rFonts w:ascii="Arial" w:eastAsia="Calibri" w:hAnsi="Arial" w:cs="Arial"/>
        </w:rPr>
        <w:t xml:space="preserve"> a 2 bé a jejich kvintakordy</w:t>
      </w:r>
    </w:p>
    <w:p w14:paraId="7BD3B86A"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poslechem rozlišuje durové a mollové písně</w:t>
      </w:r>
    </w:p>
    <w:p w14:paraId="0456AF66"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zazpív</w:t>
      </w:r>
      <w:r w:rsidR="003C46D2" w:rsidRPr="000C328B">
        <w:rPr>
          <w:rFonts w:ascii="Arial" w:eastAsia="Calibri" w:hAnsi="Arial" w:cs="Arial"/>
        </w:rPr>
        <w:t>á</w:t>
      </w:r>
      <w:r w:rsidRPr="000C328B">
        <w:rPr>
          <w:rFonts w:ascii="Arial" w:eastAsia="Calibri" w:hAnsi="Arial" w:cs="Arial"/>
        </w:rPr>
        <w:t xml:space="preserve"> 5 kánonů</w:t>
      </w:r>
    </w:p>
    <w:p w14:paraId="0C939D52"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rozumí pojmům předtaktí, synkopa, triola – příklady v notách dokáže vytleskat</w:t>
      </w:r>
    </w:p>
    <w:p w14:paraId="16070E49"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chápe, co je </w:t>
      </w:r>
      <w:proofErr w:type="spellStart"/>
      <w:r w:rsidRPr="000C328B">
        <w:rPr>
          <w:rFonts w:ascii="Arial" w:eastAsia="Calibri" w:hAnsi="Arial" w:cs="Arial"/>
        </w:rPr>
        <w:t>accel</w:t>
      </w:r>
      <w:proofErr w:type="spellEnd"/>
      <w:r w:rsidRPr="000C328B">
        <w:rPr>
          <w:rFonts w:ascii="Arial" w:eastAsia="Calibri" w:hAnsi="Arial" w:cs="Arial"/>
        </w:rPr>
        <w:t>., rit., a tempo (Tempo I)</w:t>
      </w:r>
    </w:p>
    <w:p w14:paraId="27BBC28A"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b/>
        </w:rPr>
      </w:pPr>
      <w:r w:rsidRPr="000C328B">
        <w:rPr>
          <w:rFonts w:ascii="Arial" w:eastAsia="Calibri" w:hAnsi="Arial" w:cs="Arial"/>
        </w:rPr>
        <w:t xml:space="preserve">vyjmenuje pořadí béček a </w:t>
      </w:r>
      <w:r w:rsidR="00726899">
        <w:rPr>
          <w:rFonts w:ascii="Yu Gothic" w:eastAsia="Yu Gothic" w:hAnsi="Yu Gothic" w:cs="Times New Roman" w:hint="eastAsia"/>
        </w:rPr>
        <w:t>♯</w:t>
      </w:r>
      <w:r w:rsidRPr="000C328B">
        <w:rPr>
          <w:rFonts w:ascii="Arial" w:eastAsia="Calibri" w:hAnsi="Arial" w:cs="Arial"/>
        </w:rPr>
        <w:t xml:space="preserve"> v předznamenání</w:t>
      </w:r>
    </w:p>
    <w:p w14:paraId="6922EE90" w14:textId="77777777" w:rsidR="00EB3DD9" w:rsidRPr="000C328B" w:rsidRDefault="003C46D2" w:rsidP="00C85BD7">
      <w:pPr>
        <w:widowControl w:val="0"/>
        <w:numPr>
          <w:ilvl w:val="0"/>
          <w:numId w:val="1"/>
        </w:numPr>
        <w:spacing w:after="0"/>
        <w:ind w:left="1211"/>
        <w:contextualSpacing/>
        <w:jc w:val="both"/>
        <w:rPr>
          <w:rFonts w:ascii="Arial" w:eastAsia="Calibri" w:hAnsi="Arial" w:cs="Arial"/>
          <w:b/>
        </w:rPr>
      </w:pPr>
      <w:r w:rsidRPr="000C328B">
        <w:rPr>
          <w:rFonts w:ascii="Arial" w:eastAsia="Calibri" w:hAnsi="Arial" w:cs="Arial"/>
        </w:rPr>
        <w:t xml:space="preserve">zná </w:t>
      </w:r>
      <w:r w:rsidR="00EB3DD9" w:rsidRPr="000C328B">
        <w:rPr>
          <w:rFonts w:ascii="Arial" w:eastAsia="Calibri" w:hAnsi="Arial" w:cs="Arial"/>
        </w:rPr>
        <w:t>tempov</w:t>
      </w:r>
      <w:r w:rsidRPr="000C328B">
        <w:rPr>
          <w:rFonts w:ascii="Arial" w:eastAsia="Calibri" w:hAnsi="Arial" w:cs="Arial"/>
        </w:rPr>
        <w:t>á</w:t>
      </w:r>
      <w:r w:rsidR="00EB3DD9" w:rsidRPr="000C328B">
        <w:rPr>
          <w:rFonts w:ascii="Arial" w:eastAsia="Calibri" w:hAnsi="Arial" w:cs="Arial"/>
        </w:rPr>
        <w:t xml:space="preserve"> označení andante, moderato, allegretto, allegro, </w:t>
      </w:r>
      <w:proofErr w:type="spellStart"/>
      <w:r w:rsidR="00EB3DD9" w:rsidRPr="000C328B">
        <w:rPr>
          <w:rFonts w:ascii="Arial" w:eastAsia="Calibri" w:hAnsi="Arial" w:cs="Arial"/>
        </w:rPr>
        <w:t>vivo</w:t>
      </w:r>
      <w:proofErr w:type="spellEnd"/>
    </w:p>
    <w:p w14:paraId="7C27009F"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rozlišuje 3/8 a 6/8 takt</w:t>
      </w:r>
    </w:p>
    <w:p w14:paraId="7F4FCCB1" w14:textId="77777777" w:rsidR="00EB3DD9" w:rsidRPr="00306697" w:rsidRDefault="00A971B6" w:rsidP="0030669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zná </w:t>
      </w:r>
      <w:r w:rsidR="00EB3DD9" w:rsidRPr="000C328B">
        <w:rPr>
          <w:rFonts w:ascii="Arial" w:eastAsia="Calibri" w:hAnsi="Arial" w:cs="Arial"/>
        </w:rPr>
        <w:t>noty v basovém klíči v rozmezí f – c1</w:t>
      </w:r>
    </w:p>
    <w:p w14:paraId="336CA919" w14:textId="77777777" w:rsidR="00576987" w:rsidRDefault="00576987" w:rsidP="00C85BD7">
      <w:pPr>
        <w:jc w:val="both"/>
        <w:rPr>
          <w:rFonts w:ascii="Arial" w:eastAsia="Calibri" w:hAnsi="Arial" w:cs="Arial"/>
          <w:b/>
        </w:rPr>
      </w:pPr>
    </w:p>
    <w:p w14:paraId="6A9FF53A" w14:textId="77777777" w:rsidR="00EB3DD9" w:rsidRPr="000C328B" w:rsidRDefault="00EB3DD9" w:rsidP="00C85BD7">
      <w:pPr>
        <w:jc w:val="both"/>
        <w:rPr>
          <w:rFonts w:ascii="Arial" w:eastAsia="Calibri" w:hAnsi="Arial" w:cs="Arial"/>
          <w:b/>
        </w:rPr>
      </w:pPr>
      <w:r w:rsidRPr="000C328B">
        <w:rPr>
          <w:rFonts w:ascii="Arial" w:eastAsia="Calibri" w:hAnsi="Arial" w:cs="Arial"/>
          <w:b/>
        </w:rPr>
        <w:t>3. ročník</w:t>
      </w:r>
    </w:p>
    <w:p w14:paraId="158FA769" w14:textId="77777777" w:rsidR="00EB3DD9" w:rsidRPr="000C328B" w:rsidRDefault="001B47EB" w:rsidP="00C85BD7">
      <w:pPr>
        <w:spacing w:after="0"/>
        <w:ind w:firstLine="576"/>
        <w:jc w:val="both"/>
        <w:rPr>
          <w:rFonts w:ascii="Arial" w:eastAsia="Calibri" w:hAnsi="Arial" w:cs="Arial"/>
        </w:rPr>
      </w:pPr>
      <w:r>
        <w:rPr>
          <w:rFonts w:ascii="Arial" w:eastAsia="Calibri" w:hAnsi="Arial" w:cs="Arial"/>
        </w:rPr>
        <w:t>Žák:</w:t>
      </w:r>
    </w:p>
    <w:p w14:paraId="43162BDB"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vyjmen</w:t>
      </w:r>
      <w:r w:rsidR="003C46D2" w:rsidRPr="000C328B">
        <w:rPr>
          <w:rFonts w:ascii="Arial" w:eastAsia="Calibri" w:hAnsi="Arial" w:cs="Arial"/>
        </w:rPr>
        <w:t>uje</w:t>
      </w:r>
      <w:r w:rsidRPr="000C328B">
        <w:rPr>
          <w:rFonts w:ascii="Arial" w:eastAsia="Calibri" w:hAnsi="Arial" w:cs="Arial"/>
        </w:rPr>
        <w:t xml:space="preserve"> základní intervaly </w:t>
      </w:r>
    </w:p>
    <w:p w14:paraId="449D39B0"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pozná malou, velkou sekundu a tercii</w:t>
      </w:r>
    </w:p>
    <w:p w14:paraId="5EBAF991"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zazpív</w:t>
      </w:r>
      <w:r w:rsidR="003C46D2" w:rsidRPr="000C328B">
        <w:rPr>
          <w:rFonts w:ascii="Arial" w:eastAsia="Calibri" w:hAnsi="Arial" w:cs="Arial"/>
        </w:rPr>
        <w:t>á</w:t>
      </w:r>
      <w:r w:rsidRPr="000C328B">
        <w:rPr>
          <w:rFonts w:ascii="Arial" w:eastAsia="Calibri" w:hAnsi="Arial" w:cs="Arial"/>
        </w:rPr>
        <w:t xml:space="preserve"> jednoduchý lidový dvojhlas v terciích</w:t>
      </w:r>
    </w:p>
    <w:p w14:paraId="46050758"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zazpívá zpaměti hymnu ČR a zaintonuje melodii Beethovenovy Ódy na radost</w:t>
      </w:r>
    </w:p>
    <w:p w14:paraId="49F78260"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ví, co jsou enharmonické tóny</w:t>
      </w:r>
    </w:p>
    <w:p w14:paraId="37517AB0" w14:textId="77777777" w:rsidR="00EB3DD9" w:rsidRPr="000C328B" w:rsidRDefault="00F8592A"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zná předznamenání</w:t>
      </w:r>
      <w:r w:rsidR="00EB3DD9" w:rsidRPr="000C328B">
        <w:rPr>
          <w:rFonts w:ascii="Arial" w:eastAsia="Calibri" w:hAnsi="Arial" w:cs="Arial"/>
        </w:rPr>
        <w:t xml:space="preserve"> všech durových stupnic</w:t>
      </w:r>
    </w:p>
    <w:p w14:paraId="4BDC754C" w14:textId="77777777" w:rsidR="00EB3DD9" w:rsidRPr="000C328B" w:rsidRDefault="00576987" w:rsidP="00C85BD7">
      <w:pPr>
        <w:widowControl w:val="0"/>
        <w:numPr>
          <w:ilvl w:val="0"/>
          <w:numId w:val="1"/>
        </w:numPr>
        <w:spacing w:after="0"/>
        <w:ind w:left="1211"/>
        <w:contextualSpacing/>
        <w:jc w:val="both"/>
        <w:rPr>
          <w:rFonts w:ascii="Arial" w:eastAsia="Calibri" w:hAnsi="Arial" w:cs="Arial"/>
        </w:rPr>
      </w:pPr>
      <w:r>
        <w:rPr>
          <w:rFonts w:ascii="Arial" w:eastAsia="Calibri" w:hAnsi="Arial" w:cs="Arial"/>
        </w:rPr>
        <w:t>zná stupnice mollové do 4</w:t>
      </w:r>
      <w:r w:rsidR="00726899">
        <w:rPr>
          <w:rFonts w:ascii="Yu Gothic" w:eastAsia="Yu Gothic" w:hAnsi="Yu Gothic" w:cs="Times New Roman" w:hint="eastAsia"/>
        </w:rPr>
        <w:t>♯</w:t>
      </w:r>
      <w:r w:rsidR="00726899">
        <w:rPr>
          <w:rFonts w:ascii="Arial" w:eastAsia="Calibri" w:hAnsi="Arial" w:cs="Arial"/>
        </w:rPr>
        <w:t>a 4</w:t>
      </w:r>
      <w:r w:rsidR="00726899">
        <w:rPr>
          <w:rFonts w:ascii="Yu Gothic" w:eastAsia="Yu Gothic" w:hAnsi="Yu Gothic" w:cs="Times New Roman" w:hint="eastAsia"/>
        </w:rPr>
        <w:t>♭</w:t>
      </w:r>
      <w:r w:rsidR="00F15051">
        <w:rPr>
          <w:rFonts w:ascii="Arial" w:eastAsia="Calibri" w:hAnsi="Arial" w:cs="Arial"/>
        </w:rPr>
        <w:t xml:space="preserve"> a </w:t>
      </w:r>
      <w:r w:rsidR="00EB3DD9" w:rsidRPr="000C328B">
        <w:rPr>
          <w:rFonts w:ascii="Arial" w:eastAsia="Calibri" w:hAnsi="Arial" w:cs="Arial"/>
        </w:rPr>
        <w:t>jejich kvintakordy</w:t>
      </w:r>
    </w:p>
    <w:p w14:paraId="638CC9C3"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chápe rozdíl mezi 3/4, 3/8 a 3/2 takty, vytleská jejich jednoduché rytmické příklady</w:t>
      </w:r>
    </w:p>
    <w:p w14:paraId="2B251FEC"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vyjmenuje </w:t>
      </w:r>
      <w:r w:rsidR="00F8592A" w:rsidRPr="000C328B">
        <w:rPr>
          <w:rFonts w:ascii="Arial" w:eastAsia="Calibri" w:hAnsi="Arial" w:cs="Arial"/>
        </w:rPr>
        <w:t xml:space="preserve">a popíše </w:t>
      </w:r>
      <w:r w:rsidRPr="000C328B">
        <w:rPr>
          <w:rFonts w:ascii="Arial" w:eastAsia="Calibri" w:hAnsi="Arial" w:cs="Arial"/>
        </w:rPr>
        <w:t xml:space="preserve">smyčcové nástroje </w:t>
      </w:r>
    </w:p>
    <w:p w14:paraId="4A4671A8"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pojmenuje komorní soubory, zná složení smyčcového kvarteta a cimbálové muziky</w:t>
      </w:r>
    </w:p>
    <w:p w14:paraId="0B831A78" w14:textId="77777777" w:rsidR="00EB3DD9" w:rsidRPr="00306697" w:rsidRDefault="00EB3DD9" w:rsidP="0030669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umí 2 valašské písně</w:t>
      </w:r>
    </w:p>
    <w:p w14:paraId="3F9B184E" w14:textId="77777777" w:rsidR="00576987" w:rsidRDefault="00576987" w:rsidP="00C85BD7">
      <w:pPr>
        <w:jc w:val="both"/>
        <w:rPr>
          <w:rFonts w:ascii="Arial" w:eastAsia="Calibri" w:hAnsi="Arial" w:cs="Arial"/>
          <w:b/>
        </w:rPr>
      </w:pPr>
    </w:p>
    <w:p w14:paraId="3C003058" w14:textId="77777777" w:rsidR="00EB3DD9" w:rsidRPr="000C328B" w:rsidRDefault="00EB3DD9" w:rsidP="00C85BD7">
      <w:pPr>
        <w:jc w:val="both"/>
        <w:rPr>
          <w:rFonts w:ascii="Arial" w:eastAsia="Calibri" w:hAnsi="Arial" w:cs="Arial"/>
          <w:b/>
        </w:rPr>
      </w:pPr>
      <w:r w:rsidRPr="000C328B">
        <w:rPr>
          <w:rFonts w:ascii="Arial" w:eastAsia="Calibri" w:hAnsi="Arial" w:cs="Arial"/>
          <w:b/>
        </w:rPr>
        <w:t>4. ročník</w:t>
      </w:r>
    </w:p>
    <w:p w14:paraId="6E4B68CC" w14:textId="77777777" w:rsidR="00EB3DD9" w:rsidRPr="000C328B" w:rsidRDefault="001B47EB" w:rsidP="00C85BD7">
      <w:pPr>
        <w:spacing w:after="0"/>
        <w:ind w:firstLine="576"/>
        <w:jc w:val="both"/>
        <w:rPr>
          <w:rFonts w:ascii="Arial" w:eastAsia="Calibri" w:hAnsi="Arial" w:cs="Arial"/>
        </w:rPr>
      </w:pPr>
      <w:r>
        <w:rPr>
          <w:rFonts w:ascii="Arial" w:eastAsia="Calibri" w:hAnsi="Arial" w:cs="Arial"/>
        </w:rPr>
        <w:t>Žák:</w:t>
      </w:r>
    </w:p>
    <w:p w14:paraId="5E00493A" w14:textId="77777777" w:rsidR="00EB3DD9" w:rsidRPr="000C328B" w:rsidRDefault="00F8592A"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zná předznamenání</w:t>
      </w:r>
      <w:r w:rsidR="00EB3DD9" w:rsidRPr="000C328B">
        <w:rPr>
          <w:rFonts w:ascii="Arial" w:eastAsia="Calibri" w:hAnsi="Arial" w:cs="Arial"/>
        </w:rPr>
        <w:t xml:space="preserve"> všech durových i mollových stupnic, jejich kvintakord</w:t>
      </w:r>
      <w:r w:rsidRPr="000C328B">
        <w:rPr>
          <w:rFonts w:ascii="Arial" w:eastAsia="Calibri" w:hAnsi="Arial" w:cs="Arial"/>
        </w:rPr>
        <w:t>y</w:t>
      </w:r>
      <w:r w:rsidR="00EB3DD9" w:rsidRPr="000C328B">
        <w:rPr>
          <w:rFonts w:ascii="Arial" w:eastAsia="Calibri" w:hAnsi="Arial" w:cs="Arial"/>
        </w:rPr>
        <w:t xml:space="preserve"> a obrat</w:t>
      </w:r>
      <w:r w:rsidRPr="000C328B">
        <w:rPr>
          <w:rFonts w:ascii="Arial" w:eastAsia="Calibri" w:hAnsi="Arial" w:cs="Arial"/>
        </w:rPr>
        <w:t>y</w:t>
      </w:r>
      <w:r w:rsidR="00EB3DD9" w:rsidRPr="000C328B">
        <w:rPr>
          <w:rFonts w:ascii="Arial" w:eastAsia="Calibri" w:hAnsi="Arial" w:cs="Arial"/>
        </w:rPr>
        <w:t xml:space="preserve"> těchto kvintakordů</w:t>
      </w:r>
    </w:p>
    <w:p w14:paraId="4C061E4C"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ví, co je stupnice diatonická, chromatická a celotónová</w:t>
      </w:r>
    </w:p>
    <w:p w14:paraId="21C5167D"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pozná čistou kvartu a kvintu, velkou a malou sextu a septimu</w:t>
      </w:r>
    </w:p>
    <w:p w14:paraId="20FC7AD3" w14:textId="77777777" w:rsidR="00EB3DD9" w:rsidRPr="000C328B" w:rsidRDefault="00F8592A"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vyjmenuje základní </w:t>
      </w:r>
      <w:r w:rsidR="00EB3DD9" w:rsidRPr="000C328B">
        <w:rPr>
          <w:rFonts w:ascii="Arial" w:eastAsia="Calibri" w:hAnsi="Arial" w:cs="Arial"/>
        </w:rPr>
        <w:t>dechov</w:t>
      </w:r>
      <w:r w:rsidRPr="000C328B">
        <w:rPr>
          <w:rFonts w:ascii="Arial" w:eastAsia="Calibri" w:hAnsi="Arial" w:cs="Arial"/>
        </w:rPr>
        <w:t>é</w:t>
      </w:r>
      <w:r w:rsidR="00EB3DD9" w:rsidRPr="000C328B">
        <w:rPr>
          <w:rFonts w:ascii="Arial" w:eastAsia="Calibri" w:hAnsi="Arial" w:cs="Arial"/>
        </w:rPr>
        <w:t xml:space="preserve"> nástroj</w:t>
      </w:r>
      <w:r w:rsidRPr="000C328B">
        <w:rPr>
          <w:rFonts w:ascii="Arial" w:eastAsia="Calibri" w:hAnsi="Arial" w:cs="Arial"/>
        </w:rPr>
        <w:t>e</w:t>
      </w:r>
      <w:r w:rsidR="00EB3DD9" w:rsidRPr="000C328B">
        <w:rPr>
          <w:rFonts w:ascii="Arial" w:eastAsia="Calibri" w:hAnsi="Arial" w:cs="Arial"/>
        </w:rPr>
        <w:t xml:space="preserve"> dřevěn</w:t>
      </w:r>
      <w:r w:rsidRPr="000C328B">
        <w:rPr>
          <w:rFonts w:ascii="Arial" w:eastAsia="Calibri" w:hAnsi="Arial" w:cs="Arial"/>
        </w:rPr>
        <w:t>é</w:t>
      </w:r>
      <w:r w:rsidR="00EB3DD9" w:rsidRPr="000C328B">
        <w:rPr>
          <w:rFonts w:ascii="Arial" w:eastAsia="Calibri" w:hAnsi="Arial" w:cs="Arial"/>
        </w:rPr>
        <w:t xml:space="preserve"> a žesťov</w:t>
      </w:r>
      <w:r w:rsidRPr="000C328B">
        <w:rPr>
          <w:rFonts w:ascii="Arial" w:eastAsia="Calibri" w:hAnsi="Arial" w:cs="Arial"/>
        </w:rPr>
        <w:t>é</w:t>
      </w:r>
      <w:r w:rsidR="00EB3DD9" w:rsidRPr="000C328B">
        <w:rPr>
          <w:rFonts w:ascii="Arial" w:eastAsia="Calibri" w:hAnsi="Arial" w:cs="Arial"/>
        </w:rPr>
        <w:t xml:space="preserve">, zná jejich tvorbu tónu </w:t>
      </w:r>
    </w:p>
    <w:p w14:paraId="1100BA16" w14:textId="77777777" w:rsidR="0093525C" w:rsidRPr="000C328B" w:rsidRDefault="00F8592A"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zná základní bicí nástroje</w:t>
      </w:r>
    </w:p>
    <w:p w14:paraId="63EF91C4"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 popíše nástrojové skupiny symfonického orchestru</w:t>
      </w:r>
    </w:p>
    <w:p w14:paraId="78B7F9BF"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zná zlínskou Filharmonii Bohuslava Martinů</w:t>
      </w:r>
    </w:p>
    <w:p w14:paraId="44F503A8"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 transpon</w:t>
      </w:r>
      <w:r w:rsidR="0093525C" w:rsidRPr="000C328B">
        <w:rPr>
          <w:rFonts w:ascii="Arial" w:eastAsia="Calibri" w:hAnsi="Arial" w:cs="Arial"/>
        </w:rPr>
        <w:t>uje</w:t>
      </w:r>
      <w:r w:rsidRPr="000C328B">
        <w:rPr>
          <w:rFonts w:ascii="Arial" w:eastAsia="Calibri" w:hAnsi="Arial" w:cs="Arial"/>
        </w:rPr>
        <w:t xml:space="preserve"> jednoduchou melodii do jiné tóniny</w:t>
      </w:r>
    </w:p>
    <w:p w14:paraId="069A13D5"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vysvětlí, co je hudební festival Pražské jaro, kdy se koná</w:t>
      </w:r>
    </w:p>
    <w:p w14:paraId="5FF79703"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lastRenderedPageBreak/>
        <w:t xml:space="preserve">vyjmenuje části cyklu Má vlast Bedřicha Smetany, </w:t>
      </w:r>
      <w:r w:rsidR="003C46D2" w:rsidRPr="000C328B">
        <w:rPr>
          <w:rFonts w:ascii="Arial" w:eastAsia="Calibri" w:hAnsi="Arial" w:cs="Arial"/>
        </w:rPr>
        <w:t>zná obsah symf</w:t>
      </w:r>
      <w:r w:rsidR="000F52D8">
        <w:rPr>
          <w:rFonts w:ascii="Arial" w:eastAsia="Calibri" w:hAnsi="Arial" w:cs="Arial"/>
        </w:rPr>
        <w:t xml:space="preserve">onické </w:t>
      </w:r>
      <w:r w:rsidRPr="000C328B">
        <w:rPr>
          <w:rFonts w:ascii="Arial" w:eastAsia="Calibri" w:hAnsi="Arial" w:cs="Arial"/>
        </w:rPr>
        <w:t xml:space="preserve">básně Vltava </w:t>
      </w:r>
    </w:p>
    <w:p w14:paraId="3869369E"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zazpívá se spolužáky dvojhlasou umělou píseň</w:t>
      </w:r>
    </w:p>
    <w:p w14:paraId="37610DC9"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chápe dvojité posuvky</w:t>
      </w:r>
    </w:p>
    <w:p w14:paraId="215AAF50" w14:textId="77777777" w:rsidR="00EB3DD9"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určí malou písňovou formu</w:t>
      </w:r>
    </w:p>
    <w:p w14:paraId="2F045AFE" w14:textId="77777777" w:rsidR="008777ED" w:rsidRPr="000C328B" w:rsidRDefault="008777ED" w:rsidP="000B5FEF">
      <w:pPr>
        <w:rPr>
          <w:rFonts w:ascii="Arial" w:eastAsia="Calibri" w:hAnsi="Arial" w:cs="Arial"/>
        </w:rPr>
      </w:pPr>
    </w:p>
    <w:p w14:paraId="55238E53" w14:textId="77777777" w:rsidR="00EB3DD9" w:rsidRPr="000C328B" w:rsidRDefault="00EB3DD9" w:rsidP="00C85BD7">
      <w:pPr>
        <w:jc w:val="both"/>
        <w:rPr>
          <w:rFonts w:ascii="Arial" w:eastAsia="Calibri" w:hAnsi="Arial" w:cs="Arial"/>
          <w:b/>
        </w:rPr>
      </w:pPr>
      <w:r w:rsidRPr="000C328B">
        <w:rPr>
          <w:rFonts w:ascii="Arial" w:eastAsia="Calibri" w:hAnsi="Arial" w:cs="Arial"/>
          <w:b/>
        </w:rPr>
        <w:t>5. ročník</w:t>
      </w:r>
    </w:p>
    <w:p w14:paraId="5017EE01" w14:textId="77777777" w:rsidR="00EB3DD9" w:rsidRPr="000C328B" w:rsidRDefault="001B47EB" w:rsidP="00C85BD7">
      <w:pPr>
        <w:spacing w:after="0"/>
        <w:ind w:firstLine="576"/>
        <w:jc w:val="both"/>
        <w:rPr>
          <w:rFonts w:ascii="Arial" w:eastAsia="Calibri" w:hAnsi="Arial" w:cs="Arial"/>
        </w:rPr>
      </w:pPr>
      <w:r>
        <w:rPr>
          <w:rFonts w:ascii="Arial" w:eastAsia="Calibri" w:hAnsi="Arial" w:cs="Arial"/>
        </w:rPr>
        <w:t>Žák:</w:t>
      </w:r>
    </w:p>
    <w:p w14:paraId="41126CC3" w14:textId="77777777" w:rsidR="00EB3DD9" w:rsidRPr="000C328B" w:rsidRDefault="00DA299B"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zná pořadí a zap</w:t>
      </w:r>
      <w:r w:rsidR="003C46D2" w:rsidRPr="000C328B">
        <w:rPr>
          <w:rFonts w:ascii="Arial" w:eastAsia="Calibri" w:hAnsi="Arial" w:cs="Arial"/>
        </w:rPr>
        <w:t>íše</w:t>
      </w:r>
      <w:r w:rsidRPr="000C328B">
        <w:rPr>
          <w:rFonts w:ascii="Arial" w:eastAsia="Calibri" w:hAnsi="Arial" w:cs="Arial"/>
        </w:rPr>
        <w:t xml:space="preserve"> </w:t>
      </w:r>
      <w:r w:rsidR="00EB3DD9" w:rsidRPr="000C328B">
        <w:rPr>
          <w:rFonts w:ascii="Arial" w:eastAsia="Calibri" w:hAnsi="Arial" w:cs="Arial"/>
        </w:rPr>
        <w:t>všech</w:t>
      </w:r>
      <w:r w:rsidRPr="000C328B">
        <w:rPr>
          <w:rFonts w:ascii="Arial" w:eastAsia="Calibri" w:hAnsi="Arial" w:cs="Arial"/>
        </w:rPr>
        <w:t>ny</w:t>
      </w:r>
      <w:r w:rsidR="00EB3DD9" w:rsidRPr="000C328B">
        <w:rPr>
          <w:rFonts w:ascii="Arial" w:eastAsia="Calibri" w:hAnsi="Arial" w:cs="Arial"/>
        </w:rPr>
        <w:t xml:space="preserve"> durov</w:t>
      </w:r>
      <w:r w:rsidRPr="000C328B">
        <w:rPr>
          <w:rFonts w:ascii="Arial" w:eastAsia="Calibri" w:hAnsi="Arial" w:cs="Arial"/>
        </w:rPr>
        <w:t>é</w:t>
      </w:r>
      <w:r w:rsidR="00EB3DD9" w:rsidRPr="000C328B">
        <w:rPr>
          <w:rFonts w:ascii="Arial" w:eastAsia="Calibri" w:hAnsi="Arial" w:cs="Arial"/>
        </w:rPr>
        <w:t xml:space="preserve"> i mollov</w:t>
      </w:r>
      <w:r w:rsidRPr="000C328B">
        <w:rPr>
          <w:rFonts w:ascii="Arial" w:eastAsia="Calibri" w:hAnsi="Arial" w:cs="Arial"/>
        </w:rPr>
        <w:t>é</w:t>
      </w:r>
      <w:r w:rsidR="00EB3DD9" w:rsidRPr="000C328B">
        <w:rPr>
          <w:rFonts w:ascii="Arial" w:eastAsia="Calibri" w:hAnsi="Arial" w:cs="Arial"/>
        </w:rPr>
        <w:t xml:space="preserve"> stupnic</w:t>
      </w:r>
      <w:r w:rsidRPr="000C328B">
        <w:rPr>
          <w:rFonts w:ascii="Arial" w:eastAsia="Calibri" w:hAnsi="Arial" w:cs="Arial"/>
        </w:rPr>
        <w:t>e</w:t>
      </w:r>
      <w:r w:rsidR="00EB3DD9" w:rsidRPr="000C328B">
        <w:rPr>
          <w:rFonts w:ascii="Arial" w:eastAsia="Calibri" w:hAnsi="Arial" w:cs="Arial"/>
        </w:rPr>
        <w:t>, jejich kvintakord</w:t>
      </w:r>
      <w:r w:rsidRPr="000C328B">
        <w:rPr>
          <w:rFonts w:ascii="Arial" w:eastAsia="Calibri" w:hAnsi="Arial" w:cs="Arial"/>
        </w:rPr>
        <w:t>y</w:t>
      </w:r>
      <w:r w:rsidR="00EB3DD9" w:rsidRPr="000C328B">
        <w:rPr>
          <w:rFonts w:ascii="Arial" w:eastAsia="Calibri" w:hAnsi="Arial" w:cs="Arial"/>
        </w:rPr>
        <w:t xml:space="preserve"> a obrat</w:t>
      </w:r>
      <w:r w:rsidRPr="000C328B">
        <w:rPr>
          <w:rFonts w:ascii="Arial" w:eastAsia="Calibri" w:hAnsi="Arial" w:cs="Arial"/>
        </w:rPr>
        <w:t>y</w:t>
      </w:r>
      <w:r w:rsidR="00EB3DD9" w:rsidRPr="000C328B">
        <w:rPr>
          <w:rFonts w:ascii="Arial" w:eastAsia="Calibri" w:hAnsi="Arial" w:cs="Arial"/>
        </w:rPr>
        <w:t xml:space="preserve"> těchto kvintakordů</w:t>
      </w:r>
    </w:p>
    <w:p w14:paraId="7AE34ADB"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uvede příklad stupnic stejnojmenných a paralelních</w:t>
      </w:r>
    </w:p>
    <w:p w14:paraId="7CBBA17A"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pozná a určí intervaly od primy po oktávu</w:t>
      </w:r>
    </w:p>
    <w:p w14:paraId="452EB124"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transponuje jednoduchou melodii do jiné tóniny</w:t>
      </w:r>
    </w:p>
    <w:p w14:paraId="2B4E9A9B"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vyjmenuje pěvecké hlasy</w:t>
      </w:r>
    </w:p>
    <w:p w14:paraId="018DEEB3" w14:textId="77777777" w:rsidR="00EB3DD9" w:rsidRPr="000C328B" w:rsidRDefault="00DA299B"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rozlišuje</w:t>
      </w:r>
      <w:r w:rsidR="00EB3DD9" w:rsidRPr="000C328B">
        <w:rPr>
          <w:rFonts w:ascii="Arial" w:eastAsia="Calibri" w:hAnsi="Arial" w:cs="Arial"/>
        </w:rPr>
        <w:t> základní vývojov</w:t>
      </w:r>
      <w:r w:rsidRPr="000C328B">
        <w:rPr>
          <w:rFonts w:ascii="Arial" w:eastAsia="Calibri" w:hAnsi="Arial" w:cs="Arial"/>
        </w:rPr>
        <w:t>á</w:t>
      </w:r>
      <w:r w:rsidR="00F15051">
        <w:rPr>
          <w:rFonts w:ascii="Arial" w:eastAsia="Calibri" w:hAnsi="Arial" w:cs="Arial"/>
        </w:rPr>
        <w:t xml:space="preserve"> období</w:t>
      </w:r>
      <w:r w:rsidR="00EB3DD9" w:rsidRPr="000C328B">
        <w:rPr>
          <w:rFonts w:ascii="Arial" w:eastAsia="Calibri" w:hAnsi="Arial" w:cs="Arial"/>
        </w:rPr>
        <w:t xml:space="preserve"> hudby od pravěku po současnost </w:t>
      </w:r>
    </w:p>
    <w:p w14:paraId="3D0AF9F5"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zazpívá se spolužáky dvojhlasou píseň </w:t>
      </w:r>
    </w:p>
    <w:p w14:paraId="6923F6EE"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zaintonuje z listu jednoduché melodické cvičení v C, G, D a F dur</w:t>
      </w:r>
    </w:p>
    <w:p w14:paraId="23C50658"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zná solmizační slabiky a chápe jejich funkci</w:t>
      </w:r>
    </w:p>
    <w:p w14:paraId="58911770"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objasn</w:t>
      </w:r>
      <w:r w:rsidR="00DA299B" w:rsidRPr="000C328B">
        <w:rPr>
          <w:rFonts w:ascii="Arial" w:eastAsia="Calibri" w:hAnsi="Arial" w:cs="Arial"/>
        </w:rPr>
        <w:t>í</w:t>
      </w:r>
      <w:r w:rsidRPr="000C328B">
        <w:rPr>
          <w:rFonts w:ascii="Arial" w:eastAsia="Calibri" w:hAnsi="Arial" w:cs="Arial"/>
        </w:rPr>
        <w:t xml:space="preserve"> nejčastěji používané kytarové značky</w:t>
      </w:r>
    </w:p>
    <w:p w14:paraId="513D09BD"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rozumí základním harmonickým funkcím, sestaví kadenci</w:t>
      </w:r>
    </w:p>
    <w:p w14:paraId="2DAB80A3"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 xml:space="preserve">pomocí tóniky, subdominanty a dominanty zahraje se spolužáky doprovod k lidové písni </w:t>
      </w:r>
    </w:p>
    <w:p w14:paraId="2772B30D" w14:textId="77777777" w:rsidR="00EB3DD9" w:rsidRPr="000C328B" w:rsidRDefault="00EB3DD9" w:rsidP="00C85BD7">
      <w:pPr>
        <w:widowControl w:val="0"/>
        <w:numPr>
          <w:ilvl w:val="0"/>
          <w:numId w:val="1"/>
        </w:numPr>
        <w:spacing w:after="0"/>
        <w:ind w:left="1211"/>
        <w:contextualSpacing/>
        <w:jc w:val="both"/>
        <w:rPr>
          <w:rFonts w:ascii="Arial" w:eastAsia="Calibri" w:hAnsi="Arial" w:cs="Arial"/>
        </w:rPr>
      </w:pPr>
      <w:r w:rsidRPr="000C328B">
        <w:rPr>
          <w:rFonts w:ascii="Arial" w:eastAsia="Calibri" w:hAnsi="Arial" w:cs="Arial"/>
        </w:rPr>
        <w:t>přeloží nejběžnější italské hudební názvosloví označující tempo, výraz a dynamiku</w:t>
      </w:r>
    </w:p>
    <w:p w14:paraId="764BB849" w14:textId="77777777" w:rsidR="00EB3DD9" w:rsidRPr="000C328B" w:rsidRDefault="00EB3DD9" w:rsidP="00C85BD7">
      <w:pPr>
        <w:spacing w:after="0"/>
        <w:ind w:left="1211"/>
        <w:contextualSpacing/>
        <w:jc w:val="both"/>
        <w:rPr>
          <w:rFonts w:ascii="Arial" w:eastAsia="Calibri" w:hAnsi="Arial" w:cs="Arial"/>
        </w:rPr>
      </w:pPr>
    </w:p>
    <w:p w14:paraId="51E9BC0F" w14:textId="77777777" w:rsidR="00EB3DD9" w:rsidRPr="000C328B" w:rsidRDefault="00EB3DD9" w:rsidP="00C85BD7">
      <w:pPr>
        <w:spacing w:after="0"/>
        <w:contextualSpacing/>
        <w:jc w:val="both"/>
        <w:rPr>
          <w:rFonts w:ascii="Arial" w:eastAsia="Calibri" w:hAnsi="Arial" w:cs="Arial"/>
        </w:rPr>
      </w:pPr>
      <w:r w:rsidRPr="000C328B">
        <w:rPr>
          <w:rFonts w:ascii="Arial" w:eastAsia="Calibri" w:hAnsi="Arial" w:cs="Arial"/>
        </w:rPr>
        <w:t xml:space="preserve">Obsah vzdělávací oblasti </w:t>
      </w:r>
      <w:r w:rsidR="00DA299B" w:rsidRPr="000C328B">
        <w:rPr>
          <w:rFonts w:ascii="Arial" w:eastAsia="Calibri" w:hAnsi="Arial" w:cs="Arial"/>
          <w:b/>
        </w:rPr>
        <w:t>H</w:t>
      </w:r>
      <w:r w:rsidRPr="000C328B">
        <w:rPr>
          <w:rFonts w:ascii="Arial" w:eastAsia="Calibri" w:hAnsi="Arial" w:cs="Arial"/>
          <w:b/>
        </w:rPr>
        <w:t>ud</w:t>
      </w:r>
      <w:r w:rsidR="00DA299B" w:rsidRPr="000C328B">
        <w:rPr>
          <w:rFonts w:ascii="Arial" w:eastAsia="Calibri" w:hAnsi="Arial" w:cs="Arial"/>
          <w:b/>
        </w:rPr>
        <w:t>ební nauky</w:t>
      </w:r>
      <w:r w:rsidRPr="000C328B">
        <w:rPr>
          <w:rFonts w:ascii="Arial" w:eastAsia="Calibri" w:hAnsi="Arial" w:cs="Arial"/>
        </w:rPr>
        <w:t xml:space="preserve"> je </w:t>
      </w:r>
      <w:r w:rsidRPr="000C328B">
        <w:rPr>
          <w:rFonts w:ascii="Arial" w:eastAsia="Calibri" w:hAnsi="Arial" w:cs="Arial"/>
          <w:b/>
        </w:rPr>
        <w:t>na II. stupni základního studia</w:t>
      </w:r>
      <w:r w:rsidRPr="000C328B">
        <w:rPr>
          <w:rFonts w:ascii="Arial" w:eastAsia="Calibri" w:hAnsi="Arial" w:cs="Arial"/>
        </w:rPr>
        <w:t xml:space="preserve"> r</w:t>
      </w:r>
      <w:r w:rsidR="00576987">
        <w:rPr>
          <w:rFonts w:ascii="Arial" w:eastAsia="Calibri" w:hAnsi="Arial" w:cs="Arial"/>
        </w:rPr>
        <w:t xml:space="preserve">ealizován v rámci individuální </w:t>
      </w:r>
      <w:r w:rsidRPr="000C328B">
        <w:rPr>
          <w:rFonts w:ascii="Arial" w:eastAsia="Calibri" w:hAnsi="Arial" w:cs="Arial"/>
        </w:rPr>
        <w:t>výuky př</w:t>
      </w:r>
      <w:r w:rsidR="00DA299B" w:rsidRPr="000C328B">
        <w:rPr>
          <w:rFonts w:ascii="Arial" w:eastAsia="Calibri" w:hAnsi="Arial" w:cs="Arial"/>
        </w:rPr>
        <w:t>íslušného studijního zaměření</w:t>
      </w:r>
      <w:r w:rsidRPr="000C328B">
        <w:rPr>
          <w:rFonts w:ascii="Arial" w:eastAsia="Calibri" w:hAnsi="Arial" w:cs="Arial"/>
        </w:rPr>
        <w:t>.</w:t>
      </w:r>
    </w:p>
    <w:p w14:paraId="0EE068E3" w14:textId="77777777" w:rsidR="00093E36" w:rsidRPr="000C328B" w:rsidRDefault="00093E36" w:rsidP="00AB3C4F">
      <w:pPr>
        <w:pStyle w:val="Nadpis3"/>
        <w:numPr>
          <w:ilvl w:val="0"/>
          <w:numId w:val="0"/>
        </w:numPr>
        <w:spacing w:before="0" w:line="276" w:lineRule="auto"/>
        <w:jc w:val="both"/>
        <w:rPr>
          <w:rFonts w:eastAsia="Calibri" w:cs="Arial"/>
        </w:rPr>
      </w:pPr>
    </w:p>
    <w:p w14:paraId="52249359" w14:textId="77777777" w:rsidR="00AB3C4F" w:rsidRPr="000B5FEF" w:rsidRDefault="000B5FEF">
      <w:pPr>
        <w:rPr>
          <w:rFonts w:ascii="Arial" w:eastAsia="Calibri" w:hAnsi="Arial" w:cs="Arial"/>
          <w:b/>
          <w:bCs/>
        </w:rPr>
      </w:pPr>
      <w:r>
        <w:rPr>
          <w:rFonts w:ascii="Arial" w:eastAsia="Calibri" w:hAnsi="Arial" w:cs="Arial"/>
          <w:b/>
          <w:bCs/>
        </w:rPr>
        <w:br w:type="page"/>
      </w:r>
    </w:p>
    <w:p w14:paraId="603590BA" w14:textId="77777777" w:rsidR="003F7109" w:rsidRDefault="003F7109" w:rsidP="00C85BD7">
      <w:pPr>
        <w:pStyle w:val="Nadpis3"/>
        <w:spacing w:line="276" w:lineRule="auto"/>
        <w:rPr>
          <w:rFonts w:cs="Arial"/>
        </w:rPr>
      </w:pPr>
      <w:bookmarkStart w:id="19" w:name="_Toc152079059"/>
      <w:r w:rsidRPr="000C328B">
        <w:rPr>
          <w:rFonts w:cs="Arial"/>
        </w:rPr>
        <w:lastRenderedPageBreak/>
        <w:t>Studijní zaměření Hra na klavír</w:t>
      </w:r>
      <w:bookmarkEnd w:id="19"/>
    </w:p>
    <w:p w14:paraId="01FE0FC8" w14:textId="77777777" w:rsidR="008777ED" w:rsidRPr="008777ED" w:rsidRDefault="008777ED" w:rsidP="008777ED"/>
    <w:p w14:paraId="0AB027D4" w14:textId="77777777" w:rsidR="003F7109" w:rsidRDefault="003F7109" w:rsidP="00C85BD7">
      <w:pPr>
        <w:jc w:val="both"/>
        <w:rPr>
          <w:rFonts w:ascii="Arial" w:hAnsi="Arial" w:cs="Arial"/>
        </w:rPr>
      </w:pPr>
      <w:r w:rsidRPr="000C328B">
        <w:rPr>
          <w:rFonts w:ascii="Arial" w:hAnsi="Arial" w:cs="Arial"/>
        </w:rPr>
        <w:t>Klavír stále patří mezi nejoblíbenější nástroje. Jeho bohatý zvuk a harmonické možnosti zastoupí mnohdy celý orchestr. Rozvíjí u dítěte fantazii, tvořivost, soustředění, emoční prožívání a pohybovou koordinaci.</w:t>
      </w:r>
    </w:p>
    <w:p w14:paraId="22F49E07" w14:textId="77777777" w:rsidR="000F52D8" w:rsidRPr="000C328B" w:rsidRDefault="000F52D8" w:rsidP="00C85BD7">
      <w:pPr>
        <w:jc w:val="both"/>
        <w:rPr>
          <w:rFonts w:ascii="Arial" w:hAnsi="Arial" w:cs="Arial"/>
        </w:rPr>
      </w:pPr>
    </w:p>
    <w:p w14:paraId="1D5F2AE2" w14:textId="77777777" w:rsidR="003F7109" w:rsidRPr="000C328B" w:rsidRDefault="003F7109" w:rsidP="00C85BD7">
      <w:pPr>
        <w:jc w:val="both"/>
        <w:rPr>
          <w:rFonts w:ascii="Arial" w:hAnsi="Arial" w:cs="Arial"/>
          <w:b/>
        </w:rPr>
      </w:pPr>
      <w:r w:rsidRPr="000C328B">
        <w:rPr>
          <w:rFonts w:ascii="Arial" w:hAnsi="Arial" w:cs="Arial"/>
          <w:b/>
        </w:rPr>
        <w:t>Přípravné studium</w:t>
      </w:r>
      <w:r w:rsidR="00783D18" w:rsidRPr="000C328B">
        <w:rPr>
          <w:rFonts w:ascii="Arial" w:hAnsi="Arial" w:cs="Arial"/>
          <w:b/>
        </w:rPr>
        <w:t xml:space="preserve"> I.</w:t>
      </w:r>
      <w:r w:rsidR="00DA743D" w:rsidRPr="000C328B">
        <w:rPr>
          <w:rFonts w:ascii="Arial" w:hAnsi="Arial" w:cs="Arial"/>
          <w:b/>
        </w:rPr>
        <w:t xml:space="preserve"> </w:t>
      </w:r>
      <w:r w:rsidR="00783D18" w:rsidRPr="000C328B">
        <w:rPr>
          <w:rFonts w:ascii="Arial" w:hAnsi="Arial" w:cs="Arial"/>
          <w:b/>
        </w:rPr>
        <w:t>stupně</w:t>
      </w:r>
    </w:p>
    <w:p w14:paraId="66FCDB1B" w14:textId="77777777" w:rsidR="003F7109" w:rsidRPr="000C328B" w:rsidRDefault="003F7109" w:rsidP="00C85BD7">
      <w:pPr>
        <w:spacing w:after="0"/>
        <w:jc w:val="both"/>
        <w:rPr>
          <w:rFonts w:ascii="Arial" w:hAnsi="Arial" w:cs="Arial"/>
        </w:rPr>
      </w:pPr>
      <w:r w:rsidRPr="000C328B">
        <w:rPr>
          <w:rFonts w:ascii="Arial" w:hAnsi="Arial" w:cs="Arial"/>
        </w:rPr>
        <w:tab/>
      </w:r>
      <w:r w:rsidR="001B47EB">
        <w:rPr>
          <w:rFonts w:ascii="Arial" w:hAnsi="Arial" w:cs="Arial"/>
        </w:rPr>
        <w:t>Žák:</w:t>
      </w:r>
    </w:p>
    <w:p w14:paraId="0D6E8972" w14:textId="77777777" w:rsidR="003F7109" w:rsidRPr="000C328B" w:rsidRDefault="003F7109" w:rsidP="00C85BD7">
      <w:pPr>
        <w:widowControl w:val="0"/>
        <w:numPr>
          <w:ilvl w:val="0"/>
          <w:numId w:val="3"/>
        </w:numPr>
        <w:spacing w:after="0"/>
        <w:jc w:val="both"/>
        <w:rPr>
          <w:rFonts w:ascii="Arial" w:hAnsi="Arial" w:cs="Arial"/>
        </w:rPr>
      </w:pPr>
      <w:r w:rsidRPr="000C328B">
        <w:rPr>
          <w:rFonts w:ascii="Arial" w:hAnsi="Arial" w:cs="Arial"/>
        </w:rPr>
        <w:t>správně sedí u klavíru a má uvolněné paže</w:t>
      </w:r>
    </w:p>
    <w:p w14:paraId="649B8220" w14:textId="77777777" w:rsidR="003F7109" w:rsidRPr="000C328B" w:rsidRDefault="003F7109" w:rsidP="00C85BD7">
      <w:pPr>
        <w:widowControl w:val="0"/>
        <w:numPr>
          <w:ilvl w:val="0"/>
          <w:numId w:val="3"/>
        </w:numPr>
        <w:spacing w:after="0"/>
        <w:jc w:val="both"/>
        <w:rPr>
          <w:rFonts w:ascii="Arial" w:hAnsi="Arial" w:cs="Arial"/>
        </w:rPr>
      </w:pPr>
      <w:r w:rsidRPr="000C328B">
        <w:rPr>
          <w:rFonts w:ascii="Arial" w:hAnsi="Arial" w:cs="Arial"/>
        </w:rPr>
        <w:t>ví, jak postavit ruku na klaviatuře a jak tvořit tón</w:t>
      </w:r>
    </w:p>
    <w:p w14:paraId="3CDBE9CE" w14:textId="77777777" w:rsidR="003F7109" w:rsidRPr="000C328B" w:rsidRDefault="003F7109" w:rsidP="00C85BD7">
      <w:pPr>
        <w:widowControl w:val="0"/>
        <w:numPr>
          <w:ilvl w:val="0"/>
          <w:numId w:val="3"/>
        </w:numPr>
        <w:spacing w:after="0"/>
        <w:jc w:val="both"/>
        <w:rPr>
          <w:rFonts w:ascii="Arial" w:hAnsi="Arial" w:cs="Arial"/>
        </w:rPr>
      </w:pPr>
      <w:r w:rsidRPr="000C328B">
        <w:rPr>
          <w:rFonts w:ascii="Arial" w:hAnsi="Arial" w:cs="Arial"/>
        </w:rPr>
        <w:t>ovládá úhozy portamento, staccato, legato</w:t>
      </w:r>
    </w:p>
    <w:p w14:paraId="5BA5580E" w14:textId="77777777" w:rsidR="003F7109" w:rsidRPr="000C328B" w:rsidRDefault="003F7109" w:rsidP="00C85BD7">
      <w:pPr>
        <w:widowControl w:val="0"/>
        <w:numPr>
          <w:ilvl w:val="0"/>
          <w:numId w:val="3"/>
        </w:numPr>
        <w:spacing w:after="0"/>
        <w:jc w:val="both"/>
        <w:rPr>
          <w:rFonts w:ascii="Arial" w:hAnsi="Arial" w:cs="Arial"/>
        </w:rPr>
      </w:pPr>
      <w:r w:rsidRPr="000C328B">
        <w:rPr>
          <w:rFonts w:ascii="Arial" w:hAnsi="Arial" w:cs="Arial"/>
        </w:rPr>
        <w:t>kontroluje sluchem kvalitu tónu</w:t>
      </w:r>
    </w:p>
    <w:p w14:paraId="712FF137" w14:textId="77777777" w:rsidR="003F7109" w:rsidRPr="000C328B" w:rsidRDefault="003F7109" w:rsidP="00C85BD7">
      <w:pPr>
        <w:pStyle w:val="Odstavecseseznamem"/>
        <w:numPr>
          <w:ilvl w:val="0"/>
          <w:numId w:val="3"/>
        </w:numPr>
        <w:spacing w:after="0" w:line="276" w:lineRule="auto"/>
        <w:jc w:val="both"/>
        <w:rPr>
          <w:rFonts w:ascii="Arial" w:hAnsi="Arial" w:cs="Arial"/>
        </w:rPr>
      </w:pPr>
      <w:r w:rsidRPr="000C328B">
        <w:rPr>
          <w:rFonts w:ascii="Arial" w:hAnsi="Arial" w:cs="Arial"/>
        </w:rPr>
        <w:t>zahraje lidovou píseň podle sluchu portamento různými prsty</w:t>
      </w:r>
    </w:p>
    <w:p w14:paraId="5745CCE8" w14:textId="77777777" w:rsidR="003F7109" w:rsidRPr="000C328B" w:rsidRDefault="003F7109" w:rsidP="00C85BD7">
      <w:pPr>
        <w:pStyle w:val="Odstavecseseznamem"/>
        <w:numPr>
          <w:ilvl w:val="0"/>
          <w:numId w:val="18"/>
        </w:numPr>
        <w:spacing w:after="0" w:line="276" w:lineRule="auto"/>
        <w:jc w:val="both"/>
        <w:rPr>
          <w:rFonts w:ascii="Arial" w:hAnsi="Arial" w:cs="Arial"/>
        </w:rPr>
      </w:pPr>
      <w:r w:rsidRPr="000C328B">
        <w:rPr>
          <w:rFonts w:ascii="Arial" w:hAnsi="Arial" w:cs="Arial"/>
        </w:rPr>
        <w:t>zná noty v houslovém klíči od c1 po c2, v basovém klíči od f po d1</w:t>
      </w:r>
    </w:p>
    <w:p w14:paraId="2BD2B8EC" w14:textId="77777777" w:rsidR="003F7109" w:rsidRPr="000C328B" w:rsidRDefault="003F7109" w:rsidP="00C85BD7">
      <w:pPr>
        <w:widowControl w:val="0"/>
        <w:numPr>
          <w:ilvl w:val="0"/>
          <w:numId w:val="3"/>
        </w:numPr>
        <w:spacing w:after="0"/>
        <w:jc w:val="both"/>
        <w:rPr>
          <w:rFonts w:ascii="Arial" w:hAnsi="Arial" w:cs="Arial"/>
        </w:rPr>
      </w:pPr>
      <w:r w:rsidRPr="000C328B">
        <w:rPr>
          <w:rFonts w:ascii="Arial" w:hAnsi="Arial" w:cs="Arial"/>
        </w:rPr>
        <w:t>hraje oběma rukama v </w:t>
      </w:r>
      <w:proofErr w:type="spellStart"/>
      <w:r w:rsidRPr="000C328B">
        <w:rPr>
          <w:rFonts w:ascii="Arial" w:hAnsi="Arial" w:cs="Arial"/>
        </w:rPr>
        <w:t>pětiprstové</w:t>
      </w:r>
      <w:proofErr w:type="spellEnd"/>
      <w:r w:rsidRPr="000C328B">
        <w:rPr>
          <w:rFonts w:ascii="Arial" w:hAnsi="Arial" w:cs="Arial"/>
        </w:rPr>
        <w:t xml:space="preserve"> poloze</w:t>
      </w:r>
    </w:p>
    <w:p w14:paraId="4E0D0B01" w14:textId="77777777" w:rsidR="003F7109" w:rsidRDefault="003F7109" w:rsidP="00C85BD7">
      <w:pPr>
        <w:widowControl w:val="0"/>
        <w:numPr>
          <w:ilvl w:val="0"/>
          <w:numId w:val="3"/>
        </w:numPr>
        <w:spacing w:after="0"/>
        <w:jc w:val="both"/>
        <w:rPr>
          <w:rFonts w:ascii="Arial" w:hAnsi="Arial" w:cs="Arial"/>
        </w:rPr>
      </w:pPr>
      <w:r w:rsidRPr="000C328B">
        <w:rPr>
          <w:rFonts w:ascii="Arial" w:hAnsi="Arial" w:cs="Arial"/>
        </w:rPr>
        <w:t>zahraje současně dvojhmaty</w:t>
      </w:r>
    </w:p>
    <w:p w14:paraId="656BF3F6" w14:textId="77777777" w:rsidR="000F52D8" w:rsidRPr="000C328B" w:rsidRDefault="000F52D8" w:rsidP="000F52D8">
      <w:pPr>
        <w:widowControl w:val="0"/>
        <w:spacing w:after="0"/>
        <w:jc w:val="both"/>
        <w:rPr>
          <w:rFonts w:ascii="Arial" w:hAnsi="Arial" w:cs="Arial"/>
        </w:rPr>
      </w:pPr>
    </w:p>
    <w:p w14:paraId="797B12F5" w14:textId="77777777" w:rsidR="003F7109" w:rsidRPr="000C328B" w:rsidRDefault="003F7109" w:rsidP="00C85BD7">
      <w:pPr>
        <w:spacing w:after="0"/>
        <w:jc w:val="both"/>
        <w:rPr>
          <w:rFonts w:ascii="Arial" w:hAnsi="Arial" w:cs="Arial"/>
        </w:rPr>
      </w:pPr>
    </w:p>
    <w:p w14:paraId="0193451B" w14:textId="77777777" w:rsidR="003F7109" w:rsidRPr="000C328B" w:rsidRDefault="003F7109" w:rsidP="00C85BD7">
      <w:pPr>
        <w:jc w:val="both"/>
        <w:rPr>
          <w:rFonts w:ascii="Arial" w:hAnsi="Arial" w:cs="Arial"/>
          <w:b/>
        </w:rPr>
      </w:pPr>
      <w:r w:rsidRPr="000C328B">
        <w:rPr>
          <w:rFonts w:ascii="Arial" w:hAnsi="Arial" w:cs="Arial"/>
          <w:b/>
          <w:u w:val="single"/>
        </w:rPr>
        <w:t>Učební plán</w:t>
      </w:r>
      <w:r w:rsidRPr="000C328B">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C328B" w:rsidRPr="000C328B" w14:paraId="3F9A298B" w14:textId="77777777" w:rsidTr="00540DE1">
        <w:tc>
          <w:tcPr>
            <w:tcW w:w="2876" w:type="dxa"/>
            <w:gridSpan w:val="2"/>
            <w:vMerge w:val="restart"/>
          </w:tcPr>
          <w:p w14:paraId="09CED948" w14:textId="77777777" w:rsidR="003F7109" w:rsidRPr="000C328B" w:rsidRDefault="003F7109" w:rsidP="00C85BD7">
            <w:pPr>
              <w:spacing w:after="0"/>
              <w:jc w:val="both"/>
              <w:rPr>
                <w:rFonts w:ascii="Arial" w:hAnsi="Arial" w:cs="Arial"/>
                <w:b/>
              </w:rPr>
            </w:pPr>
          </w:p>
        </w:tc>
        <w:tc>
          <w:tcPr>
            <w:tcW w:w="4032" w:type="dxa"/>
            <w:gridSpan w:val="7"/>
            <w:vAlign w:val="center"/>
          </w:tcPr>
          <w:p w14:paraId="5F7242AC" w14:textId="77777777" w:rsidR="003F7109" w:rsidRPr="000C328B" w:rsidRDefault="003F7109" w:rsidP="00C85BD7">
            <w:pPr>
              <w:spacing w:after="0"/>
              <w:jc w:val="both"/>
              <w:rPr>
                <w:rFonts w:ascii="Arial" w:hAnsi="Arial" w:cs="Arial"/>
                <w:b/>
              </w:rPr>
            </w:pPr>
            <w:r w:rsidRPr="000C328B">
              <w:rPr>
                <w:rFonts w:ascii="Arial" w:hAnsi="Arial" w:cs="Arial"/>
                <w:b/>
              </w:rPr>
              <w:t>I. stupeň</w:t>
            </w:r>
          </w:p>
        </w:tc>
        <w:tc>
          <w:tcPr>
            <w:tcW w:w="2304" w:type="dxa"/>
            <w:gridSpan w:val="4"/>
          </w:tcPr>
          <w:p w14:paraId="3D74A992" w14:textId="77777777" w:rsidR="003F7109" w:rsidRPr="000C328B" w:rsidRDefault="003F7109" w:rsidP="00C85BD7">
            <w:pPr>
              <w:spacing w:after="0"/>
              <w:jc w:val="both"/>
              <w:rPr>
                <w:rFonts w:ascii="Arial" w:hAnsi="Arial" w:cs="Arial"/>
                <w:b/>
              </w:rPr>
            </w:pPr>
            <w:r w:rsidRPr="000C328B">
              <w:rPr>
                <w:rFonts w:ascii="Arial" w:hAnsi="Arial" w:cs="Arial"/>
                <w:b/>
              </w:rPr>
              <w:t>II. stupeň</w:t>
            </w:r>
          </w:p>
        </w:tc>
      </w:tr>
      <w:tr w:rsidR="000C328B" w:rsidRPr="000C328B" w14:paraId="2F895453" w14:textId="77777777" w:rsidTr="00540DE1">
        <w:tc>
          <w:tcPr>
            <w:tcW w:w="2876" w:type="dxa"/>
            <w:gridSpan w:val="2"/>
            <w:vMerge/>
          </w:tcPr>
          <w:p w14:paraId="18389BBB" w14:textId="77777777" w:rsidR="003F7109" w:rsidRPr="000C328B" w:rsidRDefault="003F7109" w:rsidP="00C85BD7">
            <w:pPr>
              <w:spacing w:after="0"/>
              <w:jc w:val="both"/>
              <w:rPr>
                <w:rFonts w:ascii="Arial" w:hAnsi="Arial" w:cs="Arial"/>
                <w:b/>
              </w:rPr>
            </w:pPr>
          </w:p>
        </w:tc>
        <w:tc>
          <w:tcPr>
            <w:tcW w:w="576" w:type="dxa"/>
            <w:vAlign w:val="center"/>
          </w:tcPr>
          <w:p w14:paraId="4EBB0D6E" w14:textId="77777777" w:rsidR="003F7109" w:rsidRPr="000C328B" w:rsidRDefault="003F7109" w:rsidP="00C85BD7">
            <w:pPr>
              <w:spacing w:after="0"/>
              <w:jc w:val="both"/>
              <w:rPr>
                <w:rFonts w:ascii="Arial" w:hAnsi="Arial" w:cs="Arial"/>
                <w:b/>
              </w:rPr>
            </w:pPr>
            <w:r w:rsidRPr="000C328B">
              <w:rPr>
                <w:rFonts w:ascii="Arial" w:hAnsi="Arial" w:cs="Arial"/>
                <w:b/>
              </w:rPr>
              <w:t>1.r</w:t>
            </w:r>
          </w:p>
        </w:tc>
        <w:tc>
          <w:tcPr>
            <w:tcW w:w="576" w:type="dxa"/>
            <w:vAlign w:val="center"/>
          </w:tcPr>
          <w:p w14:paraId="78FF0D26" w14:textId="77777777" w:rsidR="003F7109" w:rsidRPr="000C328B" w:rsidRDefault="003F7109" w:rsidP="00C85BD7">
            <w:pPr>
              <w:spacing w:after="0"/>
              <w:jc w:val="both"/>
              <w:rPr>
                <w:rFonts w:ascii="Arial" w:hAnsi="Arial" w:cs="Arial"/>
                <w:b/>
              </w:rPr>
            </w:pPr>
            <w:r w:rsidRPr="000C328B">
              <w:rPr>
                <w:rFonts w:ascii="Arial" w:hAnsi="Arial" w:cs="Arial"/>
                <w:b/>
              </w:rPr>
              <w:t>2.r</w:t>
            </w:r>
          </w:p>
        </w:tc>
        <w:tc>
          <w:tcPr>
            <w:tcW w:w="576" w:type="dxa"/>
            <w:vAlign w:val="center"/>
          </w:tcPr>
          <w:p w14:paraId="6BA862FD" w14:textId="77777777" w:rsidR="003F7109" w:rsidRPr="000C328B" w:rsidRDefault="003F7109" w:rsidP="00C85BD7">
            <w:pPr>
              <w:spacing w:after="0"/>
              <w:jc w:val="both"/>
              <w:rPr>
                <w:rFonts w:ascii="Arial" w:hAnsi="Arial" w:cs="Arial"/>
                <w:b/>
              </w:rPr>
            </w:pPr>
            <w:r w:rsidRPr="000C328B">
              <w:rPr>
                <w:rFonts w:ascii="Arial" w:hAnsi="Arial" w:cs="Arial"/>
                <w:b/>
              </w:rPr>
              <w:t>3.r</w:t>
            </w:r>
          </w:p>
        </w:tc>
        <w:tc>
          <w:tcPr>
            <w:tcW w:w="576" w:type="dxa"/>
            <w:vAlign w:val="center"/>
          </w:tcPr>
          <w:p w14:paraId="35EA6B3D" w14:textId="77777777" w:rsidR="003F7109" w:rsidRPr="000C328B" w:rsidRDefault="003F7109" w:rsidP="00C85BD7">
            <w:pPr>
              <w:spacing w:after="0"/>
              <w:jc w:val="both"/>
              <w:rPr>
                <w:rFonts w:ascii="Arial" w:hAnsi="Arial" w:cs="Arial"/>
                <w:b/>
              </w:rPr>
            </w:pPr>
            <w:r w:rsidRPr="000C328B">
              <w:rPr>
                <w:rFonts w:ascii="Arial" w:hAnsi="Arial" w:cs="Arial"/>
                <w:b/>
              </w:rPr>
              <w:t>4.r</w:t>
            </w:r>
          </w:p>
        </w:tc>
        <w:tc>
          <w:tcPr>
            <w:tcW w:w="576" w:type="dxa"/>
            <w:vAlign w:val="center"/>
          </w:tcPr>
          <w:p w14:paraId="7D20C937" w14:textId="77777777" w:rsidR="003F7109" w:rsidRPr="000C328B" w:rsidRDefault="003F7109" w:rsidP="00C85BD7">
            <w:pPr>
              <w:spacing w:after="0"/>
              <w:jc w:val="both"/>
              <w:rPr>
                <w:rFonts w:ascii="Arial" w:hAnsi="Arial" w:cs="Arial"/>
                <w:b/>
              </w:rPr>
            </w:pPr>
            <w:r w:rsidRPr="000C328B">
              <w:rPr>
                <w:rFonts w:ascii="Arial" w:hAnsi="Arial" w:cs="Arial"/>
                <w:b/>
              </w:rPr>
              <w:t>5.r</w:t>
            </w:r>
          </w:p>
        </w:tc>
        <w:tc>
          <w:tcPr>
            <w:tcW w:w="576" w:type="dxa"/>
            <w:vAlign w:val="center"/>
          </w:tcPr>
          <w:p w14:paraId="6DD43CD0" w14:textId="77777777" w:rsidR="003F7109" w:rsidRPr="000C328B" w:rsidRDefault="003F7109" w:rsidP="00C85BD7">
            <w:pPr>
              <w:spacing w:after="0"/>
              <w:jc w:val="both"/>
              <w:rPr>
                <w:rFonts w:ascii="Arial" w:hAnsi="Arial" w:cs="Arial"/>
                <w:b/>
              </w:rPr>
            </w:pPr>
            <w:r w:rsidRPr="000C328B">
              <w:rPr>
                <w:rFonts w:ascii="Arial" w:hAnsi="Arial" w:cs="Arial"/>
                <w:b/>
              </w:rPr>
              <w:t>6.r</w:t>
            </w:r>
          </w:p>
        </w:tc>
        <w:tc>
          <w:tcPr>
            <w:tcW w:w="576" w:type="dxa"/>
            <w:vAlign w:val="center"/>
          </w:tcPr>
          <w:p w14:paraId="022DDEE5" w14:textId="77777777" w:rsidR="003F7109" w:rsidRPr="000C328B" w:rsidRDefault="003F7109" w:rsidP="00C85BD7">
            <w:pPr>
              <w:spacing w:after="0"/>
              <w:jc w:val="both"/>
              <w:rPr>
                <w:rFonts w:ascii="Arial" w:hAnsi="Arial" w:cs="Arial"/>
                <w:b/>
              </w:rPr>
            </w:pPr>
            <w:r w:rsidRPr="000C328B">
              <w:rPr>
                <w:rFonts w:ascii="Arial" w:hAnsi="Arial" w:cs="Arial"/>
                <w:b/>
              </w:rPr>
              <w:t>7.r</w:t>
            </w:r>
          </w:p>
        </w:tc>
        <w:tc>
          <w:tcPr>
            <w:tcW w:w="576" w:type="dxa"/>
          </w:tcPr>
          <w:p w14:paraId="34CC96E3" w14:textId="77777777" w:rsidR="003F7109" w:rsidRPr="000C328B" w:rsidRDefault="003F7109" w:rsidP="00C85BD7">
            <w:pPr>
              <w:spacing w:after="0"/>
              <w:jc w:val="both"/>
              <w:rPr>
                <w:rFonts w:ascii="Arial" w:hAnsi="Arial" w:cs="Arial"/>
                <w:b/>
              </w:rPr>
            </w:pPr>
            <w:r w:rsidRPr="000C328B">
              <w:rPr>
                <w:rFonts w:ascii="Arial" w:hAnsi="Arial" w:cs="Arial"/>
                <w:b/>
              </w:rPr>
              <w:t>1.r</w:t>
            </w:r>
          </w:p>
        </w:tc>
        <w:tc>
          <w:tcPr>
            <w:tcW w:w="576" w:type="dxa"/>
          </w:tcPr>
          <w:p w14:paraId="27C555F0" w14:textId="77777777" w:rsidR="003F7109" w:rsidRPr="000C328B" w:rsidRDefault="003F7109" w:rsidP="00C85BD7">
            <w:pPr>
              <w:spacing w:after="0"/>
              <w:jc w:val="both"/>
              <w:rPr>
                <w:rFonts w:ascii="Arial" w:hAnsi="Arial" w:cs="Arial"/>
                <w:b/>
              </w:rPr>
            </w:pPr>
            <w:r w:rsidRPr="000C328B">
              <w:rPr>
                <w:rFonts w:ascii="Arial" w:hAnsi="Arial" w:cs="Arial"/>
                <w:b/>
              </w:rPr>
              <w:t>2.r</w:t>
            </w:r>
          </w:p>
        </w:tc>
        <w:tc>
          <w:tcPr>
            <w:tcW w:w="576" w:type="dxa"/>
          </w:tcPr>
          <w:p w14:paraId="587EB001" w14:textId="77777777" w:rsidR="003F7109" w:rsidRPr="000C328B" w:rsidRDefault="003F7109" w:rsidP="00C85BD7">
            <w:pPr>
              <w:spacing w:after="0"/>
              <w:jc w:val="both"/>
              <w:rPr>
                <w:rFonts w:ascii="Arial" w:hAnsi="Arial" w:cs="Arial"/>
                <w:b/>
              </w:rPr>
            </w:pPr>
            <w:r w:rsidRPr="000C328B">
              <w:rPr>
                <w:rFonts w:ascii="Arial" w:hAnsi="Arial" w:cs="Arial"/>
                <w:b/>
              </w:rPr>
              <w:t>3.r</w:t>
            </w:r>
          </w:p>
        </w:tc>
        <w:tc>
          <w:tcPr>
            <w:tcW w:w="576" w:type="dxa"/>
          </w:tcPr>
          <w:p w14:paraId="0F32EBB6" w14:textId="77777777" w:rsidR="003F7109" w:rsidRPr="000C328B" w:rsidRDefault="003F7109" w:rsidP="00C85BD7">
            <w:pPr>
              <w:spacing w:after="0"/>
              <w:jc w:val="both"/>
              <w:rPr>
                <w:rFonts w:ascii="Arial" w:hAnsi="Arial" w:cs="Arial"/>
                <w:b/>
              </w:rPr>
            </w:pPr>
            <w:r w:rsidRPr="000C328B">
              <w:rPr>
                <w:rFonts w:ascii="Arial" w:hAnsi="Arial" w:cs="Arial"/>
                <w:b/>
              </w:rPr>
              <w:t>4.r</w:t>
            </w:r>
          </w:p>
        </w:tc>
      </w:tr>
      <w:tr w:rsidR="000C328B" w:rsidRPr="000C328B" w14:paraId="0A6EB983" w14:textId="77777777" w:rsidTr="00540DE1">
        <w:trPr>
          <w:trHeight w:hRule="exact" w:val="456"/>
        </w:trPr>
        <w:tc>
          <w:tcPr>
            <w:tcW w:w="2876" w:type="dxa"/>
            <w:gridSpan w:val="2"/>
            <w:vAlign w:val="center"/>
          </w:tcPr>
          <w:p w14:paraId="4274B843" w14:textId="77777777" w:rsidR="003F7109" w:rsidRPr="000C328B" w:rsidRDefault="003F7109" w:rsidP="00C85BD7">
            <w:pPr>
              <w:spacing w:after="0"/>
              <w:jc w:val="both"/>
              <w:rPr>
                <w:rFonts w:ascii="Arial" w:hAnsi="Arial" w:cs="Arial"/>
              </w:rPr>
            </w:pPr>
            <w:r w:rsidRPr="000C328B">
              <w:rPr>
                <w:rFonts w:ascii="Arial" w:hAnsi="Arial" w:cs="Arial"/>
              </w:rPr>
              <w:t>Hra na klavír</w:t>
            </w:r>
          </w:p>
        </w:tc>
        <w:tc>
          <w:tcPr>
            <w:tcW w:w="576" w:type="dxa"/>
            <w:vAlign w:val="center"/>
          </w:tcPr>
          <w:p w14:paraId="12CDC074"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7A5CDB02"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574AD6C2"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6D1DB434"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27972607"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6C9AAD30"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04F2F1B1"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772ED276"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5A4CFDCA"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56B11136"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61EE34DC" w14:textId="77777777" w:rsidR="003F7109" w:rsidRPr="000C328B" w:rsidRDefault="003F7109" w:rsidP="00C85BD7">
            <w:pPr>
              <w:spacing w:after="0"/>
              <w:jc w:val="both"/>
              <w:rPr>
                <w:rFonts w:ascii="Arial" w:hAnsi="Arial" w:cs="Arial"/>
              </w:rPr>
            </w:pPr>
            <w:r w:rsidRPr="000C328B">
              <w:rPr>
                <w:rFonts w:ascii="Arial" w:hAnsi="Arial" w:cs="Arial"/>
              </w:rPr>
              <w:t>1</w:t>
            </w:r>
          </w:p>
        </w:tc>
      </w:tr>
      <w:tr w:rsidR="000C328B" w:rsidRPr="000C328B" w14:paraId="03392FC9" w14:textId="77777777" w:rsidTr="00540DE1">
        <w:trPr>
          <w:trHeight w:val="412"/>
        </w:trPr>
        <w:tc>
          <w:tcPr>
            <w:tcW w:w="2876" w:type="dxa"/>
            <w:gridSpan w:val="2"/>
            <w:vAlign w:val="center"/>
          </w:tcPr>
          <w:p w14:paraId="54CF850B" w14:textId="77777777" w:rsidR="003F7109" w:rsidRPr="000C328B" w:rsidRDefault="003F7109" w:rsidP="00C85BD7">
            <w:pPr>
              <w:spacing w:after="0"/>
              <w:jc w:val="both"/>
              <w:rPr>
                <w:rFonts w:ascii="Arial" w:hAnsi="Arial" w:cs="Arial"/>
              </w:rPr>
            </w:pPr>
            <w:r w:rsidRPr="000C328B">
              <w:rPr>
                <w:rFonts w:ascii="Arial" w:hAnsi="Arial" w:cs="Arial"/>
              </w:rPr>
              <w:t>Hudební nauka</w:t>
            </w:r>
          </w:p>
        </w:tc>
        <w:tc>
          <w:tcPr>
            <w:tcW w:w="576" w:type="dxa"/>
            <w:vAlign w:val="center"/>
          </w:tcPr>
          <w:p w14:paraId="382FE883"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20F7CA8D"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5D223858"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04D87FDC"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00ADC004"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24AC098F" w14:textId="77777777" w:rsidR="003F7109" w:rsidRPr="000C328B" w:rsidRDefault="003F7109" w:rsidP="00C85BD7">
            <w:pPr>
              <w:spacing w:after="0"/>
              <w:jc w:val="both"/>
              <w:rPr>
                <w:rFonts w:ascii="Arial" w:hAnsi="Arial" w:cs="Arial"/>
              </w:rPr>
            </w:pPr>
          </w:p>
        </w:tc>
        <w:tc>
          <w:tcPr>
            <w:tcW w:w="576" w:type="dxa"/>
            <w:vAlign w:val="center"/>
          </w:tcPr>
          <w:p w14:paraId="76F77DF3" w14:textId="77777777" w:rsidR="003F7109" w:rsidRPr="000C328B" w:rsidRDefault="003F7109" w:rsidP="00C85BD7">
            <w:pPr>
              <w:spacing w:after="0"/>
              <w:jc w:val="both"/>
              <w:rPr>
                <w:rFonts w:ascii="Arial" w:hAnsi="Arial" w:cs="Arial"/>
              </w:rPr>
            </w:pPr>
          </w:p>
        </w:tc>
        <w:tc>
          <w:tcPr>
            <w:tcW w:w="576" w:type="dxa"/>
            <w:vAlign w:val="center"/>
          </w:tcPr>
          <w:p w14:paraId="0FA7D82A" w14:textId="77777777" w:rsidR="003F7109" w:rsidRPr="000C328B" w:rsidRDefault="003F7109" w:rsidP="00C85BD7">
            <w:pPr>
              <w:spacing w:after="0"/>
              <w:jc w:val="both"/>
              <w:rPr>
                <w:rFonts w:ascii="Arial" w:hAnsi="Arial" w:cs="Arial"/>
              </w:rPr>
            </w:pPr>
          </w:p>
        </w:tc>
        <w:tc>
          <w:tcPr>
            <w:tcW w:w="576" w:type="dxa"/>
            <w:vAlign w:val="center"/>
          </w:tcPr>
          <w:p w14:paraId="351C8F50" w14:textId="77777777" w:rsidR="003F7109" w:rsidRPr="000C328B" w:rsidRDefault="003F7109" w:rsidP="00C85BD7">
            <w:pPr>
              <w:spacing w:after="0"/>
              <w:jc w:val="both"/>
              <w:rPr>
                <w:rFonts w:ascii="Arial" w:hAnsi="Arial" w:cs="Arial"/>
              </w:rPr>
            </w:pPr>
          </w:p>
        </w:tc>
        <w:tc>
          <w:tcPr>
            <w:tcW w:w="576" w:type="dxa"/>
            <w:vAlign w:val="center"/>
          </w:tcPr>
          <w:p w14:paraId="23B2B18D" w14:textId="77777777" w:rsidR="003F7109" w:rsidRPr="000C328B" w:rsidRDefault="003F7109" w:rsidP="00C85BD7">
            <w:pPr>
              <w:spacing w:after="0"/>
              <w:jc w:val="both"/>
              <w:rPr>
                <w:rFonts w:ascii="Arial" w:hAnsi="Arial" w:cs="Arial"/>
              </w:rPr>
            </w:pPr>
          </w:p>
        </w:tc>
        <w:tc>
          <w:tcPr>
            <w:tcW w:w="576" w:type="dxa"/>
            <w:vAlign w:val="center"/>
          </w:tcPr>
          <w:p w14:paraId="19523EA0" w14:textId="77777777" w:rsidR="003F7109" w:rsidRPr="000C328B" w:rsidRDefault="003F7109" w:rsidP="00C85BD7">
            <w:pPr>
              <w:spacing w:after="0"/>
              <w:jc w:val="both"/>
              <w:rPr>
                <w:rFonts w:ascii="Arial" w:hAnsi="Arial" w:cs="Arial"/>
              </w:rPr>
            </w:pPr>
          </w:p>
        </w:tc>
      </w:tr>
      <w:tr w:rsidR="00613D14" w:rsidRPr="000C328B" w14:paraId="65B80C3D" w14:textId="77777777" w:rsidTr="00540DE1">
        <w:trPr>
          <w:trHeight w:val="416"/>
        </w:trPr>
        <w:tc>
          <w:tcPr>
            <w:tcW w:w="817" w:type="dxa"/>
            <w:vMerge w:val="restart"/>
            <w:textDirection w:val="btLr"/>
            <w:vAlign w:val="center"/>
          </w:tcPr>
          <w:p w14:paraId="43EAD336" w14:textId="77777777" w:rsidR="00613D14" w:rsidRPr="000C328B" w:rsidRDefault="00613D14" w:rsidP="00613D14">
            <w:pPr>
              <w:spacing w:after="0"/>
              <w:jc w:val="center"/>
              <w:rPr>
                <w:rFonts w:ascii="Arial" w:hAnsi="Arial" w:cs="Arial"/>
              </w:rPr>
            </w:pPr>
            <w:r w:rsidRPr="000C328B">
              <w:rPr>
                <w:rFonts w:ascii="Arial" w:hAnsi="Arial" w:cs="Arial"/>
              </w:rPr>
              <w:t>Volitelné předměty*</w:t>
            </w:r>
          </w:p>
        </w:tc>
        <w:tc>
          <w:tcPr>
            <w:tcW w:w="2059" w:type="dxa"/>
            <w:vAlign w:val="center"/>
          </w:tcPr>
          <w:p w14:paraId="22B5AA5E" w14:textId="77777777" w:rsidR="00613D14" w:rsidRPr="000C328B" w:rsidRDefault="00613D14" w:rsidP="00C85BD7">
            <w:pPr>
              <w:spacing w:after="0"/>
              <w:jc w:val="both"/>
              <w:rPr>
                <w:rFonts w:ascii="Arial" w:hAnsi="Arial" w:cs="Arial"/>
              </w:rPr>
            </w:pPr>
            <w:r w:rsidRPr="000C328B">
              <w:rPr>
                <w:rFonts w:ascii="Arial" w:hAnsi="Arial" w:cs="Arial"/>
              </w:rPr>
              <w:t>Čtyřruční hra a Hra na dva klavíry</w:t>
            </w:r>
          </w:p>
        </w:tc>
        <w:tc>
          <w:tcPr>
            <w:tcW w:w="576" w:type="dxa"/>
            <w:vAlign w:val="center"/>
          </w:tcPr>
          <w:p w14:paraId="2E55AA45" w14:textId="77777777" w:rsidR="00613D14" w:rsidRPr="000C328B" w:rsidRDefault="00613D14" w:rsidP="00C85BD7">
            <w:pPr>
              <w:spacing w:after="0"/>
              <w:jc w:val="both"/>
              <w:rPr>
                <w:rFonts w:ascii="Arial" w:hAnsi="Arial" w:cs="Arial"/>
              </w:rPr>
            </w:pPr>
          </w:p>
        </w:tc>
        <w:tc>
          <w:tcPr>
            <w:tcW w:w="576" w:type="dxa"/>
            <w:vAlign w:val="center"/>
          </w:tcPr>
          <w:p w14:paraId="2771F5E8" w14:textId="77777777" w:rsidR="00613D14" w:rsidRPr="000C328B" w:rsidRDefault="00613D14" w:rsidP="00C85BD7">
            <w:pPr>
              <w:spacing w:after="0"/>
              <w:jc w:val="both"/>
              <w:rPr>
                <w:rFonts w:ascii="Arial" w:hAnsi="Arial" w:cs="Arial"/>
              </w:rPr>
            </w:pPr>
          </w:p>
        </w:tc>
        <w:tc>
          <w:tcPr>
            <w:tcW w:w="576" w:type="dxa"/>
            <w:vAlign w:val="center"/>
          </w:tcPr>
          <w:p w14:paraId="59F37AC7" w14:textId="77777777" w:rsidR="00613D14" w:rsidRPr="000C328B" w:rsidRDefault="00613D14" w:rsidP="00C85BD7">
            <w:pPr>
              <w:spacing w:after="0"/>
              <w:jc w:val="both"/>
              <w:rPr>
                <w:rFonts w:ascii="Arial" w:hAnsi="Arial" w:cs="Arial"/>
              </w:rPr>
            </w:pPr>
          </w:p>
        </w:tc>
        <w:tc>
          <w:tcPr>
            <w:tcW w:w="576" w:type="dxa"/>
            <w:vAlign w:val="center"/>
          </w:tcPr>
          <w:p w14:paraId="6CBA18A7"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3A50C23E"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47389CDD"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61E6AA0B"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69164714"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16B1B75D"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3AD4303F"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794BA2F8" w14:textId="77777777" w:rsidR="00613D14" w:rsidRPr="000C328B" w:rsidRDefault="00613D14" w:rsidP="00C85BD7">
            <w:pPr>
              <w:spacing w:after="0"/>
              <w:jc w:val="both"/>
              <w:rPr>
                <w:rFonts w:ascii="Arial" w:hAnsi="Arial" w:cs="Arial"/>
              </w:rPr>
            </w:pPr>
            <w:r w:rsidRPr="000C328B">
              <w:rPr>
                <w:rFonts w:ascii="Arial" w:hAnsi="Arial" w:cs="Arial"/>
              </w:rPr>
              <w:t>1</w:t>
            </w:r>
          </w:p>
        </w:tc>
      </w:tr>
      <w:tr w:rsidR="00613D14" w:rsidRPr="000C328B" w14:paraId="4EC25671" w14:textId="77777777" w:rsidTr="00540DE1">
        <w:trPr>
          <w:trHeight w:val="422"/>
        </w:trPr>
        <w:tc>
          <w:tcPr>
            <w:tcW w:w="817" w:type="dxa"/>
            <w:vMerge/>
            <w:vAlign w:val="center"/>
          </w:tcPr>
          <w:p w14:paraId="60BA5BA5" w14:textId="77777777" w:rsidR="00613D14" w:rsidRPr="000C328B" w:rsidRDefault="00613D14" w:rsidP="00C85BD7">
            <w:pPr>
              <w:spacing w:after="0"/>
              <w:jc w:val="both"/>
              <w:rPr>
                <w:rFonts w:ascii="Arial" w:hAnsi="Arial" w:cs="Arial"/>
              </w:rPr>
            </w:pPr>
          </w:p>
        </w:tc>
        <w:tc>
          <w:tcPr>
            <w:tcW w:w="2059" w:type="dxa"/>
            <w:vAlign w:val="center"/>
          </w:tcPr>
          <w:p w14:paraId="685AC0D3" w14:textId="77777777" w:rsidR="00613D14" w:rsidRPr="000C328B" w:rsidRDefault="00613D14" w:rsidP="00C85BD7">
            <w:pPr>
              <w:spacing w:after="0"/>
              <w:jc w:val="both"/>
              <w:rPr>
                <w:rFonts w:ascii="Arial" w:hAnsi="Arial" w:cs="Arial"/>
              </w:rPr>
            </w:pPr>
            <w:r w:rsidRPr="000C328B">
              <w:rPr>
                <w:rFonts w:ascii="Arial" w:hAnsi="Arial" w:cs="Arial"/>
              </w:rPr>
              <w:t>Komorní hra-klavír</w:t>
            </w:r>
          </w:p>
        </w:tc>
        <w:tc>
          <w:tcPr>
            <w:tcW w:w="576" w:type="dxa"/>
            <w:vAlign w:val="center"/>
          </w:tcPr>
          <w:p w14:paraId="7CA45077" w14:textId="77777777" w:rsidR="00613D14" w:rsidRPr="000C328B" w:rsidRDefault="00613D14" w:rsidP="00C85BD7">
            <w:pPr>
              <w:spacing w:after="0"/>
              <w:jc w:val="both"/>
              <w:rPr>
                <w:rFonts w:ascii="Arial" w:hAnsi="Arial" w:cs="Arial"/>
              </w:rPr>
            </w:pPr>
          </w:p>
        </w:tc>
        <w:tc>
          <w:tcPr>
            <w:tcW w:w="576" w:type="dxa"/>
            <w:vAlign w:val="center"/>
          </w:tcPr>
          <w:p w14:paraId="46AFE210" w14:textId="77777777" w:rsidR="00613D14" w:rsidRPr="000C328B" w:rsidRDefault="00613D14" w:rsidP="00C85BD7">
            <w:pPr>
              <w:spacing w:after="0"/>
              <w:jc w:val="both"/>
              <w:rPr>
                <w:rFonts w:ascii="Arial" w:hAnsi="Arial" w:cs="Arial"/>
              </w:rPr>
            </w:pPr>
          </w:p>
        </w:tc>
        <w:tc>
          <w:tcPr>
            <w:tcW w:w="576" w:type="dxa"/>
            <w:vAlign w:val="center"/>
          </w:tcPr>
          <w:p w14:paraId="64804AF7" w14:textId="77777777" w:rsidR="00613D14" w:rsidRPr="000C328B" w:rsidRDefault="00613D14" w:rsidP="00C85BD7">
            <w:pPr>
              <w:spacing w:after="0"/>
              <w:jc w:val="both"/>
              <w:rPr>
                <w:rFonts w:ascii="Arial" w:hAnsi="Arial" w:cs="Arial"/>
              </w:rPr>
            </w:pPr>
          </w:p>
        </w:tc>
        <w:tc>
          <w:tcPr>
            <w:tcW w:w="576" w:type="dxa"/>
            <w:vAlign w:val="center"/>
          </w:tcPr>
          <w:p w14:paraId="28C8C6B0"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397B296D"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44F10C1F"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6E6ACCB6"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123C5EF3"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31135B6F"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4EA76BEB"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07E3F1DD" w14:textId="77777777" w:rsidR="00613D14" w:rsidRPr="000C328B" w:rsidRDefault="00613D14" w:rsidP="00C85BD7">
            <w:pPr>
              <w:spacing w:after="0"/>
              <w:jc w:val="both"/>
              <w:rPr>
                <w:rFonts w:ascii="Arial" w:hAnsi="Arial" w:cs="Arial"/>
              </w:rPr>
            </w:pPr>
            <w:r w:rsidRPr="000C328B">
              <w:rPr>
                <w:rFonts w:ascii="Arial" w:hAnsi="Arial" w:cs="Arial"/>
              </w:rPr>
              <w:t>1</w:t>
            </w:r>
          </w:p>
        </w:tc>
      </w:tr>
      <w:tr w:rsidR="00613D14" w:rsidRPr="000C328B" w14:paraId="52F4A129" w14:textId="77777777" w:rsidTr="00540DE1">
        <w:trPr>
          <w:trHeight w:val="413"/>
        </w:trPr>
        <w:tc>
          <w:tcPr>
            <w:tcW w:w="817" w:type="dxa"/>
            <w:vMerge/>
            <w:vAlign w:val="center"/>
          </w:tcPr>
          <w:p w14:paraId="107B1EDF" w14:textId="77777777" w:rsidR="00613D14" w:rsidRPr="000C328B" w:rsidRDefault="00613D14" w:rsidP="00C85BD7">
            <w:pPr>
              <w:spacing w:after="0"/>
              <w:jc w:val="both"/>
              <w:rPr>
                <w:rFonts w:ascii="Arial" w:hAnsi="Arial" w:cs="Arial"/>
              </w:rPr>
            </w:pPr>
          </w:p>
        </w:tc>
        <w:tc>
          <w:tcPr>
            <w:tcW w:w="2059" w:type="dxa"/>
            <w:vAlign w:val="center"/>
          </w:tcPr>
          <w:p w14:paraId="5E5C011D" w14:textId="77777777" w:rsidR="00613D14" w:rsidRPr="000C328B" w:rsidRDefault="00613D14" w:rsidP="00C85BD7">
            <w:pPr>
              <w:spacing w:after="0"/>
              <w:jc w:val="both"/>
              <w:rPr>
                <w:rFonts w:ascii="Arial" w:hAnsi="Arial" w:cs="Arial"/>
              </w:rPr>
            </w:pPr>
            <w:r w:rsidRPr="000C328B">
              <w:rPr>
                <w:rFonts w:ascii="Arial" w:hAnsi="Arial" w:cs="Arial"/>
              </w:rPr>
              <w:t>Sborový zpěv</w:t>
            </w:r>
          </w:p>
        </w:tc>
        <w:tc>
          <w:tcPr>
            <w:tcW w:w="576" w:type="dxa"/>
            <w:vAlign w:val="center"/>
          </w:tcPr>
          <w:p w14:paraId="0AA3A6E8" w14:textId="77777777" w:rsidR="00613D14" w:rsidRPr="000C328B" w:rsidRDefault="00613D14" w:rsidP="00C85BD7">
            <w:pPr>
              <w:spacing w:after="0"/>
              <w:jc w:val="both"/>
              <w:rPr>
                <w:rFonts w:ascii="Arial" w:hAnsi="Arial" w:cs="Arial"/>
              </w:rPr>
            </w:pPr>
          </w:p>
        </w:tc>
        <w:tc>
          <w:tcPr>
            <w:tcW w:w="576" w:type="dxa"/>
            <w:vAlign w:val="center"/>
          </w:tcPr>
          <w:p w14:paraId="4346BEF0" w14:textId="77777777" w:rsidR="00613D14" w:rsidRPr="000C328B" w:rsidRDefault="00613D14" w:rsidP="00C85BD7">
            <w:pPr>
              <w:spacing w:after="0"/>
              <w:jc w:val="both"/>
              <w:rPr>
                <w:rFonts w:ascii="Arial" w:hAnsi="Arial" w:cs="Arial"/>
              </w:rPr>
            </w:pPr>
          </w:p>
        </w:tc>
        <w:tc>
          <w:tcPr>
            <w:tcW w:w="576" w:type="dxa"/>
            <w:vAlign w:val="center"/>
          </w:tcPr>
          <w:p w14:paraId="0C17E0EC" w14:textId="77777777" w:rsidR="00613D14" w:rsidRPr="000C328B" w:rsidRDefault="00613D14" w:rsidP="00C85BD7">
            <w:pPr>
              <w:spacing w:after="0"/>
              <w:jc w:val="both"/>
              <w:rPr>
                <w:rFonts w:ascii="Arial" w:hAnsi="Arial" w:cs="Arial"/>
              </w:rPr>
            </w:pPr>
          </w:p>
        </w:tc>
        <w:tc>
          <w:tcPr>
            <w:tcW w:w="576" w:type="dxa"/>
            <w:vAlign w:val="center"/>
          </w:tcPr>
          <w:p w14:paraId="0B1C6826"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5BD425F0"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74C04180"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0E9DB920"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53D3AA36"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7A35AC2F"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781B8DB8"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5418B56B" w14:textId="77777777" w:rsidR="00613D14" w:rsidRPr="000C328B" w:rsidRDefault="00613D14" w:rsidP="00C85BD7">
            <w:pPr>
              <w:spacing w:after="0"/>
              <w:jc w:val="both"/>
              <w:rPr>
                <w:rFonts w:ascii="Arial" w:hAnsi="Arial" w:cs="Arial"/>
              </w:rPr>
            </w:pPr>
            <w:r w:rsidRPr="000C328B">
              <w:rPr>
                <w:rFonts w:ascii="Arial" w:hAnsi="Arial" w:cs="Arial"/>
              </w:rPr>
              <w:t>1</w:t>
            </w:r>
          </w:p>
        </w:tc>
      </w:tr>
      <w:tr w:rsidR="00613D14" w:rsidRPr="000C328B" w14:paraId="336E6FEF" w14:textId="77777777" w:rsidTr="00540DE1">
        <w:trPr>
          <w:trHeight w:val="413"/>
        </w:trPr>
        <w:tc>
          <w:tcPr>
            <w:tcW w:w="817" w:type="dxa"/>
            <w:vMerge/>
            <w:vAlign w:val="center"/>
          </w:tcPr>
          <w:p w14:paraId="0DD79331" w14:textId="77777777" w:rsidR="00613D14" w:rsidRPr="000C328B" w:rsidRDefault="00613D14" w:rsidP="00C85BD7">
            <w:pPr>
              <w:spacing w:after="0"/>
              <w:jc w:val="both"/>
              <w:rPr>
                <w:rFonts w:ascii="Arial" w:hAnsi="Arial" w:cs="Arial"/>
              </w:rPr>
            </w:pPr>
          </w:p>
        </w:tc>
        <w:tc>
          <w:tcPr>
            <w:tcW w:w="2059" w:type="dxa"/>
            <w:vAlign w:val="center"/>
          </w:tcPr>
          <w:p w14:paraId="2236647E" w14:textId="77777777" w:rsidR="00613D14" w:rsidRPr="000C328B" w:rsidRDefault="00613D14" w:rsidP="00C85BD7">
            <w:pPr>
              <w:spacing w:after="0"/>
              <w:jc w:val="both"/>
              <w:rPr>
                <w:rFonts w:ascii="Arial" w:hAnsi="Arial" w:cs="Arial"/>
              </w:rPr>
            </w:pPr>
            <w:r w:rsidRPr="000C328B">
              <w:rPr>
                <w:rFonts w:ascii="Arial" w:hAnsi="Arial" w:cs="Arial"/>
              </w:rPr>
              <w:t>Soubor populární hudby</w:t>
            </w:r>
          </w:p>
        </w:tc>
        <w:tc>
          <w:tcPr>
            <w:tcW w:w="576" w:type="dxa"/>
            <w:vAlign w:val="center"/>
          </w:tcPr>
          <w:p w14:paraId="1BB9F743" w14:textId="77777777" w:rsidR="00613D14" w:rsidRPr="000C328B" w:rsidRDefault="00613D14" w:rsidP="00C85BD7">
            <w:pPr>
              <w:spacing w:after="0"/>
              <w:jc w:val="both"/>
              <w:rPr>
                <w:rFonts w:ascii="Arial" w:hAnsi="Arial" w:cs="Arial"/>
              </w:rPr>
            </w:pPr>
          </w:p>
        </w:tc>
        <w:tc>
          <w:tcPr>
            <w:tcW w:w="576" w:type="dxa"/>
            <w:vAlign w:val="center"/>
          </w:tcPr>
          <w:p w14:paraId="484F95BD" w14:textId="77777777" w:rsidR="00613D14" w:rsidRPr="000C328B" w:rsidRDefault="00613D14" w:rsidP="00C85BD7">
            <w:pPr>
              <w:spacing w:after="0"/>
              <w:jc w:val="both"/>
              <w:rPr>
                <w:rFonts w:ascii="Arial" w:hAnsi="Arial" w:cs="Arial"/>
              </w:rPr>
            </w:pPr>
          </w:p>
        </w:tc>
        <w:tc>
          <w:tcPr>
            <w:tcW w:w="576" w:type="dxa"/>
            <w:vAlign w:val="center"/>
          </w:tcPr>
          <w:p w14:paraId="303049AE" w14:textId="77777777" w:rsidR="00613D14" w:rsidRPr="000C328B" w:rsidRDefault="00613D14" w:rsidP="00C85BD7">
            <w:pPr>
              <w:spacing w:after="0"/>
              <w:jc w:val="both"/>
              <w:rPr>
                <w:rFonts w:ascii="Arial" w:hAnsi="Arial" w:cs="Arial"/>
              </w:rPr>
            </w:pPr>
          </w:p>
        </w:tc>
        <w:tc>
          <w:tcPr>
            <w:tcW w:w="576" w:type="dxa"/>
            <w:vAlign w:val="center"/>
          </w:tcPr>
          <w:p w14:paraId="47875FC4"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2F71CDF4"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3BF6C4C2"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04E72C62"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339E6047"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5DE051DE"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01B195D5" w14:textId="77777777" w:rsidR="00613D14" w:rsidRPr="000C328B" w:rsidRDefault="00613D14" w:rsidP="00C85BD7">
            <w:pPr>
              <w:spacing w:after="0"/>
              <w:jc w:val="both"/>
              <w:rPr>
                <w:rFonts w:ascii="Arial" w:hAnsi="Arial" w:cs="Arial"/>
              </w:rPr>
            </w:pPr>
            <w:r w:rsidRPr="000C328B">
              <w:rPr>
                <w:rFonts w:ascii="Arial" w:hAnsi="Arial" w:cs="Arial"/>
              </w:rPr>
              <w:t>1</w:t>
            </w:r>
          </w:p>
        </w:tc>
        <w:tc>
          <w:tcPr>
            <w:tcW w:w="576" w:type="dxa"/>
            <w:vAlign w:val="center"/>
          </w:tcPr>
          <w:p w14:paraId="14CDBA3D" w14:textId="77777777" w:rsidR="00613D14" w:rsidRPr="000C328B" w:rsidRDefault="00613D14" w:rsidP="00C85BD7">
            <w:pPr>
              <w:spacing w:after="0"/>
              <w:jc w:val="both"/>
              <w:rPr>
                <w:rFonts w:ascii="Arial" w:hAnsi="Arial" w:cs="Arial"/>
              </w:rPr>
            </w:pPr>
            <w:r w:rsidRPr="000C328B">
              <w:rPr>
                <w:rFonts w:ascii="Arial" w:hAnsi="Arial" w:cs="Arial"/>
              </w:rPr>
              <w:t>1</w:t>
            </w:r>
          </w:p>
        </w:tc>
      </w:tr>
      <w:tr w:rsidR="00613D14" w:rsidRPr="000C328B" w14:paraId="6107A748" w14:textId="77777777" w:rsidTr="00540DE1">
        <w:trPr>
          <w:trHeight w:val="413"/>
        </w:trPr>
        <w:tc>
          <w:tcPr>
            <w:tcW w:w="817" w:type="dxa"/>
            <w:vMerge/>
            <w:vAlign w:val="center"/>
          </w:tcPr>
          <w:p w14:paraId="2EC8F007" w14:textId="77777777" w:rsidR="00613D14" w:rsidRPr="000C328B" w:rsidRDefault="00613D14" w:rsidP="00C85BD7">
            <w:pPr>
              <w:spacing w:after="0"/>
              <w:jc w:val="both"/>
              <w:rPr>
                <w:rFonts w:ascii="Arial" w:hAnsi="Arial" w:cs="Arial"/>
              </w:rPr>
            </w:pPr>
          </w:p>
        </w:tc>
        <w:tc>
          <w:tcPr>
            <w:tcW w:w="2059" w:type="dxa"/>
            <w:vAlign w:val="center"/>
          </w:tcPr>
          <w:p w14:paraId="6DAD0BF7" w14:textId="77777777" w:rsidR="00613D14" w:rsidRPr="000C328B" w:rsidRDefault="00613D14" w:rsidP="00C85BD7">
            <w:pPr>
              <w:spacing w:after="0"/>
              <w:jc w:val="both"/>
              <w:rPr>
                <w:rFonts w:ascii="Arial" w:hAnsi="Arial" w:cs="Arial"/>
              </w:rPr>
            </w:pPr>
            <w:r>
              <w:rPr>
                <w:rFonts w:ascii="Arial" w:hAnsi="Arial" w:cs="Arial"/>
              </w:rPr>
              <w:t>Souborová hra</w:t>
            </w:r>
          </w:p>
        </w:tc>
        <w:tc>
          <w:tcPr>
            <w:tcW w:w="576" w:type="dxa"/>
            <w:vAlign w:val="center"/>
          </w:tcPr>
          <w:p w14:paraId="22B0F140" w14:textId="77777777" w:rsidR="00613D14" w:rsidRPr="000C328B" w:rsidRDefault="00613D14" w:rsidP="00C85BD7">
            <w:pPr>
              <w:spacing w:after="0"/>
              <w:jc w:val="both"/>
              <w:rPr>
                <w:rFonts w:ascii="Arial" w:hAnsi="Arial" w:cs="Arial"/>
              </w:rPr>
            </w:pPr>
          </w:p>
        </w:tc>
        <w:tc>
          <w:tcPr>
            <w:tcW w:w="576" w:type="dxa"/>
            <w:vAlign w:val="center"/>
          </w:tcPr>
          <w:p w14:paraId="7923FB17" w14:textId="77777777" w:rsidR="00613D14" w:rsidRPr="000C328B" w:rsidRDefault="00613D14" w:rsidP="00C85BD7">
            <w:pPr>
              <w:spacing w:after="0"/>
              <w:jc w:val="both"/>
              <w:rPr>
                <w:rFonts w:ascii="Arial" w:hAnsi="Arial" w:cs="Arial"/>
              </w:rPr>
            </w:pPr>
          </w:p>
        </w:tc>
        <w:tc>
          <w:tcPr>
            <w:tcW w:w="576" w:type="dxa"/>
            <w:vAlign w:val="center"/>
          </w:tcPr>
          <w:p w14:paraId="74648F33" w14:textId="77777777" w:rsidR="00613D14" w:rsidRPr="000C328B" w:rsidRDefault="00613D14" w:rsidP="00C85BD7">
            <w:pPr>
              <w:spacing w:after="0"/>
              <w:jc w:val="both"/>
              <w:rPr>
                <w:rFonts w:ascii="Arial" w:hAnsi="Arial" w:cs="Arial"/>
              </w:rPr>
            </w:pPr>
          </w:p>
        </w:tc>
        <w:tc>
          <w:tcPr>
            <w:tcW w:w="576" w:type="dxa"/>
            <w:vAlign w:val="center"/>
          </w:tcPr>
          <w:p w14:paraId="50D67C74" w14:textId="77777777" w:rsidR="00613D14" w:rsidRPr="000C328B" w:rsidRDefault="00613D14" w:rsidP="00C85BD7">
            <w:pPr>
              <w:spacing w:after="0"/>
              <w:jc w:val="both"/>
              <w:rPr>
                <w:rFonts w:ascii="Arial" w:hAnsi="Arial" w:cs="Arial"/>
              </w:rPr>
            </w:pPr>
            <w:r>
              <w:rPr>
                <w:rFonts w:ascii="Arial" w:hAnsi="Arial" w:cs="Arial"/>
              </w:rPr>
              <w:t>1</w:t>
            </w:r>
          </w:p>
        </w:tc>
        <w:tc>
          <w:tcPr>
            <w:tcW w:w="576" w:type="dxa"/>
            <w:vAlign w:val="center"/>
          </w:tcPr>
          <w:p w14:paraId="4F7161C1" w14:textId="77777777" w:rsidR="00613D14" w:rsidRPr="000C328B" w:rsidRDefault="00613D14" w:rsidP="00C85BD7">
            <w:pPr>
              <w:spacing w:after="0"/>
              <w:jc w:val="both"/>
              <w:rPr>
                <w:rFonts w:ascii="Arial" w:hAnsi="Arial" w:cs="Arial"/>
              </w:rPr>
            </w:pPr>
            <w:r>
              <w:rPr>
                <w:rFonts w:ascii="Arial" w:hAnsi="Arial" w:cs="Arial"/>
              </w:rPr>
              <w:t>1</w:t>
            </w:r>
          </w:p>
        </w:tc>
        <w:tc>
          <w:tcPr>
            <w:tcW w:w="576" w:type="dxa"/>
            <w:vAlign w:val="center"/>
          </w:tcPr>
          <w:p w14:paraId="4BC00D5E" w14:textId="77777777" w:rsidR="00613D14" w:rsidRPr="000C328B" w:rsidRDefault="00613D14" w:rsidP="00C85BD7">
            <w:pPr>
              <w:spacing w:after="0"/>
              <w:jc w:val="both"/>
              <w:rPr>
                <w:rFonts w:ascii="Arial" w:hAnsi="Arial" w:cs="Arial"/>
              </w:rPr>
            </w:pPr>
            <w:r>
              <w:rPr>
                <w:rFonts w:ascii="Arial" w:hAnsi="Arial" w:cs="Arial"/>
              </w:rPr>
              <w:t>1</w:t>
            </w:r>
          </w:p>
        </w:tc>
        <w:tc>
          <w:tcPr>
            <w:tcW w:w="576" w:type="dxa"/>
            <w:vAlign w:val="center"/>
          </w:tcPr>
          <w:p w14:paraId="21CDAA57" w14:textId="77777777" w:rsidR="00613D14" w:rsidRPr="000C328B" w:rsidRDefault="00613D14" w:rsidP="00C85BD7">
            <w:pPr>
              <w:spacing w:after="0"/>
              <w:jc w:val="both"/>
              <w:rPr>
                <w:rFonts w:ascii="Arial" w:hAnsi="Arial" w:cs="Arial"/>
              </w:rPr>
            </w:pPr>
            <w:r>
              <w:rPr>
                <w:rFonts w:ascii="Arial" w:hAnsi="Arial" w:cs="Arial"/>
              </w:rPr>
              <w:t>1</w:t>
            </w:r>
          </w:p>
        </w:tc>
        <w:tc>
          <w:tcPr>
            <w:tcW w:w="576" w:type="dxa"/>
            <w:vAlign w:val="center"/>
          </w:tcPr>
          <w:p w14:paraId="6A0C8140" w14:textId="77777777" w:rsidR="00613D14" w:rsidRPr="000C328B" w:rsidRDefault="00613D14" w:rsidP="00C85BD7">
            <w:pPr>
              <w:spacing w:after="0"/>
              <w:jc w:val="both"/>
              <w:rPr>
                <w:rFonts w:ascii="Arial" w:hAnsi="Arial" w:cs="Arial"/>
              </w:rPr>
            </w:pPr>
            <w:r>
              <w:rPr>
                <w:rFonts w:ascii="Arial" w:hAnsi="Arial" w:cs="Arial"/>
              </w:rPr>
              <w:t>1</w:t>
            </w:r>
          </w:p>
        </w:tc>
        <w:tc>
          <w:tcPr>
            <w:tcW w:w="576" w:type="dxa"/>
            <w:vAlign w:val="center"/>
          </w:tcPr>
          <w:p w14:paraId="7CC7768C" w14:textId="77777777" w:rsidR="00613D14" w:rsidRPr="000C328B" w:rsidRDefault="00613D14" w:rsidP="00C85BD7">
            <w:pPr>
              <w:spacing w:after="0"/>
              <w:jc w:val="both"/>
              <w:rPr>
                <w:rFonts w:ascii="Arial" w:hAnsi="Arial" w:cs="Arial"/>
              </w:rPr>
            </w:pPr>
            <w:r>
              <w:rPr>
                <w:rFonts w:ascii="Arial" w:hAnsi="Arial" w:cs="Arial"/>
              </w:rPr>
              <w:t>1</w:t>
            </w:r>
          </w:p>
        </w:tc>
        <w:tc>
          <w:tcPr>
            <w:tcW w:w="576" w:type="dxa"/>
            <w:vAlign w:val="center"/>
          </w:tcPr>
          <w:p w14:paraId="0B1BD432" w14:textId="77777777" w:rsidR="00613D14" w:rsidRPr="000C328B" w:rsidRDefault="00613D14" w:rsidP="00C85BD7">
            <w:pPr>
              <w:spacing w:after="0"/>
              <w:jc w:val="both"/>
              <w:rPr>
                <w:rFonts w:ascii="Arial" w:hAnsi="Arial" w:cs="Arial"/>
              </w:rPr>
            </w:pPr>
            <w:r>
              <w:rPr>
                <w:rFonts w:ascii="Arial" w:hAnsi="Arial" w:cs="Arial"/>
              </w:rPr>
              <w:t>1</w:t>
            </w:r>
          </w:p>
        </w:tc>
        <w:tc>
          <w:tcPr>
            <w:tcW w:w="576" w:type="dxa"/>
            <w:vAlign w:val="center"/>
          </w:tcPr>
          <w:p w14:paraId="45A8350A" w14:textId="77777777" w:rsidR="00613D14" w:rsidRPr="000C328B" w:rsidRDefault="00613D14" w:rsidP="00C85BD7">
            <w:pPr>
              <w:spacing w:after="0"/>
              <w:jc w:val="both"/>
              <w:rPr>
                <w:rFonts w:ascii="Arial" w:hAnsi="Arial" w:cs="Arial"/>
              </w:rPr>
            </w:pPr>
            <w:r>
              <w:rPr>
                <w:rFonts w:ascii="Arial" w:hAnsi="Arial" w:cs="Arial"/>
              </w:rPr>
              <w:t>1</w:t>
            </w:r>
          </w:p>
        </w:tc>
      </w:tr>
    </w:tbl>
    <w:p w14:paraId="7DA96F83" w14:textId="77777777" w:rsidR="003F7109" w:rsidRDefault="003F7109" w:rsidP="00C85BD7">
      <w:pPr>
        <w:jc w:val="both"/>
        <w:rPr>
          <w:rFonts w:ascii="Arial" w:hAnsi="Arial" w:cs="Arial"/>
        </w:rPr>
      </w:pPr>
      <w:r w:rsidRPr="000C328B">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6827E62E" w14:textId="77777777" w:rsidR="000F52D8" w:rsidRPr="000C328B" w:rsidRDefault="000B5FEF" w:rsidP="000B5FEF">
      <w:pPr>
        <w:rPr>
          <w:rFonts w:ascii="Arial" w:hAnsi="Arial" w:cs="Arial"/>
        </w:rPr>
      </w:pPr>
      <w:r>
        <w:rPr>
          <w:rFonts w:ascii="Arial" w:hAnsi="Arial" w:cs="Arial"/>
        </w:rPr>
        <w:br w:type="page"/>
      </w:r>
    </w:p>
    <w:p w14:paraId="5DB65AA3" w14:textId="77777777" w:rsidR="005B2FAA" w:rsidRPr="000C328B" w:rsidRDefault="005B2FAA" w:rsidP="00C85BD7">
      <w:pPr>
        <w:jc w:val="both"/>
        <w:rPr>
          <w:rFonts w:ascii="Arial" w:hAnsi="Arial" w:cs="Arial"/>
          <w:b/>
        </w:rPr>
      </w:pPr>
      <w:r w:rsidRPr="000C328B">
        <w:rPr>
          <w:rFonts w:ascii="Arial" w:hAnsi="Arial" w:cs="Arial"/>
          <w:b/>
          <w:u w:val="single"/>
        </w:rPr>
        <w:lastRenderedPageBreak/>
        <w:t>Učební osnovy vyučovacích předmětů</w:t>
      </w:r>
      <w:r w:rsidRPr="000C328B">
        <w:rPr>
          <w:rFonts w:ascii="Arial" w:hAnsi="Arial" w:cs="Arial"/>
          <w:b/>
        </w:rPr>
        <w:t>:</w:t>
      </w:r>
    </w:p>
    <w:p w14:paraId="37BFF695" w14:textId="77777777" w:rsidR="005B2FAA" w:rsidRPr="000C328B" w:rsidRDefault="005B2FAA" w:rsidP="00C85BD7">
      <w:pPr>
        <w:jc w:val="both"/>
        <w:rPr>
          <w:rFonts w:ascii="Arial" w:hAnsi="Arial" w:cs="Arial"/>
          <w:b/>
        </w:rPr>
      </w:pPr>
      <w:r w:rsidRPr="000C328B">
        <w:rPr>
          <w:rFonts w:ascii="Arial" w:hAnsi="Arial" w:cs="Arial"/>
          <w:b/>
        </w:rPr>
        <w:t>Hra na klavír</w:t>
      </w:r>
    </w:p>
    <w:p w14:paraId="5A638406" w14:textId="77777777" w:rsidR="00783D18" w:rsidRPr="000C328B" w:rsidRDefault="00783D18" w:rsidP="00C85BD7">
      <w:pPr>
        <w:jc w:val="both"/>
        <w:rPr>
          <w:rFonts w:ascii="Arial" w:hAnsi="Arial" w:cs="Arial"/>
          <w:b/>
        </w:rPr>
      </w:pPr>
      <w:r w:rsidRPr="000C328B">
        <w:rPr>
          <w:rFonts w:ascii="Arial" w:hAnsi="Arial" w:cs="Arial"/>
          <w:b/>
        </w:rPr>
        <w:t>I.</w:t>
      </w:r>
      <w:r w:rsidR="00C42489">
        <w:rPr>
          <w:rFonts w:ascii="Arial" w:hAnsi="Arial" w:cs="Arial"/>
          <w:b/>
        </w:rPr>
        <w:t xml:space="preserve"> </w:t>
      </w:r>
      <w:r w:rsidRPr="000C328B">
        <w:rPr>
          <w:rFonts w:ascii="Arial" w:hAnsi="Arial" w:cs="Arial"/>
          <w:b/>
        </w:rPr>
        <w:t>STUPE</w:t>
      </w:r>
      <w:r w:rsidR="00D114BC" w:rsidRPr="000C328B">
        <w:rPr>
          <w:rFonts w:ascii="Arial" w:hAnsi="Arial" w:cs="Arial"/>
          <w:b/>
        </w:rPr>
        <w:t>Ň</w:t>
      </w:r>
      <w:r w:rsidRPr="000C328B">
        <w:rPr>
          <w:rFonts w:ascii="Arial" w:hAnsi="Arial" w:cs="Arial"/>
          <w:b/>
        </w:rPr>
        <w:t>:</w:t>
      </w:r>
    </w:p>
    <w:p w14:paraId="36CCC87A" w14:textId="77777777" w:rsidR="003F7109" w:rsidRPr="000C328B" w:rsidRDefault="003F7109" w:rsidP="00C85BD7">
      <w:pPr>
        <w:spacing w:after="0"/>
        <w:jc w:val="both"/>
        <w:rPr>
          <w:rFonts w:ascii="Arial" w:hAnsi="Arial" w:cs="Arial"/>
          <w:b/>
        </w:rPr>
      </w:pPr>
      <w:r w:rsidRPr="000C328B">
        <w:rPr>
          <w:rFonts w:ascii="Arial" w:hAnsi="Arial" w:cs="Arial"/>
          <w:b/>
        </w:rPr>
        <w:t>1. ročník</w:t>
      </w:r>
    </w:p>
    <w:p w14:paraId="6933B22E" w14:textId="77777777" w:rsidR="003F7109" w:rsidRPr="000C328B" w:rsidRDefault="001B47EB" w:rsidP="00C85BD7">
      <w:pPr>
        <w:spacing w:after="0"/>
        <w:ind w:firstLine="576"/>
        <w:jc w:val="both"/>
        <w:rPr>
          <w:rFonts w:ascii="Arial" w:hAnsi="Arial" w:cs="Arial"/>
        </w:rPr>
      </w:pPr>
      <w:r>
        <w:rPr>
          <w:rFonts w:ascii="Arial" w:hAnsi="Arial" w:cs="Arial"/>
        </w:rPr>
        <w:t>Žák:</w:t>
      </w:r>
    </w:p>
    <w:p w14:paraId="7F4781F2" w14:textId="77777777" w:rsidR="003F7109" w:rsidRPr="000C328B"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hraje z not v </w:t>
      </w:r>
      <w:proofErr w:type="spellStart"/>
      <w:r w:rsidRPr="000C328B">
        <w:rPr>
          <w:rFonts w:ascii="Arial" w:hAnsi="Arial" w:cs="Arial"/>
        </w:rPr>
        <w:t>pětiprstové</w:t>
      </w:r>
      <w:proofErr w:type="spellEnd"/>
      <w:r w:rsidRPr="000C328B">
        <w:rPr>
          <w:rFonts w:ascii="Arial" w:hAnsi="Arial" w:cs="Arial"/>
        </w:rPr>
        <w:t xml:space="preserve"> poloze oběma rukama</w:t>
      </w:r>
    </w:p>
    <w:p w14:paraId="75512F0D" w14:textId="77777777" w:rsidR="003F7109" w:rsidRPr="000C328B"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zná noty v houslovém i basovém klíči v rozsahu f – g2</w:t>
      </w:r>
    </w:p>
    <w:p w14:paraId="4686F597" w14:textId="77777777" w:rsidR="003F7109" w:rsidRPr="000C328B"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 xml:space="preserve">zná pojmy f, </w:t>
      </w:r>
      <w:proofErr w:type="spellStart"/>
      <w:r w:rsidRPr="000C328B">
        <w:rPr>
          <w:rFonts w:ascii="Arial" w:hAnsi="Arial" w:cs="Arial"/>
        </w:rPr>
        <w:t>mf</w:t>
      </w:r>
      <w:proofErr w:type="spellEnd"/>
      <w:r w:rsidRPr="000C328B">
        <w:rPr>
          <w:rFonts w:ascii="Arial" w:hAnsi="Arial" w:cs="Arial"/>
        </w:rPr>
        <w:t xml:space="preserve">, p, </w:t>
      </w:r>
      <w:proofErr w:type="spellStart"/>
      <w:r w:rsidRPr="000C328B">
        <w:rPr>
          <w:rFonts w:ascii="Arial" w:hAnsi="Arial" w:cs="Arial"/>
        </w:rPr>
        <w:t>cresc</w:t>
      </w:r>
      <w:proofErr w:type="spellEnd"/>
      <w:r w:rsidRPr="000C328B">
        <w:rPr>
          <w:rFonts w:ascii="Arial" w:hAnsi="Arial" w:cs="Arial"/>
        </w:rPr>
        <w:t xml:space="preserve">. a </w:t>
      </w:r>
      <w:proofErr w:type="spellStart"/>
      <w:r w:rsidRPr="000C328B">
        <w:rPr>
          <w:rFonts w:ascii="Arial" w:hAnsi="Arial" w:cs="Arial"/>
        </w:rPr>
        <w:t>decresc</w:t>
      </w:r>
      <w:proofErr w:type="spellEnd"/>
      <w:r w:rsidRPr="000C328B">
        <w:rPr>
          <w:rFonts w:ascii="Arial" w:hAnsi="Arial" w:cs="Arial"/>
        </w:rPr>
        <w:t>. a aplikuje je při hře</w:t>
      </w:r>
    </w:p>
    <w:p w14:paraId="4288830A" w14:textId="77777777" w:rsidR="003F7109" w:rsidRPr="000C328B"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ovládá délky not a pomlk až po notu šestnáctinovou a zahraje je</w:t>
      </w:r>
    </w:p>
    <w:p w14:paraId="0A17E0AA" w14:textId="77777777" w:rsidR="003F7109" w:rsidRPr="000C328B"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rozliší tóninu dur a moll</w:t>
      </w:r>
    </w:p>
    <w:p w14:paraId="51129EEA" w14:textId="77777777" w:rsidR="003F7109"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rozliší melodii v pravé a doprovod v levé ruce</w:t>
      </w:r>
    </w:p>
    <w:p w14:paraId="526769F2" w14:textId="77777777" w:rsidR="000F52D8" w:rsidRPr="000F52D8" w:rsidRDefault="000F52D8" w:rsidP="000F52D8">
      <w:pPr>
        <w:spacing w:after="0"/>
        <w:jc w:val="both"/>
        <w:rPr>
          <w:rFonts w:ascii="Arial" w:hAnsi="Arial" w:cs="Arial"/>
        </w:rPr>
      </w:pPr>
    </w:p>
    <w:p w14:paraId="64585B2E" w14:textId="77777777" w:rsidR="003F7109" w:rsidRPr="000C328B" w:rsidRDefault="003F7109" w:rsidP="00C85BD7">
      <w:pPr>
        <w:spacing w:before="240" w:after="0"/>
        <w:jc w:val="both"/>
        <w:rPr>
          <w:rFonts w:ascii="Arial" w:hAnsi="Arial" w:cs="Arial"/>
          <w:b/>
        </w:rPr>
      </w:pPr>
      <w:r w:rsidRPr="000C328B">
        <w:rPr>
          <w:rFonts w:ascii="Arial" w:hAnsi="Arial" w:cs="Arial"/>
          <w:b/>
        </w:rPr>
        <w:t>2. ročník</w:t>
      </w:r>
    </w:p>
    <w:p w14:paraId="2CAECDA0" w14:textId="77777777" w:rsidR="003F7109" w:rsidRPr="000C328B" w:rsidRDefault="001B47EB" w:rsidP="00C85BD7">
      <w:pPr>
        <w:spacing w:after="0"/>
        <w:ind w:firstLine="576"/>
        <w:jc w:val="both"/>
        <w:rPr>
          <w:rFonts w:ascii="Arial" w:hAnsi="Arial" w:cs="Arial"/>
        </w:rPr>
      </w:pPr>
      <w:r>
        <w:rPr>
          <w:rFonts w:ascii="Arial" w:hAnsi="Arial" w:cs="Arial"/>
        </w:rPr>
        <w:t>Žák:</w:t>
      </w:r>
    </w:p>
    <w:p w14:paraId="49134BC4" w14:textId="77777777" w:rsidR="003F7109" w:rsidRPr="000C328B"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správně přenáší ruku pomocí podkladu palce</w:t>
      </w:r>
    </w:p>
    <w:p w14:paraId="044E737A" w14:textId="77777777" w:rsidR="003F7109" w:rsidRPr="000C328B"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durovou stupnici v rozsahu dvou oktáv každou rukou zvlášť (příp. dohr</w:t>
      </w:r>
      <w:r w:rsidR="000F52D8">
        <w:rPr>
          <w:rFonts w:ascii="Arial" w:hAnsi="Arial" w:cs="Arial"/>
        </w:rPr>
        <w:t>omady</w:t>
      </w:r>
      <w:r w:rsidRPr="000C328B">
        <w:rPr>
          <w:rFonts w:ascii="Arial" w:hAnsi="Arial" w:cs="Arial"/>
        </w:rPr>
        <w:t xml:space="preserve"> v protipohybu)</w:t>
      </w:r>
    </w:p>
    <w:p w14:paraId="50B0B78E" w14:textId="77777777" w:rsidR="003F7109" w:rsidRPr="000C328B"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k dané stupnici najde a zahraje durový tónický kvintakord s obraty (tenuto, staccato, rozloženě)</w:t>
      </w:r>
    </w:p>
    <w:p w14:paraId="267EB12F" w14:textId="77777777" w:rsidR="003F7109" w:rsidRPr="000C328B"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ovládá jednoduchou agogiku (ritardando)</w:t>
      </w:r>
    </w:p>
    <w:p w14:paraId="65600F72" w14:textId="77777777" w:rsidR="003F7109" w:rsidRPr="000C328B"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používá při hře pedál podle pokynů učitele</w:t>
      </w:r>
    </w:p>
    <w:p w14:paraId="313D6B2C" w14:textId="77777777" w:rsidR="003F7109" w:rsidRPr="000C328B"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má cit pro provedení hudební fráze (zvýrazní vrchol, ukončí frázi diminuendem)</w:t>
      </w:r>
    </w:p>
    <w:p w14:paraId="1C4539E6" w14:textId="77777777" w:rsidR="003F7109" w:rsidRDefault="003F7109" w:rsidP="00C85BD7">
      <w:pPr>
        <w:pStyle w:val="Odstavecseseznamem"/>
        <w:numPr>
          <w:ilvl w:val="0"/>
          <w:numId w:val="1"/>
        </w:numPr>
        <w:spacing w:after="0" w:line="276" w:lineRule="auto"/>
        <w:jc w:val="both"/>
        <w:rPr>
          <w:rFonts w:ascii="Arial" w:hAnsi="Arial" w:cs="Arial"/>
        </w:rPr>
      </w:pPr>
      <w:r w:rsidRPr="000C328B">
        <w:rPr>
          <w:rFonts w:ascii="Arial" w:hAnsi="Arial" w:cs="Arial"/>
        </w:rPr>
        <w:t>hraje zpaměti na postupových zkouškách a koncertech (výjimku tvoří čtyřruční hra)</w:t>
      </w:r>
    </w:p>
    <w:p w14:paraId="26CAE7E6" w14:textId="77777777" w:rsidR="000F52D8" w:rsidRPr="000F52D8" w:rsidRDefault="000F52D8" w:rsidP="000F52D8">
      <w:pPr>
        <w:spacing w:after="0"/>
        <w:jc w:val="both"/>
        <w:rPr>
          <w:rFonts w:ascii="Arial" w:hAnsi="Arial" w:cs="Arial"/>
        </w:rPr>
      </w:pPr>
    </w:p>
    <w:p w14:paraId="512F3700" w14:textId="77777777" w:rsidR="003F7109" w:rsidRPr="000C328B" w:rsidRDefault="003F7109" w:rsidP="00C85BD7">
      <w:pPr>
        <w:pStyle w:val="Odstavecseseznamem"/>
        <w:spacing w:after="0" w:line="276" w:lineRule="auto"/>
        <w:ind w:left="0"/>
        <w:jc w:val="both"/>
        <w:rPr>
          <w:rFonts w:ascii="Arial" w:hAnsi="Arial" w:cs="Arial"/>
          <w:b/>
        </w:rPr>
      </w:pPr>
      <w:r w:rsidRPr="000C328B">
        <w:rPr>
          <w:rFonts w:ascii="Arial" w:hAnsi="Arial" w:cs="Arial"/>
          <w:b/>
        </w:rPr>
        <w:t>3. ročník</w:t>
      </w:r>
    </w:p>
    <w:p w14:paraId="1B5DC9AD" w14:textId="77777777" w:rsidR="003F7109" w:rsidRPr="000C328B" w:rsidRDefault="003F7109" w:rsidP="00C85BD7">
      <w:pPr>
        <w:pStyle w:val="Odstavecseseznamem"/>
        <w:spacing w:after="0" w:line="276" w:lineRule="auto"/>
        <w:ind w:left="0"/>
        <w:jc w:val="both"/>
        <w:rPr>
          <w:rFonts w:ascii="Arial" w:hAnsi="Arial" w:cs="Arial"/>
        </w:rPr>
      </w:pPr>
      <w:r w:rsidRPr="000C328B">
        <w:rPr>
          <w:rFonts w:ascii="Arial" w:hAnsi="Arial" w:cs="Arial"/>
        </w:rPr>
        <w:tab/>
      </w:r>
      <w:r w:rsidR="001B47EB">
        <w:rPr>
          <w:rFonts w:ascii="Arial" w:hAnsi="Arial" w:cs="Arial"/>
        </w:rPr>
        <w:t>Žák:</w:t>
      </w:r>
    </w:p>
    <w:p w14:paraId="780EC10B" w14:textId="77777777" w:rsidR="003F7109" w:rsidRPr="000C328B" w:rsidRDefault="003F7109" w:rsidP="00C85BD7">
      <w:pPr>
        <w:pStyle w:val="Odstavecseseznamem"/>
        <w:numPr>
          <w:ilvl w:val="0"/>
          <w:numId w:val="4"/>
        </w:numPr>
        <w:spacing w:after="0" w:line="276" w:lineRule="auto"/>
        <w:jc w:val="both"/>
        <w:rPr>
          <w:rFonts w:ascii="Arial" w:hAnsi="Arial" w:cs="Arial"/>
        </w:rPr>
      </w:pPr>
      <w:r w:rsidRPr="000C328B">
        <w:rPr>
          <w:rFonts w:ascii="Arial" w:hAnsi="Arial" w:cs="Arial"/>
        </w:rPr>
        <w:t>prokáže znalost tvorby klavírního tónu s uvolněnými pažemi a sluchovou kontrolou</w:t>
      </w:r>
    </w:p>
    <w:p w14:paraId="6910C2F9" w14:textId="77777777" w:rsidR="003F7109" w:rsidRPr="000C328B" w:rsidRDefault="003F7109" w:rsidP="00C85BD7">
      <w:pPr>
        <w:pStyle w:val="Odstavecseseznamem"/>
        <w:numPr>
          <w:ilvl w:val="0"/>
          <w:numId w:val="4"/>
        </w:numPr>
        <w:spacing w:after="0" w:line="276" w:lineRule="auto"/>
        <w:jc w:val="both"/>
        <w:rPr>
          <w:rFonts w:ascii="Arial" w:hAnsi="Arial" w:cs="Arial"/>
        </w:rPr>
      </w:pPr>
      <w:r w:rsidRPr="000C328B">
        <w:rPr>
          <w:rFonts w:ascii="Arial" w:hAnsi="Arial" w:cs="Arial"/>
        </w:rPr>
        <w:t>orientuje se v notovém zápisu jednoduchých skladeb</w:t>
      </w:r>
    </w:p>
    <w:p w14:paraId="4314AD96" w14:textId="77777777" w:rsidR="003F7109" w:rsidRPr="000C328B" w:rsidRDefault="003F7109" w:rsidP="00C85BD7">
      <w:pPr>
        <w:pStyle w:val="Odstavecseseznamem"/>
        <w:numPr>
          <w:ilvl w:val="0"/>
          <w:numId w:val="4"/>
        </w:numPr>
        <w:spacing w:after="0" w:line="276" w:lineRule="auto"/>
        <w:jc w:val="both"/>
        <w:rPr>
          <w:rFonts w:ascii="Arial" w:hAnsi="Arial" w:cs="Arial"/>
        </w:rPr>
      </w:pPr>
      <w:r w:rsidRPr="000C328B">
        <w:rPr>
          <w:rFonts w:ascii="Arial" w:hAnsi="Arial" w:cs="Arial"/>
        </w:rPr>
        <w:t>hraje rytmicky i zvukově vyrovnanou hrou v rychlejších tempech</w:t>
      </w:r>
    </w:p>
    <w:p w14:paraId="0B543940" w14:textId="77777777" w:rsidR="003F7109" w:rsidRPr="000C328B" w:rsidRDefault="003F7109" w:rsidP="00C85BD7">
      <w:pPr>
        <w:pStyle w:val="Odstavecseseznamem"/>
        <w:numPr>
          <w:ilvl w:val="0"/>
          <w:numId w:val="4"/>
        </w:numPr>
        <w:spacing w:after="0" w:line="276" w:lineRule="auto"/>
        <w:jc w:val="both"/>
        <w:rPr>
          <w:rFonts w:ascii="Arial" w:hAnsi="Arial" w:cs="Arial"/>
        </w:rPr>
      </w:pPr>
      <w:r w:rsidRPr="000C328B">
        <w:rPr>
          <w:rFonts w:ascii="Arial" w:hAnsi="Arial" w:cs="Arial"/>
        </w:rPr>
        <w:t>pokračuje ve hře durových stupnic podle výběru učitele</w:t>
      </w:r>
    </w:p>
    <w:p w14:paraId="3924F2FD" w14:textId="77777777" w:rsidR="003F7109" w:rsidRPr="000C328B" w:rsidRDefault="003F7109" w:rsidP="00C85BD7">
      <w:pPr>
        <w:pStyle w:val="Odstavecseseznamem"/>
        <w:numPr>
          <w:ilvl w:val="0"/>
          <w:numId w:val="4"/>
        </w:numPr>
        <w:spacing w:after="0" w:line="276" w:lineRule="auto"/>
        <w:jc w:val="both"/>
        <w:rPr>
          <w:rFonts w:ascii="Arial" w:hAnsi="Arial" w:cs="Arial"/>
        </w:rPr>
      </w:pPr>
      <w:r w:rsidRPr="000C328B">
        <w:rPr>
          <w:rFonts w:ascii="Arial" w:hAnsi="Arial" w:cs="Arial"/>
        </w:rPr>
        <w:t>dynamicky i úhozově rozliší hlasy ve dvojhmatech a akordech</w:t>
      </w:r>
    </w:p>
    <w:p w14:paraId="598AAA3A" w14:textId="77777777" w:rsidR="003F7109" w:rsidRPr="000C328B" w:rsidRDefault="003F7109" w:rsidP="00C85BD7">
      <w:pPr>
        <w:pStyle w:val="Odstavecseseznamem"/>
        <w:numPr>
          <w:ilvl w:val="0"/>
          <w:numId w:val="4"/>
        </w:numPr>
        <w:spacing w:after="0" w:line="276" w:lineRule="auto"/>
        <w:jc w:val="both"/>
        <w:rPr>
          <w:rFonts w:ascii="Arial" w:hAnsi="Arial" w:cs="Arial"/>
        </w:rPr>
      </w:pPr>
      <w:r w:rsidRPr="000C328B">
        <w:rPr>
          <w:rFonts w:ascii="Arial" w:hAnsi="Arial" w:cs="Arial"/>
        </w:rPr>
        <w:t>používá zvukovou i agogickou diferenciaci (</w:t>
      </w:r>
      <w:proofErr w:type="spellStart"/>
      <w:r w:rsidRPr="000C328B">
        <w:rPr>
          <w:rFonts w:ascii="Arial" w:hAnsi="Arial" w:cs="Arial"/>
        </w:rPr>
        <w:t>cres</w:t>
      </w:r>
      <w:r w:rsidR="007061BA" w:rsidRPr="000C328B">
        <w:rPr>
          <w:rFonts w:ascii="Arial" w:hAnsi="Arial" w:cs="Arial"/>
        </w:rPr>
        <w:t>s</w:t>
      </w:r>
      <w:proofErr w:type="spellEnd"/>
      <w:r w:rsidRPr="000C328B">
        <w:rPr>
          <w:rFonts w:ascii="Arial" w:hAnsi="Arial" w:cs="Arial"/>
        </w:rPr>
        <w:t xml:space="preserve">., </w:t>
      </w:r>
      <w:proofErr w:type="spellStart"/>
      <w:r w:rsidRPr="000C328B">
        <w:rPr>
          <w:rFonts w:ascii="Arial" w:hAnsi="Arial" w:cs="Arial"/>
        </w:rPr>
        <w:t>decresc</w:t>
      </w:r>
      <w:proofErr w:type="spellEnd"/>
      <w:r w:rsidRPr="000C328B">
        <w:rPr>
          <w:rFonts w:ascii="Arial" w:hAnsi="Arial" w:cs="Arial"/>
        </w:rPr>
        <w:t xml:space="preserve">., rit., </w:t>
      </w:r>
      <w:proofErr w:type="spellStart"/>
      <w:r w:rsidRPr="000C328B">
        <w:rPr>
          <w:rFonts w:ascii="Arial" w:hAnsi="Arial" w:cs="Arial"/>
        </w:rPr>
        <w:t>accel</w:t>
      </w:r>
      <w:proofErr w:type="spellEnd"/>
      <w:r w:rsidRPr="000C328B">
        <w:rPr>
          <w:rFonts w:ascii="Arial" w:hAnsi="Arial" w:cs="Arial"/>
        </w:rPr>
        <w:t>.)</w:t>
      </w:r>
    </w:p>
    <w:p w14:paraId="37B15680" w14:textId="77777777" w:rsidR="003F7109" w:rsidRPr="000C328B" w:rsidRDefault="003F7109" w:rsidP="00C85BD7">
      <w:pPr>
        <w:pStyle w:val="Odstavecseseznamem"/>
        <w:numPr>
          <w:ilvl w:val="0"/>
          <w:numId w:val="4"/>
        </w:numPr>
        <w:spacing w:after="0" w:line="276" w:lineRule="auto"/>
        <w:jc w:val="both"/>
        <w:rPr>
          <w:rFonts w:ascii="Arial" w:hAnsi="Arial" w:cs="Arial"/>
        </w:rPr>
      </w:pPr>
      <w:r w:rsidRPr="000C328B">
        <w:rPr>
          <w:rFonts w:ascii="Arial" w:hAnsi="Arial" w:cs="Arial"/>
        </w:rPr>
        <w:t>používá pedál podle pokynů učitele a provádí důsledně sluchovou kontrolu</w:t>
      </w:r>
    </w:p>
    <w:p w14:paraId="295047C4" w14:textId="77777777" w:rsidR="003F7109" w:rsidRPr="000C328B" w:rsidRDefault="003F7109" w:rsidP="00C85BD7">
      <w:pPr>
        <w:pStyle w:val="Odstavecseseznamem"/>
        <w:numPr>
          <w:ilvl w:val="0"/>
          <w:numId w:val="4"/>
        </w:numPr>
        <w:spacing w:after="0" w:line="276" w:lineRule="auto"/>
        <w:jc w:val="both"/>
        <w:rPr>
          <w:rFonts w:ascii="Arial" w:hAnsi="Arial" w:cs="Arial"/>
        </w:rPr>
      </w:pPr>
      <w:r w:rsidRPr="000C328B">
        <w:rPr>
          <w:rFonts w:ascii="Arial" w:hAnsi="Arial" w:cs="Arial"/>
        </w:rPr>
        <w:t>vnímá náladu skladby a vyjádří ji elementárními výrazovými prostředky</w:t>
      </w:r>
    </w:p>
    <w:p w14:paraId="07DDE6D3" w14:textId="77777777" w:rsidR="003F7109" w:rsidRPr="000C328B" w:rsidRDefault="003F7109" w:rsidP="00C85BD7">
      <w:pPr>
        <w:pStyle w:val="Odstavecseseznamem"/>
        <w:numPr>
          <w:ilvl w:val="0"/>
          <w:numId w:val="4"/>
        </w:numPr>
        <w:spacing w:after="0" w:line="276" w:lineRule="auto"/>
        <w:jc w:val="both"/>
        <w:rPr>
          <w:rFonts w:ascii="Arial" w:hAnsi="Arial" w:cs="Arial"/>
        </w:rPr>
      </w:pPr>
      <w:r w:rsidRPr="000C328B">
        <w:rPr>
          <w:rFonts w:ascii="Arial" w:hAnsi="Arial" w:cs="Arial"/>
        </w:rPr>
        <w:t>připraví se na veřejné vystoupení, repertoár hraje zpaměti</w:t>
      </w:r>
    </w:p>
    <w:p w14:paraId="66ECDE1A" w14:textId="77777777" w:rsidR="003F7109" w:rsidRDefault="003F7109" w:rsidP="00C85BD7">
      <w:pPr>
        <w:pStyle w:val="Odstavecseseznamem"/>
        <w:numPr>
          <w:ilvl w:val="0"/>
          <w:numId w:val="4"/>
        </w:numPr>
        <w:spacing w:after="0" w:line="276" w:lineRule="auto"/>
        <w:jc w:val="both"/>
        <w:rPr>
          <w:rFonts w:ascii="Arial" w:hAnsi="Arial" w:cs="Arial"/>
        </w:rPr>
      </w:pPr>
      <w:r w:rsidRPr="000C328B">
        <w:rPr>
          <w:rFonts w:ascii="Arial" w:hAnsi="Arial" w:cs="Arial"/>
        </w:rPr>
        <w:t>dodržuje základní pravidla chování na koncertě</w:t>
      </w:r>
    </w:p>
    <w:p w14:paraId="28118727" w14:textId="77777777" w:rsidR="000F52D8" w:rsidRPr="000F52D8" w:rsidRDefault="00B203FD" w:rsidP="00B203FD">
      <w:pPr>
        <w:rPr>
          <w:rFonts w:ascii="Arial" w:hAnsi="Arial" w:cs="Arial"/>
        </w:rPr>
      </w:pPr>
      <w:r>
        <w:rPr>
          <w:rFonts w:ascii="Arial" w:hAnsi="Arial" w:cs="Arial"/>
        </w:rPr>
        <w:br w:type="page"/>
      </w:r>
    </w:p>
    <w:p w14:paraId="437AB8BC" w14:textId="77777777" w:rsidR="003F7109" w:rsidRPr="000C328B" w:rsidRDefault="003F7109" w:rsidP="00C85BD7">
      <w:pPr>
        <w:pStyle w:val="Odstavecseseznamem"/>
        <w:spacing w:after="0" w:line="276" w:lineRule="auto"/>
        <w:ind w:left="0"/>
        <w:jc w:val="both"/>
        <w:rPr>
          <w:rFonts w:ascii="Arial" w:hAnsi="Arial" w:cs="Arial"/>
          <w:b/>
        </w:rPr>
      </w:pPr>
      <w:r w:rsidRPr="000C328B">
        <w:rPr>
          <w:rFonts w:ascii="Arial" w:hAnsi="Arial" w:cs="Arial"/>
          <w:b/>
        </w:rPr>
        <w:lastRenderedPageBreak/>
        <w:t xml:space="preserve">4. ročník </w:t>
      </w:r>
    </w:p>
    <w:p w14:paraId="560DEEC5" w14:textId="77777777" w:rsidR="003F7109" w:rsidRPr="000C328B" w:rsidRDefault="003F7109" w:rsidP="00C85BD7">
      <w:pPr>
        <w:pStyle w:val="Odstavecseseznamem"/>
        <w:spacing w:after="0" w:line="276" w:lineRule="auto"/>
        <w:ind w:left="0"/>
        <w:jc w:val="both"/>
        <w:rPr>
          <w:rFonts w:ascii="Arial" w:hAnsi="Arial" w:cs="Arial"/>
        </w:rPr>
      </w:pPr>
      <w:r w:rsidRPr="000C328B">
        <w:rPr>
          <w:rFonts w:ascii="Arial" w:hAnsi="Arial" w:cs="Arial"/>
        </w:rPr>
        <w:tab/>
      </w:r>
      <w:r w:rsidR="001B47EB">
        <w:rPr>
          <w:rFonts w:ascii="Arial" w:hAnsi="Arial" w:cs="Arial"/>
        </w:rPr>
        <w:t>Žák:</w:t>
      </w:r>
    </w:p>
    <w:p w14:paraId="6F8DD9AC" w14:textId="77777777" w:rsidR="003F7109" w:rsidRPr="000C328B" w:rsidRDefault="003F7109" w:rsidP="00C85BD7">
      <w:pPr>
        <w:pStyle w:val="Odstavecseseznamem"/>
        <w:numPr>
          <w:ilvl w:val="0"/>
          <w:numId w:val="5"/>
        </w:numPr>
        <w:spacing w:after="0" w:line="276" w:lineRule="auto"/>
        <w:jc w:val="both"/>
        <w:rPr>
          <w:rFonts w:ascii="Arial" w:hAnsi="Arial" w:cs="Arial"/>
        </w:rPr>
      </w:pPr>
      <w:r w:rsidRPr="000C328B">
        <w:rPr>
          <w:rFonts w:ascii="Arial" w:hAnsi="Arial" w:cs="Arial"/>
        </w:rPr>
        <w:t>dokončí hru durových stupnic a hru příslušných akordů v rychlejším tempu</w:t>
      </w:r>
    </w:p>
    <w:p w14:paraId="2FE4A115" w14:textId="77777777" w:rsidR="003F7109" w:rsidRPr="000C328B" w:rsidRDefault="003F7109" w:rsidP="00C85BD7">
      <w:pPr>
        <w:pStyle w:val="Odstavecseseznamem"/>
        <w:numPr>
          <w:ilvl w:val="0"/>
          <w:numId w:val="5"/>
        </w:numPr>
        <w:spacing w:after="0" w:line="276" w:lineRule="auto"/>
        <w:jc w:val="both"/>
        <w:rPr>
          <w:rFonts w:ascii="Arial" w:hAnsi="Arial" w:cs="Arial"/>
        </w:rPr>
      </w:pPr>
      <w:r w:rsidRPr="000C328B">
        <w:rPr>
          <w:rFonts w:ascii="Arial" w:hAnsi="Arial" w:cs="Arial"/>
        </w:rPr>
        <w:t>ovládá techniku hry sext a oktáv</w:t>
      </w:r>
    </w:p>
    <w:p w14:paraId="7104775F" w14:textId="77777777" w:rsidR="003F7109" w:rsidRPr="000C328B" w:rsidRDefault="003F7109" w:rsidP="00C85BD7">
      <w:pPr>
        <w:pStyle w:val="Odstavecseseznamem"/>
        <w:numPr>
          <w:ilvl w:val="0"/>
          <w:numId w:val="5"/>
        </w:numPr>
        <w:spacing w:after="0" w:line="276" w:lineRule="auto"/>
        <w:jc w:val="both"/>
        <w:rPr>
          <w:rFonts w:ascii="Arial" w:hAnsi="Arial" w:cs="Arial"/>
        </w:rPr>
      </w:pPr>
      <w:r w:rsidRPr="000C328B">
        <w:rPr>
          <w:rFonts w:ascii="Arial" w:hAnsi="Arial" w:cs="Arial"/>
        </w:rPr>
        <w:t xml:space="preserve">zvládá hru melodických ozdob (příraz, </w:t>
      </w:r>
      <w:proofErr w:type="spellStart"/>
      <w:proofErr w:type="gramStart"/>
      <w:r w:rsidRPr="000C328B">
        <w:rPr>
          <w:rFonts w:ascii="Arial" w:hAnsi="Arial" w:cs="Arial"/>
        </w:rPr>
        <w:t>nátryl</w:t>
      </w:r>
      <w:proofErr w:type="spellEnd"/>
      <w:r w:rsidRPr="000C328B">
        <w:rPr>
          <w:rFonts w:ascii="Arial" w:hAnsi="Arial" w:cs="Arial"/>
        </w:rPr>
        <w:t>,  mordent</w:t>
      </w:r>
      <w:proofErr w:type="gramEnd"/>
      <w:r w:rsidRPr="000C328B">
        <w:rPr>
          <w:rFonts w:ascii="Arial" w:hAnsi="Arial" w:cs="Arial"/>
        </w:rPr>
        <w:t>, sk</w:t>
      </w:r>
      <w:r w:rsidR="007061BA" w:rsidRPr="000C328B">
        <w:rPr>
          <w:rFonts w:ascii="Arial" w:hAnsi="Arial" w:cs="Arial"/>
        </w:rPr>
        <w:t>u</w:t>
      </w:r>
      <w:r w:rsidRPr="000C328B">
        <w:rPr>
          <w:rFonts w:ascii="Arial" w:hAnsi="Arial" w:cs="Arial"/>
        </w:rPr>
        <w:t>pinka)</w:t>
      </w:r>
    </w:p>
    <w:p w14:paraId="5364620F" w14:textId="77777777" w:rsidR="003F7109" w:rsidRPr="000C328B" w:rsidRDefault="003F7109" w:rsidP="00C85BD7">
      <w:pPr>
        <w:pStyle w:val="Odstavecseseznamem"/>
        <w:numPr>
          <w:ilvl w:val="0"/>
          <w:numId w:val="5"/>
        </w:numPr>
        <w:spacing w:after="0" w:line="276" w:lineRule="auto"/>
        <w:jc w:val="both"/>
        <w:rPr>
          <w:rFonts w:ascii="Arial" w:hAnsi="Arial" w:cs="Arial"/>
        </w:rPr>
      </w:pPr>
      <w:r w:rsidRPr="000C328B">
        <w:rPr>
          <w:rFonts w:ascii="Arial" w:hAnsi="Arial" w:cs="Arial"/>
        </w:rPr>
        <w:t>rozliší hlasy při polyfonní hře</w:t>
      </w:r>
    </w:p>
    <w:p w14:paraId="4D12BEAD" w14:textId="77777777" w:rsidR="003F7109" w:rsidRDefault="003F7109" w:rsidP="00C85BD7">
      <w:pPr>
        <w:pStyle w:val="Odstavecseseznamem"/>
        <w:numPr>
          <w:ilvl w:val="0"/>
          <w:numId w:val="5"/>
        </w:numPr>
        <w:spacing w:after="0" w:line="276" w:lineRule="auto"/>
        <w:jc w:val="both"/>
        <w:rPr>
          <w:rFonts w:ascii="Arial" w:hAnsi="Arial" w:cs="Arial"/>
        </w:rPr>
      </w:pPr>
      <w:r w:rsidRPr="000C328B">
        <w:rPr>
          <w:rFonts w:ascii="Arial" w:hAnsi="Arial" w:cs="Arial"/>
        </w:rPr>
        <w:t>rozezná způsob provedení skladby podle daného období (baroko, klasicismus, romantismus, moderna)</w:t>
      </w:r>
    </w:p>
    <w:p w14:paraId="6329DBE5" w14:textId="77777777" w:rsidR="000F52D8" w:rsidRDefault="000F52D8" w:rsidP="000F52D8">
      <w:pPr>
        <w:spacing w:after="0"/>
        <w:jc w:val="both"/>
        <w:rPr>
          <w:rFonts w:ascii="Arial" w:hAnsi="Arial" w:cs="Arial"/>
        </w:rPr>
      </w:pPr>
    </w:p>
    <w:p w14:paraId="57E5D35B" w14:textId="77777777" w:rsidR="000F52D8" w:rsidRPr="000F52D8" w:rsidRDefault="000F52D8" w:rsidP="000F52D8">
      <w:pPr>
        <w:spacing w:after="0"/>
        <w:jc w:val="both"/>
        <w:rPr>
          <w:rFonts w:ascii="Arial" w:hAnsi="Arial" w:cs="Arial"/>
        </w:rPr>
      </w:pPr>
    </w:p>
    <w:p w14:paraId="26EA2ADE" w14:textId="77777777" w:rsidR="003F7109" w:rsidRPr="000C328B" w:rsidRDefault="003F7109" w:rsidP="00C85BD7">
      <w:pPr>
        <w:pStyle w:val="Odstavecseseznamem"/>
        <w:spacing w:after="0" w:line="276" w:lineRule="auto"/>
        <w:ind w:left="0"/>
        <w:jc w:val="both"/>
        <w:rPr>
          <w:rFonts w:ascii="Arial" w:hAnsi="Arial" w:cs="Arial"/>
          <w:b/>
        </w:rPr>
      </w:pPr>
      <w:r w:rsidRPr="000C328B">
        <w:rPr>
          <w:rFonts w:ascii="Arial" w:hAnsi="Arial" w:cs="Arial"/>
          <w:b/>
        </w:rPr>
        <w:t>5. ročník</w:t>
      </w:r>
    </w:p>
    <w:p w14:paraId="007B5434" w14:textId="77777777" w:rsidR="003F7109" w:rsidRPr="000C328B" w:rsidRDefault="001B47EB" w:rsidP="00C85BD7">
      <w:pPr>
        <w:pStyle w:val="Odstavecseseznamem"/>
        <w:spacing w:after="0" w:line="276" w:lineRule="auto"/>
        <w:jc w:val="both"/>
        <w:rPr>
          <w:rFonts w:ascii="Arial" w:hAnsi="Arial" w:cs="Arial"/>
        </w:rPr>
      </w:pPr>
      <w:r>
        <w:rPr>
          <w:rFonts w:ascii="Arial" w:hAnsi="Arial" w:cs="Arial"/>
        </w:rPr>
        <w:t>Žák:</w:t>
      </w:r>
    </w:p>
    <w:p w14:paraId="165A024B" w14:textId="77777777" w:rsidR="003F7109" w:rsidRPr="000C328B" w:rsidRDefault="003F7109" w:rsidP="00C85BD7">
      <w:pPr>
        <w:pStyle w:val="Odstavecseseznamem"/>
        <w:numPr>
          <w:ilvl w:val="0"/>
          <w:numId w:val="6"/>
        </w:numPr>
        <w:spacing w:after="0" w:line="276" w:lineRule="auto"/>
        <w:jc w:val="both"/>
        <w:rPr>
          <w:rFonts w:ascii="Arial" w:hAnsi="Arial" w:cs="Arial"/>
        </w:rPr>
      </w:pPr>
      <w:r w:rsidRPr="000C328B">
        <w:rPr>
          <w:rFonts w:ascii="Arial" w:hAnsi="Arial" w:cs="Arial"/>
        </w:rPr>
        <w:t>hraje durové nebo mollové stupnice podle výběru učitele</w:t>
      </w:r>
    </w:p>
    <w:p w14:paraId="1616C1F4" w14:textId="77777777" w:rsidR="003F7109" w:rsidRPr="000C328B" w:rsidRDefault="003F7109" w:rsidP="00C85BD7">
      <w:pPr>
        <w:pStyle w:val="Odstavecseseznamem"/>
        <w:numPr>
          <w:ilvl w:val="0"/>
          <w:numId w:val="6"/>
        </w:numPr>
        <w:spacing w:after="0" w:line="276" w:lineRule="auto"/>
        <w:jc w:val="both"/>
        <w:rPr>
          <w:rFonts w:ascii="Arial" w:hAnsi="Arial" w:cs="Arial"/>
        </w:rPr>
      </w:pPr>
      <w:r w:rsidRPr="000C328B">
        <w:rPr>
          <w:rFonts w:ascii="Arial" w:hAnsi="Arial" w:cs="Arial"/>
        </w:rPr>
        <w:t>podle velikosti ruky zvládá čtyřhlasé akordy k daným stupnicím, zahr</w:t>
      </w:r>
      <w:r w:rsidR="007061BA" w:rsidRPr="000C328B">
        <w:rPr>
          <w:rFonts w:ascii="Arial" w:hAnsi="Arial" w:cs="Arial"/>
        </w:rPr>
        <w:t>aje</w:t>
      </w:r>
      <w:r w:rsidRPr="000C328B">
        <w:rPr>
          <w:rFonts w:ascii="Arial" w:hAnsi="Arial" w:cs="Arial"/>
        </w:rPr>
        <w:t xml:space="preserve"> velký rozklad kvintakordu každou rukou zvlášť</w:t>
      </w:r>
    </w:p>
    <w:p w14:paraId="021B704B" w14:textId="77777777" w:rsidR="003F7109" w:rsidRPr="000C328B" w:rsidRDefault="003F7109" w:rsidP="00C85BD7">
      <w:pPr>
        <w:pStyle w:val="Odstavecseseznamem"/>
        <w:numPr>
          <w:ilvl w:val="0"/>
          <w:numId w:val="6"/>
        </w:numPr>
        <w:spacing w:after="0" w:line="276" w:lineRule="auto"/>
        <w:jc w:val="both"/>
        <w:rPr>
          <w:rFonts w:ascii="Arial" w:hAnsi="Arial" w:cs="Arial"/>
        </w:rPr>
      </w:pPr>
      <w:r w:rsidRPr="000C328B">
        <w:rPr>
          <w:rFonts w:ascii="Arial" w:hAnsi="Arial" w:cs="Arial"/>
        </w:rPr>
        <w:t>zdokonaluje techniku pomocí úhozových, rytmických i dynamických variant</w:t>
      </w:r>
    </w:p>
    <w:p w14:paraId="71AFA361" w14:textId="77777777" w:rsidR="003F7109" w:rsidRPr="000C328B" w:rsidRDefault="003F7109" w:rsidP="00C85BD7">
      <w:pPr>
        <w:pStyle w:val="Odstavecseseznamem"/>
        <w:numPr>
          <w:ilvl w:val="0"/>
          <w:numId w:val="6"/>
        </w:numPr>
        <w:spacing w:after="0" w:line="276" w:lineRule="auto"/>
        <w:jc w:val="both"/>
        <w:rPr>
          <w:rFonts w:ascii="Arial" w:hAnsi="Arial" w:cs="Arial"/>
        </w:rPr>
      </w:pPr>
      <w:r w:rsidRPr="000C328B">
        <w:rPr>
          <w:rFonts w:ascii="Arial" w:hAnsi="Arial" w:cs="Arial"/>
        </w:rPr>
        <w:t>je schopen vedení jednotlivých hlasů v polyfonní hře</w:t>
      </w:r>
    </w:p>
    <w:p w14:paraId="7A1BB649" w14:textId="77777777" w:rsidR="003F7109" w:rsidRPr="000C328B" w:rsidRDefault="003F7109" w:rsidP="00C85BD7">
      <w:pPr>
        <w:pStyle w:val="Odstavecseseznamem"/>
        <w:numPr>
          <w:ilvl w:val="0"/>
          <w:numId w:val="6"/>
        </w:numPr>
        <w:spacing w:after="0" w:line="276" w:lineRule="auto"/>
        <w:jc w:val="both"/>
        <w:rPr>
          <w:rFonts w:ascii="Arial" w:hAnsi="Arial" w:cs="Arial"/>
        </w:rPr>
      </w:pPr>
      <w:r w:rsidRPr="000C328B">
        <w:rPr>
          <w:rFonts w:ascii="Arial" w:hAnsi="Arial" w:cs="Arial"/>
        </w:rPr>
        <w:t>využívá hudební představivosti při studiu skladeb</w:t>
      </w:r>
    </w:p>
    <w:p w14:paraId="142D195D" w14:textId="77777777" w:rsidR="003F7109" w:rsidRDefault="003F7109" w:rsidP="00C85BD7">
      <w:pPr>
        <w:pStyle w:val="Odstavecseseznamem"/>
        <w:numPr>
          <w:ilvl w:val="0"/>
          <w:numId w:val="6"/>
        </w:numPr>
        <w:spacing w:after="0" w:line="276" w:lineRule="auto"/>
        <w:jc w:val="both"/>
        <w:rPr>
          <w:rFonts w:ascii="Arial" w:hAnsi="Arial" w:cs="Arial"/>
        </w:rPr>
      </w:pPr>
      <w:r w:rsidRPr="000C328B">
        <w:rPr>
          <w:rFonts w:ascii="Arial" w:hAnsi="Arial" w:cs="Arial"/>
        </w:rPr>
        <w:t>zapojuje se do komorní hry</w:t>
      </w:r>
    </w:p>
    <w:p w14:paraId="2132CE97" w14:textId="77777777" w:rsidR="000F52D8" w:rsidRPr="000F52D8" w:rsidRDefault="000F52D8" w:rsidP="000F52D8">
      <w:pPr>
        <w:spacing w:after="0"/>
        <w:jc w:val="both"/>
        <w:rPr>
          <w:rFonts w:ascii="Arial" w:hAnsi="Arial" w:cs="Arial"/>
        </w:rPr>
      </w:pPr>
    </w:p>
    <w:p w14:paraId="352C4D79" w14:textId="77777777" w:rsidR="003F7109" w:rsidRPr="000C328B" w:rsidRDefault="003F7109" w:rsidP="00C85BD7">
      <w:pPr>
        <w:pStyle w:val="Odstavecseseznamem"/>
        <w:spacing w:after="0" w:line="276" w:lineRule="auto"/>
        <w:ind w:left="0"/>
        <w:jc w:val="both"/>
        <w:rPr>
          <w:rFonts w:ascii="Arial" w:hAnsi="Arial" w:cs="Arial"/>
          <w:b/>
        </w:rPr>
      </w:pPr>
      <w:r w:rsidRPr="000C328B">
        <w:rPr>
          <w:rFonts w:ascii="Arial" w:hAnsi="Arial" w:cs="Arial"/>
          <w:b/>
        </w:rPr>
        <w:t>6.</w:t>
      </w:r>
      <w:r w:rsidR="00C42489">
        <w:rPr>
          <w:rFonts w:ascii="Arial" w:hAnsi="Arial" w:cs="Arial"/>
          <w:b/>
        </w:rPr>
        <w:t xml:space="preserve"> </w:t>
      </w:r>
      <w:r w:rsidRPr="000C328B">
        <w:rPr>
          <w:rFonts w:ascii="Arial" w:hAnsi="Arial" w:cs="Arial"/>
          <w:b/>
        </w:rPr>
        <w:t>ročník</w:t>
      </w:r>
    </w:p>
    <w:p w14:paraId="7FA4F3E5" w14:textId="77777777" w:rsidR="003F7109" w:rsidRPr="000C328B" w:rsidRDefault="003F7109" w:rsidP="00C85BD7">
      <w:pPr>
        <w:pStyle w:val="Odstavecseseznamem"/>
        <w:spacing w:after="0" w:line="276" w:lineRule="auto"/>
        <w:ind w:left="0"/>
        <w:jc w:val="both"/>
        <w:rPr>
          <w:rFonts w:ascii="Arial" w:hAnsi="Arial" w:cs="Arial"/>
        </w:rPr>
      </w:pPr>
      <w:r w:rsidRPr="000C328B">
        <w:rPr>
          <w:rFonts w:ascii="Arial" w:hAnsi="Arial" w:cs="Arial"/>
        </w:rPr>
        <w:tab/>
      </w:r>
      <w:r w:rsidR="001B47EB">
        <w:rPr>
          <w:rFonts w:ascii="Arial" w:hAnsi="Arial" w:cs="Arial"/>
        </w:rPr>
        <w:t>Žák:</w:t>
      </w:r>
    </w:p>
    <w:p w14:paraId="762D8955" w14:textId="77777777" w:rsidR="003F7109" w:rsidRPr="000C328B" w:rsidRDefault="003F7109" w:rsidP="00C85BD7">
      <w:pPr>
        <w:pStyle w:val="Odstavecseseznamem"/>
        <w:numPr>
          <w:ilvl w:val="0"/>
          <w:numId w:val="7"/>
        </w:numPr>
        <w:spacing w:after="0" w:line="276" w:lineRule="auto"/>
        <w:jc w:val="both"/>
        <w:rPr>
          <w:rFonts w:ascii="Arial" w:hAnsi="Arial" w:cs="Arial"/>
        </w:rPr>
      </w:pPr>
      <w:r w:rsidRPr="000C328B">
        <w:rPr>
          <w:rFonts w:ascii="Arial" w:hAnsi="Arial" w:cs="Arial"/>
        </w:rPr>
        <w:t>hraje mollové stupnice a k nim příslušné čtyřhlasé akordy podle výběru učitele</w:t>
      </w:r>
    </w:p>
    <w:p w14:paraId="4BFA6682" w14:textId="77777777" w:rsidR="003F7109" w:rsidRPr="000C328B" w:rsidRDefault="003F7109" w:rsidP="00C85BD7">
      <w:pPr>
        <w:pStyle w:val="Odstavecseseznamem"/>
        <w:numPr>
          <w:ilvl w:val="0"/>
          <w:numId w:val="7"/>
        </w:numPr>
        <w:spacing w:after="0" w:line="276" w:lineRule="auto"/>
        <w:jc w:val="both"/>
        <w:rPr>
          <w:rFonts w:ascii="Arial" w:hAnsi="Arial" w:cs="Arial"/>
        </w:rPr>
      </w:pPr>
      <w:r w:rsidRPr="000C328B">
        <w:rPr>
          <w:rFonts w:ascii="Arial" w:hAnsi="Arial" w:cs="Arial"/>
        </w:rPr>
        <w:t>zná základní harmonické funkce a použije je při rozboru skladby a k jejímu snazšímu zapamatování</w:t>
      </w:r>
    </w:p>
    <w:p w14:paraId="603B60F7" w14:textId="77777777" w:rsidR="003F7109" w:rsidRPr="000C328B" w:rsidRDefault="003F7109" w:rsidP="00C85BD7">
      <w:pPr>
        <w:pStyle w:val="Odstavecseseznamem"/>
        <w:numPr>
          <w:ilvl w:val="0"/>
          <w:numId w:val="7"/>
        </w:numPr>
        <w:spacing w:after="0" w:line="276" w:lineRule="auto"/>
        <w:jc w:val="both"/>
        <w:rPr>
          <w:rFonts w:ascii="Arial" w:hAnsi="Arial" w:cs="Arial"/>
        </w:rPr>
      </w:pPr>
      <w:r w:rsidRPr="000C328B">
        <w:rPr>
          <w:rFonts w:ascii="Arial" w:hAnsi="Arial" w:cs="Arial"/>
        </w:rPr>
        <w:t>ovládá základní prvky stylové hry jednotlivých hudebních období (baroko, klasicismus atd.)</w:t>
      </w:r>
    </w:p>
    <w:p w14:paraId="6103D878" w14:textId="77777777" w:rsidR="003F7109" w:rsidRPr="000C328B" w:rsidRDefault="003F7109" w:rsidP="00C85BD7">
      <w:pPr>
        <w:pStyle w:val="Odstavecseseznamem"/>
        <w:numPr>
          <w:ilvl w:val="0"/>
          <w:numId w:val="7"/>
        </w:numPr>
        <w:spacing w:after="0" w:line="276" w:lineRule="auto"/>
        <w:jc w:val="both"/>
        <w:rPr>
          <w:rFonts w:ascii="Arial" w:hAnsi="Arial" w:cs="Arial"/>
        </w:rPr>
      </w:pPr>
      <w:r w:rsidRPr="000C328B">
        <w:rPr>
          <w:rFonts w:ascii="Arial" w:hAnsi="Arial" w:cs="Arial"/>
        </w:rPr>
        <w:t>sám zhodnotí svůj výkon i výkon jiných interpretů</w:t>
      </w:r>
    </w:p>
    <w:p w14:paraId="6B944D48" w14:textId="77777777" w:rsidR="003F7109" w:rsidRDefault="003F7109" w:rsidP="00C85BD7">
      <w:pPr>
        <w:pStyle w:val="Odstavecseseznamem"/>
        <w:numPr>
          <w:ilvl w:val="0"/>
          <w:numId w:val="7"/>
        </w:numPr>
        <w:spacing w:after="0" w:line="276" w:lineRule="auto"/>
        <w:jc w:val="both"/>
        <w:rPr>
          <w:rFonts w:ascii="Arial" w:hAnsi="Arial" w:cs="Arial"/>
        </w:rPr>
      </w:pPr>
      <w:r w:rsidRPr="000C328B">
        <w:rPr>
          <w:rFonts w:ascii="Arial" w:hAnsi="Arial" w:cs="Arial"/>
        </w:rPr>
        <w:t>je schopen souhry v komorní hře</w:t>
      </w:r>
    </w:p>
    <w:p w14:paraId="3365AD41" w14:textId="77777777" w:rsidR="000F52D8" w:rsidRPr="000F52D8" w:rsidRDefault="000F52D8" w:rsidP="000F52D8">
      <w:pPr>
        <w:spacing w:after="0"/>
        <w:jc w:val="both"/>
        <w:rPr>
          <w:rFonts w:ascii="Arial" w:hAnsi="Arial" w:cs="Arial"/>
        </w:rPr>
      </w:pPr>
    </w:p>
    <w:p w14:paraId="5EB4783E" w14:textId="77777777" w:rsidR="003F7109" w:rsidRPr="000C328B" w:rsidRDefault="003F7109" w:rsidP="00C85BD7">
      <w:pPr>
        <w:pStyle w:val="Odstavecseseznamem"/>
        <w:spacing w:after="0" w:line="276" w:lineRule="auto"/>
        <w:ind w:left="0"/>
        <w:jc w:val="both"/>
        <w:rPr>
          <w:rFonts w:ascii="Arial" w:hAnsi="Arial" w:cs="Arial"/>
          <w:b/>
        </w:rPr>
      </w:pPr>
      <w:r w:rsidRPr="000C328B">
        <w:rPr>
          <w:rFonts w:ascii="Arial" w:hAnsi="Arial" w:cs="Arial"/>
          <w:b/>
        </w:rPr>
        <w:t>7. ročník</w:t>
      </w:r>
    </w:p>
    <w:p w14:paraId="4C75D65D" w14:textId="77777777" w:rsidR="003F7109" w:rsidRPr="000C328B" w:rsidRDefault="001B47EB" w:rsidP="00C85BD7">
      <w:pPr>
        <w:pStyle w:val="Odstavecseseznamem"/>
        <w:spacing w:after="0" w:line="276" w:lineRule="auto"/>
        <w:jc w:val="both"/>
        <w:rPr>
          <w:rFonts w:ascii="Arial" w:hAnsi="Arial" w:cs="Arial"/>
        </w:rPr>
      </w:pPr>
      <w:r>
        <w:rPr>
          <w:rFonts w:ascii="Arial" w:hAnsi="Arial" w:cs="Arial"/>
        </w:rPr>
        <w:t>Žák:</w:t>
      </w:r>
    </w:p>
    <w:p w14:paraId="5FAD8094" w14:textId="77777777" w:rsidR="003F7109" w:rsidRPr="000C328B" w:rsidRDefault="003F7109" w:rsidP="00C85BD7">
      <w:pPr>
        <w:pStyle w:val="Odstavecseseznamem"/>
        <w:numPr>
          <w:ilvl w:val="0"/>
          <w:numId w:val="8"/>
        </w:numPr>
        <w:spacing w:after="0" w:line="276" w:lineRule="auto"/>
        <w:jc w:val="both"/>
        <w:rPr>
          <w:rFonts w:ascii="Arial" w:hAnsi="Arial" w:cs="Arial"/>
        </w:rPr>
      </w:pPr>
      <w:r w:rsidRPr="000C328B">
        <w:rPr>
          <w:rFonts w:ascii="Arial" w:hAnsi="Arial" w:cs="Arial"/>
        </w:rPr>
        <w:t xml:space="preserve">se aktivně </w:t>
      </w:r>
      <w:r w:rsidR="00FF53EF" w:rsidRPr="000C328B">
        <w:rPr>
          <w:rFonts w:ascii="Arial" w:hAnsi="Arial" w:cs="Arial"/>
        </w:rPr>
        <w:t>podílí při</w:t>
      </w:r>
      <w:r w:rsidRPr="000C328B">
        <w:rPr>
          <w:rFonts w:ascii="Arial" w:hAnsi="Arial" w:cs="Arial"/>
        </w:rPr>
        <w:t xml:space="preserve"> výběru a následné</w:t>
      </w:r>
      <w:r w:rsidR="00FF53EF" w:rsidRPr="000C328B">
        <w:rPr>
          <w:rFonts w:ascii="Arial" w:hAnsi="Arial" w:cs="Arial"/>
        </w:rPr>
        <w:t>m</w:t>
      </w:r>
      <w:r w:rsidRPr="000C328B">
        <w:rPr>
          <w:rFonts w:ascii="Arial" w:hAnsi="Arial" w:cs="Arial"/>
        </w:rPr>
        <w:t xml:space="preserve"> rozboru i způsobu nácviku repertoáru</w:t>
      </w:r>
    </w:p>
    <w:p w14:paraId="1E2AA2F5" w14:textId="77777777" w:rsidR="003F7109" w:rsidRPr="000C328B" w:rsidRDefault="003F7109" w:rsidP="00C85BD7">
      <w:pPr>
        <w:pStyle w:val="Odstavecseseznamem"/>
        <w:numPr>
          <w:ilvl w:val="0"/>
          <w:numId w:val="8"/>
        </w:numPr>
        <w:spacing w:after="0" w:line="276" w:lineRule="auto"/>
        <w:jc w:val="both"/>
        <w:rPr>
          <w:rFonts w:ascii="Arial" w:hAnsi="Arial" w:cs="Arial"/>
        </w:rPr>
      </w:pPr>
      <w:r w:rsidRPr="000C328B">
        <w:rPr>
          <w:rFonts w:ascii="Arial" w:hAnsi="Arial" w:cs="Arial"/>
        </w:rPr>
        <w:t>připraví ve spolupráci s učitelem absolventské vystoupení v délce 4 minuty</w:t>
      </w:r>
    </w:p>
    <w:p w14:paraId="64BA47C6" w14:textId="77777777" w:rsidR="003F7109" w:rsidRPr="000C328B" w:rsidRDefault="003F7109" w:rsidP="00C85BD7">
      <w:pPr>
        <w:pStyle w:val="Odstavecseseznamem"/>
        <w:numPr>
          <w:ilvl w:val="0"/>
          <w:numId w:val="8"/>
        </w:numPr>
        <w:spacing w:after="0" w:line="276" w:lineRule="auto"/>
        <w:jc w:val="both"/>
        <w:rPr>
          <w:rFonts w:ascii="Arial" w:hAnsi="Arial" w:cs="Arial"/>
        </w:rPr>
      </w:pPr>
      <w:r w:rsidRPr="000C328B">
        <w:rPr>
          <w:rFonts w:ascii="Arial" w:hAnsi="Arial" w:cs="Arial"/>
        </w:rPr>
        <w:t>využívá všechny možnosti nástroje, tvoří tón v různých barevných i dynamických odstínech podle předběžné sluchové představy a s následnou sluchovou kontrolou</w:t>
      </w:r>
    </w:p>
    <w:p w14:paraId="59606EAA" w14:textId="77777777" w:rsidR="003F7109" w:rsidRPr="000C328B" w:rsidRDefault="003F7109" w:rsidP="00C85BD7">
      <w:pPr>
        <w:pStyle w:val="Odstavecseseznamem"/>
        <w:numPr>
          <w:ilvl w:val="0"/>
          <w:numId w:val="8"/>
        </w:numPr>
        <w:spacing w:after="0" w:line="276" w:lineRule="auto"/>
        <w:jc w:val="both"/>
        <w:rPr>
          <w:rFonts w:ascii="Arial" w:hAnsi="Arial" w:cs="Arial"/>
        </w:rPr>
      </w:pPr>
      <w:r w:rsidRPr="000C328B">
        <w:rPr>
          <w:rFonts w:ascii="Arial" w:hAnsi="Arial" w:cs="Arial"/>
        </w:rPr>
        <w:t xml:space="preserve">samostatně </w:t>
      </w:r>
      <w:proofErr w:type="spellStart"/>
      <w:r w:rsidRPr="000C328B">
        <w:rPr>
          <w:rFonts w:ascii="Arial" w:hAnsi="Arial" w:cs="Arial"/>
        </w:rPr>
        <w:t>pedalizuje</w:t>
      </w:r>
      <w:proofErr w:type="spellEnd"/>
      <w:r w:rsidRPr="000C328B">
        <w:rPr>
          <w:rFonts w:ascii="Arial" w:hAnsi="Arial" w:cs="Arial"/>
        </w:rPr>
        <w:t xml:space="preserve"> podle sluchu</w:t>
      </w:r>
    </w:p>
    <w:p w14:paraId="638253A3" w14:textId="77777777" w:rsidR="003F7109" w:rsidRPr="000C328B" w:rsidRDefault="003F7109" w:rsidP="00C85BD7">
      <w:pPr>
        <w:pStyle w:val="Odstavecseseznamem"/>
        <w:numPr>
          <w:ilvl w:val="0"/>
          <w:numId w:val="8"/>
        </w:numPr>
        <w:spacing w:after="0" w:line="276" w:lineRule="auto"/>
        <w:jc w:val="both"/>
        <w:rPr>
          <w:rFonts w:ascii="Arial" w:hAnsi="Arial" w:cs="Arial"/>
        </w:rPr>
      </w:pPr>
      <w:r w:rsidRPr="000C328B">
        <w:rPr>
          <w:rFonts w:ascii="Arial" w:hAnsi="Arial" w:cs="Arial"/>
        </w:rPr>
        <w:t>vytvoří všechny durové i mollové kvintakordy s obraty a použije je při doprovodu písní</w:t>
      </w:r>
    </w:p>
    <w:p w14:paraId="19CF72ED" w14:textId="77777777" w:rsidR="000F52D8" w:rsidRDefault="003F7109" w:rsidP="00C85BD7">
      <w:pPr>
        <w:pStyle w:val="Odstavecseseznamem"/>
        <w:numPr>
          <w:ilvl w:val="0"/>
          <w:numId w:val="8"/>
        </w:numPr>
        <w:spacing w:after="0" w:line="276" w:lineRule="auto"/>
        <w:jc w:val="both"/>
        <w:rPr>
          <w:rFonts w:ascii="Arial" w:hAnsi="Arial" w:cs="Arial"/>
        </w:rPr>
      </w:pPr>
      <w:r w:rsidRPr="000C328B">
        <w:rPr>
          <w:rFonts w:ascii="Arial" w:hAnsi="Arial" w:cs="Arial"/>
        </w:rPr>
        <w:t>zná pravidla veřejného vystupování a repertoár hraje zpaměti</w:t>
      </w:r>
    </w:p>
    <w:p w14:paraId="4678B85A" w14:textId="77777777" w:rsidR="00106DA3" w:rsidRPr="000C328B" w:rsidRDefault="00106DA3" w:rsidP="00C85BD7">
      <w:pPr>
        <w:spacing w:after="0"/>
        <w:jc w:val="both"/>
        <w:rPr>
          <w:rFonts w:ascii="Arial" w:hAnsi="Arial" w:cs="Arial"/>
        </w:rPr>
      </w:pPr>
      <w:r w:rsidRPr="000F52D8">
        <w:rPr>
          <w:rFonts w:ascii="Arial" w:hAnsi="Arial" w:cs="Arial"/>
        </w:rPr>
        <w:t xml:space="preserve"> </w:t>
      </w:r>
    </w:p>
    <w:p w14:paraId="20452EC3" w14:textId="77777777" w:rsidR="00106DA3" w:rsidRPr="000C328B" w:rsidRDefault="00106DA3" w:rsidP="00C85BD7">
      <w:pPr>
        <w:spacing w:after="0"/>
        <w:jc w:val="both"/>
        <w:rPr>
          <w:rFonts w:ascii="Arial" w:hAnsi="Arial" w:cs="Arial"/>
        </w:rPr>
      </w:pPr>
    </w:p>
    <w:p w14:paraId="191FAF0E" w14:textId="77777777" w:rsidR="00B203FD" w:rsidRDefault="00B203FD">
      <w:pPr>
        <w:rPr>
          <w:rFonts w:ascii="Arial" w:hAnsi="Arial" w:cs="Arial"/>
          <w:b/>
        </w:rPr>
      </w:pPr>
      <w:r>
        <w:rPr>
          <w:rFonts w:ascii="Arial" w:hAnsi="Arial" w:cs="Arial"/>
          <w:b/>
        </w:rPr>
        <w:br w:type="page"/>
      </w:r>
    </w:p>
    <w:p w14:paraId="6F8B791C" w14:textId="77777777" w:rsidR="0026231A" w:rsidRPr="000C328B" w:rsidRDefault="0026231A" w:rsidP="00C85BD7">
      <w:pPr>
        <w:spacing w:after="0"/>
        <w:jc w:val="both"/>
        <w:rPr>
          <w:rFonts w:ascii="Arial" w:hAnsi="Arial" w:cs="Arial"/>
          <w:b/>
        </w:rPr>
      </w:pPr>
      <w:r w:rsidRPr="000C328B">
        <w:rPr>
          <w:rFonts w:ascii="Arial" w:hAnsi="Arial" w:cs="Arial"/>
          <w:b/>
        </w:rPr>
        <w:lastRenderedPageBreak/>
        <w:t>II.</w:t>
      </w:r>
      <w:r w:rsidR="00F15051">
        <w:rPr>
          <w:rFonts w:ascii="Arial" w:hAnsi="Arial" w:cs="Arial"/>
          <w:b/>
        </w:rPr>
        <w:t xml:space="preserve"> </w:t>
      </w:r>
      <w:r w:rsidRPr="000C328B">
        <w:rPr>
          <w:rFonts w:ascii="Arial" w:hAnsi="Arial" w:cs="Arial"/>
          <w:b/>
        </w:rPr>
        <w:t>STUPEŇ:</w:t>
      </w:r>
    </w:p>
    <w:p w14:paraId="54B21CE2" w14:textId="77777777" w:rsidR="0026231A" w:rsidRPr="000C328B" w:rsidRDefault="0026231A" w:rsidP="00C85BD7">
      <w:pPr>
        <w:spacing w:after="0"/>
        <w:jc w:val="both"/>
        <w:rPr>
          <w:rFonts w:ascii="Arial" w:hAnsi="Arial" w:cs="Arial"/>
        </w:rPr>
      </w:pPr>
    </w:p>
    <w:p w14:paraId="500AF1BA" w14:textId="77777777" w:rsidR="00106DA3" w:rsidRPr="000C328B" w:rsidRDefault="00106DA3" w:rsidP="00C85BD7">
      <w:pPr>
        <w:spacing w:after="0"/>
        <w:jc w:val="both"/>
        <w:rPr>
          <w:rFonts w:ascii="Arial" w:hAnsi="Arial" w:cs="Arial"/>
        </w:rPr>
      </w:pPr>
    </w:p>
    <w:p w14:paraId="4EE84E6D" w14:textId="77777777" w:rsidR="003F7109" w:rsidRPr="000C328B" w:rsidRDefault="003F7109" w:rsidP="00C85BD7">
      <w:pPr>
        <w:pStyle w:val="Odstavecseseznamem"/>
        <w:spacing w:after="0" w:line="276" w:lineRule="auto"/>
        <w:ind w:left="0"/>
        <w:jc w:val="both"/>
        <w:rPr>
          <w:rFonts w:ascii="Arial" w:hAnsi="Arial" w:cs="Arial"/>
          <w:b/>
        </w:rPr>
      </w:pPr>
      <w:r w:rsidRPr="000C328B">
        <w:rPr>
          <w:rFonts w:ascii="Arial" w:hAnsi="Arial" w:cs="Arial"/>
          <w:b/>
        </w:rPr>
        <w:t>I. a II. ročník</w:t>
      </w:r>
    </w:p>
    <w:p w14:paraId="41158DFB" w14:textId="77777777" w:rsidR="003F7109" w:rsidRPr="000C328B" w:rsidRDefault="001B47EB" w:rsidP="00C85BD7">
      <w:pPr>
        <w:pStyle w:val="Odstavecseseznamem"/>
        <w:spacing w:after="0" w:line="276" w:lineRule="auto"/>
        <w:jc w:val="both"/>
        <w:rPr>
          <w:rFonts w:ascii="Arial" w:hAnsi="Arial" w:cs="Arial"/>
        </w:rPr>
      </w:pPr>
      <w:r>
        <w:rPr>
          <w:rFonts w:ascii="Arial" w:hAnsi="Arial" w:cs="Arial"/>
        </w:rPr>
        <w:t>Žák:</w:t>
      </w:r>
    </w:p>
    <w:p w14:paraId="72F49C9D" w14:textId="77777777" w:rsidR="003F7109" w:rsidRPr="000C328B" w:rsidRDefault="003F7109" w:rsidP="00C85BD7">
      <w:pPr>
        <w:pStyle w:val="Odstavecseseznamem"/>
        <w:numPr>
          <w:ilvl w:val="0"/>
          <w:numId w:val="9"/>
        </w:numPr>
        <w:spacing w:after="0" w:line="276" w:lineRule="auto"/>
        <w:jc w:val="both"/>
        <w:rPr>
          <w:rFonts w:ascii="Arial" w:hAnsi="Arial" w:cs="Arial"/>
        </w:rPr>
      </w:pPr>
      <w:r w:rsidRPr="000C328B">
        <w:rPr>
          <w:rFonts w:ascii="Arial" w:hAnsi="Arial" w:cs="Arial"/>
        </w:rPr>
        <w:t>spolupracuje s učitelem při výběru skladeb</w:t>
      </w:r>
    </w:p>
    <w:p w14:paraId="2D292959" w14:textId="77777777" w:rsidR="003F7109" w:rsidRPr="000C328B" w:rsidRDefault="003F7109" w:rsidP="00C85BD7">
      <w:pPr>
        <w:pStyle w:val="Odstavecseseznamem"/>
        <w:numPr>
          <w:ilvl w:val="0"/>
          <w:numId w:val="9"/>
        </w:numPr>
        <w:spacing w:after="0" w:line="276" w:lineRule="auto"/>
        <w:jc w:val="both"/>
        <w:rPr>
          <w:rFonts w:ascii="Arial" w:hAnsi="Arial" w:cs="Arial"/>
        </w:rPr>
      </w:pPr>
      <w:r w:rsidRPr="000C328B">
        <w:rPr>
          <w:rFonts w:ascii="Arial" w:hAnsi="Arial" w:cs="Arial"/>
        </w:rPr>
        <w:t>upevňuje dosud získané pianistické dovednosti a návyky (kultivovaný klavírní tón, vyrovnanost pasážové hry)</w:t>
      </w:r>
    </w:p>
    <w:p w14:paraId="1F240DFB" w14:textId="77777777" w:rsidR="003F7109" w:rsidRPr="000C328B" w:rsidRDefault="003F7109" w:rsidP="00C85BD7">
      <w:pPr>
        <w:pStyle w:val="Odstavecseseznamem"/>
        <w:numPr>
          <w:ilvl w:val="0"/>
          <w:numId w:val="9"/>
        </w:numPr>
        <w:spacing w:after="0" w:line="276" w:lineRule="auto"/>
        <w:jc w:val="both"/>
        <w:rPr>
          <w:rFonts w:ascii="Arial" w:hAnsi="Arial" w:cs="Arial"/>
        </w:rPr>
      </w:pPr>
      <w:r w:rsidRPr="000C328B">
        <w:rPr>
          <w:rFonts w:ascii="Arial" w:hAnsi="Arial" w:cs="Arial"/>
        </w:rPr>
        <w:t>pochopí obsah a charakter skladby a zařadí do příslušného období (stylovost hry)</w:t>
      </w:r>
    </w:p>
    <w:p w14:paraId="45391712" w14:textId="77777777" w:rsidR="003F7109" w:rsidRPr="000C328B" w:rsidRDefault="003F7109" w:rsidP="00C85BD7">
      <w:pPr>
        <w:pStyle w:val="Odstavecseseznamem"/>
        <w:numPr>
          <w:ilvl w:val="0"/>
          <w:numId w:val="9"/>
        </w:numPr>
        <w:spacing w:after="0" w:line="276" w:lineRule="auto"/>
        <w:jc w:val="both"/>
        <w:rPr>
          <w:rFonts w:ascii="Arial" w:hAnsi="Arial" w:cs="Arial"/>
        </w:rPr>
      </w:pPr>
      <w:r w:rsidRPr="000C328B">
        <w:rPr>
          <w:rFonts w:ascii="Arial" w:hAnsi="Arial" w:cs="Arial"/>
        </w:rPr>
        <w:t>zvolí potřebné tempo skladby</w:t>
      </w:r>
    </w:p>
    <w:p w14:paraId="3A36F2EB" w14:textId="77777777" w:rsidR="003F7109" w:rsidRPr="000C328B" w:rsidRDefault="003F7109" w:rsidP="00C85BD7">
      <w:pPr>
        <w:pStyle w:val="Odstavecseseznamem"/>
        <w:numPr>
          <w:ilvl w:val="0"/>
          <w:numId w:val="9"/>
        </w:numPr>
        <w:spacing w:after="0" w:line="276" w:lineRule="auto"/>
        <w:jc w:val="both"/>
        <w:rPr>
          <w:rFonts w:ascii="Arial" w:hAnsi="Arial" w:cs="Arial"/>
        </w:rPr>
      </w:pPr>
      <w:r w:rsidRPr="000C328B">
        <w:rPr>
          <w:rFonts w:ascii="Arial" w:hAnsi="Arial" w:cs="Arial"/>
        </w:rPr>
        <w:t>hraje všechny skladby zpaměti, přičemž uplatňuje také jejich harmonický a formový rozbor</w:t>
      </w:r>
    </w:p>
    <w:p w14:paraId="6911F1FE" w14:textId="77777777" w:rsidR="003F7109" w:rsidRPr="000C328B" w:rsidRDefault="003F7109" w:rsidP="00C85BD7">
      <w:pPr>
        <w:pStyle w:val="Odstavecseseznamem"/>
        <w:spacing w:after="0" w:line="276" w:lineRule="auto"/>
        <w:ind w:left="0"/>
        <w:jc w:val="both"/>
        <w:rPr>
          <w:rFonts w:ascii="Arial" w:hAnsi="Arial" w:cs="Arial"/>
          <w:b/>
        </w:rPr>
      </w:pPr>
      <w:r w:rsidRPr="000C328B">
        <w:rPr>
          <w:rFonts w:ascii="Arial" w:hAnsi="Arial" w:cs="Arial"/>
          <w:b/>
        </w:rPr>
        <w:t>III. a IV. ročník</w:t>
      </w:r>
    </w:p>
    <w:p w14:paraId="707D8832" w14:textId="77777777" w:rsidR="003F7109" w:rsidRPr="000C328B" w:rsidRDefault="001B47EB" w:rsidP="00C85BD7">
      <w:pPr>
        <w:pStyle w:val="Odstavecseseznamem"/>
        <w:spacing w:after="0" w:line="276" w:lineRule="auto"/>
        <w:ind w:left="0" w:firstLine="708"/>
        <w:jc w:val="both"/>
        <w:rPr>
          <w:rFonts w:ascii="Arial" w:hAnsi="Arial" w:cs="Arial"/>
        </w:rPr>
      </w:pPr>
      <w:r>
        <w:rPr>
          <w:rFonts w:ascii="Arial" w:hAnsi="Arial" w:cs="Arial"/>
        </w:rPr>
        <w:t>Žák:</w:t>
      </w:r>
    </w:p>
    <w:p w14:paraId="1ADEC7B9" w14:textId="77777777" w:rsidR="003F7109" w:rsidRPr="000C328B" w:rsidRDefault="003F7109" w:rsidP="00C85BD7">
      <w:pPr>
        <w:pStyle w:val="Odstavecseseznamem"/>
        <w:numPr>
          <w:ilvl w:val="0"/>
          <w:numId w:val="10"/>
        </w:numPr>
        <w:spacing w:after="0" w:line="276" w:lineRule="auto"/>
        <w:jc w:val="both"/>
        <w:rPr>
          <w:rFonts w:ascii="Arial" w:hAnsi="Arial" w:cs="Arial"/>
        </w:rPr>
      </w:pPr>
      <w:r w:rsidRPr="000C328B">
        <w:rPr>
          <w:rFonts w:ascii="Arial" w:hAnsi="Arial" w:cs="Arial"/>
        </w:rPr>
        <w:t>je technicky vyspělý, zvládá techniku skoků, lomených oktáv, trylků, polyrytmiku apod.</w:t>
      </w:r>
    </w:p>
    <w:p w14:paraId="6FA0CADD" w14:textId="77777777" w:rsidR="003F7109" w:rsidRPr="000C328B" w:rsidRDefault="003F7109" w:rsidP="00C85BD7">
      <w:pPr>
        <w:pStyle w:val="Odstavecseseznamem"/>
        <w:numPr>
          <w:ilvl w:val="0"/>
          <w:numId w:val="10"/>
        </w:numPr>
        <w:spacing w:after="0" w:line="276" w:lineRule="auto"/>
        <w:jc w:val="both"/>
        <w:rPr>
          <w:rFonts w:ascii="Arial" w:hAnsi="Arial" w:cs="Arial"/>
        </w:rPr>
      </w:pPr>
      <w:r w:rsidRPr="000C328B">
        <w:rPr>
          <w:rFonts w:ascii="Arial" w:hAnsi="Arial" w:cs="Arial"/>
        </w:rPr>
        <w:t>hraje delší, náročnější skladby v rychlých tempech</w:t>
      </w:r>
    </w:p>
    <w:p w14:paraId="06936524" w14:textId="77777777" w:rsidR="003F7109" w:rsidRPr="000C328B" w:rsidRDefault="003F7109" w:rsidP="00C85BD7">
      <w:pPr>
        <w:pStyle w:val="Odstavecseseznamem"/>
        <w:numPr>
          <w:ilvl w:val="0"/>
          <w:numId w:val="10"/>
        </w:numPr>
        <w:spacing w:after="0" w:line="276" w:lineRule="auto"/>
        <w:jc w:val="both"/>
        <w:rPr>
          <w:rFonts w:ascii="Arial" w:hAnsi="Arial" w:cs="Arial"/>
        </w:rPr>
      </w:pPr>
      <w:r w:rsidRPr="000C328B">
        <w:rPr>
          <w:rFonts w:ascii="Arial" w:hAnsi="Arial" w:cs="Arial"/>
        </w:rPr>
        <w:t>posoudí kvalitu nahrávek, popř. konzultuje s učitelem</w:t>
      </w:r>
    </w:p>
    <w:p w14:paraId="5F9BDC6F" w14:textId="77777777" w:rsidR="003F7109" w:rsidRDefault="003F7109" w:rsidP="00C85BD7">
      <w:pPr>
        <w:pStyle w:val="Odstavecseseznamem"/>
        <w:numPr>
          <w:ilvl w:val="0"/>
          <w:numId w:val="10"/>
        </w:numPr>
        <w:spacing w:after="0" w:line="276" w:lineRule="auto"/>
        <w:jc w:val="both"/>
        <w:rPr>
          <w:rFonts w:ascii="Arial" w:hAnsi="Arial" w:cs="Arial"/>
        </w:rPr>
      </w:pPr>
      <w:r w:rsidRPr="000C328B">
        <w:rPr>
          <w:rFonts w:ascii="Arial" w:hAnsi="Arial" w:cs="Arial"/>
        </w:rPr>
        <w:t>připraví absolventské vystoupení v délce min. 4 minuty</w:t>
      </w:r>
    </w:p>
    <w:p w14:paraId="79647DAA" w14:textId="77777777" w:rsidR="000F52D8" w:rsidRPr="000F52D8" w:rsidRDefault="000F52D8" w:rsidP="000F52D8">
      <w:pPr>
        <w:spacing w:after="0"/>
        <w:jc w:val="both"/>
        <w:rPr>
          <w:rFonts w:ascii="Arial" w:hAnsi="Arial" w:cs="Arial"/>
        </w:rPr>
      </w:pPr>
    </w:p>
    <w:p w14:paraId="1F35DFD1" w14:textId="77777777" w:rsidR="00DD35D3" w:rsidRPr="000C328B" w:rsidRDefault="00DD35D3" w:rsidP="00C85BD7">
      <w:pPr>
        <w:spacing w:after="0"/>
        <w:jc w:val="both"/>
        <w:rPr>
          <w:rFonts w:ascii="Arial" w:hAnsi="Arial" w:cs="Arial"/>
        </w:rPr>
      </w:pPr>
    </w:p>
    <w:p w14:paraId="70D80E8B" w14:textId="77777777" w:rsidR="00DD35D3" w:rsidRPr="000C328B" w:rsidRDefault="00DD35D3" w:rsidP="00C85BD7">
      <w:pPr>
        <w:spacing w:after="0"/>
        <w:jc w:val="both"/>
        <w:rPr>
          <w:rFonts w:ascii="Arial" w:hAnsi="Arial" w:cs="Arial"/>
        </w:rPr>
      </w:pPr>
      <w:r w:rsidRPr="000C328B">
        <w:rPr>
          <w:rFonts w:ascii="Arial" w:hAnsi="Arial" w:cs="Arial"/>
          <w:b/>
        </w:rPr>
        <w:t xml:space="preserve">Hudební </w:t>
      </w:r>
      <w:proofErr w:type="gramStart"/>
      <w:r w:rsidRPr="000C328B">
        <w:rPr>
          <w:rFonts w:ascii="Arial" w:hAnsi="Arial" w:cs="Arial"/>
          <w:b/>
        </w:rPr>
        <w:t>nauka</w:t>
      </w:r>
      <w:r w:rsidRPr="000C328B">
        <w:rPr>
          <w:rFonts w:ascii="Arial" w:hAnsi="Arial" w:cs="Arial"/>
        </w:rPr>
        <w:t xml:space="preserve"> - odkaz</w:t>
      </w:r>
      <w:proofErr w:type="gramEnd"/>
      <w:r w:rsidRPr="000C328B">
        <w:rPr>
          <w:rFonts w:ascii="Arial" w:hAnsi="Arial" w:cs="Arial"/>
        </w:rPr>
        <w:t xml:space="preserve"> na předmět Hudební nauka</w:t>
      </w:r>
    </w:p>
    <w:p w14:paraId="2BB2DE7D" w14:textId="77777777" w:rsidR="00D90971" w:rsidRPr="000C328B" w:rsidRDefault="00D90971" w:rsidP="00C85BD7">
      <w:pPr>
        <w:spacing w:after="0"/>
        <w:jc w:val="both"/>
        <w:rPr>
          <w:rFonts w:ascii="Arial" w:hAnsi="Arial" w:cs="Arial"/>
        </w:rPr>
      </w:pPr>
      <w:r w:rsidRPr="000C328B">
        <w:rPr>
          <w:rFonts w:ascii="Arial" w:hAnsi="Arial" w:cs="Arial"/>
          <w:b/>
        </w:rPr>
        <w:t xml:space="preserve">Čtyřruční hra a Hra na dva </w:t>
      </w:r>
      <w:proofErr w:type="gramStart"/>
      <w:r w:rsidRPr="000C328B">
        <w:rPr>
          <w:rFonts w:ascii="Arial" w:hAnsi="Arial" w:cs="Arial"/>
          <w:b/>
        </w:rPr>
        <w:t>klavíry</w:t>
      </w:r>
      <w:r w:rsidRPr="000C328B">
        <w:rPr>
          <w:rFonts w:ascii="Arial" w:hAnsi="Arial" w:cs="Arial"/>
        </w:rPr>
        <w:t xml:space="preserve"> - odkaz</w:t>
      </w:r>
      <w:proofErr w:type="gramEnd"/>
      <w:r w:rsidRPr="000C328B">
        <w:rPr>
          <w:rFonts w:ascii="Arial" w:hAnsi="Arial" w:cs="Arial"/>
        </w:rPr>
        <w:t xml:space="preserve"> na předmět Čtyřruční hra a Hra na dva klavíry</w:t>
      </w:r>
    </w:p>
    <w:p w14:paraId="080E1BC8" w14:textId="77777777" w:rsidR="00D90971" w:rsidRPr="000C328B" w:rsidRDefault="00D90971" w:rsidP="00C85BD7">
      <w:pPr>
        <w:spacing w:after="0"/>
        <w:jc w:val="both"/>
        <w:rPr>
          <w:rFonts w:ascii="Arial" w:hAnsi="Arial" w:cs="Arial"/>
        </w:rPr>
      </w:pPr>
      <w:r w:rsidRPr="000C328B">
        <w:rPr>
          <w:rFonts w:ascii="Arial" w:hAnsi="Arial" w:cs="Arial"/>
          <w:b/>
        </w:rPr>
        <w:t xml:space="preserve">Komorní </w:t>
      </w:r>
      <w:proofErr w:type="gramStart"/>
      <w:r w:rsidRPr="000C328B">
        <w:rPr>
          <w:rFonts w:ascii="Arial" w:hAnsi="Arial" w:cs="Arial"/>
          <w:b/>
        </w:rPr>
        <w:t>hra</w:t>
      </w:r>
      <w:r w:rsidRPr="000C328B">
        <w:rPr>
          <w:rFonts w:ascii="Arial" w:hAnsi="Arial" w:cs="Arial"/>
        </w:rPr>
        <w:t xml:space="preserve"> - klavír</w:t>
      </w:r>
      <w:proofErr w:type="gramEnd"/>
      <w:r w:rsidRPr="000C328B">
        <w:rPr>
          <w:rFonts w:ascii="Arial" w:hAnsi="Arial" w:cs="Arial"/>
        </w:rPr>
        <w:t xml:space="preserve"> - odkaz na předmět Komorní </w:t>
      </w:r>
      <w:proofErr w:type="gramStart"/>
      <w:r w:rsidRPr="000C328B">
        <w:rPr>
          <w:rFonts w:ascii="Arial" w:hAnsi="Arial" w:cs="Arial"/>
        </w:rPr>
        <w:t>hra - klavír</w:t>
      </w:r>
      <w:proofErr w:type="gramEnd"/>
    </w:p>
    <w:p w14:paraId="204C8E3E" w14:textId="77777777" w:rsidR="00D90971" w:rsidRPr="000C328B" w:rsidRDefault="00D90971" w:rsidP="00C85BD7">
      <w:pPr>
        <w:spacing w:after="0"/>
        <w:jc w:val="both"/>
        <w:rPr>
          <w:rFonts w:ascii="Arial" w:hAnsi="Arial" w:cs="Arial"/>
        </w:rPr>
      </w:pPr>
      <w:r w:rsidRPr="000C328B">
        <w:rPr>
          <w:rFonts w:ascii="Arial" w:hAnsi="Arial" w:cs="Arial"/>
          <w:b/>
        </w:rPr>
        <w:t xml:space="preserve">Sborový </w:t>
      </w:r>
      <w:proofErr w:type="gramStart"/>
      <w:r w:rsidRPr="000C328B">
        <w:rPr>
          <w:rFonts w:ascii="Arial" w:hAnsi="Arial" w:cs="Arial"/>
          <w:b/>
        </w:rPr>
        <w:t>zpěv</w:t>
      </w:r>
      <w:r w:rsidRPr="000C328B">
        <w:rPr>
          <w:rFonts w:ascii="Arial" w:hAnsi="Arial" w:cs="Arial"/>
        </w:rPr>
        <w:t xml:space="preserve"> - odkaz</w:t>
      </w:r>
      <w:proofErr w:type="gramEnd"/>
      <w:r w:rsidRPr="000C328B">
        <w:rPr>
          <w:rFonts w:ascii="Arial" w:hAnsi="Arial" w:cs="Arial"/>
        </w:rPr>
        <w:t xml:space="preserve"> na předmět Sborový zpěv</w:t>
      </w:r>
    </w:p>
    <w:p w14:paraId="33F9980C" w14:textId="77777777" w:rsidR="00D90971" w:rsidRPr="000C328B" w:rsidRDefault="00D90971" w:rsidP="00C85BD7">
      <w:pPr>
        <w:spacing w:after="0"/>
        <w:jc w:val="both"/>
        <w:rPr>
          <w:rFonts w:ascii="Arial" w:hAnsi="Arial" w:cs="Arial"/>
        </w:rPr>
      </w:pPr>
      <w:r w:rsidRPr="000C328B">
        <w:rPr>
          <w:rFonts w:ascii="Arial" w:hAnsi="Arial" w:cs="Arial"/>
          <w:b/>
        </w:rPr>
        <w:t xml:space="preserve">Soubor populární </w:t>
      </w:r>
      <w:proofErr w:type="gramStart"/>
      <w:r w:rsidRPr="000C328B">
        <w:rPr>
          <w:rFonts w:ascii="Arial" w:hAnsi="Arial" w:cs="Arial"/>
          <w:b/>
        </w:rPr>
        <w:t>hudby</w:t>
      </w:r>
      <w:r w:rsidRPr="000C328B">
        <w:rPr>
          <w:rFonts w:ascii="Arial" w:hAnsi="Arial" w:cs="Arial"/>
        </w:rPr>
        <w:t xml:space="preserve"> - odkaz</w:t>
      </w:r>
      <w:proofErr w:type="gramEnd"/>
      <w:r w:rsidRPr="000C328B">
        <w:rPr>
          <w:rFonts w:ascii="Arial" w:hAnsi="Arial" w:cs="Arial"/>
        </w:rPr>
        <w:t xml:space="preserve"> na předmět Soubor populární hudby</w:t>
      </w:r>
    </w:p>
    <w:p w14:paraId="094ACEB1" w14:textId="77777777" w:rsidR="00D60619" w:rsidRPr="000C328B" w:rsidRDefault="00D60619" w:rsidP="00D60619">
      <w:pPr>
        <w:spacing w:after="0"/>
        <w:jc w:val="both"/>
        <w:rPr>
          <w:rFonts w:ascii="Arial" w:hAnsi="Arial" w:cs="Arial"/>
        </w:rPr>
      </w:pPr>
      <w:r w:rsidRPr="000C328B">
        <w:rPr>
          <w:rFonts w:ascii="Arial" w:hAnsi="Arial" w:cs="Arial"/>
          <w:b/>
        </w:rPr>
        <w:t xml:space="preserve">Souborová </w:t>
      </w:r>
      <w:proofErr w:type="gramStart"/>
      <w:r w:rsidRPr="000C328B">
        <w:rPr>
          <w:rFonts w:ascii="Arial" w:hAnsi="Arial" w:cs="Arial"/>
          <w:b/>
        </w:rPr>
        <w:t>hra</w:t>
      </w:r>
      <w:r w:rsidRPr="000C328B">
        <w:rPr>
          <w:rFonts w:ascii="Arial" w:hAnsi="Arial" w:cs="Arial"/>
        </w:rPr>
        <w:t xml:space="preserve"> - odkaz</w:t>
      </w:r>
      <w:proofErr w:type="gramEnd"/>
      <w:r w:rsidRPr="000C328B">
        <w:rPr>
          <w:rFonts w:ascii="Arial" w:hAnsi="Arial" w:cs="Arial"/>
        </w:rPr>
        <w:t xml:space="preserve"> na předmět Souborová hra</w:t>
      </w:r>
    </w:p>
    <w:p w14:paraId="15E816F9" w14:textId="77777777" w:rsidR="00093E36" w:rsidRPr="000C328B" w:rsidRDefault="00051881" w:rsidP="00051881">
      <w:pPr>
        <w:rPr>
          <w:rFonts w:ascii="Arial" w:hAnsi="Arial" w:cs="Arial"/>
          <w:b/>
          <w:u w:val="single"/>
        </w:rPr>
      </w:pPr>
      <w:r>
        <w:rPr>
          <w:rFonts w:ascii="Arial" w:hAnsi="Arial" w:cs="Arial"/>
          <w:b/>
          <w:u w:val="single"/>
        </w:rPr>
        <w:br w:type="page"/>
      </w:r>
    </w:p>
    <w:p w14:paraId="03C60A8E" w14:textId="77777777" w:rsidR="003F7109" w:rsidRPr="000C328B" w:rsidRDefault="003F7109" w:rsidP="00C85BD7">
      <w:pPr>
        <w:pStyle w:val="Nadpis3"/>
        <w:spacing w:line="276" w:lineRule="auto"/>
        <w:jc w:val="both"/>
        <w:rPr>
          <w:rFonts w:cs="Arial"/>
        </w:rPr>
      </w:pPr>
      <w:bookmarkStart w:id="20" w:name="_Toc152079060"/>
      <w:r w:rsidRPr="000C328B">
        <w:rPr>
          <w:rFonts w:cs="Arial"/>
        </w:rPr>
        <w:lastRenderedPageBreak/>
        <w:t>Studijní zaměření Hra na elektronické klávesové nástroje</w:t>
      </w:r>
      <w:bookmarkEnd w:id="20"/>
    </w:p>
    <w:p w14:paraId="5F8F909F" w14:textId="77777777" w:rsidR="003F7109" w:rsidRPr="000C328B" w:rsidRDefault="003F7109" w:rsidP="00C85BD7">
      <w:pPr>
        <w:jc w:val="both"/>
        <w:rPr>
          <w:rFonts w:ascii="Arial" w:hAnsi="Arial" w:cs="Arial"/>
        </w:rPr>
      </w:pPr>
    </w:p>
    <w:p w14:paraId="21AC15F4" w14:textId="77777777" w:rsidR="003F7109" w:rsidRPr="000C328B" w:rsidRDefault="003F7109" w:rsidP="00C85BD7">
      <w:pPr>
        <w:jc w:val="both"/>
        <w:rPr>
          <w:rFonts w:ascii="Arial" w:hAnsi="Arial" w:cs="Arial"/>
        </w:rPr>
      </w:pPr>
      <w:proofErr w:type="spellStart"/>
      <w:r w:rsidRPr="000C328B">
        <w:rPr>
          <w:rFonts w:ascii="Arial" w:hAnsi="Arial" w:cs="Arial"/>
        </w:rPr>
        <w:t>Keyboard</w:t>
      </w:r>
      <w:proofErr w:type="spellEnd"/>
      <w:r w:rsidRPr="000C328B">
        <w:rPr>
          <w:rFonts w:ascii="Arial" w:hAnsi="Arial" w:cs="Arial"/>
        </w:rPr>
        <w:t xml:space="preserve"> je digitální klávesový nástroj, obohacený funkce automatického doprovodu, je vybaven širokou škálou zvuku a rytmu, které rozvíjejí muzikálnost žáka.</w:t>
      </w:r>
    </w:p>
    <w:p w14:paraId="61D30496" w14:textId="77777777" w:rsidR="003F7109" w:rsidRPr="000C328B" w:rsidRDefault="003F7109" w:rsidP="00C85BD7">
      <w:pPr>
        <w:jc w:val="both"/>
        <w:rPr>
          <w:rFonts w:ascii="Arial" w:hAnsi="Arial" w:cs="Arial"/>
        </w:rPr>
      </w:pPr>
    </w:p>
    <w:p w14:paraId="7763CB40" w14:textId="77777777" w:rsidR="003F7109" w:rsidRPr="000C328B" w:rsidRDefault="003F7109" w:rsidP="00C85BD7">
      <w:pPr>
        <w:jc w:val="both"/>
        <w:rPr>
          <w:rFonts w:ascii="Arial" w:hAnsi="Arial" w:cs="Arial"/>
          <w:b/>
        </w:rPr>
      </w:pPr>
      <w:r w:rsidRPr="000C328B">
        <w:rPr>
          <w:rFonts w:ascii="Arial" w:hAnsi="Arial" w:cs="Arial"/>
          <w:b/>
        </w:rPr>
        <w:t>Přípravné studium</w:t>
      </w:r>
      <w:r w:rsidR="00347DC3" w:rsidRPr="000C328B">
        <w:rPr>
          <w:rFonts w:ascii="Arial" w:hAnsi="Arial" w:cs="Arial"/>
          <w:b/>
        </w:rPr>
        <w:t xml:space="preserve"> I.</w:t>
      </w:r>
      <w:r w:rsidR="00F65E1F" w:rsidRPr="000C328B">
        <w:rPr>
          <w:rFonts w:ascii="Arial" w:hAnsi="Arial" w:cs="Arial"/>
          <w:b/>
        </w:rPr>
        <w:t xml:space="preserve"> </w:t>
      </w:r>
      <w:r w:rsidR="00347DC3" w:rsidRPr="000C328B">
        <w:rPr>
          <w:rFonts w:ascii="Arial" w:hAnsi="Arial" w:cs="Arial"/>
          <w:b/>
        </w:rPr>
        <w:t>stupně</w:t>
      </w:r>
    </w:p>
    <w:p w14:paraId="4A795182" w14:textId="77777777" w:rsidR="003F7109" w:rsidRPr="000C328B" w:rsidRDefault="001B47EB" w:rsidP="00C85BD7">
      <w:pPr>
        <w:spacing w:after="0"/>
        <w:jc w:val="both"/>
        <w:rPr>
          <w:rFonts w:ascii="Arial" w:hAnsi="Arial" w:cs="Arial"/>
        </w:rPr>
      </w:pPr>
      <w:r>
        <w:rPr>
          <w:rFonts w:ascii="Arial" w:hAnsi="Arial" w:cs="Arial"/>
        </w:rPr>
        <w:t>Žák:</w:t>
      </w:r>
    </w:p>
    <w:p w14:paraId="2B38BA6D" w14:textId="77777777" w:rsidR="003F7109" w:rsidRPr="000C328B" w:rsidRDefault="002304E9" w:rsidP="00C85BD7">
      <w:pPr>
        <w:numPr>
          <w:ilvl w:val="0"/>
          <w:numId w:val="19"/>
        </w:numPr>
        <w:spacing w:after="0"/>
        <w:jc w:val="both"/>
        <w:rPr>
          <w:rFonts w:ascii="Arial" w:hAnsi="Arial" w:cs="Arial"/>
        </w:rPr>
      </w:pPr>
      <w:r w:rsidRPr="000C328B">
        <w:rPr>
          <w:rFonts w:ascii="Arial" w:hAnsi="Arial" w:cs="Arial"/>
        </w:rPr>
        <w:t>u</w:t>
      </w:r>
      <w:r w:rsidR="003F7109" w:rsidRPr="000C328B">
        <w:rPr>
          <w:rFonts w:ascii="Arial" w:hAnsi="Arial" w:cs="Arial"/>
        </w:rPr>
        <w:t>mí správně sedět u nástroje</w:t>
      </w:r>
    </w:p>
    <w:p w14:paraId="3A54A50A" w14:textId="77777777" w:rsidR="003F7109" w:rsidRPr="000C328B" w:rsidRDefault="00D31B70" w:rsidP="00C85BD7">
      <w:pPr>
        <w:numPr>
          <w:ilvl w:val="0"/>
          <w:numId w:val="19"/>
        </w:numPr>
        <w:spacing w:after="0"/>
        <w:jc w:val="both"/>
        <w:rPr>
          <w:rFonts w:ascii="Arial" w:hAnsi="Arial" w:cs="Arial"/>
        </w:rPr>
      </w:pPr>
      <w:r w:rsidRPr="000C328B">
        <w:rPr>
          <w:rFonts w:ascii="Arial" w:hAnsi="Arial" w:cs="Arial"/>
        </w:rPr>
        <w:t>z</w:t>
      </w:r>
      <w:r w:rsidR="003F7109" w:rsidRPr="000C328B">
        <w:rPr>
          <w:rFonts w:ascii="Arial" w:hAnsi="Arial" w:cs="Arial"/>
        </w:rPr>
        <w:t>ahraje dvojhmaty a trojhlasé akordy</w:t>
      </w:r>
    </w:p>
    <w:p w14:paraId="5C4C485F" w14:textId="77777777" w:rsidR="003F7109" w:rsidRPr="000C328B" w:rsidRDefault="00D31B70" w:rsidP="00C85BD7">
      <w:pPr>
        <w:numPr>
          <w:ilvl w:val="0"/>
          <w:numId w:val="19"/>
        </w:numPr>
        <w:spacing w:after="0"/>
        <w:jc w:val="both"/>
        <w:rPr>
          <w:rFonts w:ascii="Arial" w:hAnsi="Arial" w:cs="Arial"/>
        </w:rPr>
      </w:pPr>
      <w:r w:rsidRPr="000C328B">
        <w:rPr>
          <w:rFonts w:ascii="Arial" w:hAnsi="Arial" w:cs="Arial"/>
        </w:rPr>
        <w:t>o</w:t>
      </w:r>
      <w:r w:rsidR="003F7109" w:rsidRPr="000C328B">
        <w:rPr>
          <w:rFonts w:ascii="Arial" w:hAnsi="Arial" w:cs="Arial"/>
        </w:rPr>
        <w:t xml:space="preserve">vládá </w:t>
      </w:r>
      <w:r w:rsidR="00347DC3" w:rsidRPr="000C328B">
        <w:rPr>
          <w:rFonts w:ascii="Arial" w:hAnsi="Arial" w:cs="Arial"/>
        </w:rPr>
        <w:t>úhozy</w:t>
      </w:r>
      <w:r w:rsidR="003F7109" w:rsidRPr="000C328B">
        <w:rPr>
          <w:rFonts w:ascii="Arial" w:hAnsi="Arial" w:cs="Arial"/>
        </w:rPr>
        <w:t xml:space="preserve"> portamento, legato, staccato pravou i levou rukou</w:t>
      </w:r>
    </w:p>
    <w:p w14:paraId="7581593F" w14:textId="77777777" w:rsidR="003F7109" w:rsidRPr="000C328B" w:rsidRDefault="003F7109" w:rsidP="00C85BD7">
      <w:pPr>
        <w:jc w:val="both"/>
        <w:rPr>
          <w:rFonts w:ascii="Arial" w:hAnsi="Arial" w:cs="Arial"/>
          <w:b/>
          <w:u w:val="single"/>
        </w:rPr>
      </w:pPr>
    </w:p>
    <w:p w14:paraId="7E49C5F0" w14:textId="77777777" w:rsidR="003F7109" w:rsidRPr="000C328B" w:rsidRDefault="003F7109" w:rsidP="00C85BD7">
      <w:pPr>
        <w:jc w:val="both"/>
        <w:rPr>
          <w:rFonts w:ascii="Arial" w:hAnsi="Arial" w:cs="Arial"/>
          <w:b/>
        </w:rPr>
      </w:pPr>
      <w:r w:rsidRPr="000C328B">
        <w:rPr>
          <w:rFonts w:ascii="Arial" w:hAnsi="Arial" w:cs="Arial"/>
        </w:rPr>
        <w:t xml:space="preserve">  </w:t>
      </w:r>
      <w:r w:rsidRPr="000C328B">
        <w:rPr>
          <w:rFonts w:ascii="Arial" w:hAnsi="Arial" w:cs="Arial"/>
          <w:b/>
          <w:u w:val="single"/>
        </w:rPr>
        <w:t>Učební plán</w:t>
      </w:r>
      <w:r w:rsidRPr="000C328B">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C328B" w:rsidRPr="000C328B" w14:paraId="43F633B4" w14:textId="77777777" w:rsidTr="00540DE1">
        <w:tc>
          <w:tcPr>
            <w:tcW w:w="2876" w:type="dxa"/>
            <w:gridSpan w:val="2"/>
            <w:vMerge w:val="restart"/>
          </w:tcPr>
          <w:p w14:paraId="6F3B725C" w14:textId="77777777" w:rsidR="003F7109" w:rsidRPr="000C328B" w:rsidRDefault="003F7109" w:rsidP="00C85BD7">
            <w:pPr>
              <w:spacing w:after="0"/>
              <w:jc w:val="both"/>
              <w:rPr>
                <w:rFonts w:ascii="Arial" w:hAnsi="Arial" w:cs="Arial"/>
                <w:b/>
              </w:rPr>
            </w:pPr>
          </w:p>
        </w:tc>
        <w:tc>
          <w:tcPr>
            <w:tcW w:w="4032" w:type="dxa"/>
            <w:gridSpan w:val="7"/>
            <w:vAlign w:val="center"/>
          </w:tcPr>
          <w:p w14:paraId="569F1C18" w14:textId="77777777" w:rsidR="003F7109" w:rsidRPr="000C328B" w:rsidRDefault="003F7109" w:rsidP="00C85BD7">
            <w:pPr>
              <w:spacing w:after="0"/>
              <w:jc w:val="both"/>
              <w:rPr>
                <w:rFonts w:ascii="Arial" w:hAnsi="Arial" w:cs="Arial"/>
                <w:b/>
              </w:rPr>
            </w:pPr>
            <w:r w:rsidRPr="000C328B">
              <w:rPr>
                <w:rFonts w:ascii="Arial" w:hAnsi="Arial" w:cs="Arial"/>
                <w:b/>
              </w:rPr>
              <w:t>I. stupeň</w:t>
            </w:r>
          </w:p>
        </w:tc>
        <w:tc>
          <w:tcPr>
            <w:tcW w:w="2304" w:type="dxa"/>
            <w:gridSpan w:val="4"/>
          </w:tcPr>
          <w:p w14:paraId="3105BB7B" w14:textId="77777777" w:rsidR="003F7109" w:rsidRPr="000C328B" w:rsidRDefault="003F7109" w:rsidP="00C85BD7">
            <w:pPr>
              <w:spacing w:after="0"/>
              <w:jc w:val="both"/>
              <w:rPr>
                <w:rFonts w:ascii="Arial" w:hAnsi="Arial" w:cs="Arial"/>
                <w:b/>
              </w:rPr>
            </w:pPr>
            <w:r w:rsidRPr="000C328B">
              <w:rPr>
                <w:rFonts w:ascii="Arial" w:hAnsi="Arial" w:cs="Arial"/>
                <w:b/>
              </w:rPr>
              <w:t>II. stupeň</w:t>
            </w:r>
          </w:p>
        </w:tc>
      </w:tr>
      <w:tr w:rsidR="000C328B" w:rsidRPr="000C328B" w14:paraId="3121284A" w14:textId="77777777" w:rsidTr="00540DE1">
        <w:tc>
          <w:tcPr>
            <w:tcW w:w="2876" w:type="dxa"/>
            <w:gridSpan w:val="2"/>
            <w:vMerge/>
          </w:tcPr>
          <w:p w14:paraId="572A47F2" w14:textId="77777777" w:rsidR="003F7109" w:rsidRPr="000C328B" w:rsidRDefault="003F7109" w:rsidP="00C85BD7">
            <w:pPr>
              <w:spacing w:after="0"/>
              <w:jc w:val="both"/>
              <w:rPr>
                <w:rFonts w:ascii="Arial" w:hAnsi="Arial" w:cs="Arial"/>
                <w:b/>
              </w:rPr>
            </w:pPr>
          </w:p>
        </w:tc>
        <w:tc>
          <w:tcPr>
            <w:tcW w:w="576" w:type="dxa"/>
            <w:vAlign w:val="center"/>
          </w:tcPr>
          <w:p w14:paraId="0C16FAAA" w14:textId="77777777" w:rsidR="003F7109" w:rsidRPr="000C328B" w:rsidRDefault="003F7109" w:rsidP="00C85BD7">
            <w:pPr>
              <w:spacing w:after="0"/>
              <w:jc w:val="both"/>
              <w:rPr>
                <w:rFonts w:ascii="Arial" w:hAnsi="Arial" w:cs="Arial"/>
                <w:b/>
              </w:rPr>
            </w:pPr>
            <w:r w:rsidRPr="000C328B">
              <w:rPr>
                <w:rFonts w:ascii="Arial" w:hAnsi="Arial" w:cs="Arial"/>
                <w:b/>
              </w:rPr>
              <w:t>1.r</w:t>
            </w:r>
          </w:p>
        </w:tc>
        <w:tc>
          <w:tcPr>
            <w:tcW w:w="576" w:type="dxa"/>
            <w:vAlign w:val="center"/>
          </w:tcPr>
          <w:p w14:paraId="689B06E0" w14:textId="77777777" w:rsidR="003F7109" w:rsidRPr="000C328B" w:rsidRDefault="003F7109" w:rsidP="00C85BD7">
            <w:pPr>
              <w:spacing w:after="0"/>
              <w:jc w:val="both"/>
              <w:rPr>
                <w:rFonts w:ascii="Arial" w:hAnsi="Arial" w:cs="Arial"/>
                <w:b/>
              </w:rPr>
            </w:pPr>
            <w:r w:rsidRPr="000C328B">
              <w:rPr>
                <w:rFonts w:ascii="Arial" w:hAnsi="Arial" w:cs="Arial"/>
                <w:b/>
              </w:rPr>
              <w:t>2.r</w:t>
            </w:r>
          </w:p>
        </w:tc>
        <w:tc>
          <w:tcPr>
            <w:tcW w:w="576" w:type="dxa"/>
            <w:vAlign w:val="center"/>
          </w:tcPr>
          <w:p w14:paraId="1E63A548" w14:textId="77777777" w:rsidR="003F7109" w:rsidRPr="000C328B" w:rsidRDefault="003F7109" w:rsidP="00C85BD7">
            <w:pPr>
              <w:spacing w:after="0"/>
              <w:jc w:val="both"/>
              <w:rPr>
                <w:rFonts w:ascii="Arial" w:hAnsi="Arial" w:cs="Arial"/>
                <w:b/>
              </w:rPr>
            </w:pPr>
            <w:r w:rsidRPr="000C328B">
              <w:rPr>
                <w:rFonts w:ascii="Arial" w:hAnsi="Arial" w:cs="Arial"/>
                <w:b/>
              </w:rPr>
              <w:t>3.r</w:t>
            </w:r>
          </w:p>
        </w:tc>
        <w:tc>
          <w:tcPr>
            <w:tcW w:w="576" w:type="dxa"/>
            <w:vAlign w:val="center"/>
          </w:tcPr>
          <w:p w14:paraId="6FC86FD4" w14:textId="77777777" w:rsidR="003F7109" w:rsidRPr="000C328B" w:rsidRDefault="003F7109" w:rsidP="00C85BD7">
            <w:pPr>
              <w:spacing w:after="0"/>
              <w:jc w:val="both"/>
              <w:rPr>
                <w:rFonts w:ascii="Arial" w:hAnsi="Arial" w:cs="Arial"/>
                <w:b/>
              </w:rPr>
            </w:pPr>
            <w:r w:rsidRPr="000C328B">
              <w:rPr>
                <w:rFonts w:ascii="Arial" w:hAnsi="Arial" w:cs="Arial"/>
                <w:b/>
              </w:rPr>
              <w:t>4.r</w:t>
            </w:r>
          </w:p>
        </w:tc>
        <w:tc>
          <w:tcPr>
            <w:tcW w:w="576" w:type="dxa"/>
            <w:vAlign w:val="center"/>
          </w:tcPr>
          <w:p w14:paraId="77770C73" w14:textId="77777777" w:rsidR="003F7109" w:rsidRPr="000C328B" w:rsidRDefault="003F7109" w:rsidP="00C85BD7">
            <w:pPr>
              <w:spacing w:after="0"/>
              <w:jc w:val="both"/>
              <w:rPr>
                <w:rFonts w:ascii="Arial" w:hAnsi="Arial" w:cs="Arial"/>
                <w:b/>
              </w:rPr>
            </w:pPr>
            <w:r w:rsidRPr="000C328B">
              <w:rPr>
                <w:rFonts w:ascii="Arial" w:hAnsi="Arial" w:cs="Arial"/>
                <w:b/>
              </w:rPr>
              <w:t>5.r</w:t>
            </w:r>
          </w:p>
        </w:tc>
        <w:tc>
          <w:tcPr>
            <w:tcW w:w="576" w:type="dxa"/>
            <w:vAlign w:val="center"/>
          </w:tcPr>
          <w:p w14:paraId="2D25A279" w14:textId="77777777" w:rsidR="003F7109" w:rsidRPr="000C328B" w:rsidRDefault="003F7109" w:rsidP="00C85BD7">
            <w:pPr>
              <w:spacing w:after="0"/>
              <w:jc w:val="both"/>
              <w:rPr>
                <w:rFonts w:ascii="Arial" w:hAnsi="Arial" w:cs="Arial"/>
                <w:b/>
              </w:rPr>
            </w:pPr>
            <w:r w:rsidRPr="000C328B">
              <w:rPr>
                <w:rFonts w:ascii="Arial" w:hAnsi="Arial" w:cs="Arial"/>
                <w:b/>
              </w:rPr>
              <w:t>6.r</w:t>
            </w:r>
          </w:p>
        </w:tc>
        <w:tc>
          <w:tcPr>
            <w:tcW w:w="576" w:type="dxa"/>
            <w:vAlign w:val="center"/>
          </w:tcPr>
          <w:p w14:paraId="17D6B7D4" w14:textId="77777777" w:rsidR="003F7109" w:rsidRPr="000C328B" w:rsidRDefault="003F7109" w:rsidP="00C85BD7">
            <w:pPr>
              <w:spacing w:after="0"/>
              <w:jc w:val="both"/>
              <w:rPr>
                <w:rFonts w:ascii="Arial" w:hAnsi="Arial" w:cs="Arial"/>
                <w:b/>
              </w:rPr>
            </w:pPr>
            <w:r w:rsidRPr="000C328B">
              <w:rPr>
                <w:rFonts w:ascii="Arial" w:hAnsi="Arial" w:cs="Arial"/>
                <w:b/>
              </w:rPr>
              <w:t>7.r</w:t>
            </w:r>
          </w:p>
        </w:tc>
        <w:tc>
          <w:tcPr>
            <w:tcW w:w="576" w:type="dxa"/>
          </w:tcPr>
          <w:p w14:paraId="2356F883" w14:textId="77777777" w:rsidR="003F7109" w:rsidRPr="000C328B" w:rsidRDefault="003F7109" w:rsidP="00C85BD7">
            <w:pPr>
              <w:spacing w:after="0"/>
              <w:jc w:val="both"/>
              <w:rPr>
                <w:rFonts w:ascii="Arial" w:hAnsi="Arial" w:cs="Arial"/>
                <w:b/>
              </w:rPr>
            </w:pPr>
            <w:r w:rsidRPr="000C328B">
              <w:rPr>
                <w:rFonts w:ascii="Arial" w:hAnsi="Arial" w:cs="Arial"/>
                <w:b/>
              </w:rPr>
              <w:t>1.r</w:t>
            </w:r>
          </w:p>
        </w:tc>
        <w:tc>
          <w:tcPr>
            <w:tcW w:w="576" w:type="dxa"/>
          </w:tcPr>
          <w:p w14:paraId="5A8891C7" w14:textId="77777777" w:rsidR="003F7109" w:rsidRPr="000C328B" w:rsidRDefault="003F7109" w:rsidP="00C85BD7">
            <w:pPr>
              <w:spacing w:after="0"/>
              <w:jc w:val="both"/>
              <w:rPr>
                <w:rFonts w:ascii="Arial" w:hAnsi="Arial" w:cs="Arial"/>
                <w:b/>
              </w:rPr>
            </w:pPr>
            <w:r w:rsidRPr="000C328B">
              <w:rPr>
                <w:rFonts w:ascii="Arial" w:hAnsi="Arial" w:cs="Arial"/>
                <w:b/>
              </w:rPr>
              <w:t>2.r</w:t>
            </w:r>
          </w:p>
        </w:tc>
        <w:tc>
          <w:tcPr>
            <w:tcW w:w="576" w:type="dxa"/>
          </w:tcPr>
          <w:p w14:paraId="444D777A" w14:textId="77777777" w:rsidR="003F7109" w:rsidRPr="000C328B" w:rsidRDefault="003F7109" w:rsidP="00C85BD7">
            <w:pPr>
              <w:spacing w:after="0"/>
              <w:jc w:val="both"/>
              <w:rPr>
                <w:rFonts w:ascii="Arial" w:hAnsi="Arial" w:cs="Arial"/>
                <w:b/>
              </w:rPr>
            </w:pPr>
            <w:r w:rsidRPr="000C328B">
              <w:rPr>
                <w:rFonts w:ascii="Arial" w:hAnsi="Arial" w:cs="Arial"/>
                <w:b/>
              </w:rPr>
              <w:t>3.r</w:t>
            </w:r>
          </w:p>
        </w:tc>
        <w:tc>
          <w:tcPr>
            <w:tcW w:w="576" w:type="dxa"/>
          </w:tcPr>
          <w:p w14:paraId="6AED6AA5" w14:textId="77777777" w:rsidR="003F7109" w:rsidRPr="000C328B" w:rsidRDefault="003F7109" w:rsidP="00C85BD7">
            <w:pPr>
              <w:spacing w:after="0"/>
              <w:jc w:val="both"/>
              <w:rPr>
                <w:rFonts w:ascii="Arial" w:hAnsi="Arial" w:cs="Arial"/>
                <w:b/>
              </w:rPr>
            </w:pPr>
            <w:r w:rsidRPr="000C328B">
              <w:rPr>
                <w:rFonts w:ascii="Arial" w:hAnsi="Arial" w:cs="Arial"/>
                <w:b/>
              </w:rPr>
              <w:t>4.r</w:t>
            </w:r>
          </w:p>
        </w:tc>
      </w:tr>
      <w:tr w:rsidR="000C328B" w:rsidRPr="000C328B" w14:paraId="01B81344" w14:textId="77777777" w:rsidTr="00540DE1">
        <w:trPr>
          <w:trHeight w:hRule="exact" w:val="456"/>
        </w:trPr>
        <w:tc>
          <w:tcPr>
            <w:tcW w:w="2876" w:type="dxa"/>
            <w:gridSpan w:val="2"/>
            <w:vAlign w:val="center"/>
          </w:tcPr>
          <w:p w14:paraId="60136B88" w14:textId="77777777" w:rsidR="003F7109" w:rsidRPr="000C328B" w:rsidRDefault="00051881" w:rsidP="00C85BD7">
            <w:pPr>
              <w:spacing w:after="0"/>
              <w:jc w:val="both"/>
              <w:rPr>
                <w:rFonts w:ascii="Arial" w:hAnsi="Arial" w:cs="Arial"/>
              </w:rPr>
            </w:pPr>
            <w:r>
              <w:rPr>
                <w:rFonts w:ascii="Arial" w:hAnsi="Arial" w:cs="Arial"/>
              </w:rPr>
              <w:t>Hra na klávesy</w:t>
            </w:r>
          </w:p>
        </w:tc>
        <w:tc>
          <w:tcPr>
            <w:tcW w:w="576" w:type="dxa"/>
            <w:vAlign w:val="center"/>
          </w:tcPr>
          <w:p w14:paraId="641139A3"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03DD1E60"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54E2FB87"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22D83BCB"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5C7A94BD"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65A90720"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2083491E"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6798CC5A"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6BE48B55"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39C238A3"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6B038953" w14:textId="77777777" w:rsidR="003F7109" w:rsidRPr="000C328B" w:rsidRDefault="003F7109" w:rsidP="00C85BD7">
            <w:pPr>
              <w:spacing w:after="0"/>
              <w:jc w:val="both"/>
              <w:rPr>
                <w:rFonts w:ascii="Arial" w:hAnsi="Arial" w:cs="Arial"/>
              </w:rPr>
            </w:pPr>
            <w:r w:rsidRPr="000C328B">
              <w:rPr>
                <w:rFonts w:ascii="Arial" w:hAnsi="Arial" w:cs="Arial"/>
              </w:rPr>
              <w:t>1</w:t>
            </w:r>
          </w:p>
        </w:tc>
      </w:tr>
      <w:tr w:rsidR="000C328B" w:rsidRPr="000C328B" w14:paraId="46F37D61" w14:textId="77777777" w:rsidTr="00540DE1">
        <w:trPr>
          <w:trHeight w:val="412"/>
        </w:trPr>
        <w:tc>
          <w:tcPr>
            <w:tcW w:w="2876" w:type="dxa"/>
            <w:gridSpan w:val="2"/>
            <w:vAlign w:val="center"/>
          </w:tcPr>
          <w:p w14:paraId="0DC7D094" w14:textId="77777777" w:rsidR="003F7109" w:rsidRPr="000C328B" w:rsidRDefault="003F7109" w:rsidP="00C85BD7">
            <w:pPr>
              <w:spacing w:after="0"/>
              <w:jc w:val="both"/>
              <w:rPr>
                <w:rFonts w:ascii="Arial" w:hAnsi="Arial" w:cs="Arial"/>
              </w:rPr>
            </w:pPr>
            <w:r w:rsidRPr="000C328B">
              <w:rPr>
                <w:rFonts w:ascii="Arial" w:hAnsi="Arial" w:cs="Arial"/>
              </w:rPr>
              <w:t>Hudební nauka</w:t>
            </w:r>
          </w:p>
        </w:tc>
        <w:tc>
          <w:tcPr>
            <w:tcW w:w="576" w:type="dxa"/>
            <w:vAlign w:val="center"/>
          </w:tcPr>
          <w:p w14:paraId="45996C13"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29D3E920"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41A32A65"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2B9E4041"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7113D61A" w14:textId="77777777" w:rsidR="003F7109" w:rsidRPr="000C328B" w:rsidRDefault="003F7109" w:rsidP="00C85BD7">
            <w:pPr>
              <w:spacing w:after="0"/>
              <w:jc w:val="both"/>
              <w:rPr>
                <w:rFonts w:ascii="Arial" w:hAnsi="Arial" w:cs="Arial"/>
              </w:rPr>
            </w:pPr>
            <w:r w:rsidRPr="000C328B">
              <w:rPr>
                <w:rFonts w:ascii="Arial" w:hAnsi="Arial" w:cs="Arial"/>
              </w:rPr>
              <w:t>1</w:t>
            </w:r>
          </w:p>
        </w:tc>
        <w:tc>
          <w:tcPr>
            <w:tcW w:w="576" w:type="dxa"/>
            <w:vAlign w:val="center"/>
          </w:tcPr>
          <w:p w14:paraId="21099124" w14:textId="77777777" w:rsidR="003F7109" w:rsidRPr="000C328B" w:rsidRDefault="003F7109" w:rsidP="00C85BD7">
            <w:pPr>
              <w:spacing w:after="0"/>
              <w:jc w:val="both"/>
              <w:rPr>
                <w:rFonts w:ascii="Arial" w:hAnsi="Arial" w:cs="Arial"/>
              </w:rPr>
            </w:pPr>
          </w:p>
        </w:tc>
        <w:tc>
          <w:tcPr>
            <w:tcW w:w="576" w:type="dxa"/>
            <w:vAlign w:val="center"/>
          </w:tcPr>
          <w:p w14:paraId="0711E8EC" w14:textId="77777777" w:rsidR="003F7109" w:rsidRPr="000C328B" w:rsidRDefault="003F7109" w:rsidP="00C85BD7">
            <w:pPr>
              <w:spacing w:after="0"/>
              <w:jc w:val="both"/>
              <w:rPr>
                <w:rFonts w:ascii="Arial" w:hAnsi="Arial" w:cs="Arial"/>
              </w:rPr>
            </w:pPr>
          </w:p>
        </w:tc>
        <w:tc>
          <w:tcPr>
            <w:tcW w:w="576" w:type="dxa"/>
            <w:vAlign w:val="center"/>
          </w:tcPr>
          <w:p w14:paraId="55216D37" w14:textId="77777777" w:rsidR="003F7109" w:rsidRPr="000C328B" w:rsidRDefault="003F7109" w:rsidP="00C85BD7">
            <w:pPr>
              <w:spacing w:after="0"/>
              <w:jc w:val="both"/>
              <w:rPr>
                <w:rFonts w:ascii="Arial" w:hAnsi="Arial" w:cs="Arial"/>
              </w:rPr>
            </w:pPr>
          </w:p>
        </w:tc>
        <w:tc>
          <w:tcPr>
            <w:tcW w:w="576" w:type="dxa"/>
            <w:vAlign w:val="center"/>
          </w:tcPr>
          <w:p w14:paraId="7E67BBC1" w14:textId="77777777" w:rsidR="003F7109" w:rsidRPr="000C328B" w:rsidRDefault="003F7109" w:rsidP="00C85BD7">
            <w:pPr>
              <w:spacing w:after="0"/>
              <w:jc w:val="both"/>
              <w:rPr>
                <w:rFonts w:ascii="Arial" w:hAnsi="Arial" w:cs="Arial"/>
              </w:rPr>
            </w:pPr>
          </w:p>
        </w:tc>
        <w:tc>
          <w:tcPr>
            <w:tcW w:w="576" w:type="dxa"/>
            <w:vAlign w:val="center"/>
          </w:tcPr>
          <w:p w14:paraId="6C9AE714" w14:textId="77777777" w:rsidR="003F7109" w:rsidRPr="000C328B" w:rsidRDefault="003F7109" w:rsidP="00C85BD7">
            <w:pPr>
              <w:spacing w:after="0"/>
              <w:jc w:val="both"/>
              <w:rPr>
                <w:rFonts w:ascii="Arial" w:hAnsi="Arial" w:cs="Arial"/>
              </w:rPr>
            </w:pPr>
          </w:p>
        </w:tc>
        <w:tc>
          <w:tcPr>
            <w:tcW w:w="576" w:type="dxa"/>
            <w:vAlign w:val="center"/>
          </w:tcPr>
          <w:p w14:paraId="0D9FCFCC" w14:textId="77777777" w:rsidR="003F7109" w:rsidRPr="000C328B" w:rsidRDefault="003F7109" w:rsidP="00C85BD7">
            <w:pPr>
              <w:spacing w:after="0"/>
              <w:jc w:val="both"/>
              <w:rPr>
                <w:rFonts w:ascii="Arial" w:hAnsi="Arial" w:cs="Arial"/>
              </w:rPr>
            </w:pPr>
          </w:p>
        </w:tc>
      </w:tr>
      <w:tr w:rsidR="00051881" w:rsidRPr="000C328B" w14:paraId="08E2610D" w14:textId="77777777" w:rsidTr="00540DE1">
        <w:trPr>
          <w:trHeight w:val="416"/>
        </w:trPr>
        <w:tc>
          <w:tcPr>
            <w:tcW w:w="817" w:type="dxa"/>
            <w:vMerge w:val="restart"/>
            <w:textDirection w:val="btLr"/>
            <w:vAlign w:val="center"/>
          </w:tcPr>
          <w:p w14:paraId="061DDBE4" w14:textId="77777777" w:rsidR="00051881" w:rsidRPr="000C328B" w:rsidRDefault="00051881" w:rsidP="00051881">
            <w:pPr>
              <w:spacing w:after="0"/>
              <w:jc w:val="center"/>
              <w:rPr>
                <w:rFonts w:ascii="Arial" w:hAnsi="Arial" w:cs="Arial"/>
              </w:rPr>
            </w:pPr>
            <w:r w:rsidRPr="000C328B">
              <w:rPr>
                <w:rFonts w:ascii="Arial" w:hAnsi="Arial" w:cs="Arial"/>
              </w:rPr>
              <w:t>Volitelné předměty*</w:t>
            </w:r>
          </w:p>
        </w:tc>
        <w:tc>
          <w:tcPr>
            <w:tcW w:w="2059" w:type="dxa"/>
            <w:vAlign w:val="center"/>
          </w:tcPr>
          <w:p w14:paraId="428971A6" w14:textId="77777777" w:rsidR="00051881" w:rsidRPr="000C328B" w:rsidRDefault="00051881" w:rsidP="00C85BD7">
            <w:pPr>
              <w:spacing w:after="0"/>
              <w:jc w:val="both"/>
              <w:rPr>
                <w:rFonts w:ascii="Arial" w:hAnsi="Arial" w:cs="Arial"/>
              </w:rPr>
            </w:pPr>
            <w:r w:rsidRPr="000C328B">
              <w:rPr>
                <w:rFonts w:ascii="Arial" w:hAnsi="Arial" w:cs="Arial"/>
              </w:rPr>
              <w:t>Sborový zpěv</w:t>
            </w:r>
          </w:p>
        </w:tc>
        <w:tc>
          <w:tcPr>
            <w:tcW w:w="576" w:type="dxa"/>
            <w:vAlign w:val="center"/>
          </w:tcPr>
          <w:p w14:paraId="2DD9D382" w14:textId="77777777" w:rsidR="00051881" w:rsidRPr="000C328B" w:rsidRDefault="00051881" w:rsidP="00C85BD7">
            <w:pPr>
              <w:spacing w:after="0"/>
              <w:jc w:val="both"/>
              <w:rPr>
                <w:rFonts w:ascii="Arial" w:hAnsi="Arial" w:cs="Arial"/>
              </w:rPr>
            </w:pPr>
          </w:p>
        </w:tc>
        <w:tc>
          <w:tcPr>
            <w:tcW w:w="576" w:type="dxa"/>
            <w:vAlign w:val="center"/>
          </w:tcPr>
          <w:p w14:paraId="1893F2C7" w14:textId="77777777" w:rsidR="00051881" w:rsidRPr="000C328B" w:rsidRDefault="00051881" w:rsidP="00C85BD7">
            <w:pPr>
              <w:spacing w:after="0"/>
              <w:jc w:val="both"/>
              <w:rPr>
                <w:rFonts w:ascii="Arial" w:hAnsi="Arial" w:cs="Arial"/>
              </w:rPr>
            </w:pPr>
          </w:p>
        </w:tc>
        <w:tc>
          <w:tcPr>
            <w:tcW w:w="576" w:type="dxa"/>
            <w:vAlign w:val="center"/>
          </w:tcPr>
          <w:p w14:paraId="7ED579E1" w14:textId="77777777" w:rsidR="00051881" w:rsidRPr="000C328B" w:rsidRDefault="00051881" w:rsidP="00C85BD7">
            <w:pPr>
              <w:spacing w:after="0"/>
              <w:jc w:val="both"/>
              <w:rPr>
                <w:rFonts w:ascii="Arial" w:hAnsi="Arial" w:cs="Arial"/>
              </w:rPr>
            </w:pPr>
          </w:p>
        </w:tc>
        <w:tc>
          <w:tcPr>
            <w:tcW w:w="576" w:type="dxa"/>
            <w:vAlign w:val="center"/>
          </w:tcPr>
          <w:p w14:paraId="5EB1B8C7"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630A96DD"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284A7DB2"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4CC4CE3C"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3528B2F5"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75662EB4"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6C1A9717"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5323362E" w14:textId="77777777" w:rsidR="00051881" w:rsidRPr="000C328B" w:rsidRDefault="00051881" w:rsidP="00C85BD7">
            <w:pPr>
              <w:spacing w:after="0"/>
              <w:jc w:val="both"/>
              <w:rPr>
                <w:rFonts w:ascii="Arial" w:hAnsi="Arial" w:cs="Arial"/>
              </w:rPr>
            </w:pPr>
            <w:r w:rsidRPr="000C328B">
              <w:rPr>
                <w:rFonts w:ascii="Arial" w:hAnsi="Arial" w:cs="Arial"/>
              </w:rPr>
              <w:t>1</w:t>
            </w:r>
          </w:p>
        </w:tc>
      </w:tr>
      <w:tr w:rsidR="00051881" w:rsidRPr="000C328B" w14:paraId="22C53CCD" w14:textId="77777777" w:rsidTr="00540DE1">
        <w:trPr>
          <w:trHeight w:val="422"/>
        </w:trPr>
        <w:tc>
          <w:tcPr>
            <w:tcW w:w="817" w:type="dxa"/>
            <w:vMerge/>
            <w:vAlign w:val="center"/>
          </w:tcPr>
          <w:p w14:paraId="6FB1D722" w14:textId="77777777" w:rsidR="00051881" w:rsidRPr="000C328B" w:rsidRDefault="00051881" w:rsidP="00C85BD7">
            <w:pPr>
              <w:spacing w:after="0"/>
              <w:jc w:val="both"/>
              <w:rPr>
                <w:rFonts w:ascii="Arial" w:hAnsi="Arial" w:cs="Arial"/>
              </w:rPr>
            </w:pPr>
          </w:p>
        </w:tc>
        <w:tc>
          <w:tcPr>
            <w:tcW w:w="2059" w:type="dxa"/>
            <w:vAlign w:val="center"/>
          </w:tcPr>
          <w:p w14:paraId="14972206" w14:textId="77777777" w:rsidR="00051881" w:rsidRPr="000C328B" w:rsidRDefault="00051881" w:rsidP="00C85BD7">
            <w:pPr>
              <w:spacing w:after="0"/>
              <w:jc w:val="both"/>
              <w:rPr>
                <w:rFonts w:ascii="Arial" w:hAnsi="Arial" w:cs="Arial"/>
              </w:rPr>
            </w:pPr>
            <w:r w:rsidRPr="000C328B">
              <w:rPr>
                <w:rFonts w:ascii="Arial" w:hAnsi="Arial" w:cs="Arial"/>
              </w:rPr>
              <w:t>Souborová hra</w:t>
            </w:r>
          </w:p>
        </w:tc>
        <w:tc>
          <w:tcPr>
            <w:tcW w:w="576" w:type="dxa"/>
            <w:vAlign w:val="center"/>
          </w:tcPr>
          <w:p w14:paraId="0500FE99" w14:textId="77777777" w:rsidR="00051881" w:rsidRPr="000C328B" w:rsidRDefault="00051881" w:rsidP="00C85BD7">
            <w:pPr>
              <w:spacing w:after="0"/>
              <w:jc w:val="both"/>
              <w:rPr>
                <w:rFonts w:ascii="Arial" w:hAnsi="Arial" w:cs="Arial"/>
              </w:rPr>
            </w:pPr>
          </w:p>
        </w:tc>
        <w:tc>
          <w:tcPr>
            <w:tcW w:w="576" w:type="dxa"/>
            <w:vAlign w:val="center"/>
          </w:tcPr>
          <w:p w14:paraId="1233F2D3" w14:textId="77777777" w:rsidR="00051881" w:rsidRPr="000C328B" w:rsidRDefault="00051881" w:rsidP="00C85BD7">
            <w:pPr>
              <w:spacing w:after="0"/>
              <w:jc w:val="both"/>
              <w:rPr>
                <w:rFonts w:ascii="Arial" w:hAnsi="Arial" w:cs="Arial"/>
              </w:rPr>
            </w:pPr>
          </w:p>
        </w:tc>
        <w:tc>
          <w:tcPr>
            <w:tcW w:w="576" w:type="dxa"/>
            <w:vAlign w:val="center"/>
          </w:tcPr>
          <w:p w14:paraId="6DF747D0" w14:textId="77777777" w:rsidR="00051881" w:rsidRPr="000C328B" w:rsidRDefault="00051881" w:rsidP="00C85BD7">
            <w:pPr>
              <w:spacing w:after="0"/>
              <w:jc w:val="both"/>
              <w:rPr>
                <w:rFonts w:ascii="Arial" w:hAnsi="Arial" w:cs="Arial"/>
              </w:rPr>
            </w:pPr>
          </w:p>
        </w:tc>
        <w:tc>
          <w:tcPr>
            <w:tcW w:w="576" w:type="dxa"/>
            <w:vAlign w:val="center"/>
          </w:tcPr>
          <w:p w14:paraId="428AFB7C"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68DEA6E0"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40B4CF9E"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738DBDFB"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1FBE415E"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60DE7E4D"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52A030EE"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6681F5F2" w14:textId="77777777" w:rsidR="00051881" w:rsidRPr="000C328B" w:rsidRDefault="00051881" w:rsidP="00C85BD7">
            <w:pPr>
              <w:spacing w:after="0"/>
              <w:jc w:val="both"/>
              <w:rPr>
                <w:rFonts w:ascii="Arial" w:hAnsi="Arial" w:cs="Arial"/>
              </w:rPr>
            </w:pPr>
            <w:r w:rsidRPr="000C328B">
              <w:rPr>
                <w:rFonts w:ascii="Arial" w:hAnsi="Arial" w:cs="Arial"/>
              </w:rPr>
              <w:t>1</w:t>
            </w:r>
          </w:p>
        </w:tc>
      </w:tr>
      <w:tr w:rsidR="00051881" w:rsidRPr="000C328B" w14:paraId="006A2E9D" w14:textId="77777777" w:rsidTr="00540DE1">
        <w:trPr>
          <w:trHeight w:val="413"/>
        </w:trPr>
        <w:tc>
          <w:tcPr>
            <w:tcW w:w="817" w:type="dxa"/>
            <w:vMerge/>
            <w:vAlign w:val="center"/>
          </w:tcPr>
          <w:p w14:paraId="03BA4FEE" w14:textId="77777777" w:rsidR="00051881" w:rsidRPr="000C328B" w:rsidRDefault="00051881" w:rsidP="00C85BD7">
            <w:pPr>
              <w:spacing w:after="0"/>
              <w:jc w:val="both"/>
              <w:rPr>
                <w:rFonts w:ascii="Arial" w:hAnsi="Arial" w:cs="Arial"/>
              </w:rPr>
            </w:pPr>
          </w:p>
        </w:tc>
        <w:tc>
          <w:tcPr>
            <w:tcW w:w="2059" w:type="dxa"/>
            <w:vAlign w:val="center"/>
          </w:tcPr>
          <w:p w14:paraId="1D990D91" w14:textId="77777777" w:rsidR="00051881" w:rsidRPr="000C328B" w:rsidRDefault="00051881" w:rsidP="00C85BD7">
            <w:pPr>
              <w:spacing w:after="0"/>
              <w:jc w:val="both"/>
              <w:rPr>
                <w:rFonts w:ascii="Arial" w:hAnsi="Arial" w:cs="Arial"/>
              </w:rPr>
            </w:pPr>
            <w:r w:rsidRPr="000C328B">
              <w:rPr>
                <w:rFonts w:ascii="Arial" w:hAnsi="Arial" w:cs="Arial"/>
              </w:rPr>
              <w:t>Soubor populární hudby</w:t>
            </w:r>
          </w:p>
        </w:tc>
        <w:tc>
          <w:tcPr>
            <w:tcW w:w="576" w:type="dxa"/>
            <w:vAlign w:val="center"/>
          </w:tcPr>
          <w:p w14:paraId="13AA3EAF" w14:textId="77777777" w:rsidR="00051881" w:rsidRPr="000C328B" w:rsidRDefault="00051881" w:rsidP="00C85BD7">
            <w:pPr>
              <w:spacing w:after="0"/>
              <w:jc w:val="both"/>
              <w:rPr>
                <w:rFonts w:ascii="Arial" w:hAnsi="Arial" w:cs="Arial"/>
              </w:rPr>
            </w:pPr>
          </w:p>
        </w:tc>
        <w:tc>
          <w:tcPr>
            <w:tcW w:w="576" w:type="dxa"/>
            <w:vAlign w:val="center"/>
          </w:tcPr>
          <w:p w14:paraId="05336C3C" w14:textId="77777777" w:rsidR="00051881" w:rsidRPr="000C328B" w:rsidRDefault="00051881" w:rsidP="00C85BD7">
            <w:pPr>
              <w:spacing w:after="0"/>
              <w:jc w:val="both"/>
              <w:rPr>
                <w:rFonts w:ascii="Arial" w:hAnsi="Arial" w:cs="Arial"/>
              </w:rPr>
            </w:pPr>
          </w:p>
        </w:tc>
        <w:tc>
          <w:tcPr>
            <w:tcW w:w="576" w:type="dxa"/>
            <w:vAlign w:val="center"/>
          </w:tcPr>
          <w:p w14:paraId="20CBF72A" w14:textId="77777777" w:rsidR="00051881" w:rsidRPr="000C328B" w:rsidRDefault="00051881" w:rsidP="00C85BD7">
            <w:pPr>
              <w:spacing w:after="0"/>
              <w:jc w:val="both"/>
              <w:rPr>
                <w:rFonts w:ascii="Arial" w:hAnsi="Arial" w:cs="Arial"/>
              </w:rPr>
            </w:pPr>
          </w:p>
        </w:tc>
        <w:tc>
          <w:tcPr>
            <w:tcW w:w="576" w:type="dxa"/>
            <w:vAlign w:val="center"/>
          </w:tcPr>
          <w:p w14:paraId="4BD5D708"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65A72066"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5792E8BB"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39F73B8E"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5CB48675"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14972879"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05F86800"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576" w:type="dxa"/>
            <w:vAlign w:val="center"/>
          </w:tcPr>
          <w:p w14:paraId="25BA8AC3" w14:textId="77777777" w:rsidR="00051881" w:rsidRPr="000C328B" w:rsidRDefault="00051881" w:rsidP="00C85BD7">
            <w:pPr>
              <w:spacing w:after="0"/>
              <w:jc w:val="both"/>
              <w:rPr>
                <w:rFonts w:ascii="Arial" w:hAnsi="Arial" w:cs="Arial"/>
              </w:rPr>
            </w:pPr>
            <w:r w:rsidRPr="000C328B">
              <w:rPr>
                <w:rFonts w:ascii="Arial" w:hAnsi="Arial" w:cs="Arial"/>
              </w:rPr>
              <w:t>1</w:t>
            </w:r>
          </w:p>
        </w:tc>
      </w:tr>
      <w:tr w:rsidR="00051881" w:rsidRPr="000C328B" w14:paraId="7AEDD06F" w14:textId="77777777" w:rsidTr="00540DE1">
        <w:trPr>
          <w:trHeight w:val="413"/>
        </w:trPr>
        <w:tc>
          <w:tcPr>
            <w:tcW w:w="817" w:type="dxa"/>
            <w:vMerge/>
            <w:vAlign w:val="center"/>
          </w:tcPr>
          <w:p w14:paraId="048AF35D" w14:textId="77777777" w:rsidR="00051881" w:rsidRPr="000C328B" w:rsidRDefault="00051881" w:rsidP="00C85BD7">
            <w:pPr>
              <w:spacing w:after="0"/>
              <w:jc w:val="both"/>
              <w:rPr>
                <w:rFonts w:ascii="Arial" w:hAnsi="Arial" w:cs="Arial"/>
              </w:rPr>
            </w:pPr>
          </w:p>
        </w:tc>
        <w:tc>
          <w:tcPr>
            <w:tcW w:w="2059" w:type="dxa"/>
            <w:vAlign w:val="center"/>
          </w:tcPr>
          <w:p w14:paraId="61A6DE59" w14:textId="77777777" w:rsidR="00051881" w:rsidRPr="000C328B" w:rsidRDefault="00051881" w:rsidP="00C85BD7">
            <w:pPr>
              <w:spacing w:after="0"/>
              <w:jc w:val="both"/>
              <w:rPr>
                <w:rFonts w:ascii="Arial" w:hAnsi="Arial" w:cs="Arial"/>
              </w:rPr>
            </w:pPr>
            <w:r>
              <w:rPr>
                <w:rFonts w:ascii="Arial" w:hAnsi="Arial" w:cs="Arial"/>
              </w:rPr>
              <w:t xml:space="preserve">Komorní </w:t>
            </w:r>
            <w:proofErr w:type="gramStart"/>
            <w:r>
              <w:rPr>
                <w:rFonts w:ascii="Arial" w:hAnsi="Arial" w:cs="Arial"/>
              </w:rPr>
              <w:t>hra - klávesy</w:t>
            </w:r>
            <w:proofErr w:type="gramEnd"/>
          </w:p>
        </w:tc>
        <w:tc>
          <w:tcPr>
            <w:tcW w:w="576" w:type="dxa"/>
            <w:vAlign w:val="center"/>
          </w:tcPr>
          <w:p w14:paraId="59ACDE12" w14:textId="77777777" w:rsidR="00051881" w:rsidRPr="000C328B" w:rsidRDefault="00051881" w:rsidP="00C85BD7">
            <w:pPr>
              <w:spacing w:after="0"/>
              <w:jc w:val="both"/>
              <w:rPr>
                <w:rFonts w:ascii="Arial" w:hAnsi="Arial" w:cs="Arial"/>
              </w:rPr>
            </w:pPr>
          </w:p>
        </w:tc>
        <w:tc>
          <w:tcPr>
            <w:tcW w:w="576" w:type="dxa"/>
            <w:vAlign w:val="center"/>
          </w:tcPr>
          <w:p w14:paraId="57D03C0B" w14:textId="77777777" w:rsidR="00051881" w:rsidRPr="000C328B" w:rsidRDefault="00051881" w:rsidP="00C85BD7">
            <w:pPr>
              <w:spacing w:after="0"/>
              <w:jc w:val="both"/>
              <w:rPr>
                <w:rFonts w:ascii="Arial" w:hAnsi="Arial" w:cs="Arial"/>
              </w:rPr>
            </w:pPr>
          </w:p>
        </w:tc>
        <w:tc>
          <w:tcPr>
            <w:tcW w:w="576" w:type="dxa"/>
            <w:vAlign w:val="center"/>
          </w:tcPr>
          <w:p w14:paraId="6A9C543A" w14:textId="77777777" w:rsidR="00051881" w:rsidRPr="000C328B" w:rsidRDefault="00051881" w:rsidP="00C85BD7">
            <w:pPr>
              <w:spacing w:after="0"/>
              <w:jc w:val="both"/>
              <w:rPr>
                <w:rFonts w:ascii="Arial" w:hAnsi="Arial" w:cs="Arial"/>
              </w:rPr>
            </w:pPr>
          </w:p>
        </w:tc>
        <w:tc>
          <w:tcPr>
            <w:tcW w:w="576" w:type="dxa"/>
            <w:vAlign w:val="center"/>
          </w:tcPr>
          <w:p w14:paraId="0A5813EF" w14:textId="77777777" w:rsidR="00051881" w:rsidRPr="000C328B" w:rsidRDefault="00051881" w:rsidP="00C85BD7">
            <w:pPr>
              <w:spacing w:after="0"/>
              <w:jc w:val="both"/>
              <w:rPr>
                <w:rFonts w:ascii="Arial" w:hAnsi="Arial" w:cs="Arial"/>
              </w:rPr>
            </w:pPr>
            <w:r>
              <w:rPr>
                <w:rFonts w:ascii="Arial" w:hAnsi="Arial" w:cs="Arial"/>
              </w:rPr>
              <w:t>1</w:t>
            </w:r>
          </w:p>
        </w:tc>
        <w:tc>
          <w:tcPr>
            <w:tcW w:w="576" w:type="dxa"/>
            <w:vAlign w:val="center"/>
          </w:tcPr>
          <w:p w14:paraId="700169A6" w14:textId="77777777" w:rsidR="00051881" w:rsidRPr="000C328B" w:rsidRDefault="00051881" w:rsidP="00C85BD7">
            <w:pPr>
              <w:spacing w:after="0"/>
              <w:jc w:val="both"/>
              <w:rPr>
                <w:rFonts w:ascii="Arial" w:hAnsi="Arial" w:cs="Arial"/>
              </w:rPr>
            </w:pPr>
            <w:r>
              <w:rPr>
                <w:rFonts w:ascii="Arial" w:hAnsi="Arial" w:cs="Arial"/>
              </w:rPr>
              <w:t>1</w:t>
            </w:r>
          </w:p>
        </w:tc>
        <w:tc>
          <w:tcPr>
            <w:tcW w:w="576" w:type="dxa"/>
            <w:vAlign w:val="center"/>
          </w:tcPr>
          <w:p w14:paraId="013EFD7E" w14:textId="77777777" w:rsidR="00051881" w:rsidRPr="000C328B" w:rsidRDefault="00051881" w:rsidP="00C85BD7">
            <w:pPr>
              <w:spacing w:after="0"/>
              <w:jc w:val="both"/>
              <w:rPr>
                <w:rFonts w:ascii="Arial" w:hAnsi="Arial" w:cs="Arial"/>
              </w:rPr>
            </w:pPr>
            <w:r>
              <w:rPr>
                <w:rFonts w:ascii="Arial" w:hAnsi="Arial" w:cs="Arial"/>
              </w:rPr>
              <w:t>1</w:t>
            </w:r>
          </w:p>
        </w:tc>
        <w:tc>
          <w:tcPr>
            <w:tcW w:w="576" w:type="dxa"/>
            <w:vAlign w:val="center"/>
          </w:tcPr>
          <w:p w14:paraId="688F8BBC" w14:textId="77777777" w:rsidR="00051881" w:rsidRPr="000C328B" w:rsidRDefault="00051881" w:rsidP="00C85BD7">
            <w:pPr>
              <w:spacing w:after="0"/>
              <w:jc w:val="both"/>
              <w:rPr>
                <w:rFonts w:ascii="Arial" w:hAnsi="Arial" w:cs="Arial"/>
              </w:rPr>
            </w:pPr>
            <w:r>
              <w:rPr>
                <w:rFonts w:ascii="Arial" w:hAnsi="Arial" w:cs="Arial"/>
              </w:rPr>
              <w:t>1</w:t>
            </w:r>
          </w:p>
        </w:tc>
        <w:tc>
          <w:tcPr>
            <w:tcW w:w="576" w:type="dxa"/>
            <w:vAlign w:val="center"/>
          </w:tcPr>
          <w:p w14:paraId="65F097A4" w14:textId="77777777" w:rsidR="00051881" w:rsidRPr="000C328B" w:rsidRDefault="00051881" w:rsidP="00C85BD7">
            <w:pPr>
              <w:spacing w:after="0"/>
              <w:jc w:val="both"/>
              <w:rPr>
                <w:rFonts w:ascii="Arial" w:hAnsi="Arial" w:cs="Arial"/>
              </w:rPr>
            </w:pPr>
            <w:r>
              <w:rPr>
                <w:rFonts w:ascii="Arial" w:hAnsi="Arial" w:cs="Arial"/>
              </w:rPr>
              <w:t>1</w:t>
            </w:r>
          </w:p>
        </w:tc>
        <w:tc>
          <w:tcPr>
            <w:tcW w:w="576" w:type="dxa"/>
            <w:vAlign w:val="center"/>
          </w:tcPr>
          <w:p w14:paraId="59F66CE8" w14:textId="77777777" w:rsidR="00051881" w:rsidRPr="000C328B" w:rsidRDefault="00051881" w:rsidP="00C85BD7">
            <w:pPr>
              <w:spacing w:after="0"/>
              <w:jc w:val="both"/>
              <w:rPr>
                <w:rFonts w:ascii="Arial" w:hAnsi="Arial" w:cs="Arial"/>
              </w:rPr>
            </w:pPr>
            <w:r>
              <w:rPr>
                <w:rFonts w:ascii="Arial" w:hAnsi="Arial" w:cs="Arial"/>
              </w:rPr>
              <w:t>1</w:t>
            </w:r>
          </w:p>
        </w:tc>
        <w:tc>
          <w:tcPr>
            <w:tcW w:w="576" w:type="dxa"/>
            <w:vAlign w:val="center"/>
          </w:tcPr>
          <w:p w14:paraId="5DBCE38F" w14:textId="77777777" w:rsidR="00051881" w:rsidRPr="000C328B" w:rsidRDefault="00051881" w:rsidP="00C85BD7">
            <w:pPr>
              <w:spacing w:after="0"/>
              <w:jc w:val="both"/>
              <w:rPr>
                <w:rFonts w:ascii="Arial" w:hAnsi="Arial" w:cs="Arial"/>
              </w:rPr>
            </w:pPr>
            <w:r>
              <w:rPr>
                <w:rFonts w:ascii="Arial" w:hAnsi="Arial" w:cs="Arial"/>
              </w:rPr>
              <w:t>1</w:t>
            </w:r>
          </w:p>
        </w:tc>
        <w:tc>
          <w:tcPr>
            <w:tcW w:w="576" w:type="dxa"/>
            <w:vAlign w:val="center"/>
          </w:tcPr>
          <w:p w14:paraId="3272D8A4" w14:textId="77777777" w:rsidR="00051881" w:rsidRPr="000C328B" w:rsidRDefault="00051881" w:rsidP="00C85BD7">
            <w:pPr>
              <w:spacing w:after="0"/>
              <w:jc w:val="both"/>
              <w:rPr>
                <w:rFonts w:ascii="Arial" w:hAnsi="Arial" w:cs="Arial"/>
              </w:rPr>
            </w:pPr>
            <w:r>
              <w:rPr>
                <w:rFonts w:ascii="Arial" w:hAnsi="Arial" w:cs="Arial"/>
              </w:rPr>
              <w:t>1</w:t>
            </w:r>
          </w:p>
        </w:tc>
      </w:tr>
    </w:tbl>
    <w:p w14:paraId="10622FC2" w14:textId="77777777" w:rsidR="003F7109" w:rsidRPr="000C328B" w:rsidRDefault="003F7109" w:rsidP="00C85BD7">
      <w:pPr>
        <w:jc w:val="both"/>
        <w:rPr>
          <w:rFonts w:ascii="Arial" w:hAnsi="Arial" w:cs="Arial"/>
          <w:b/>
        </w:rPr>
      </w:pPr>
    </w:p>
    <w:p w14:paraId="21CEDBA7" w14:textId="77777777" w:rsidR="008777ED" w:rsidRDefault="003F7109" w:rsidP="00C85BD7">
      <w:pPr>
        <w:jc w:val="both"/>
        <w:rPr>
          <w:rFonts w:ascii="Arial" w:hAnsi="Arial" w:cs="Arial"/>
        </w:rPr>
      </w:pPr>
      <w:r w:rsidRPr="000C328B">
        <w:rPr>
          <w:rFonts w:ascii="Arial" w:hAnsi="Arial" w:cs="Arial"/>
        </w:rPr>
        <w:t xml:space="preserve">* Žák </w:t>
      </w:r>
      <w:r w:rsidR="00347DC3" w:rsidRPr="000C328B">
        <w:rPr>
          <w:rFonts w:ascii="Arial" w:hAnsi="Arial" w:cs="Arial"/>
        </w:rPr>
        <w:t>má povinnost</w:t>
      </w:r>
      <w:r w:rsidRPr="000C328B">
        <w:rPr>
          <w:rFonts w:ascii="Arial" w:hAnsi="Arial" w:cs="Arial"/>
        </w:rPr>
        <w:t xml:space="preserve"> zvolit </w:t>
      </w:r>
      <w:r w:rsidR="00347DC3" w:rsidRPr="000C328B">
        <w:rPr>
          <w:rFonts w:ascii="Arial" w:hAnsi="Arial" w:cs="Arial"/>
        </w:rPr>
        <w:t>si</w:t>
      </w:r>
      <w:r w:rsidRPr="000C328B">
        <w:rPr>
          <w:rFonts w:ascii="Arial" w:hAnsi="Arial" w:cs="Arial"/>
        </w:rPr>
        <w:t xml:space="preserve">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17CD55A9" w14:textId="77777777" w:rsidR="00051881" w:rsidRDefault="00051881">
      <w:pPr>
        <w:rPr>
          <w:rFonts w:ascii="Arial" w:hAnsi="Arial" w:cs="Arial"/>
          <w:b/>
          <w:u w:val="single"/>
        </w:rPr>
      </w:pPr>
      <w:r>
        <w:rPr>
          <w:rFonts w:ascii="Arial" w:hAnsi="Arial" w:cs="Arial"/>
          <w:b/>
          <w:u w:val="single"/>
        </w:rPr>
        <w:br w:type="page"/>
      </w:r>
    </w:p>
    <w:p w14:paraId="3B5BEC84" w14:textId="77777777" w:rsidR="00347DC3" w:rsidRPr="000C328B" w:rsidRDefault="00347DC3" w:rsidP="00C85BD7">
      <w:pPr>
        <w:jc w:val="both"/>
        <w:rPr>
          <w:rFonts w:ascii="Arial" w:hAnsi="Arial" w:cs="Arial"/>
          <w:b/>
        </w:rPr>
      </w:pPr>
      <w:r w:rsidRPr="000C328B">
        <w:rPr>
          <w:rFonts w:ascii="Arial" w:hAnsi="Arial" w:cs="Arial"/>
          <w:b/>
          <w:u w:val="single"/>
        </w:rPr>
        <w:lastRenderedPageBreak/>
        <w:t>Učební osnovy vyučovacích předmětů</w:t>
      </w:r>
      <w:r w:rsidRPr="000C328B">
        <w:rPr>
          <w:rFonts w:ascii="Arial" w:hAnsi="Arial" w:cs="Arial"/>
          <w:b/>
        </w:rPr>
        <w:t>:</w:t>
      </w:r>
    </w:p>
    <w:p w14:paraId="508D5FAA" w14:textId="77777777" w:rsidR="00347DC3" w:rsidRPr="000C328B" w:rsidRDefault="00347DC3" w:rsidP="00C85BD7">
      <w:pPr>
        <w:jc w:val="both"/>
        <w:rPr>
          <w:rFonts w:ascii="Arial" w:hAnsi="Arial" w:cs="Arial"/>
          <w:b/>
        </w:rPr>
      </w:pPr>
      <w:r w:rsidRPr="000C328B">
        <w:rPr>
          <w:rFonts w:ascii="Arial" w:hAnsi="Arial" w:cs="Arial"/>
          <w:b/>
        </w:rPr>
        <w:t>Hra na elektronické klávesové nástroje</w:t>
      </w:r>
    </w:p>
    <w:p w14:paraId="5A9BE32F" w14:textId="77777777" w:rsidR="00D114BC" w:rsidRPr="000C328B" w:rsidRDefault="00D114BC" w:rsidP="00C85BD7">
      <w:pPr>
        <w:jc w:val="both"/>
        <w:rPr>
          <w:rFonts w:ascii="Arial" w:hAnsi="Arial" w:cs="Arial"/>
          <w:b/>
        </w:rPr>
      </w:pPr>
      <w:r w:rsidRPr="000C328B">
        <w:rPr>
          <w:rFonts w:ascii="Arial" w:hAnsi="Arial" w:cs="Arial"/>
          <w:b/>
        </w:rPr>
        <w:t>I.</w:t>
      </w:r>
      <w:r w:rsidR="00F15051">
        <w:rPr>
          <w:rFonts w:ascii="Arial" w:hAnsi="Arial" w:cs="Arial"/>
          <w:b/>
        </w:rPr>
        <w:t xml:space="preserve"> </w:t>
      </w:r>
      <w:r w:rsidRPr="000C328B">
        <w:rPr>
          <w:rFonts w:ascii="Arial" w:hAnsi="Arial" w:cs="Arial"/>
          <w:b/>
        </w:rPr>
        <w:t>STUPEŇ:</w:t>
      </w:r>
    </w:p>
    <w:p w14:paraId="29676787" w14:textId="77777777" w:rsidR="003F7109" w:rsidRPr="000C328B" w:rsidRDefault="003F7109" w:rsidP="00C85BD7">
      <w:pPr>
        <w:spacing w:after="0"/>
        <w:jc w:val="both"/>
        <w:rPr>
          <w:rFonts w:ascii="Arial" w:hAnsi="Arial" w:cs="Arial"/>
        </w:rPr>
      </w:pPr>
    </w:p>
    <w:p w14:paraId="7EFB7DA1" w14:textId="77777777" w:rsidR="003F7109" w:rsidRPr="000C328B" w:rsidRDefault="003F7109" w:rsidP="00C85BD7">
      <w:pPr>
        <w:spacing w:after="0"/>
        <w:jc w:val="both"/>
        <w:rPr>
          <w:rFonts w:ascii="Arial" w:hAnsi="Arial" w:cs="Arial"/>
          <w:b/>
        </w:rPr>
      </w:pPr>
      <w:r w:rsidRPr="000C328B">
        <w:rPr>
          <w:rFonts w:ascii="Arial" w:hAnsi="Arial" w:cs="Arial"/>
          <w:b/>
        </w:rPr>
        <w:t>1. ročník</w:t>
      </w:r>
    </w:p>
    <w:p w14:paraId="110F96A8" w14:textId="77777777" w:rsidR="003F7109" w:rsidRPr="000C328B" w:rsidRDefault="001B47EB" w:rsidP="00C85BD7">
      <w:pPr>
        <w:spacing w:after="0"/>
        <w:ind w:firstLine="576"/>
        <w:jc w:val="both"/>
        <w:rPr>
          <w:rFonts w:ascii="Arial" w:hAnsi="Arial" w:cs="Arial"/>
        </w:rPr>
      </w:pPr>
      <w:r>
        <w:rPr>
          <w:rFonts w:ascii="Arial" w:hAnsi="Arial" w:cs="Arial"/>
        </w:rPr>
        <w:t>Žák:</w:t>
      </w:r>
    </w:p>
    <w:p w14:paraId="1E13669A" w14:textId="77777777" w:rsidR="00D114BC" w:rsidRPr="000C328B" w:rsidRDefault="00D114BC" w:rsidP="00C85BD7">
      <w:pPr>
        <w:pStyle w:val="Odstavecseseznamem"/>
        <w:widowControl/>
        <w:numPr>
          <w:ilvl w:val="0"/>
          <w:numId w:val="1"/>
        </w:numPr>
        <w:spacing w:after="0" w:line="276" w:lineRule="auto"/>
        <w:jc w:val="both"/>
        <w:rPr>
          <w:rFonts w:ascii="Arial" w:hAnsi="Arial" w:cs="Arial"/>
        </w:rPr>
      </w:pPr>
      <w:r w:rsidRPr="000C328B">
        <w:rPr>
          <w:rFonts w:ascii="Arial" w:hAnsi="Arial" w:cs="Arial"/>
        </w:rPr>
        <w:t>s</w:t>
      </w:r>
      <w:r w:rsidR="003F7109" w:rsidRPr="000C328B">
        <w:rPr>
          <w:rFonts w:ascii="Arial" w:hAnsi="Arial" w:cs="Arial"/>
        </w:rPr>
        <w:t>pojuje notový zápis s příslušnými klávesami</w:t>
      </w:r>
    </w:p>
    <w:p w14:paraId="6953E4EE" w14:textId="77777777" w:rsidR="003F7109" w:rsidRPr="000C328B" w:rsidRDefault="00D114BC" w:rsidP="00C85BD7">
      <w:pPr>
        <w:pStyle w:val="Odstavecseseznamem"/>
        <w:widowControl/>
        <w:numPr>
          <w:ilvl w:val="0"/>
          <w:numId w:val="1"/>
        </w:numPr>
        <w:spacing w:after="0" w:line="276" w:lineRule="auto"/>
        <w:jc w:val="both"/>
        <w:rPr>
          <w:rFonts w:ascii="Arial" w:hAnsi="Arial" w:cs="Arial"/>
        </w:rPr>
      </w:pPr>
      <w:r w:rsidRPr="000C328B">
        <w:rPr>
          <w:rFonts w:ascii="Arial" w:hAnsi="Arial" w:cs="Arial"/>
        </w:rPr>
        <w:t>o</w:t>
      </w:r>
      <w:r w:rsidR="003F7109" w:rsidRPr="000C328B">
        <w:rPr>
          <w:rFonts w:ascii="Arial" w:hAnsi="Arial" w:cs="Arial"/>
        </w:rPr>
        <w:t>rientuje se v notovém zápise v rozsahu f – g2</w:t>
      </w:r>
    </w:p>
    <w:p w14:paraId="52826723" w14:textId="77777777" w:rsidR="003F7109" w:rsidRPr="000C328B" w:rsidRDefault="00D114BC" w:rsidP="00C85BD7">
      <w:pPr>
        <w:pStyle w:val="Odstavecseseznamem"/>
        <w:widowControl/>
        <w:numPr>
          <w:ilvl w:val="0"/>
          <w:numId w:val="1"/>
        </w:numPr>
        <w:spacing w:after="0" w:line="276" w:lineRule="auto"/>
        <w:jc w:val="both"/>
        <w:rPr>
          <w:rFonts w:ascii="Arial" w:hAnsi="Arial" w:cs="Arial"/>
        </w:rPr>
      </w:pPr>
      <w:r w:rsidRPr="000C328B">
        <w:rPr>
          <w:rFonts w:ascii="Arial" w:hAnsi="Arial" w:cs="Arial"/>
        </w:rPr>
        <w:t>z</w:t>
      </w:r>
      <w:r w:rsidR="003F7109" w:rsidRPr="000C328B">
        <w:rPr>
          <w:rFonts w:ascii="Arial" w:hAnsi="Arial" w:cs="Arial"/>
        </w:rPr>
        <w:t>vládá hru oběma rukama dohromady</w:t>
      </w:r>
    </w:p>
    <w:p w14:paraId="6FBB7A09" w14:textId="77777777" w:rsidR="003F7109" w:rsidRPr="000C328B" w:rsidRDefault="00D114BC" w:rsidP="00C85BD7">
      <w:pPr>
        <w:pStyle w:val="Odstavecseseznamem"/>
        <w:widowControl/>
        <w:numPr>
          <w:ilvl w:val="0"/>
          <w:numId w:val="1"/>
        </w:numPr>
        <w:spacing w:after="0" w:line="276" w:lineRule="auto"/>
        <w:jc w:val="both"/>
        <w:rPr>
          <w:rFonts w:ascii="Arial" w:hAnsi="Arial" w:cs="Arial"/>
        </w:rPr>
      </w:pPr>
      <w:r w:rsidRPr="000C328B">
        <w:rPr>
          <w:rFonts w:ascii="Arial" w:hAnsi="Arial" w:cs="Arial"/>
        </w:rPr>
        <w:t>r</w:t>
      </w:r>
      <w:r w:rsidR="003F7109" w:rsidRPr="000C328B">
        <w:rPr>
          <w:rFonts w:ascii="Arial" w:hAnsi="Arial" w:cs="Arial"/>
        </w:rPr>
        <w:t>ozliš</w:t>
      </w:r>
      <w:r w:rsidR="00F65E1F" w:rsidRPr="000C328B">
        <w:rPr>
          <w:rFonts w:ascii="Arial" w:hAnsi="Arial" w:cs="Arial"/>
        </w:rPr>
        <w:t>í</w:t>
      </w:r>
      <w:r w:rsidR="003F7109" w:rsidRPr="000C328B">
        <w:rPr>
          <w:rFonts w:ascii="Arial" w:hAnsi="Arial" w:cs="Arial"/>
        </w:rPr>
        <w:t xml:space="preserve"> melodii a doprovod v notovém zápise</w:t>
      </w:r>
    </w:p>
    <w:p w14:paraId="0645A0B0" w14:textId="77777777" w:rsidR="003F7109" w:rsidRPr="000C328B" w:rsidRDefault="00D114BC" w:rsidP="00C85BD7">
      <w:pPr>
        <w:pStyle w:val="Odstavecseseznamem"/>
        <w:widowControl/>
        <w:numPr>
          <w:ilvl w:val="0"/>
          <w:numId w:val="1"/>
        </w:numPr>
        <w:spacing w:after="0" w:line="276" w:lineRule="auto"/>
        <w:jc w:val="both"/>
        <w:rPr>
          <w:rFonts w:ascii="Arial" w:hAnsi="Arial" w:cs="Arial"/>
        </w:rPr>
      </w:pPr>
      <w:r w:rsidRPr="000C328B">
        <w:rPr>
          <w:rFonts w:ascii="Arial" w:hAnsi="Arial" w:cs="Arial"/>
        </w:rPr>
        <w:t>h</w:t>
      </w:r>
      <w:r w:rsidR="003F7109" w:rsidRPr="000C328B">
        <w:rPr>
          <w:rFonts w:ascii="Arial" w:hAnsi="Arial" w:cs="Arial"/>
        </w:rPr>
        <w:t>raje nezávisle oběma rukama (jedna ruka legato, druhá staccato nebo opakované tóny)</w:t>
      </w:r>
    </w:p>
    <w:p w14:paraId="38322554" w14:textId="77777777" w:rsidR="003F7109" w:rsidRPr="000C328B" w:rsidRDefault="00D114BC" w:rsidP="00C85BD7">
      <w:pPr>
        <w:pStyle w:val="Odstavecseseznamem"/>
        <w:widowControl/>
        <w:numPr>
          <w:ilvl w:val="0"/>
          <w:numId w:val="1"/>
        </w:numPr>
        <w:spacing w:after="0" w:line="276" w:lineRule="auto"/>
        <w:jc w:val="both"/>
        <w:rPr>
          <w:rFonts w:ascii="Arial" w:hAnsi="Arial" w:cs="Arial"/>
        </w:rPr>
      </w:pPr>
      <w:r w:rsidRPr="000C328B">
        <w:rPr>
          <w:rFonts w:ascii="Arial" w:hAnsi="Arial" w:cs="Arial"/>
        </w:rPr>
        <w:t>d</w:t>
      </w:r>
      <w:r w:rsidR="003F7109" w:rsidRPr="000C328B">
        <w:rPr>
          <w:rFonts w:ascii="Arial" w:hAnsi="Arial" w:cs="Arial"/>
        </w:rPr>
        <w:t>oprovodí lidovou píseň T, S, D</w:t>
      </w:r>
    </w:p>
    <w:p w14:paraId="76CED37D" w14:textId="77777777" w:rsidR="003F7109" w:rsidRPr="000C328B" w:rsidRDefault="00D114BC" w:rsidP="00C85BD7">
      <w:pPr>
        <w:pStyle w:val="Odstavecseseznamem"/>
        <w:widowControl/>
        <w:numPr>
          <w:ilvl w:val="0"/>
          <w:numId w:val="1"/>
        </w:numPr>
        <w:spacing w:after="0" w:line="276" w:lineRule="auto"/>
        <w:jc w:val="both"/>
        <w:rPr>
          <w:rFonts w:ascii="Arial" w:hAnsi="Arial" w:cs="Arial"/>
        </w:rPr>
      </w:pPr>
      <w:r w:rsidRPr="000C328B">
        <w:rPr>
          <w:rFonts w:ascii="Arial" w:hAnsi="Arial" w:cs="Arial"/>
        </w:rPr>
        <w:t>z</w:t>
      </w:r>
      <w:r w:rsidR="003F7109" w:rsidRPr="000C328B">
        <w:rPr>
          <w:rFonts w:ascii="Arial" w:hAnsi="Arial" w:cs="Arial"/>
        </w:rPr>
        <w:t>ná ovládací prvky u EKN</w:t>
      </w:r>
    </w:p>
    <w:p w14:paraId="779469A7" w14:textId="77777777" w:rsidR="003F7109" w:rsidRDefault="00D114BC" w:rsidP="00C85BD7">
      <w:pPr>
        <w:pStyle w:val="Odstavecseseznamem"/>
        <w:widowControl/>
        <w:numPr>
          <w:ilvl w:val="0"/>
          <w:numId w:val="1"/>
        </w:numPr>
        <w:spacing w:after="0" w:line="276" w:lineRule="auto"/>
        <w:jc w:val="both"/>
        <w:rPr>
          <w:rFonts w:ascii="Arial" w:hAnsi="Arial" w:cs="Arial"/>
        </w:rPr>
      </w:pPr>
      <w:r w:rsidRPr="000C328B">
        <w:rPr>
          <w:rFonts w:ascii="Arial" w:hAnsi="Arial" w:cs="Arial"/>
        </w:rPr>
        <w:t>vy</w:t>
      </w:r>
      <w:r w:rsidR="003F7109" w:rsidRPr="000C328B">
        <w:rPr>
          <w:rFonts w:ascii="Arial" w:hAnsi="Arial" w:cs="Arial"/>
        </w:rPr>
        <w:t>užívá možnosti nástroje a umí nastavit Intro/</w:t>
      </w:r>
      <w:proofErr w:type="spellStart"/>
      <w:r w:rsidR="003F7109" w:rsidRPr="000C328B">
        <w:rPr>
          <w:rFonts w:ascii="Arial" w:hAnsi="Arial" w:cs="Arial"/>
        </w:rPr>
        <w:t>Ending</w:t>
      </w:r>
      <w:proofErr w:type="spellEnd"/>
      <w:r w:rsidR="003F7109" w:rsidRPr="000C328B">
        <w:rPr>
          <w:rFonts w:ascii="Arial" w:hAnsi="Arial" w:cs="Arial"/>
        </w:rPr>
        <w:t xml:space="preserve">, Style, </w:t>
      </w:r>
      <w:proofErr w:type="spellStart"/>
      <w:r w:rsidR="003F7109" w:rsidRPr="000C328B">
        <w:rPr>
          <w:rFonts w:ascii="Arial" w:hAnsi="Arial" w:cs="Arial"/>
        </w:rPr>
        <w:t>Voice</w:t>
      </w:r>
      <w:proofErr w:type="spellEnd"/>
      <w:r w:rsidR="003F7109" w:rsidRPr="000C328B">
        <w:rPr>
          <w:rFonts w:ascii="Arial" w:hAnsi="Arial" w:cs="Arial"/>
        </w:rPr>
        <w:t>, Tempo, ACMP…</w:t>
      </w:r>
    </w:p>
    <w:p w14:paraId="13A626A1" w14:textId="77777777" w:rsidR="000F52D8" w:rsidRPr="000F52D8" w:rsidRDefault="000F52D8" w:rsidP="000F52D8">
      <w:pPr>
        <w:spacing w:after="0"/>
        <w:jc w:val="both"/>
        <w:rPr>
          <w:rFonts w:ascii="Arial" w:hAnsi="Arial" w:cs="Arial"/>
        </w:rPr>
      </w:pPr>
    </w:p>
    <w:p w14:paraId="6824A4CF" w14:textId="77777777" w:rsidR="003F7109" w:rsidRPr="000C328B" w:rsidRDefault="003F7109" w:rsidP="00C85BD7">
      <w:pPr>
        <w:spacing w:before="240" w:after="0"/>
        <w:jc w:val="both"/>
        <w:rPr>
          <w:rFonts w:ascii="Arial" w:hAnsi="Arial" w:cs="Arial"/>
          <w:b/>
        </w:rPr>
      </w:pPr>
      <w:r w:rsidRPr="000C328B">
        <w:rPr>
          <w:rFonts w:ascii="Arial" w:hAnsi="Arial" w:cs="Arial"/>
          <w:b/>
        </w:rPr>
        <w:t>2. ročník</w:t>
      </w:r>
    </w:p>
    <w:p w14:paraId="60D38D7C" w14:textId="77777777" w:rsidR="003F7109" w:rsidRPr="000C328B" w:rsidRDefault="001B47EB" w:rsidP="00C85BD7">
      <w:pPr>
        <w:spacing w:after="0"/>
        <w:ind w:firstLine="576"/>
        <w:jc w:val="both"/>
        <w:rPr>
          <w:rFonts w:ascii="Arial" w:hAnsi="Arial" w:cs="Arial"/>
        </w:rPr>
      </w:pPr>
      <w:r>
        <w:rPr>
          <w:rFonts w:ascii="Arial" w:hAnsi="Arial" w:cs="Arial"/>
        </w:rPr>
        <w:t>Žák:</w:t>
      </w:r>
    </w:p>
    <w:p w14:paraId="2EE7CAA7" w14:textId="77777777" w:rsidR="00D114BC" w:rsidRPr="000C328B" w:rsidRDefault="00D114BC" w:rsidP="00C85BD7">
      <w:pPr>
        <w:numPr>
          <w:ilvl w:val="0"/>
          <w:numId w:val="26"/>
        </w:numPr>
        <w:spacing w:after="0"/>
        <w:jc w:val="both"/>
        <w:rPr>
          <w:rFonts w:ascii="Arial" w:hAnsi="Arial" w:cs="Arial"/>
        </w:rPr>
      </w:pPr>
      <w:r w:rsidRPr="000C328B">
        <w:rPr>
          <w:rFonts w:ascii="Arial" w:hAnsi="Arial" w:cs="Arial"/>
        </w:rPr>
        <w:t>h</w:t>
      </w:r>
      <w:r w:rsidR="003F7109" w:rsidRPr="000C328B">
        <w:rPr>
          <w:rFonts w:ascii="Arial" w:hAnsi="Arial" w:cs="Arial"/>
        </w:rPr>
        <w:t>raje durové stupnice zvlášť přes 2 oktávy s akordy v tempu 80-100</w:t>
      </w:r>
      <w:r w:rsidRPr="000C328B">
        <w:rPr>
          <w:rFonts w:ascii="Arial" w:hAnsi="Arial" w:cs="Arial"/>
        </w:rPr>
        <w:t xml:space="preserve"> </w:t>
      </w:r>
    </w:p>
    <w:p w14:paraId="0D564522" w14:textId="77777777" w:rsidR="003F7109" w:rsidRPr="000C328B" w:rsidRDefault="00D114BC" w:rsidP="00C85BD7">
      <w:pPr>
        <w:numPr>
          <w:ilvl w:val="0"/>
          <w:numId w:val="26"/>
        </w:numPr>
        <w:spacing w:after="0"/>
        <w:jc w:val="both"/>
        <w:rPr>
          <w:rFonts w:ascii="Arial" w:hAnsi="Arial" w:cs="Arial"/>
        </w:rPr>
      </w:pPr>
      <w:r w:rsidRPr="000C328B">
        <w:rPr>
          <w:rFonts w:ascii="Arial" w:hAnsi="Arial" w:cs="Arial"/>
        </w:rPr>
        <w:t>z</w:t>
      </w:r>
      <w:r w:rsidR="003F7109" w:rsidRPr="000C328B">
        <w:rPr>
          <w:rFonts w:ascii="Arial" w:hAnsi="Arial" w:cs="Arial"/>
        </w:rPr>
        <w:t>vládá trojhlasé akordy s obraty – tenuto, staccato, rozloženě,</w:t>
      </w:r>
      <w:r w:rsidR="00F65E1F" w:rsidRPr="000C328B">
        <w:rPr>
          <w:rFonts w:ascii="Arial" w:hAnsi="Arial" w:cs="Arial"/>
        </w:rPr>
        <w:t xml:space="preserve"> </w:t>
      </w:r>
      <w:r w:rsidR="003F7109" w:rsidRPr="000C328B">
        <w:rPr>
          <w:rFonts w:ascii="Arial" w:hAnsi="Arial" w:cs="Arial"/>
        </w:rPr>
        <w:t>zvlášť</w:t>
      </w:r>
    </w:p>
    <w:p w14:paraId="41A6E25F" w14:textId="77777777" w:rsidR="003F7109" w:rsidRPr="000C328B" w:rsidRDefault="003F7109" w:rsidP="00C85BD7">
      <w:pPr>
        <w:numPr>
          <w:ilvl w:val="0"/>
          <w:numId w:val="26"/>
        </w:numPr>
        <w:spacing w:after="0"/>
        <w:jc w:val="both"/>
        <w:rPr>
          <w:rFonts w:ascii="Arial" w:hAnsi="Arial" w:cs="Arial"/>
        </w:rPr>
      </w:pPr>
      <w:r w:rsidRPr="000C328B">
        <w:rPr>
          <w:rFonts w:ascii="Arial" w:hAnsi="Arial" w:cs="Arial"/>
        </w:rPr>
        <w:t>pochop</w:t>
      </w:r>
      <w:r w:rsidR="00D114BC" w:rsidRPr="000C328B">
        <w:rPr>
          <w:rFonts w:ascii="Arial" w:hAnsi="Arial" w:cs="Arial"/>
        </w:rPr>
        <w:t>í</w:t>
      </w:r>
      <w:r w:rsidRPr="000C328B">
        <w:rPr>
          <w:rFonts w:ascii="Arial" w:hAnsi="Arial" w:cs="Arial"/>
        </w:rPr>
        <w:t xml:space="preserve"> stavbu skladby – rozdělení na myšlenky, frázi</w:t>
      </w:r>
    </w:p>
    <w:p w14:paraId="3A47391E" w14:textId="77777777" w:rsidR="003F7109" w:rsidRPr="000C328B" w:rsidRDefault="00D114BC" w:rsidP="00C85BD7">
      <w:pPr>
        <w:numPr>
          <w:ilvl w:val="0"/>
          <w:numId w:val="26"/>
        </w:numPr>
        <w:tabs>
          <w:tab w:val="left" w:pos="720"/>
        </w:tabs>
        <w:spacing w:after="0"/>
        <w:jc w:val="both"/>
        <w:rPr>
          <w:rFonts w:ascii="Arial" w:hAnsi="Arial" w:cs="Arial"/>
        </w:rPr>
      </w:pPr>
      <w:r w:rsidRPr="000C328B">
        <w:rPr>
          <w:rFonts w:ascii="Arial" w:hAnsi="Arial" w:cs="Arial"/>
        </w:rPr>
        <w:t>r</w:t>
      </w:r>
      <w:r w:rsidR="003F7109" w:rsidRPr="000C328B">
        <w:rPr>
          <w:rFonts w:ascii="Arial" w:hAnsi="Arial" w:cs="Arial"/>
        </w:rPr>
        <w:t>ozlišuje melodii a doprovod</w:t>
      </w:r>
    </w:p>
    <w:p w14:paraId="59670F3C" w14:textId="77777777" w:rsidR="003F7109" w:rsidRPr="000C328B" w:rsidRDefault="00D114BC" w:rsidP="00C85BD7">
      <w:pPr>
        <w:numPr>
          <w:ilvl w:val="0"/>
          <w:numId w:val="26"/>
        </w:numPr>
        <w:tabs>
          <w:tab w:val="left" w:pos="720"/>
        </w:tabs>
        <w:spacing w:after="0"/>
        <w:jc w:val="both"/>
        <w:rPr>
          <w:rFonts w:ascii="Arial" w:hAnsi="Arial" w:cs="Arial"/>
        </w:rPr>
      </w:pPr>
      <w:r w:rsidRPr="000C328B">
        <w:rPr>
          <w:rFonts w:ascii="Arial" w:hAnsi="Arial" w:cs="Arial"/>
        </w:rPr>
        <w:t>p</w:t>
      </w:r>
      <w:r w:rsidR="003F7109" w:rsidRPr="000C328B">
        <w:rPr>
          <w:rFonts w:ascii="Arial" w:hAnsi="Arial" w:cs="Arial"/>
        </w:rPr>
        <w:t>rovádí důsledně sluchovou kontrolu rytmického doprovodu a hry</w:t>
      </w:r>
    </w:p>
    <w:p w14:paraId="61C05ABE" w14:textId="77777777" w:rsidR="003F7109" w:rsidRPr="000F52D8" w:rsidRDefault="00D114BC" w:rsidP="00C85BD7">
      <w:pPr>
        <w:numPr>
          <w:ilvl w:val="0"/>
          <w:numId w:val="26"/>
        </w:numPr>
        <w:tabs>
          <w:tab w:val="left" w:pos="720"/>
        </w:tabs>
        <w:spacing w:after="0"/>
        <w:jc w:val="both"/>
        <w:rPr>
          <w:rFonts w:ascii="Arial" w:hAnsi="Arial" w:cs="Arial"/>
          <w:b/>
        </w:rPr>
      </w:pPr>
      <w:r w:rsidRPr="000C328B">
        <w:rPr>
          <w:rFonts w:ascii="Arial" w:hAnsi="Arial" w:cs="Arial"/>
        </w:rPr>
        <w:t>z</w:t>
      </w:r>
      <w:r w:rsidR="003F7109" w:rsidRPr="000C328B">
        <w:rPr>
          <w:rFonts w:ascii="Arial" w:hAnsi="Arial" w:cs="Arial"/>
        </w:rPr>
        <w:t xml:space="preserve">vládá přepínání během hry </w:t>
      </w:r>
      <w:proofErr w:type="gramStart"/>
      <w:r w:rsidR="003F7109" w:rsidRPr="000C328B">
        <w:rPr>
          <w:rFonts w:ascii="Arial" w:hAnsi="Arial" w:cs="Arial"/>
        </w:rPr>
        <w:t>( Harmonie</w:t>
      </w:r>
      <w:proofErr w:type="gramEnd"/>
      <w:r w:rsidR="003F7109" w:rsidRPr="000C328B">
        <w:rPr>
          <w:rFonts w:ascii="Arial" w:hAnsi="Arial" w:cs="Arial"/>
        </w:rPr>
        <w:t xml:space="preserve"> nebo </w:t>
      </w:r>
      <w:proofErr w:type="spellStart"/>
      <w:r w:rsidR="003F7109" w:rsidRPr="000C328B">
        <w:rPr>
          <w:rFonts w:ascii="Arial" w:hAnsi="Arial" w:cs="Arial"/>
        </w:rPr>
        <w:t>Main</w:t>
      </w:r>
      <w:proofErr w:type="spellEnd"/>
      <w:r w:rsidR="003F7109" w:rsidRPr="000C328B">
        <w:rPr>
          <w:rFonts w:ascii="Arial" w:hAnsi="Arial" w:cs="Arial"/>
        </w:rPr>
        <w:t xml:space="preserve"> B)</w:t>
      </w:r>
    </w:p>
    <w:p w14:paraId="2B662515" w14:textId="77777777" w:rsidR="000F52D8" w:rsidRPr="000C328B" w:rsidRDefault="000F52D8" w:rsidP="000F52D8">
      <w:pPr>
        <w:tabs>
          <w:tab w:val="left" w:pos="720"/>
        </w:tabs>
        <w:spacing w:after="0"/>
        <w:jc w:val="both"/>
        <w:rPr>
          <w:rFonts w:ascii="Arial" w:hAnsi="Arial" w:cs="Arial"/>
          <w:b/>
        </w:rPr>
      </w:pPr>
    </w:p>
    <w:p w14:paraId="08A96C5A" w14:textId="77777777" w:rsidR="003F7109" w:rsidRPr="000C328B" w:rsidRDefault="003F7109" w:rsidP="00C85BD7">
      <w:pPr>
        <w:autoSpaceDE w:val="0"/>
        <w:autoSpaceDN w:val="0"/>
        <w:adjustRightInd w:val="0"/>
        <w:spacing w:after="0"/>
        <w:ind w:right="-288"/>
        <w:jc w:val="both"/>
        <w:rPr>
          <w:rFonts w:ascii="Arial" w:hAnsi="Arial" w:cs="Arial"/>
          <w:b/>
        </w:rPr>
      </w:pPr>
      <w:r w:rsidRPr="000C328B">
        <w:rPr>
          <w:rFonts w:ascii="Arial" w:hAnsi="Arial" w:cs="Arial"/>
          <w:b/>
        </w:rPr>
        <w:t>3. ročník</w:t>
      </w:r>
    </w:p>
    <w:p w14:paraId="66AE6460" w14:textId="77777777" w:rsidR="003F7109" w:rsidRPr="000C328B" w:rsidRDefault="003F7109" w:rsidP="00C85BD7">
      <w:pPr>
        <w:autoSpaceDE w:val="0"/>
        <w:autoSpaceDN w:val="0"/>
        <w:adjustRightInd w:val="0"/>
        <w:spacing w:after="0"/>
        <w:ind w:right="-288"/>
        <w:jc w:val="both"/>
        <w:rPr>
          <w:rFonts w:ascii="Arial" w:hAnsi="Arial" w:cs="Arial"/>
        </w:rPr>
      </w:pPr>
    </w:p>
    <w:p w14:paraId="4B4DB31B" w14:textId="77777777" w:rsidR="003F7109" w:rsidRPr="000C328B" w:rsidRDefault="001B47EB" w:rsidP="00C85BD7">
      <w:pPr>
        <w:spacing w:after="0"/>
        <w:ind w:firstLine="576"/>
        <w:jc w:val="both"/>
        <w:rPr>
          <w:rFonts w:ascii="Arial" w:hAnsi="Arial" w:cs="Arial"/>
        </w:rPr>
      </w:pPr>
      <w:r>
        <w:rPr>
          <w:rFonts w:ascii="Arial" w:hAnsi="Arial" w:cs="Arial"/>
        </w:rPr>
        <w:t>Žák:</w:t>
      </w:r>
    </w:p>
    <w:p w14:paraId="7EDCF2CA" w14:textId="77777777" w:rsidR="003F7109" w:rsidRPr="000C328B" w:rsidRDefault="00D114BC" w:rsidP="00C85BD7">
      <w:pPr>
        <w:numPr>
          <w:ilvl w:val="0"/>
          <w:numId w:val="20"/>
        </w:numPr>
        <w:spacing w:after="0"/>
        <w:jc w:val="both"/>
        <w:rPr>
          <w:rFonts w:ascii="Arial" w:hAnsi="Arial" w:cs="Arial"/>
          <w:b/>
        </w:rPr>
      </w:pPr>
      <w:r w:rsidRPr="000C328B">
        <w:rPr>
          <w:rFonts w:ascii="Arial" w:hAnsi="Arial" w:cs="Arial"/>
        </w:rPr>
        <w:t>h</w:t>
      </w:r>
      <w:r w:rsidR="003F7109" w:rsidRPr="000C328B">
        <w:rPr>
          <w:rFonts w:ascii="Arial" w:hAnsi="Arial" w:cs="Arial"/>
        </w:rPr>
        <w:t xml:space="preserve">raje mollové nebo durové stupnice dohromady přes 2 </w:t>
      </w:r>
      <w:proofErr w:type="gramStart"/>
      <w:r w:rsidR="003F7109" w:rsidRPr="000C328B">
        <w:rPr>
          <w:rFonts w:ascii="Arial" w:hAnsi="Arial" w:cs="Arial"/>
        </w:rPr>
        <w:t>oktávy  v</w:t>
      </w:r>
      <w:proofErr w:type="gramEnd"/>
      <w:r w:rsidR="003F7109" w:rsidRPr="000C328B">
        <w:rPr>
          <w:rFonts w:ascii="Arial" w:hAnsi="Arial" w:cs="Arial"/>
        </w:rPr>
        <w:t> tempu 100-110</w:t>
      </w:r>
      <w:r w:rsidRPr="000C328B">
        <w:rPr>
          <w:rFonts w:ascii="Arial" w:hAnsi="Arial" w:cs="Arial"/>
        </w:rPr>
        <w:t xml:space="preserve"> podle uvážení učitele</w:t>
      </w:r>
    </w:p>
    <w:p w14:paraId="7D5B235E" w14:textId="77777777" w:rsidR="003F7109" w:rsidRPr="000C328B" w:rsidRDefault="00D114BC" w:rsidP="00C85BD7">
      <w:pPr>
        <w:numPr>
          <w:ilvl w:val="0"/>
          <w:numId w:val="20"/>
        </w:numPr>
        <w:spacing w:after="0"/>
        <w:jc w:val="both"/>
        <w:rPr>
          <w:rFonts w:ascii="Arial" w:hAnsi="Arial" w:cs="Arial"/>
        </w:rPr>
      </w:pPr>
      <w:r w:rsidRPr="000C328B">
        <w:rPr>
          <w:rFonts w:ascii="Arial" w:hAnsi="Arial" w:cs="Arial"/>
        </w:rPr>
        <w:t>z</w:t>
      </w:r>
      <w:r w:rsidR="003F7109" w:rsidRPr="000C328B">
        <w:rPr>
          <w:rFonts w:ascii="Arial" w:hAnsi="Arial" w:cs="Arial"/>
        </w:rPr>
        <w:t>vládá trojhlasé akordy s obraty staccato, rozloženě</w:t>
      </w:r>
    </w:p>
    <w:p w14:paraId="2C68D43F" w14:textId="77777777" w:rsidR="003F7109" w:rsidRPr="000C328B" w:rsidRDefault="00D114BC" w:rsidP="00C85BD7">
      <w:pPr>
        <w:numPr>
          <w:ilvl w:val="0"/>
          <w:numId w:val="20"/>
        </w:numPr>
        <w:spacing w:after="0"/>
        <w:jc w:val="both"/>
        <w:rPr>
          <w:rFonts w:ascii="Arial" w:hAnsi="Arial" w:cs="Arial"/>
        </w:rPr>
      </w:pPr>
      <w:r w:rsidRPr="000C328B">
        <w:rPr>
          <w:rFonts w:ascii="Arial" w:hAnsi="Arial" w:cs="Arial"/>
        </w:rPr>
        <w:t>o</w:t>
      </w:r>
      <w:r w:rsidR="003F7109" w:rsidRPr="000C328B">
        <w:rPr>
          <w:rFonts w:ascii="Arial" w:hAnsi="Arial" w:cs="Arial"/>
        </w:rPr>
        <w:t xml:space="preserve">vládá hru dle akordových značek </w:t>
      </w:r>
      <w:proofErr w:type="gramStart"/>
      <w:r w:rsidR="003F7109" w:rsidRPr="000C328B">
        <w:rPr>
          <w:rFonts w:ascii="Arial" w:hAnsi="Arial" w:cs="Arial"/>
        </w:rPr>
        <w:t>( dur</w:t>
      </w:r>
      <w:proofErr w:type="gramEnd"/>
      <w:r w:rsidR="003F7109" w:rsidRPr="000C328B">
        <w:rPr>
          <w:rFonts w:ascii="Arial" w:hAnsi="Arial" w:cs="Arial"/>
        </w:rPr>
        <w:t>, moll a dominantní septakord)</w:t>
      </w:r>
    </w:p>
    <w:p w14:paraId="4CA33B8B" w14:textId="77777777" w:rsidR="003F7109" w:rsidRPr="000C328B" w:rsidRDefault="00D114BC" w:rsidP="00C85BD7">
      <w:pPr>
        <w:numPr>
          <w:ilvl w:val="0"/>
          <w:numId w:val="20"/>
        </w:numPr>
        <w:spacing w:after="0"/>
        <w:jc w:val="both"/>
        <w:rPr>
          <w:rFonts w:ascii="Arial" w:hAnsi="Arial" w:cs="Arial"/>
        </w:rPr>
      </w:pPr>
      <w:r w:rsidRPr="000C328B">
        <w:rPr>
          <w:rFonts w:ascii="Arial" w:hAnsi="Arial" w:cs="Arial"/>
        </w:rPr>
        <w:t>m</w:t>
      </w:r>
      <w:r w:rsidR="003F7109" w:rsidRPr="000C328B">
        <w:rPr>
          <w:rFonts w:ascii="Arial" w:hAnsi="Arial" w:cs="Arial"/>
        </w:rPr>
        <w:t>á základní znalosti o volbě vhodného doprovodu</w:t>
      </w:r>
    </w:p>
    <w:p w14:paraId="2D30285A" w14:textId="77777777" w:rsidR="003F7109" w:rsidRDefault="00D114BC" w:rsidP="00C85BD7">
      <w:pPr>
        <w:widowControl w:val="0"/>
        <w:numPr>
          <w:ilvl w:val="0"/>
          <w:numId w:val="20"/>
        </w:numPr>
        <w:autoSpaceDE w:val="0"/>
        <w:autoSpaceDN w:val="0"/>
        <w:adjustRightInd w:val="0"/>
        <w:spacing w:after="0"/>
        <w:ind w:right="-288"/>
        <w:jc w:val="both"/>
        <w:rPr>
          <w:rFonts w:ascii="Arial" w:hAnsi="Arial" w:cs="Arial"/>
        </w:rPr>
      </w:pPr>
      <w:r w:rsidRPr="000C328B">
        <w:rPr>
          <w:rFonts w:ascii="Arial" w:hAnsi="Arial" w:cs="Arial"/>
        </w:rPr>
        <w:t>z</w:t>
      </w:r>
      <w:r w:rsidR="003F7109" w:rsidRPr="000C328B">
        <w:rPr>
          <w:rFonts w:ascii="Arial" w:hAnsi="Arial" w:cs="Arial"/>
        </w:rPr>
        <w:t xml:space="preserve">vládá přepínání během hry </w:t>
      </w:r>
      <w:proofErr w:type="gramStart"/>
      <w:r w:rsidR="003F7109" w:rsidRPr="000C328B">
        <w:rPr>
          <w:rFonts w:ascii="Arial" w:hAnsi="Arial" w:cs="Arial"/>
        </w:rPr>
        <w:t>( Harmonie</w:t>
      </w:r>
      <w:proofErr w:type="gramEnd"/>
      <w:r w:rsidR="003F7109" w:rsidRPr="000C328B">
        <w:rPr>
          <w:rFonts w:ascii="Arial" w:hAnsi="Arial" w:cs="Arial"/>
        </w:rPr>
        <w:t xml:space="preserve">, </w:t>
      </w:r>
      <w:proofErr w:type="spellStart"/>
      <w:r w:rsidR="003F7109" w:rsidRPr="000C328B">
        <w:rPr>
          <w:rFonts w:ascii="Arial" w:hAnsi="Arial" w:cs="Arial"/>
        </w:rPr>
        <w:t>Main</w:t>
      </w:r>
      <w:proofErr w:type="spellEnd"/>
      <w:r w:rsidR="003F7109" w:rsidRPr="000C328B">
        <w:rPr>
          <w:rFonts w:ascii="Arial" w:hAnsi="Arial" w:cs="Arial"/>
        </w:rPr>
        <w:t xml:space="preserve"> B, </w:t>
      </w:r>
      <w:proofErr w:type="spellStart"/>
      <w:r w:rsidR="003F7109" w:rsidRPr="000C328B">
        <w:rPr>
          <w:rFonts w:ascii="Arial" w:hAnsi="Arial" w:cs="Arial"/>
        </w:rPr>
        <w:t>Voice</w:t>
      </w:r>
      <w:proofErr w:type="spellEnd"/>
      <w:r w:rsidR="003F7109" w:rsidRPr="000C328B">
        <w:rPr>
          <w:rFonts w:ascii="Arial" w:hAnsi="Arial" w:cs="Arial"/>
        </w:rPr>
        <w:t>)</w:t>
      </w:r>
    </w:p>
    <w:p w14:paraId="2B88CAE8" w14:textId="77777777" w:rsidR="000F52D8" w:rsidRPr="000C328B" w:rsidRDefault="000F52D8" w:rsidP="000F52D8">
      <w:pPr>
        <w:widowControl w:val="0"/>
        <w:autoSpaceDE w:val="0"/>
        <w:autoSpaceDN w:val="0"/>
        <w:adjustRightInd w:val="0"/>
        <w:spacing w:after="0"/>
        <w:ind w:right="-288"/>
        <w:jc w:val="both"/>
        <w:rPr>
          <w:rFonts w:ascii="Arial" w:hAnsi="Arial" w:cs="Arial"/>
        </w:rPr>
      </w:pPr>
    </w:p>
    <w:p w14:paraId="39DCE153" w14:textId="77777777" w:rsidR="003F7109" w:rsidRPr="000C328B" w:rsidRDefault="003F7109" w:rsidP="00C85BD7">
      <w:pPr>
        <w:spacing w:before="240" w:after="0"/>
        <w:jc w:val="both"/>
        <w:rPr>
          <w:rFonts w:ascii="Arial" w:hAnsi="Arial" w:cs="Arial"/>
          <w:b/>
        </w:rPr>
      </w:pPr>
      <w:r w:rsidRPr="000C328B">
        <w:rPr>
          <w:rFonts w:ascii="Arial" w:hAnsi="Arial" w:cs="Arial"/>
          <w:b/>
        </w:rPr>
        <w:t>4. ročník</w:t>
      </w:r>
    </w:p>
    <w:p w14:paraId="69BD0C16" w14:textId="77777777" w:rsidR="003F7109" w:rsidRPr="000C328B" w:rsidRDefault="001B47EB" w:rsidP="00C85BD7">
      <w:pPr>
        <w:spacing w:after="0"/>
        <w:ind w:firstLine="576"/>
        <w:jc w:val="both"/>
        <w:rPr>
          <w:rFonts w:ascii="Arial" w:hAnsi="Arial" w:cs="Arial"/>
        </w:rPr>
      </w:pPr>
      <w:r>
        <w:rPr>
          <w:rFonts w:ascii="Arial" w:hAnsi="Arial" w:cs="Arial"/>
        </w:rPr>
        <w:t>Žák:</w:t>
      </w:r>
    </w:p>
    <w:p w14:paraId="14858727" w14:textId="77777777" w:rsidR="003F7109" w:rsidRPr="000C328B" w:rsidRDefault="00D114BC" w:rsidP="00C85BD7">
      <w:pPr>
        <w:widowControl w:val="0"/>
        <w:numPr>
          <w:ilvl w:val="0"/>
          <w:numId w:val="21"/>
        </w:numPr>
        <w:autoSpaceDE w:val="0"/>
        <w:autoSpaceDN w:val="0"/>
        <w:adjustRightInd w:val="0"/>
        <w:spacing w:after="0"/>
        <w:ind w:right="-288"/>
        <w:jc w:val="both"/>
        <w:rPr>
          <w:rFonts w:ascii="Arial" w:hAnsi="Arial" w:cs="Arial"/>
        </w:rPr>
      </w:pPr>
      <w:r w:rsidRPr="000C328B">
        <w:rPr>
          <w:rFonts w:ascii="Arial" w:hAnsi="Arial" w:cs="Arial"/>
        </w:rPr>
        <w:t>h</w:t>
      </w:r>
      <w:r w:rsidR="003F7109" w:rsidRPr="000C328B">
        <w:rPr>
          <w:rFonts w:ascii="Arial" w:hAnsi="Arial" w:cs="Arial"/>
        </w:rPr>
        <w:t>raje mollové nebo durové stupnice a akordy dohromady přes 2 oktávy v tempu 100-120</w:t>
      </w:r>
      <w:r w:rsidRPr="000C328B">
        <w:rPr>
          <w:rFonts w:ascii="Arial" w:hAnsi="Arial" w:cs="Arial"/>
        </w:rPr>
        <w:t xml:space="preserve"> podle uvážení učitele</w:t>
      </w:r>
    </w:p>
    <w:p w14:paraId="619EB0DE" w14:textId="77777777" w:rsidR="003F7109" w:rsidRPr="000C328B" w:rsidRDefault="00B400B4" w:rsidP="00C85BD7">
      <w:pPr>
        <w:widowControl w:val="0"/>
        <w:numPr>
          <w:ilvl w:val="0"/>
          <w:numId w:val="21"/>
        </w:numPr>
        <w:autoSpaceDE w:val="0"/>
        <w:autoSpaceDN w:val="0"/>
        <w:adjustRightInd w:val="0"/>
        <w:spacing w:after="0"/>
        <w:ind w:right="-288"/>
        <w:jc w:val="both"/>
        <w:rPr>
          <w:rFonts w:ascii="Arial" w:hAnsi="Arial" w:cs="Arial"/>
        </w:rPr>
      </w:pPr>
      <w:r w:rsidRPr="000C328B">
        <w:rPr>
          <w:rFonts w:ascii="Arial" w:hAnsi="Arial" w:cs="Arial"/>
        </w:rPr>
        <w:t>z</w:t>
      </w:r>
      <w:r w:rsidR="003F7109" w:rsidRPr="000C328B">
        <w:rPr>
          <w:rFonts w:ascii="Arial" w:hAnsi="Arial" w:cs="Arial"/>
        </w:rPr>
        <w:t>vládá trojhlasé akordy s obraty, podle velikosti ruky přechází na čtyřhlasé akordy</w:t>
      </w:r>
    </w:p>
    <w:p w14:paraId="1FF41C5A" w14:textId="77777777" w:rsidR="003F7109" w:rsidRPr="000C328B" w:rsidRDefault="00B400B4" w:rsidP="00C85BD7">
      <w:pPr>
        <w:widowControl w:val="0"/>
        <w:numPr>
          <w:ilvl w:val="0"/>
          <w:numId w:val="21"/>
        </w:numPr>
        <w:autoSpaceDE w:val="0"/>
        <w:autoSpaceDN w:val="0"/>
        <w:adjustRightInd w:val="0"/>
        <w:spacing w:after="0"/>
        <w:ind w:right="-288"/>
        <w:jc w:val="both"/>
        <w:rPr>
          <w:rFonts w:ascii="Arial" w:hAnsi="Arial" w:cs="Arial"/>
        </w:rPr>
      </w:pPr>
      <w:r w:rsidRPr="000C328B">
        <w:rPr>
          <w:rFonts w:ascii="Arial" w:hAnsi="Arial" w:cs="Arial"/>
        </w:rPr>
        <w:t>z</w:t>
      </w:r>
      <w:r w:rsidR="003F7109" w:rsidRPr="000C328B">
        <w:rPr>
          <w:rFonts w:ascii="Arial" w:hAnsi="Arial" w:cs="Arial"/>
        </w:rPr>
        <w:t>vládá tečkovaný rytmus, podle schopnosti žáka synkopy, trioly, a duoly</w:t>
      </w:r>
    </w:p>
    <w:p w14:paraId="72F06B27" w14:textId="77777777" w:rsidR="003F7109" w:rsidRPr="000C328B" w:rsidRDefault="00B400B4" w:rsidP="00C85BD7">
      <w:pPr>
        <w:widowControl w:val="0"/>
        <w:numPr>
          <w:ilvl w:val="0"/>
          <w:numId w:val="21"/>
        </w:numPr>
        <w:autoSpaceDE w:val="0"/>
        <w:autoSpaceDN w:val="0"/>
        <w:adjustRightInd w:val="0"/>
        <w:spacing w:after="0"/>
        <w:ind w:right="-288"/>
        <w:jc w:val="both"/>
        <w:rPr>
          <w:rFonts w:ascii="Arial" w:hAnsi="Arial" w:cs="Arial"/>
        </w:rPr>
      </w:pPr>
      <w:r w:rsidRPr="000C328B">
        <w:rPr>
          <w:rFonts w:ascii="Arial" w:hAnsi="Arial" w:cs="Arial"/>
        </w:rPr>
        <w:t>s</w:t>
      </w:r>
      <w:r w:rsidR="003F7109" w:rsidRPr="000C328B">
        <w:rPr>
          <w:rFonts w:ascii="Arial" w:hAnsi="Arial" w:cs="Arial"/>
        </w:rPr>
        <w:t>eznámil se alespoň s jednou skladbou z období baroka nebo klasicismu, kterou stylově interpretuje</w:t>
      </w:r>
    </w:p>
    <w:p w14:paraId="0C4BBBCB" w14:textId="77777777" w:rsidR="003F7109" w:rsidRPr="000C328B" w:rsidRDefault="00B400B4" w:rsidP="00C85BD7">
      <w:pPr>
        <w:widowControl w:val="0"/>
        <w:numPr>
          <w:ilvl w:val="0"/>
          <w:numId w:val="21"/>
        </w:numPr>
        <w:autoSpaceDE w:val="0"/>
        <w:autoSpaceDN w:val="0"/>
        <w:adjustRightInd w:val="0"/>
        <w:spacing w:after="0"/>
        <w:ind w:right="-288"/>
        <w:jc w:val="both"/>
        <w:rPr>
          <w:rFonts w:ascii="Arial" w:hAnsi="Arial" w:cs="Arial"/>
        </w:rPr>
      </w:pPr>
      <w:r w:rsidRPr="000C328B">
        <w:rPr>
          <w:rFonts w:ascii="Arial" w:hAnsi="Arial" w:cs="Arial"/>
        </w:rPr>
        <w:lastRenderedPageBreak/>
        <w:t>p</w:t>
      </w:r>
      <w:r w:rsidR="003F7109" w:rsidRPr="000C328B">
        <w:rPr>
          <w:rFonts w:ascii="Arial" w:hAnsi="Arial" w:cs="Arial"/>
        </w:rPr>
        <w:t xml:space="preserve">oužívá melodické ozdoby v barokních skladbách </w:t>
      </w:r>
      <w:proofErr w:type="gramStart"/>
      <w:r w:rsidR="003F7109" w:rsidRPr="000C328B">
        <w:rPr>
          <w:rFonts w:ascii="Arial" w:hAnsi="Arial" w:cs="Arial"/>
        </w:rPr>
        <w:t>( příraz</w:t>
      </w:r>
      <w:proofErr w:type="gramEnd"/>
      <w:r w:rsidR="003F7109" w:rsidRPr="000C328B">
        <w:rPr>
          <w:rFonts w:ascii="Arial" w:hAnsi="Arial" w:cs="Arial"/>
        </w:rPr>
        <w:t xml:space="preserve">, </w:t>
      </w:r>
      <w:proofErr w:type="spellStart"/>
      <w:r w:rsidR="003F7109" w:rsidRPr="000C328B">
        <w:rPr>
          <w:rFonts w:ascii="Arial" w:hAnsi="Arial" w:cs="Arial"/>
        </w:rPr>
        <w:t>nátryl</w:t>
      </w:r>
      <w:proofErr w:type="spellEnd"/>
      <w:r w:rsidR="003F7109" w:rsidRPr="000C328B">
        <w:rPr>
          <w:rFonts w:ascii="Arial" w:hAnsi="Arial" w:cs="Arial"/>
        </w:rPr>
        <w:t>, mordent, skupinka)</w:t>
      </w:r>
    </w:p>
    <w:p w14:paraId="507021B4" w14:textId="77777777" w:rsidR="003F7109" w:rsidRPr="000C328B" w:rsidRDefault="00B400B4" w:rsidP="00C85BD7">
      <w:pPr>
        <w:widowControl w:val="0"/>
        <w:numPr>
          <w:ilvl w:val="0"/>
          <w:numId w:val="21"/>
        </w:numPr>
        <w:autoSpaceDE w:val="0"/>
        <w:autoSpaceDN w:val="0"/>
        <w:adjustRightInd w:val="0"/>
        <w:spacing w:after="0"/>
        <w:ind w:right="-288"/>
        <w:jc w:val="both"/>
        <w:rPr>
          <w:rFonts w:ascii="Arial" w:hAnsi="Arial" w:cs="Arial"/>
        </w:rPr>
      </w:pPr>
      <w:r w:rsidRPr="000C328B">
        <w:rPr>
          <w:rFonts w:ascii="Arial" w:hAnsi="Arial" w:cs="Arial"/>
        </w:rPr>
        <w:t>h</w:t>
      </w:r>
      <w:r w:rsidR="003F7109" w:rsidRPr="000C328B">
        <w:rPr>
          <w:rFonts w:ascii="Arial" w:hAnsi="Arial" w:cs="Arial"/>
        </w:rPr>
        <w:t>raje zpaměti a vystupuje veřejně nejméně na třídních besídkách pro rodiče</w:t>
      </w:r>
    </w:p>
    <w:p w14:paraId="78C9D0C0" w14:textId="77777777" w:rsidR="003F7109" w:rsidRDefault="00B400B4" w:rsidP="00C85BD7">
      <w:pPr>
        <w:widowControl w:val="0"/>
        <w:numPr>
          <w:ilvl w:val="0"/>
          <w:numId w:val="21"/>
        </w:numPr>
        <w:autoSpaceDE w:val="0"/>
        <w:autoSpaceDN w:val="0"/>
        <w:adjustRightInd w:val="0"/>
        <w:spacing w:after="0"/>
        <w:ind w:right="-288"/>
        <w:jc w:val="both"/>
        <w:rPr>
          <w:rFonts w:ascii="Arial" w:hAnsi="Arial" w:cs="Arial"/>
        </w:rPr>
      </w:pPr>
      <w:r w:rsidRPr="000C328B">
        <w:rPr>
          <w:rFonts w:ascii="Arial" w:hAnsi="Arial" w:cs="Arial"/>
        </w:rPr>
        <w:t>o</w:t>
      </w:r>
      <w:r w:rsidR="003F7109" w:rsidRPr="000C328B">
        <w:rPr>
          <w:rFonts w:ascii="Arial" w:hAnsi="Arial" w:cs="Arial"/>
        </w:rPr>
        <w:t xml:space="preserve">vládá další možnosti nástroje </w:t>
      </w:r>
      <w:proofErr w:type="gramStart"/>
      <w:r w:rsidR="003F7109" w:rsidRPr="000C328B">
        <w:rPr>
          <w:rFonts w:ascii="Arial" w:hAnsi="Arial" w:cs="Arial"/>
        </w:rPr>
        <w:t>( používá</w:t>
      </w:r>
      <w:proofErr w:type="gramEnd"/>
      <w:r w:rsidR="003F7109" w:rsidRPr="000C328B">
        <w:rPr>
          <w:rFonts w:ascii="Arial" w:hAnsi="Arial" w:cs="Arial"/>
        </w:rPr>
        <w:t xml:space="preserve"> Demo, </w:t>
      </w:r>
      <w:proofErr w:type="spellStart"/>
      <w:r w:rsidR="003F7109" w:rsidRPr="000C328B">
        <w:rPr>
          <w:rFonts w:ascii="Arial" w:hAnsi="Arial" w:cs="Arial"/>
        </w:rPr>
        <w:t>Touch</w:t>
      </w:r>
      <w:proofErr w:type="spellEnd"/>
      <w:r w:rsidR="003F7109" w:rsidRPr="000C328B">
        <w:rPr>
          <w:rFonts w:ascii="Arial" w:hAnsi="Arial" w:cs="Arial"/>
        </w:rPr>
        <w:t xml:space="preserve"> a </w:t>
      </w:r>
      <w:proofErr w:type="spellStart"/>
      <w:r w:rsidR="003F7109" w:rsidRPr="000C328B">
        <w:rPr>
          <w:rFonts w:ascii="Arial" w:hAnsi="Arial" w:cs="Arial"/>
        </w:rPr>
        <w:t>Pedal</w:t>
      </w:r>
      <w:proofErr w:type="spellEnd"/>
      <w:r w:rsidR="003F7109" w:rsidRPr="000C328B">
        <w:rPr>
          <w:rFonts w:ascii="Arial" w:hAnsi="Arial" w:cs="Arial"/>
        </w:rPr>
        <w:t>)</w:t>
      </w:r>
    </w:p>
    <w:p w14:paraId="715A5833" w14:textId="77777777" w:rsidR="008777ED" w:rsidRPr="000C328B" w:rsidRDefault="008777ED" w:rsidP="008777ED">
      <w:pPr>
        <w:widowControl w:val="0"/>
        <w:autoSpaceDE w:val="0"/>
        <w:autoSpaceDN w:val="0"/>
        <w:adjustRightInd w:val="0"/>
        <w:spacing w:after="0"/>
        <w:ind w:left="1296" w:right="-288"/>
        <w:jc w:val="both"/>
        <w:rPr>
          <w:rFonts w:ascii="Arial" w:hAnsi="Arial" w:cs="Arial"/>
        </w:rPr>
      </w:pPr>
    </w:p>
    <w:p w14:paraId="31F67F82" w14:textId="77777777" w:rsidR="003F7109" w:rsidRPr="000C328B" w:rsidRDefault="003F7109" w:rsidP="00C85BD7">
      <w:pPr>
        <w:autoSpaceDE w:val="0"/>
        <w:autoSpaceDN w:val="0"/>
        <w:adjustRightInd w:val="0"/>
        <w:spacing w:after="0"/>
        <w:ind w:right="-288"/>
        <w:jc w:val="both"/>
        <w:rPr>
          <w:rFonts w:ascii="Arial" w:hAnsi="Arial" w:cs="Arial"/>
        </w:rPr>
      </w:pPr>
    </w:p>
    <w:p w14:paraId="5886761E" w14:textId="77777777" w:rsidR="003F7109" w:rsidRPr="000C328B" w:rsidRDefault="003F7109" w:rsidP="00C85BD7">
      <w:pPr>
        <w:spacing w:before="240" w:after="0"/>
        <w:jc w:val="both"/>
        <w:rPr>
          <w:rFonts w:ascii="Arial" w:hAnsi="Arial" w:cs="Arial"/>
          <w:b/>
        </w:rPr>
      </w:pPr>
      <w:r w:rsidRPr="000C328B">
        <w:rPr>
          <w:rFonts w:ascii="Arial" w:hAnsi="Arial" w:cs="Arial"/>
          <w:b/>
        </w:rPr>
        <w:t>5. ročník</w:t>
      </w:r>
    </w:p>
    <w:p w14:paraId="396E3936" w14:textId="77777777" w:rsidR="003F7109" w:rsidRPr="000C328B" w:rsidRDefault="001B47EB" w:rsidP="00C85BD7">
      <w:pPr>
        <w:spacing w:after="0"/>
        <w:ind w:firstLine="576"/>
        <w:jc w:val="both"/>
        <w:rPr>
          <w:rFonts w:ascii="Arial" w:hAnsi="Arial" w:cs="Arial"/>
        </w:rPr>
      </w:pPr>
      <w:r>
        <w:rPr>
          <w:rFonts w:ascii="Arial" w:hAnsi="Arial" w:cs="Arial"/>
        </w:rPr>
        <w:t>Žák:</w:t>
      </w:r>
    </w:p>
    <w:p w14:paraId="54959E10" w14:textId="77777777" w:rsidR="003F7109" w:rsidRPr="000C328B" w:rsidRDefault="00B400B4" w:rsidP="00C85BD7">
      <w:pPr>
        <w:widowControl w:val="0"/>
        <w:numPr>
          <w:ilvl w:val="0"/>
          <w:numId w:val="22"/>
        </w:numPr>
        <w:autoSpaceDE w:val="0"/>
        <w:autoSpaceDN w:val="0"/>
        <w:adjustRightInd w:val="0"/>
        <w:spacing w:after="0"/>
        <w:ind w:right="-288"/>
        <w:jc w:val="both"/>
        <w:rPr>
          <w:rFonts w:ascii="Arial" w:hAnsi="Arial" w:cs="Arial"/>
        </w:rPr>
      </w:pPr>
      <w:r w:rsidRPr="000C328B">
        <w:rPr>
          <w:rFonts w:ascii="Arial" w:hAnsi="Arial" w:cs="Arial"/>
        </w:rPr>
        <w:t>h</w:t>
      </w:r>
      <w:r w:rsidR="003F7109" w:rsidRPr="000C328B">
        <w:rPr>
          <w:rFonts w:ascii="Arial" w:hAnsi="Arial" w:cs="Arial"/>
        </w:rPr>
        <w:t>raje stupnice dohromady rovným pohybem přes 2 oktávy v tempu 100-120</w:t>
      </w:r>
    </w:p>
    <w:p w14:paraId="0ADDB6AA" w14:textId="77777777" w:rsidR="003F7109" w:rsidRPr="000C328B" w:rsidRDefault="00B400B4" w:rsidP="00C85BD7">
      <w:pPr>
        <w:widowControl w:val="0"/>
        <w:numPr>
          <w:ilvl w:val="0"/>
          <w:numId w:val="22"/>
        </w:numPr>
        <w:autoSpaceDE w:val="0"/>
        <w:autoSpaceDN w:val="0"/>
        <w:adjustRightInd w:val="0"/>
        <w:spacing w:after="0"/>
        <w:ind w:right="-288"/>
        <w:jc w:val="both"/>
        <w:rPr>
          <w:rFonts w:ascii="Arial" w:hAnsi="Arial" w:cs="Arial"/>
        </w:rPr>
      </w:pPr>
      <w:r w:rsidRPr="000C328B">
        <w:rPr>
          <w:rFonts w:ascii="Arial" w:hAnsi="Arial" w:cs="Arial"/>
        </w:rPr>
        <w:t>h</w:t>
      </w:r>
      <w:r w:rsidR="003F7109" w:rsidRPr="000C328B">
        <w:rPr>
          <w:rFonts w:ascii="Arial" w:hAnsi="Arial" w:cs="Arial"/>
        </w:rPr>
        <w:t xml:space="preserve">raje trojhlasé s čtyřhlasé akordy dohromady </w:t>
      </w:r>
      <w:proofErr w:type="gramStart"/>
      <w:r w:rsidR="003F7109" w:rsidRPr="000C328B">
        <w:rPr>
          <w:rFonts w:ascii="Arial" w:hAnsi="Arial" w:cs="Arial"/>
        </w:rPr>
        <w:t>( podle</w:t>
      </w:r>
      <w:proofErr w:type="gramEnd"/>
      <w:r w:rsidR="003F7109" w:rsidRPr="000C328B">
        <w:rPr>
          <w:rFonts w:ascii="Arial" w:hAnsi="Arial" w:cs="Arial"/>
        </w:rPr>
        <w:t xml:space="preserve"> velikosti ruky)</w:t>
      </w:r>
    </w:p>
    <w:p w14:paraId="76B54BFB" w14:textId="77777777" w:rsidR="003F7109" w:rsidRPr="000C328B" w:rsidRDefault="008F71A0" w:rsidP="00C85BD7">
      <w:pPr>
        <w:widowControl w:val="0"/>
        <w:numPr>
          <w:ilvl w:val="0"/>
          <w:numId w:val="22"/>
        </w:numPr>
        <w:autoSpaceDE w:val="0"/>
        <w:autoSpaceDN w:val="0"/>
        <w:adjustRightInd w:val="0"/>
        <w:spacing w:after="0"/>
        <w:ind w:right="-288"/>
        <w:jc w:val="both"/>
        <w:rPr>
          <w:rFonts w:ascii="Arial" w:hAnsi="Arial" w:cs="Arial"/>
        </w:rPr>
      </w:pPr>
      <w:r w:rsidRPr="000C328B">
        <w:rPr>
          <w:rFonts w:ascii="Arial" w:hAnsi="Arial" w:cs="Arial"/>
        </w:rPr>
        <w:t>zná techniku hry</w:t>
      </w:r>
      <w:r w:rsidR="003F7109" w:rsidRPr="000C328B">
        <w:rPr>
          <w:rFonts w:ascii="Arial" w:hAnsi="Arial" w:cs="Arial"/>
        </w:rPr>
        <w:t xml:space="preserve"> sext a oktáv</w:t>
      </w:r>
    </w:p>
    <w:p w14:paraId="2430CD2D" w14:textId="77777777" w:rsidR="003F7109" w:rsidRPr="000C328B" w:rsidRDefault="008F71A0" w:rsidP="00C85BD7">
      <w:pPr>
        <w:widowControl w:val="0"/>
        <w:numPr>
          <w:ilvl w:val="0"/>
          <w:numId w:val="22"/>
        </w:numPr>
        <w:autoSpaceDE w:val="0"/>
        <w:autoSpaceDN w:val="0"/>
        <w:adjustRightInd w:val="0"/>
        <w:spacing w:after="0"/>
        <w:ind w:right="-288"/>
        <w:jc w:val="both"/>
        <w:rPr>
          <w:rFonts w:ascii="Arial" w:hAnsi="Arial" w:cs="Arial"/>
        </w:rPr>
      </w:pPr>
      <w:r w:rsidRPr="000C328B">
        <w:rPr>
          <w:rFonts w:ascii="Arial" w:hAnsi="Arial" w:cs="Arial"/>
        </w:rPr>
        <w:t>nastuduje</w:t>
      </w:r>
      <w:r w:rsidR="003F7109" w:rsidRPr="000C328B">
        <w:rPr>
          <w:rFonts w:ascii="Arial" w:hAnsi="Arial" w:cs="Arial"/>
        </w:rPr>
        <w:t xml:space="preserve"> samostatn</w:t>
      </w:r>
      <w:r w:rsidRPr="000C328B">
        <w:rPr>
          <w:rFonts w:ascii="Arial" w:hAnsi="Arial" w:cs="Arial"/>
        </w:rPr>
        <w:t>ě</w:t>
      </w:r>
      <w:r w:rsidR="003F7109" w:rsidRPr="000C328B">
        <w:rPr>
          <w:rFonts w:ascii="Arial" w:hAnsi="Arial" w:cs="Arial"/>
        </w:rPr>
        <w:t xml:space="preserve"> notov</w:t>
      </w:r>
      <w:r w:rsidRPr="000C328B">
        <w:rPr>
          <w:rFonts w:ascii="Arial" w:hAnsi="Arial" w:cs="Arial"/>
        </w:rPr>
        <w:t>ý</w:t>
      </w:r>
      <w:r w:rsidR="003F7109" w:rsidRPr="000C328B">
        <w:rPr>
          <w:rFonts w:ascii="Arial" w:hAnsi="Arial" w:cs="Arial"/>
        </w:rPr>
        <w:t xml:space="preserve"> text přiměřeně těžkých skladeb</w:t>
      </w:r>
    </w:p>
    <w:p w14:paraId="7F3C0DE3" w14:textId="77777777" w:rsidR="003F7109" w:rsidRPr="000C328B" w:rsidRDefault="008F71A0" w:rsidP="00C85BD7">
      <w:pPr>
        <w:widowControl w:val="0"/>
        <w:numPr>
          <w:ilvl w:val="0"/>
          <w:numId w:val="22"/>
        </w:numPr>
        <w:autoSpaceDE w:val="0"/>
        <w:autoSpaceDN w:val="0"/>
        <w:adjustRightInd w:val="0"/>
        <w:spacing w:after="0"/>
        <w:ind w:right="-288"/>
        <w:jc w:val="both"/>
        <w:rPr>
          <w:rFonts w:ascii="Arial" w:hAnsi="Arial" w:cs="Arial"/>
        </w:rPr>
      </w:pPr>
      <w:r w:rsidRPr="000C328B">
        <w:rPr>
          <w:rFonts w:ascii="Arial" w:hAnsi="Arial" w:cs="Arial"/>
        </w:rPr>
        <w:t>hraje</w:t>
      </w:r>
      <w:r w:rsidR="003F7109" w:rsidRPr="000C328B">
        <w:rPr>
          <w:rFonts w:ascii="Arial" w:hAnsi="Arial" w:cs="Arial"/>
        </w:rPr>
        <w:t xml:space="preserve"> dle akordových značek </w:t>
      </w:r>
      <w:r w:rsidRPr="000C328B">
        <w:rPr>
          <w:rFonts w:ascii="Arial" w:hAnsi="Arial" w:cs="Arial"/>
        </w:rPr>
        <w:t xml:space="preserve">včetně </w:t>
      </w:r>
      <w:r w:rsidR="003F7109" w:rsidRPr="000C328B">
        <w:rPr>
          <w:rFonts w:ascii="Arial" w:hAnsi="Arial" w:cs="Arial"/>
        </w:rPr>
        <w:t>různ</w:t>
      </w:r>
      <w:r w:rsidRPr="000C328B">
        <w:rPr>
          <w:rFonts w:ascii="Arial" w:hAnsi="Arial" w:cs="Arial"/>
        </w:rPr>
        <w:t>ých</w:t>
      </w:r>
      <w:r w:rsidR="003F7109" w:rsidRPr="000C328B">
        <w:rPr>
          <w:rFonts w:ascii="Arial" w:hAnsi="Arial" w:cs="Arial"/>
        </w:rPr>
        <w:t xml:space="preserve"> druh</w:t>
      </w:r>
      <w:r w:rsidRPr="000C328B">
        <w:rPr>
          <w:rFonts w:ascii="Arial" w:hAnsi="Arial" w:cs="Arial"/>
        </w:rPr>
        <w:t>ů</w:t>
      </w:r>
      <w:r w:rsidR="003F7109" w:rsidRPr="000C328B">
        <w:rPr>
          <w:rFonts w:ascii="Arial" w:hAnsi="Arial" w:cs="Arial"/>
        </w:rPr>
        <w:t xml:space="preserve"> septakordů</w:t>
      </w:r>
    </w:p>
    <w:p w14:paraId="3DEDB5CD" w14:textId="77777777" w:rsidR="003F7109" w:rsidRPr="000C328B" w:rsidRDefault="008F71A0" w:rsidP="00C85BD7">
      <w:pPr>
        <w:widowControl w:val="0"/>
        <w:numPr>
          <w:ilvl w:val="0"/>
          <w:numId w:val="22"/>
        </w:numPr>
        <w:autoSpaceDE w:val="0"/>
        <w:autoSpaceDN w:val="0"/>
        <w:adjustRightInd w:val="0"/>
        <w:spacing w:after="0"/>
        <w:ind w:right="-288"/>
        <w:jc w:val="both"/>
        <w:rPr>
          <w:rFonts w:ascii="Arial" w:hAnsi="Arial" w:cs="Arial"/>
        </w:rPr>
      </w:pPr>
      <w:r w:rsidRPr="000C328B">
        <w:rPr>
          <w:rFonts w:ascii="Arial" w:hAnsi="Arial" w:cs="Arial"/>
        </w:rPr>
        <w:t>p</w:t>
      </w:r>
      <w:r w:rsidR="003F7109" w:rsidRPr="000C328B">
        <w:rPr>
          <w:rFonts w:ascii="Arial" w:hAnsi="Arial" w:cs="Arial"/>
        </w:rPr>
        <w:t xml:space="preserve">oužívá další možnosti nástroje </w:t>
      </w:r>
      <w:proofErr w:type="gramStart"/>
      <w:r w:rsidR="003F7109" w:rsidRPr="000C328B">
        <w:rPr>
          <w:rFonts w:ascii="Arial" w:hAnsi="Arial" w:cs="Arial"/>
        </w:rPr>
        <w:t xml:space="preserve">( </w:t>
      </w:r>
      <w:proofErr w:type="spellStart"/>
      <w:r w:rsidR="003F7109" w:rsidRPr="000C328B">
        <w:rPr>
          <w:rFonts w:ascii="Arial" w:hAnsi="Arial" w:cs="Arial"/>
        </w:rPr>
        <w:t>Touch</w:t>
      </w:r>
      <w:proofErr w:type="spellEnd"/>
      <w:proofErr w:type="gramEnd"/>
      <w:r w:rsidR="003F7109" w:rsidRPr="000C328B">
        <w:rPr>
          <w:rFonts w:ascii="Arial" w:hAnsi="Arial" w:cs="Arial"/>
        </w:rPr>
        <w:t xml:space="preserve"> při hraní polyfonie a přednesu)</w:t>
      </w:r>
    </w:p>
    <w:p w14:paraId="63644885" w14:textId="77777777" w:rsidR="003F7109" w:rsidRDefault="008F71A0" w:rsidP="00C85BD7">
      <w:pPr>
        <w:numPr>
          <w:ilvl w:val="0"/>
          <w:numId w:val="22"/>
        </w:numPr>
        <w:spacing w:after="0"/>
        <w:jc w:val="both"/>
        <w:rPr>
          <w:rFonts w:ascii="Arial" w:hAnsi="Arial" w:cs="Arial"/>
        </w:rPr>
      </w:pPr>
      <w:r w:rsidRPr="000C328B">
        <w:rPr>
          <w:rFonts w:ascii="Arial" w:hAnsi="Arial" w:cs="Arial"/>
        </w:rPr>
        <w:t>o</w:t>
      </w:r>
      <w:r w:rsidR="003F7109" w:rsidRPr="000C328B">
        <w:rPr>
          <w:rFonts w:ascii="Arial" w:hAnsi="Arial" w:cs="Arial"/>
        </w:rPr>
        <w:t xml:space="preserve">vládá základy aranžování, dokáže uložit vhodné doprovody do Banky </w:t>
      </w:r>
      <w:proofErr w:type="gramStart"/>
      <w:r w:rsidR="003F7109" w:rsidRPr="000C328B">
        <w:rPr>
          <w:rFonts w:ascii="Arial" w:hAnsi="Arial" w:cs="Arial"/>
        </w:rPr>
        <w:t>( dle</w:t>
      </w:r>
      <w:proofErr w:type="gramEnd"/>
      <w:r w:rsidR="003F7109" w:rsidRPr="000C328B">
        <w:rPr>
          <w:rFonts w:ascii="Arial" w:hAnsi="Arial" w:cs="Arial"/>
        </w:rPr>
        <w:t xml:space="preserve"> možností nástroje)</w:t>
      </w:r>
    </w:p>
    <w:p w14:paraId="193F085C" w14:textId="77777777" w:rsidR="000F52D8" w:rsidRPr="000C328B" w:rsidRDefault="000F52D8" w:rsidP="000F52D8">
      <w:pPr>
        <w:spacing w:after="0"/>
        <w:jc w:val="both"/>
        <w:rPr>
          <w:rFonts w:ascii="Arial" w:hAnsi="Arial" w:cs="Arial"/>
        </w:rPr>
      </w:pPr>
    </w:p>
    <w:p w14:paraId="2230766F" w14:textId="77777777" w:rsidR="003F7109" w:rsidRPr="000C328B" w:rsidRDefault="003F7109" w:rsidP="00C85BD7">
      <w:pPr>
        <w:spacing w:after="0"/>
        <w:jc w:val="both"/>
        <w:rPr>
          <w:rFonts w:ascii="Arial" w:hAnsi="Arial" w:cs="Arial"/>
        </w:rPr>
      </w:pPr>
    </w:p>
    <w:p w14:paraId="383C3EF7" w14:textId="77777777" w:rsidR="003F7109" w:rsidRPr="000C328B" w:rsidRDefault="003F7109" w:rsidP="00C85BD7">
      <w:pPr>
        <w:spacing w:before="240" w:after="0"/>
        <w:jc w:val="both"/>
        <w:rPr>
          <w:rFonts w:ascii="Arial" w:hAnsi="Arial" w:cs="Arial"/>
          <w:b/>
        </w:rPr>
      </w:pPr>
      <w:r w:rsidRPr="000C328B">
        <w:rPr>
          <w:rFonts w:ascii="Arial" w:hAnsi="Arial" w:cs="Arial"/>
          <w:b/>
        </w:rPr>
        <w:t>6. ročník</w:t>
      </w:r>
    </w:p>
    <w:p w14:paraId="7A485DDF" w14:textId="77777777" w:rsidR="003F7109" w:rsidRPr="000C328B" w:rsidRDefault="001B47EB" w:rsidP="00C85BD7">
      <w:pPr>
        <w:spacing w:after="0"/>
        <w:ind w:firstLine="576"/>
        <w:jc w:val="both"/>
        <w:rPr>
          <w:rFonts w:ascii="Arial" w:hAnsi="Arial" w:cs="Arial"/>
        </w:rPr>
      </w:pPr>
      <w:r>
        <w:rPr>
          <w:rFonts w:ascii="Arial" w:hAnsi="Arial" w:cs="Arial"/>
        </w:rPr>
        <w:t>Žák:</w:t>
      </w:r>
    </w:p>
    <w:p w14:paraId="4546338A" w14:textId="77777777" w:rsidR="003F7109" w:rsidRPr="000C328B" w:rsidRDefault="002304E9" w:rsidP="00C85BD7">
      <w:pPr>
        <w:widowControl w:val="0"/>
        <w:numPr>
          <w:ilvl w:val="0"/>
          <w:numId w:val="23"/>
        </w:numPr>
        <w:tabs>
          <w:tab w:val="left" w:pos="720"/>
        </w:tabs>
        <w:autoSpaceDE w:val="0"/>
        <w:autoSpaceDN w:val="0"/>
        <w:adjustRightInd w:val="0"/>
        <w:spacing w:after="0"/>
        <w:ind w:right="-288"/>
        <w:jc w:val="both"/>
        <w:rPr>
          <w:rFonts w:ascii="Arial" w:hAnsi="Arial" w:cs="Arial"/>
        </w:rPr>
      </w:pPr>
      <w:r w:rsidRPr="000C328B">
        <w:rPr>
          <w:rFonts w:ascii="Arial" w:hAnsi="Arial" w:cs="Arial"/>
        </w:rPr>
        <w:t>h</w:t>
      </w:r>
      <w:r w:rsidR="003F7109" w:rsidRPr="000C328B">
        <w:rPr>
          <w:rFonts w:ascii="Arial" w:hAnsi="Arial" w:cs="Arial"/>
        </w:rPr>
        <w:t xml:space="preserve">raje stupnice dohromady rovným pohybem přes 2 oktávy nebo 4 oktávy durové nebo mollové v rychlejším tempu </w:t>
      </w:r>
      <w:proofErr w:type="gramStart"/>
      <w:r w:rsidR="003F7109" w:rsidRPr="000C328B">
        <w:rPr>
          <w:rFonts w:ascii="Arial" w:hAnsi="Arial" w:cs="Arial"/>
        </w:rPr>
        <w:t>130- 140</w:t>
      </w:r>
      <w:proofErr w:type="gramEnd"/>
      <w:r w:rsidR="003F7109" w:rsidRPr="000C328B">
        <w:rPr>
          <w:rFonts w:ascii="Arial" w:hAnsi="Arial" w:cs="Arial"/>
        </w:rPr>
        <w:t>, hra stupnic se změnou prstokladu</w:t>
      </w:r>
    </w:p>
    <w:p w14:paraId="313414F8" w14:textId="77777777" w:rsidR="003F7109" w:rsidRPr="000C328B" w:rsidRDefault="002304E9" w:rsidP="00C85BD7">
      <w:pPr>
        <w:widowControl w:val="0"/>
        <w:numPr>
          <w:ilvl w:val="0"/>
          <w:numId w:val="23"/>
        </w:numPr>
        <w:tabs>
          <w:tab w:val="left" w:pos="720"/>
        </w:tabs>
        <w:autoSpaceDE w:val="0"/>
        <w:autoSpaceDN w:val="0"/>
        <w:adjustRightInd w:val="0"/>
        <w:spacing w:after="0"/>
        <w:ind w:right="-288"/>
        <w:jc w:val="both"/>
        <w:rPr>
          <w:rFonts w:ascii="Arial" w:hAnsi="Arial" w:cs="Arial"/>
        </w:rPr>
      </w:pPr>
      <w:r w:rsidRPr="000C328B">
        <w:rPr>
          <w:rFonts w:ascii="Arial" w:hAnsi="Arial" w:cs="Arial"/>
        </w:rPr>
        <w:t>z</w:t>
      </w:r>
      <w:r w:rsidR="003F7109" w:rsidRPr="000C328B">
        <w:rPr>
          <w:rFonts w:ascii="Arial" w:hAnsi="Arial" w:cs="Arial"/>
        </w:rPr>
        <w:t>vládá techniku čtyřhlasých akordů</w:t>
      </w:r>
    </w:p>
    <w:p w14:paraId="36152DC9" w14:textId="77777777" w:rsidR="003F7109" w:rsidRPr="000C328B" w:rsidRDefault="002304E9" w:rsidP="00C85BD7">
      <w:pPr>
        <w:numPr>
          <w:ilvl w:val="0"/>
          <w:numId w:val="23"/>
        </w:numPr>
        <w:spacing w:after="0"/>
        <w:jc w:val="both"/>
        <w:rPr>
          <w:rFonts w:ascii="Arial" w:hAnsi="Arial" w:cs="Arial"/>
        </w:rPr>
      </w:pPr>
      <w:r w:rsidRPr="000C328B">
        <w:rPr>
          <w:rFonts w:ascii="Arial" w:hAnsi="Arial" w:cs="Arial"/>
        </w:rPr>
        <w:t>o</w:t>
      </w:r>
      <w:r w:rsidR="003F7109" w:rsidRPr="000C328B">
        <w:rPr>
          <w:rFonts w:ascii="Arial" w:hAnsi="Arial" w:cs="Arial"/>
        </w:rPr>
        <w:t>vládá hru dle akordových značek různé druhy septakordů a jejich obraty</w:t>
      </w:r>
    </w:p>
    <w:p w14:paraId="658A3AA1" w14:textId="77777777" w:rsidR="003F7109" w:rsidRDefault="002304E9" w:rsidP="00C85BD7">
      <w:pPr>
        <w:numPr>
          <w:ilvl w:val="0"/>
          <w:numId w:val="23"/>
        </w:numPr>
        <w:spacing w:after="0"/>
        <w:jc w:val="both"/>
        <w:rPr>
          <w:rFonts w:ascii="Arial" w:hAnsi="Arial" w:cs="Arial"/>
        </w:rPr>
      </w:pPr>
      <w:r w:rsidRPr="000C328B">
        <w:rPr>
          <w:rFonts w:ascii="Arial" w:hAnsi="Arial" w:cs="Arial"/>
        </w:rPr>
        <w:t>v</w:t>
      </w:r>
      <w:r w:rsidR="003F7109" w:rsidRPr="000C328B">
        <w:rPr>
          <w:rFonts w:ascii="Arial" w:hAnsi="Arial" w:cs="Arial"/>
        </w:rPr>
        <w:t>yužívá všech možností nástroje pro vlastní interpretace skladeb</w:t>
      </w:r>
    </w:p>
    <w:p w14:paraId="02F81EB0" w14:textId="77777777" w:rsidR="003F7109" w:rsidRPr="000C328B" w:rsidRDefault="003F7109" w:rsidP="00C85BD7">
      <w:pPr>
        <w:spacing w:after="0"/>
        <w:jc w:val="both"/>
        <w:rPr>
          <w:rFonts w:ascii="Arial" w:hAnsi="Arial" w:cs="Arial"/>
        </w:rPr>
      </w:pPr>
    </w:p>
    <w:p w14:paraId="03BE0482" w14:textId="77777777" w:rsidR="003F7109" w:rsidRPr="000C328B" w:rsidRDefault="003F7109" w:rsidP="00C85BD7">
      <w:pPr>
        <w:spacing w:before="240" w:after="0"/>
        <w:jc w:val="both"/>
        <w:rPr>
          <w:rFonts w:ascii="Arial" w:hAnsi="Arial" w:cs="Arial"/>
          <w:b/>
        </w:rPr>
      </w:pPr>
      <w:r w:rsidRPr="000C328B">
        <w:rPr>
          <w:rFonts w:ascii="Arial" w:hAnsi="Arial" w:cs="Arial"/>
          <w:b/>
        </w:rPr>
        <w:t>7. ročník</w:t>
      </w:r>
    </w:p>
    <w:p w14:paraId="2BBF960B" w14:textId="77777777" w:rsidR="003F7109" w:rsidRPr="000C328B" w:rsidRDefault="001B47EB" w:rsidP="00C85BD7">
      <w:pPr>
        <w:spacing w:after="0"/>
        <w:ind w:firstLine="576"/>
        <w:jc w:val="both"/>
        <w:rPr>
          <w:rFonts w:ascii="Arial" w:hAnsi="Arial" w:cs="Arial"/>
        </w:rPr>
      </w:pPr>
      <w:r>
        <w:rPr>
          <w:rFonts w:ascii="Arial" w:hAnsi="Arial" w:cs="Arial"/>
        </w:rPr>
        <w:t>Žák:</w:t>
      </w:r>
    </w:p>
    <w:p w14:paraId="6FEBF1E9" w14:textId="77777777" w:rsidR="003F7109" w:rsidRPr="000C328B" w:rsidRDefault="002304E9" w:rsidP="00C85BD7">
      <w:pPr>
        <w:numPr>
          <w:ilvl w:val="0"/>
          <w:numId w:val="24"/>
        </w:numPr>
        <w:spacing w:after="0"/>
        <w:jc w:val="both"/>
        <w:rPr>
          <w:rFonts w:ascii="Arial" w:hAnsi="Arial" w:cs="Arial"/>
        </w:rPr>
      </w:pPr>
      <w:r w:rsidRPr="000C328B">
        <w:rPr>
          <w:rFonts w:ascii="Arial" w:hAnsi="Arial" w:cs="Arial"/>
        </w:rPr>
        <w:t>hraje vyrovnaně</w:t>
      </w:r>
      <w:r w:rsidR="003F7109" w:rsidRPr="000C328B">
        <w:rPr>
          <w:rFonts w:ascii="Arial" w:hAnsi="Arial" w:cs="Arial"/>
        </w:rPr>
        <w:t xml:space="preserve"> pasážovou techniku</w:t>
      </w:r>
    </w:p>
    <w:p w14:paraId="49AC6501" w14:textId="77777777" w:rsidR="003F7109" w:rsidRPr="000C328B" w:rsidRDefault="002304E9" w:rsidP="00C85BD7">
      <w:pPr>
        <w:numPr>
          <w:ilvl w:val="0"/>
          <w:numId w:val="24"/>
        </w:numPr>
        <w:spacing w:after="0"/>
        <w:jc w:val="both"/>
        <w:rPr>
          <w:rFonts w:ascii="Arial" w:hAnsi="Arial" w:cs="Arial"/>
        </w:rPr>
      </w:pPr>
      <w:r w:rsidRPr="000C328B">
        <w:rPr>
          <w:rFonts w:ascii="Arial" w:hAnsi="Arial" w:cs="Arial"/>
        </w:rPr>
        <w:t>z</w:t>
      </w:r>
      <w:r w:rsidR="003F7109" w:rsidRPr="000C328B">
        <w:rPr>
          <w:rFonts w:ascii="Arial" w:hAnsi="Arial" w:cs="Arial"/>
        </w:rPr>
        <w:t>ná možností nástroje</w:t>
      </w:r>
      <w:r w:rsidR="00F65E1F" w:rsidRPr="000C328B">
        <w:rPr>
          <w:rFonts w:ascii="Arial" w:hAnsi="Arial" w:cs="Arial"/>
        </w:rPr>
        <w:t>,</w:t>
      </w:r>
      <w:r w:rsidR="003F7109" w:rsidRPr="000C328B">
        <w:rPr>
          <w:rFonts w:ascii="Arial" w:hAnsi="Arial" w:cs="Arial"/>
        </w:rPr>
        <w:t xml:space="preserve"> nastav</w:t>
      </w:r>
      <w:r w:rsidRPr="000C328B">
        <w:rPr>
          <w:rFonts w:ascii="Arial" w:hAnsi="Arial" w:cs="Arial"/>
        </w:rPr>
        <w:t>í</w:t>
      </w:r>
      <w:r w:rsidR="003F7109" w:rsidRPr="000C328B">
        <w:rPr>
          <w:rFonts w:ascii="Arial" w:hAnsi="Arial" w:cs="Arial"/>
        </w:rPr>
        <w:t xml:space="preserve"> různé funkce</w:t>
      </w:r>
    </w:p>
    <w:p w14:paraId="75ABA210" w14:textId="77777777" w:rsidR="003F7109" w:rsidRPr="000C328B" w:rsidRDefault="002304E9" w:rsidP="00C85BD7">
      <w:pPr>
        <w:numPr>
          <w:ilvl w:val="0"/>
          <w:numId w:val="24"/>
        </w:numPr>
        <w:spacing w:after="0"/>
        <w:jc w:val="both"/>
        <w:rPr>
          <w:rFonts w:ascii="Arial" w:hAnsi="Arial" w:cs="Arial"/>
        </w:rPr>
      </w:pPr>
      <w:r w:rsidRPr="000C328B">
        <w:rPr>
          <w:rFonts w:ascii="Arial" w:hAnsi="Arial" w:cs="Arial"/>
        </w:rPr>
        <w:t>v</w:t>
      </w:r>
      <w:r w:rsidR="003F7109" w:rsidRPr="000C328B">
        <w:rPr>
          <w:rFonts w:ascii="Arial" w:hAnsi="Arial" w:cs="Arial"/>
        </w:rPr>
        <w:t>yužívá všech možností nástroje pro vlastní interpretace skladeb</w:t>
      </w:r>
    </w:p>
    <w:p w14:paraId="547543AF" w14:textId="77777777" w:rsidR="003F7109" w:rsidRPr="000C328B" w:rsidRDefault="002304E9" w:rsidP="00C85BD7">
      <w:pPr>
        <w:numPr>
          <w:ilvl w:val="0"/>
          <w:numId w:val="24"/>
        </w:numPr>
        <w:spacing w:after="0"/>
        <w:jc w:val="both"/>
        <w:rPr>
          <w:rFonts w:ascii="Arial" w:hAnsi="Arial" w:cs="Arial"/>
        </w:rPr>
      </w:pPr>
      <w:r w:rsidRPr="000C328B">
        <w:rPr>
          <w:rFonts w:ascii="Arial" w:hAnsi="Arial" w:cs="Arial"/>
        </w:rPr>
        <w:t>h</w:t>
      </w:r>
      <w:r w:rsidR="003F7109" w:rsidRPr="000C328B">
        <w:rPr>
          <w:rFonts w:ascii="Arial" w:hAnsi="Arial" w:cs="Arial"/>
        </w:rPr>
        <w:t>raje skladby zpaměti</w:t>
      </w:r>
    </w:p>
    <w:p w14:paraId="31B284CA" w14:textId="77777777" w:rsidR="002304E9" w:rsidRDefault="00F65E1F" w:rsidP="00C85BD7">
      <w:pPr>
        <w:numPr>
          <w:ilvl w:val="0"/>
          <w:numId w:val="24"/>
        </w:numPr>
        <w:spacing w:after="0"/>
        <w:jc w:val="both"/>
        <w:rPr>
          <w:rFonts w:ascii="Arial" w:hAnsi="Arial" w:cs="Arial"/>
        </w:rPr>
      </w:pPr>
      <w:r w:rsidRPr="000C328B">
        <w:rPr>
          <w:rFonts w:ascii="Arial" w:hAnsi="Arial" w:cs="Arial"/>
        </w:rPr>
        <w:t>a</w:t>
      </w:r>
      <w:r w:rsidR="002304E9" w:rsidRPr="000C328B">
        <w:rPr>
          <w:rFonts w:ascii="Arial" w:hAnsi="Arial" w:cs="Arial"/>
        </w:rPr>
        <w:t>bsolventský koncert trvá minimálně 4 minuty</w:t>
      </w:r>
    </w:p>
    <w:p w14:paraId="289D08A9" w14:textId="77777777" w:rsidR="002304E9" w:rsidRPr="000C328B" w:rsidRDefault="002304E9" w:rsidP="00C85BD7">
      <w:pPr>
        <w:spacing w:after="0"/>
        <w:jc w:val="both"/>
        <w:rPr>
          <w:rFonts w:ascii="Arial" w:hAnsi="Arial" w:cs="Arial"/>
        </w:rPr>
      </w:pPr>
    </w:p>
    <w:p w14:paraId="2B61F59E" w14:textId="77777777" w:rsidR="002304E9" w:rsidRPr="000C328B" w:rsidRDefault="002304E9" w:rsidP="00C85BD7">
      <w:pPr>
        <w:spacing w:after="0"/>
        <w:jc w:val="both"/>
        <w:rPr>
          <w:rFonts w:ascii="Arial" w:hAnsi="Arial" w:cs="Arial"/>
        </w:rPr>
      </w:pPr>
    </w:p>
    <w:p w14:paraId="6818670B" w14:textId="77777777" w:rsidR="00B203FD" w:rsidRDefault="00B203FD">
      <w:pPr>
        <w:rPr>
          <w:rFonts w:ascii="Arial" w:hAnsi="Arial" w:cs="Arial"/>
          <w:b/>
        </w:rPr>
      </w:pPr>
      <w:r>
        <w:rPr>
          <w:rFonts w:ascii="Arial" w:hAnsi="Arial" w:cs="Arial"/>
          <w:b/>
        </w:rPr>
        <w:br w:type="page"/>
      </w:r>
    </w:p>
    <w:p w14:paraId="0B35F720" w14:textId="77777777" w:rsidR="0026231A" w:rsidRPr="000C328B" w:rsidRDefault="0026231A" w:rsidP="00C85BD7">
      <w:pPr>
        <w:spacing w:after="0"/>
        <w:jc w:val="both"/>
        <w:rPr>
          <w:rFonts w:ascii="Arial" w:hAnsi="Arial" w:cs="Arial"/>
          <w:b/>
        </w:rPr>
      </w:pPr>
      <w:r w:rsidRPr="000C328B">
        <w:rPr>
          <w:rFonts w:ascii="Arial" w:hAnsi="Arial" w:cs="Arial"/>
          <w:b/>
        </w:rPr>
        <w:lastRenderedPageBreak/>
        <w:t>II.</w:t>
      </w:r>
      <w:r w:rsidR="00F15051">
        <w:rPr>
          <w:rFonts w:ascii="Arial" w:hAnsi="Arial" w:cs="Arial"/>
          <w:b/>
        </w:rPr>
        <w:t xml:space="preserve"> </w:t>
      </w:r>
      <w:r w:rsidRPr="000C328B">
        <w:rPr>
          <w:rFonts w:ascii="Arial" w:hAnsi="Arial" w:cs="Arial"/>
          <w:b/>
        </w:rPr>
        <w:t>STUPEŇ:</w:t>
      </w:r>
    </w:p>
    <w:p w14:paraId="30565035" w14:textId="77777777" w:rsidR="002304E9" w:rsidRPr="000C328B" w:rsidRDefault="002304E9" w:rsidP="00C85BD7">
      <w:pPr>
        <w:spacing w:after="0"/>
        <w:jc w:val="both"/>
        <w:rPr>
          <w:rFonts w:ascii="Arial" w:hAnsi="Arial" w:cs="Arial"/>
        </w:rPr>
      </w:pPr>
    </w:p>
    <w:p w14:paraId="7A4FC2F6" w14:textId="77777777" w:rsidR="003F7109" w:rsidRPr="000C328B" w:rsidRDefault="003F7109" w:rsidP="00C85BD7">
      <w:pPr>
        <w:pStyle w:val="Odstavecseseznamem"/>
        <w:spacing w:after="0" w:line="276" w:lineRule="auto"/>
        <w:ind w:left="0"/>
        <w:jc w:val="both"/>
        <w:rPr>
          <w:rFonts w:ascii="Arial" w:hAnsi="Arial" w:cs="Arial"/>
          <w:b/>
        </w:rPr>
      </w:pPr>
      <w:r w:rsidRPr="000C328B">
        <w:rPr>
          <w:rFonts w:ascii="Arial" w:hAnsi="Arial" w:cs="Arial"/>
          <w:b/>
        </w:rPr>
        <w:t>I.</w:t>
      </w:r>
      <w:r w:rsidR="001379A3" w:rsidRPr="000C328B">
        <w:rPr>
          <w:rFonts w:ascii="Arial" w:hAnsi="Arial" w:cs="Arial"/>
          <w:b/>
        </w:rPr>
        <w:t xml:space="preserve"> </w:t>
      </w:r>
      <w:r w:rsidRPr="000C328B">
        <w:rPr>
          <w:rFonts w:ascii="Arial" w:hAnsi="Arial" w:cs="Arial"/>
          <w:b/>
        </w:rPr>
        <w:t>a II. ročník</w:t>
      </w:r>
    </w:p>
    <w:p w14:paraId="60F76308" w14:textId="77777777" w:rsidR="003F7109" w:rsidRPr="000C328B" w:rsidRDefault="003F7109" w:rsidP="00C85BD7">
      <w:pPr>
        <w:pStyle w:val="Odstavecseseznamem"/>
        <w:spacing w:after="0" w:line="276" w:lineRule="auto"/>
        <w:jc w:val="both"/>
        <w:rPr>
          <w:rFonts w:ascii="Arial" w:hAnsi="Arial" w:cs="Arial"/>
          <w:b/>
        </w:rPr>
      </w:pPr>
    </w:p>
    <w:p w14:paraId="0D9F19ED" w14:textId="77777777" w:rsidR="003F7109" w:rsidRPr="000C328B" w:rsidRDefault="001B47EB" w:rsidP="00C85BD7">
      <w:pPr>
        <w:pStyle w:val="Odstavecseseznamem"/>
        <w:spacing w:after="0" w:line="276" w:lineRule="auto"/>
        <w:jc w:val="both"/>
        <w:rPr>
          <w:rFonts w:ascii="Arial" w:hAnsi="Arial" w:cs="Arial"/>
        </w:rPr>
      </w:pPr>
      <w:r>
        <w:rPr>
          <w:rFonts w:ascii="Arial" w:hAnsi="Arial" w:cs="Arial"/>
        </w:rPr>
        <w:t>Žák:</w:t>
      </w:r>
    </w:p>
    <w:p w14:paraId="2BB261C8" w14:textId="77777777" w:rsidR="003F7109" w:rsidRPr="000C328B" w:rsidRDefault="002304E9" w:rsidP="00C85BD7">
      <w:pPr>
        <w:pStyle w:val="Odstavecseseznamem"/>
        <w:widowControl/>
        <w:numPr>
          <w:ilvl w:val="0"/>
          <w:numId w:val="25"/>
        </w:numPr>
        <w:spacing w:after="0" w:line="276" w:lineRule="auto"/>
        <w:jc w:val="both"/>
        <w:rPr>
          <w:rFonts w:ascii="Arial" w:hAnsi="Arial" w:cs="Arial"/>
        </w:rPr>
      </w:pPr>
      <w:r w:rsidRPr="000C328B">
        <w:rPr>
          <w:rFonts w:ascii="Arial" w:hAnsi="Arial" w:cs="Arial"/>
        </w:rPr>
        <w:t>s</w:t>
      </w:r>
      <w:r w:rsidR="00B203FD">
        <w:rPr>
          <w:rFonts w:ascii="Arial" w:hAnsi="Arial" w:cs="Arial"/>
        </w:rPr>
        <w:t>polupracuje s</w:t>
      </w:r>
      <w:r w:rsidR="003F7109" w:rsidRPr="000C328B">
        <w:rPr>
          <w:rFonts w:ascii="Arial" w:hAnsi="Arial" w:cs="Arial"/>
        </w:rPr>
        <w:t> učitelem při výběru skladeb, využívá možnosti internetu</w:t>
      </w:r>
    </w:p>
    <w:p w14:paraId="755DF079" w14:textId="77777777" w:rsidR="003F7109" w:rsidRPr="000C328B" w:rsidRDefault="002304E9" w:rsidP="00C85BD7">
      <w:pPr>
        <w:pStyle w:val="Odstavecseseznamem"/>
        <w:widowControl/>
        <w:numPr>
          <w:ilvl w:val="0"/>
          <w:numId w:val="25"/>
        </w:numPr>
        <w:spacing w:after="0" w:line="276" w:lineRule="auto"/>
        <w:jc w:val="both"/>
        <w:rPr>
          <w:rFonts w:ascii="Arial" w:hAnsi="Arial" w:cs="Arial"/>
        </w:rPr>
      </w:pPr>
      <w:r w:rsidRPr="000C328B">
        <w:rPr>
          <w:rFonts w:ascii="Arial" w:hAnsi="Arial" w:cs="Arial"/>
        </w:rPr>
        <w:t>u</w:t>
      </w:r>
      <w:r w:rsidR="003F7109" w:rsidRPr="000C328B">
        <w:rPr>
          <w:rFonts w:ascii="Arial" w:hAnsi="Arial" w:cs="Arial"/>
        </w:rPr>
        <w:t>pevňuje dovednosti a návyky</w:t>
      </w:r>
    </w:p>
    <w:p w14:paraId="2FDF425A" w14:textId="77777777" w:rsidR="003F7109" w:rsidRDefault="002304E9" w:rsidP="00C85BD7">
      <w:pPr>
        <w:pStyle w:val="Odstavecseseznamem"/>
        <w:widowControl/>
        <w:numPr>
          <w:ilvl w:val="0"/>
          <w:numId w:val="25"/>
        </w:numPr>
        <w:spacing w:after="0" w:line="276" w:lineRule="auto"/>
        <w:jc w:val="both"/>
        <w:rPr>
          <w:rFonts w:ascii="Arial" w:hAnsi="Arial" w:cs="Arial"/>
        </w:rPr>
      </w:pPr>
      <w:r w:rsidRPr="000C328B">
        <w:rPr>
          <w:rFonts w:ascii="Arial" w:hAnsi="Arial" w:cs="Arial"/>
        </w:rPr>
        <w:t>z</w:t>
      </w:r>
      <w:r w:rsidR="003F7109" w:rsidRPr="000C328B">
        <w:rPr>
          <w:rFonts w:ascii="Arial" w:hAnsi="Arial" w:cs="Arial"/>
        </w:rPr>
        <w:t>ná a využívá všech možností nástroje</w:t>
      </w:r>
    </w:p>
    <w:p w14:paraId="23013BDB" w14:textId="77777777" w:rsidR="000F52D8" w:rsidRPr="000F52D8" w:rsidRDefault="000F52D8" w:rsidP="000B5FEF">
      <w:pPr>
        <w:rPr>
          <w:rFonts w:ascii="Arial" w:hAnsi="Arial" w:cs="Arial"/>
        </w:rPr>
      </w:pPr>
    </w:p>
    <w:p w14:paraId="01620D24" w14:textId="77777777" w:rsidR="003F7109" w:rsidRPr="000C328B" w:rsidRDefault="003F7109" w:rsidP="00C85BD7">
      <w:pPr>
        <w:pStyle w:val="Odstavecseseznamem"/>
        <w:spacing w:after="0" w:line="276" w:lineRule="auto"/>
        <w:jc w:val="both"/>
        <w:rPr>
          <w:rFonts w:ascii="Arial" w:hAnsi="Arial" w:cs="Arial"/>
        </w:rPr>
      </w:pPr>
    </w:p>
    <w:p w14:paraId="299EC39E" w14:textId="77777777" w:rsidR="003F7109" w:rsidRPr="000C328B" w:rsidRDefault="003F7109" w:rsidP="00C85BD7">
      <w:pPr>
        <w:pStyle w:val="Odstavecseseznamem"/>
        <w:spacing w:after="0" w:line="276" w:lineRule="auto"/>
        <w:ind w:left="0"/>
        <w:jc w:val="both"/>
        <w:rPr>
          <w:rFonts w:ascii="Arial" w:hAnsi="Arial" w:cs="Arial"/>
          <w:b/>
        </w:rPr>
      </w:pPr>
      <w:r w:rsidRPr="000C328B">
        <w:rPr>
          <w:rFonts w:ascii="Arial" w:hAnsi="Arial" w:cs="Arial"/>
          <w:b/>
        </w:rPr>
        <w:t>III.</w:t>
      </w:r>
      <w:r w:rsidR="001379A3" w:rsidRPr="000C328B">
        <w:rPr>
          <w:rFonts w:ascii="Arial" w:hAnsi="Arial" w:cs="Arial"/>
          <w:b/>
        </w:rPr>
        <w:t xml:space="preserve"> </w:t>
      </w:r>
      <w:r w:rsidRPr="000C328B">
        <w:rPr>
          <w:rFonts w:ascii="Arial" w:hAnsi="Arial" w:cs="Arial"/>
          <w:b/>
        </w:rPr>
        <w:t xml:space="preserve">a </w:t>
      </w:r>
      <w:r w:rsidR="001379A3" w:rsidRPr="000C328B">
        <w:rPr>
          <w:rFonts w:ascii="Arial" w:hAnsi="Arial" w:cs="Arial"/>
          <w:b/>
        </w:rPr>
        <w:t>I</w:t>
      </w:r>
      <w:r w:rsidRPr="000C328B">
        <w:rPr>
          <w:rFonts w:ascii="Arial" w:hAnsi="Arial" w:cs="Arial"/>
          <w:b/>
        </w:rPr>
        <w:t>V. ročník</w:t>
      </w:r>
    </w:p>
    <w:p w14:paraId="4AC35E50" w14:textId="77777777" w:rsidR="003F7109" w:rsidRPr="000C328B" w:rsidRDefault="003F7109" w:rsidP="00C85BD7">
      <w:pPr>
        <w:pStyle w:val="Odstavecseseznamem"/>
        <w:spacing w:after="0" w:line="276" w:lineRule="auto"/>
        <w:jc w:val="both"/>
        <w:rPr>
          <w:rFonts w:ascii="Arial" w:hAnsi="Arial" w:cs="Arial"/>
          <w:b/>
        </w:rPr>
      </w:pPr>
    </w:p>
    <w:p w14:paraId="44060734" w14:textId="77777777" w:rsidR="003F7109" w:rsidRPr="000C328B" w:rsidRDefault="001B47EB" w:rsidP="00C85BD7">
      <w:pPr>
        <w:pStyle w:val="Odstavecseseznamem"/>
        <w:spacing w:after="0" w:line="276" w:lineRule="auto"/>
        <w:jc w:val="both"/>
        <w:rPr>
          <w:rFonts w:ascii="Arial" w:hAnsi="Arial" w:cs="Arial"/>
        </w:rPr>
      </w:pPr>
      <w:r>
        <w:rPr>
          <w:rFonts w:ascii="Arial" w:hAnsi="Arial" w:cs="Arial"/>
        </w:rPr>
        <w:t>Žák:</w:t>
      </w:r>
    </w:p>
    <w:p w14:paraId="364F39D9" w14:textId="77777777" w:rsidR="003F7109" w:rsidRPr="000C328B" w:rsidRDefault="002304E9" w:rsidP="00C85BD7">
      <w:pPr>
        <w:pStyle w:val="Odstavecseseznamem"/>
        <w:widowControl/>
        <w:numPr>
          <w:ilvl w:val="0"/>
          <w:numId w:val="27"/>
        </w:numPr>
        <w:spacing w:after="0" w:line="276" w:lineRule="auto"/>
        <w:jc w:val="both"/>
        <w:rPr>
          <w:rFonts w:ascii="Arial" w:hAnsi="Arial" w:cs="Arial"/>
        </w:rPr>
      </w:pPr>
      <w:r w:rsidRPr="000C328B">
        <w:rPr>
          <w:rFonts w:ascii="Arial" w:hAnsi="Arial" w:cs="Arial"/>
        </w:rPr>
        <w:t>je t</w:t>
      </w:r>
      <w:r w:rsidR="003F7109" w:rsidRPr="000C328B">
        <w:rPr>
          <w:rFonts w:ascii="Arial" w:hAnsi="Arial" w:cs="Arial"/>
        </w:rPr>
        <w:t>echnick</w:t>
      </w:r>
      <w:r w:rsidRPr="000C328B">
        <w:rPr>
          <w:rFonts w:ascii="Arial" w:hAnsi="Arial" w:cs="Arial"/>
        </w:rPr>
        <w:t>y</w:t>
      </w:r>
      <w:r w:rsidR="003F7109" w:rsidRPr="000C328B">
        <w:rPr>
          <w:rFonts w:ascii="Arial" w:hAnsi="Arial" w:cs="Arial"/>
        </w:rPr>
        <w:t xml:space="preserve"> vyspělý</w:t>
      </w:r>
    </w:p>
    <w:p w14:paraId="186AF926" w14:textId="77777777" w:rsidR="003F7109" w:rsidRPr="000C328B" w:rsidRDefault="002304E9" w:rsidP="00C85BD7">
      <w:pPr>
        <w:pStyle w:val="Odstavecseseznamem"/>
        <w:widowControl/>
        <w:numPr>
          <w:ilvl w:val="0"/>
          <w:numId w:val="27"/>
        </w:numPr>
        <w:spacing w:after="0" w:line="276" w:lineRule="auto"/>
        <w:jc w:val="both"/>
        <w:rPr>
          <w:rFonts w:ascii="Arial" w:hAnsi="Arial" w:cs="Arial"/>
        </w:rPr>
      </w:pPr>
      <w:r w:rsidRPr="000C328B">
        <w:rPr>
          <w:rFonts w:ascii="Arial" w:hAnsi="Arial" w:cs="Arial"/>
        </w:rPr>
        <w:t>h</w:t>
      </w:r>
      <w:r w:rsidR="003F7109" w:rsidRPr="000C328B">
        <w:rPr>
          <w:rFonts w:ascii="Arial" w:hAnsi="Arial" w:cs="Arial"/>
        </w:rPr>
        <w:t>raje delší, náročnější skladby v rychlých tempech</w:t>
      </w:r>
    </w:p>
    <w:p w14:paraId="5AE4ECF0" w14:textId="77777777" w:rsidR="003F7109" w:rsidRPr="000C328B" w:rsidRDefault="002304E9" w:rsidP="00C85BD7">
      <w:pPr>
        <w:pStyle w:val="Odstavecseseznamem"/>
        <w:widowControl/>
        <w:numPr>
          <w:ilvl w:val="0"/>
          <w:numId w:val="27"/>
        </w:numPr>
        <w:spacing w:after="0" w:line="276" w:lineRule="auto"/>
        <w:jc w:val="both"/>
        <w:rPr>
          <w:rFonts w:ascii="Arial" w:hAnsi="Arial" w:cs="Arial"/>
        </w:rPr>
      </w:pPr>
      <w:r w:rsidRPr="000C328B">
        <w:rPr>
          <w:rFonts w:ascii="Arial" w:hAnsi="Arial" w:cs="Arial"/>
        </w:rPr>
        <w:t>p</w:t>
      </w:r>
      <w:r w:rsidR="003F7109" w:rsidRPr="000C328B">
        <w:rPr>
          <w:rFonts w:ascii="Arial" w:hAnsi="Arial" w:cs="Arial"/>
        </w:rPr>
        <w:t>řipraví absolventsk</w:t>
      </w:r>
      <w:r w:rsidR="00B203FD">
        <w:rPr>
          <w:rFonts w:ascii="Arial" w:hAnsi="Arial" w:cs="Arial"/>
        </w:rPr>
        <w:t xml:space="preserve">é vystoupení v délce minimálně </w:t>
      </w:r>
      <w:r w:rsidR="003F7109" w:rsidRPr="000C328B">
        <w:rPr>
          <w:rFonts w:ascii="Arial" w:hAnsi="Arial" w:cs="Arial"/>
        </w:rPr>
        <w:t>4 minuty</w:t>
      </w:r>
    </w:p>
    <w:p w14:paraId="1B628DA1" w14:textId="77777777" w:rsidR="003F7109" w:rsidRDefault="003F7109" w:rsidP="00C85BD7">
      <w:pPr>
        <w:pStyle w:val="Odstavecseseznamem"/>
        <w:widowControl/>
        <w:numPr>
          <w:ilvl w:val="0"/>
          <w:numId w:val="27"/>
        </w:numPr>
        <w:spacing w:after="0" w:line="276" w:lineRule="auto"/>
        <w:jc w:val="both"/>
        <w:rPr>
          <w:rFonts w:ascii="Arial" w:hAnsi="Arial" w:cs="Arial"/>
        </w:rPr>
      </w:pPr>
      <w:r w:rsidRPr="000C328B">
        <w:rPr>
          <w:rFonts w:ascii="Arial" w:hAnsi="Arial" w:cs="Arial"/>
        </w:rPr>
        <w:t>zvol</w:t>
      </w:r>
      <w:r w:rsidR="002304E9" w:rsidRPr="000C328B">
        <w:rPr>
          <w:rFonts w:ascii="Arial" w:hAnsi="Arial" w:cs="Arial"/>
        </w:rPr>
        <w:t>í</w:t>
      </w:r>
      <w:r w:rsidR="00B203FD">
        <w:rPr>
          <w:rFonts w:ascii="Arial" w:hAnsi="Arial" w:cs="Arial"/>
        </w:rPr>
        <w:t xml:space="preserve"> </w:t>
      </w:r>
      <w:r w:rsidRPr="000C328B">
        <w:rPr>
          <w:rFonts w:ascii="Arial" w:hAnsi="Arial" w:cs="Arial"/>
        </w:rPr>
        <w:t>vhodné nastavení nástroje, odpovídající stylu hraných skladeb</w:t>
      </w:r>
    </w:p>
    <w:p w14:paraId="2EE0162E" w14:textId="77777777" w:rsidR="000F52D8" w:rsidRPr="000F52D8" w:rsidRDefault="000F52D8" w:rsidP="000F52D8">
      <w:pPr>
        <w:spacing w:after="0"/>
        <w:jc w:val="both"/>
        <w:rPr>
          <w:rFonts w:ascii="Arial" w:hAnsi="Arial" w:cs="Arial"/>
        </w:rPr>
      </w:pPr>
    </w:p>
    <w:p w14:paraId="65BFC17E" w14:textId="77777777" w:rsidR="00D31B70" w:rsidRPr="000C328B" w:rsidRDefault="00D31B70" w:rsidP="00C85BD7">
      <w:pPr>
        <w:spacing w:after="0"/>
        <w:jc w:val="both"/>
        <w:rPr>
          <w:rFonts w:ascii="Arial" w:hAnsi="Arial" w:cs="Arial"/>
        </w:rPr>
      </w:pPr>
    </w:p>
    <w:p w14:paraId="086EF65D" w14:textId="77777777" w:rsidR="00D31B70" w:rsidRPr="000C328B" w:rsidRDefault="00D31B70" w:rsidP="00C85BD7">
      <w:pPr>
        <w:spacing w:after="0"/>
        <w:jc w:val="both"/>
        <w:rPr>
          <w:rFonts w:ascii="Arial" w:hAnsi="Arial" w:cs="Arial"/>
        </w:rPr>
      </w:pPr>
    </w:p>
    <w:p w14:paraId="23EDFD5E" w14:textId="77777777" w:rsidR="00D31B70" w:rsidRPr="000C328B" w:rsidRDefault="00D31B70" w:rsidP="00C85BD7">
      <w:pPr>
        <w:spacing w:after="0"/>
        <w:jc w:val="both"/>
        <w:rPr>
          <w:rFonts w:ascii="Arial" w:hAnsi="Arial" w:cs="Arial"/>
        </w:rPr>
      </w:pPr>
    </w:p>
    <w:p w14:paraId="7C1DBFBC" w14:textId="77777777" w:rsidR="00D31B70" w:rsidRPr="000C328B" w:rsidRDefault="00D31B70" w:rsidP="00C85BD7">
      <w:pPr>
        <w:spacing w:after="0"/>
        <w:jc w:val="both"/>
        <w:rPr>
          <w:rFonts w:ascii="Arial" w:hAnsi="Arial" w:cs="Arial"/>
        </w:rPr>
      </w:pPr>
      <w:r w:rsidRPr="000C328B">
        <w:rPr>
          <w:rFonts w:ascii="Arial" w:hAnsi="Arial" w:cs="Arial"/>
          <w:b/>
        </w:rPr>
        <w:t xml:space="preserve">Hudební </w:t>
      </w:r>
      <w:proofErr w:type="gramStart"/>
      <w:r w:rsidRPr="000C328B">
        <w:rPr>
          <w:rFonts w:ascii="Arial" w:hAnsi="Arial" w:cs="Arial"/>
          <w:b/>
        </w:rPr>
        <w:t>nauka</w:t>
      </w:r>
      <w:r w:rsidRPr="000C328B">
        <w:rPr>
          <w:rFonts w:ascii="Arial" w:hAnsi="Arial" w:cs="Arial"/>
        </w:rPr>
        <w:t xml:space="preserve"> - odkaz</w:t>
      </w:r>
      <w:proofErr w:type="gramEnd"/>
      <w:r w:rsidRPr="000C328B">
        <w:rPr>
          <w:rFonts w:ascii="Arial" w:hAnsi="Arial" w:cs="Arial"/>
        </w:rPr>
        <w:t xml:space="preserve"> na předmět Hudební nauka</w:t>
      </w:r>
    </w:p>
    <w:p w14:paraId="1C517F2B" w14:textId="77777777" w:rsidR="00D31B70" w:rsidRPr="000C328B" w:rsidRDefault="00D31B70" w:rsidP="00C85BD7">
      <w:pPr>
        <w:spacing w:after="0"/>
        <w:jc w:val="both"/>
        <w:rPr>
          <w:rFonts w:ascii="Arial" w:hAnsi="Arial" w:cs="Arial"/>
        </w:rPr>
      </w:pPr>
      <w:r w:rsidRPr="000C328B">
        <w:rPr>
          <w:rFonts w:ascii="Arial" w:hAnsi="Arial" w:cs="Arial"/>
          <w:b/>
        </w:rPr>
        <w:t xml:space="preserve">Sborový </w:t>
      </w:r>
      <w:proofErr w:type="gramStart"/>
      <w:r w:rsidRPr="000C328B">
        <w:rPr>
          <w:rFonts w:ascii="Arial" w:hAnsi="Arial" w:cs="Arial"/>
          <w:b/>
        </w:rPr>
        <w:t>zpěv</w:t>
      </w:r>
      <w:r w:rsidRPr="000C328B">
        <w:rPr>
          <w:rFonts w:ascii="Arial" w:hAnsi="Arial" w:cs="Arial"/>
        </w:rPr>
        <w:t xml:space="preserve"> - odkaz</w:t>
      </w:r>
      <w:proofErr w:type="gramEnd"/>
      <w:r w:rsidRPr="000C328B">
        <w:rPr>
          <w:rFonts w:ascii="Arial" w:hAnsi="Arial" w:cs="Arial"/>
        </w:rPr>
        <w:t xml:space="preserve"> na předmět Sborový zpěv</w:t>
      </w:r>
    </w:p>
    <w:p w14:paraId="7D884F70" w14:textId="77777777" w:rsidR="00D31B70" w:rsidRPr="000C328B" w:rsidRDefault="00D31B70" w:rsidP="00C85BD7">
      <w:pPr>
        <w:spacing w:after="0"/>
        <w:jc w:val="both"/>
        <w:rPr>
          <w:rFonts w:ascii="Arial" w:hAnsi="Arial" w:cs="Arial"/>
        </w:rPr>
      </w:pPr>
      <w:r w:rsidRPr="000C328B">
        <w:rPr>
          <w:rFonts w:ascii="Arial" w:hAnsi="Arial" w:cs="Arial"/>
          <w:b/>
        </w:rPr>
        <w:t xml:space="preserve">Souborová </w:t>
      </w:r>
      <w:proofErr w:type="gramStart"/>
      <w:r w:rsidRPr="000C328B">
        <w:rPr>
          <w:rFonts w:ascii="Arial" w:hAnsi="Arial" w:cs="Arial"/>
          <w:b/>
        </w:rPr>
        <w:t>hra</w:t>
      </w:r>
      <w:r w:rsidRPr="000C328B">
        <w:rPr>
          <w:rFonts w:ascii="Arial" w:hAnsi="Arial" w:cs="Arial"/>
        </w:rPr>
        <w:t xml:space="preserve"> - odkaz</w:t>
      </w:r>
      <w:proofErr w:type="gramEnd"/>
      <w:r w:rsidRPr="000C328B">
        <w:rPr>
          <w:rFonts w:ascii="Arial" w:hAnsi="Arial" w:cs="Arial"/>
        </w:rPr>
        <w:t xml:space="preserve"> na předmět Souborová hra</w:t>
      </w:r>
    </w:p>
    <w:p w14:paraId="715C6C14" w14:textId="77777777" w:rsidR="00D31B70" w:rsidRPr="000C328B" w:rsidRDefault="00D31B70" w:rsidP="00C85BD7">
      <w:pPr>
        <w:spacing w:after="0"/>
        <w:jc w:val="both"/>
        <w:rPr>
          <w:rFonts w:ascii="Arial" w:hAnsi="Arial" w:cs="Arial"/>
        </w:rPr>
      </w:pPr>
      <w:r w:rsidRPr="000C328B">
        <w:rPr>
          <w:rFonts w:ascii="Arial" w:hAnsi="Arial" w:cs="Arial"/>
          <w:b/>
        </w:rPr>
        <w:t xml:space="preserve">Soubor populární </w:t>
      </w:r>
      <w:proofErr w:type="gramStart"/>
      <w:r w:rsidRPr="000C328B">
        <w:rPr>
          <w:rFonts w:ascii="Arial" w:hAnsi="Arial" w:cs="Arial"/>
          <w:b/>
        </w:rPr>
        <w:t>hudby</w:t>
      </w:r>
      <w:r w:rsidRPr="000C328B">
        <w:rPr>
          <w:rFonts w:ascii="Arial" w:hAnsi="Arial" w:cs="Arial"/>
        </w:rPr>
        <w:t xml:space="preserve"> - odkaz</w:t>
      </w:r>
      <w:proofErr w:type="gramEnd"/>
      <w:r w:rsidRPr="000C328B">
        <w:rPr>
          <w:rFonts w:ascii="Arial" w:hAnsi="Arial" w:cs="Arial"/>
        </w:rPr>
        <w:t xml:space="preserve"> na předmět Soubor populární hudby</w:t>
      </w:r>
    </w:p>
    <w:p w14:paraId="01AB26CB" w14:textId="77777777" w:rsidR="00D60619" w:rsidRPr="000C328B" w:rsidRDefault="00D60619" w:rsidP="00D60619">
      <w:pPr>
        <w:spacing w:after="0"/>
        <w:jc w:val="both"/>
        <w:rPr>
          <w:rFonts w:ascii="Arial" w:hAnsi="Arial" w:cs="Arial"/>
        </w:rPr>
      </w:pPr>
      <w:r w:rsidRPr="000C328B">
        <w:rPr>
          <w:rFonts w:ascii="Arial" w:hAnsi="Arial" w:cs="Arial"/>
          <w:b/>
        </w:rPr>
        <w:t xml:space="preserve">Komorní </w:t>
      </w:r>
      <w:proofErr w:type="gramStart"/>
      <w:r w:rsidRPr="000C328B">
        <w:rPr>
          <w:rFonts w:ascii="Arial" w:hAnsi="Arial" w:cs="Arial"/>
          <w:b/>
        </w:rPr>
        <w:t>hra</w:t>
      </w:r>
      <w:r>
        <w:rPr>
          <w:rFonts w:ascii="Arial" w:hAnsi="Arial" w:cs="Arial"/>
        </w:rPr>
        <w:t xml:space="preserve"> - klávesy</w:t>
      </w:r>
      <w:proofErr w:type="gramEnd"/>
      <w:r w:rsidRPr="000C328B">
        <w:rPr>
          <w:rFonts w:ascii="Arial" w:hAnsi="Arial" w:cs="Arial"/>
        </w:rPr>
        <w:t xml:space="preserve"> - odkaz na</w:t>
      </w:r>
      <w:r>
        <w:rPr>
          <w:rFonts w:ascii="Arial" w:hAnsi="Arial" w:cs="Arial"/>
        </w:rPr>
        <w:t xml:space="preserve"> předmět Komorní </w:t>
      </w:r>
      <w:proofErr w:type="gramStart"/>
      <w:r>
        <w:rPr>
          <w:rFonts w:ascii="Arial" w:hAnsi="Arial" w:cs="Arial"/>
        </w:rPr>
        <w:t>hra - klávesy</w:t>
      </w:r>
      <w:proofErr w:type="gramEnd"/>
    </w:p>
    <w:p w14:paraId="1DFBE009" w14:textId="77777777" w:rsidR="00093E36" w:rsidRPr="000C328B" w:rsidRDefault="000B5FEF" w:rsidP="000B5FEF">
      <w:pPr>
        <w:rPr>
          <w:rFonts w:ascii="Arial" w:hAnsi="Arial" w:cs="Arial"/>
        </w:rPr>
      </w:pPr>
      <w:r>
        <w:rPr>
          <w:rFonts w:ascii="Arial" w:hAnsi="Arial" w:cs="Arial"/>
        </w:rPr>
        <w:br w:type="page"/>
      </w:r>
    </w:p>
    <w:p w14:paraId="62CE8C24" w14:textId="77777777" w:rsidR="00055CA8" w:rsidRPr="000C328B" w:rsidRDefault="00055CA8" w:rsidP="00C85BD7">
      <w:pPr>
        <w:pStyle w:val="Nadpis3"/>
        <w:spacing w:line="276" w:lineRule="auto"/>
        <w:jc w:val="both"/>
        <w:rPr>
          <w:rFonts w:cs="Arial"/>
        </w:rPr>
      </w:pPr>
      <w:bookmarkStart w:id="21" w:name="_Toc152079061"/>
      <w:bookmarkStart w:id="22" w:name="_Toc309744467"/>
      <w:r w:rsidRPr="000C328B">
        <w:rPr>
          <w:rFonts w:cs="Arial"/>
        </w:rPr>
        <w:lastRenderedPageBreak/>
        <w:t>Studijní zaměření Hra na akordeon</w:t>
      </w:r>
      <w:bookmarkEnd w:id="21"/>
      <w:r w:rsidRPr="000C328B">
        <w:rPr>
          <w:rFonts w:cs="Arial"/>
        </w:rPr>
        <w:t xml:space="preserve"> </w:t>
      </w:r>
      <w:bookmarkEnd w:id="22"/>
    </w:p>
    <w:p w14:paraId="28E32DE0" w14:textId="77777777" w:rsidR="00055CA8" w:rsidRPr="000C328B" w:rsidRDefault="00055CA8" w:rsidP="00C85BD7">
      <w:pPr>
        <w:jc w:val="both"/>
        <w:rPr>
          <w:rFonts w:ascii="Arial" w:hAnsi="Arial" w:cs="Arial"/>
        </w:rPr>
      </w:pPr>
    </w:p>
    <w:p w14:paraId="2E63BA53" w14:textId="77777777" w:rsidR="00055CA8" w:rsidRPr="000C328B" w:rsidRDefault="00055CA8" w:rsidP="00C85BD7">
      <w:pPr>
        <w:jc w:val="both"/>
        <w:rPr>
          <w:rFonts w:ascii="Arial" w:hAnsi="Arial" w:cs="Arial"/>
        </w:rPr>
      </w:pPr>
      <w:r w:rsidRPr="000C328B">
        <w:rPr>
          <w:rFonts w:ascii="Arial" w:hAnsi="Arial" w:cs="Arial"/>
        </w:rPr>
        <w:t>Akordeon je vícehlasý nástroj, který je schopen jak samostatného užití sólového, tak i v souborech. Jeho zvládnutí umožní žákům uplatnění nejen v hudbě lidové, se kterou je spojován nejčastěji. Rejstříky mohou jeho zvuk přiblížit hudbě historické svou podobností varhan</w:t>
      </w:r>
      <w:r w:rsidR="00075BC5" w:rsidRPr="000C328B">
        <w:rPr>
          <w:rFonts w:ascii="Arial" w:hAnsi="Arial" w:cs="Arial"/>
        </w:rPr>
        <w:t>á</w:t>
      </w:r>
      <w:r w:rsidRPr="000C328B">
        <w:rPr>
          <w:rFonts w:ascii="Arial" w:hAnsi="Arial" w:cs="Arial"/>
        </w:rPr>
        <w:t>m nebo mu dát překvapivé zvukové barvy v původní hudbě soudobé, což dokazuje nepřeberné množství skladeb určených pro tento nástroj. Akordeon umožňuje žákům bohatý rozvoj muzikálnosti, hudební představivosti a citu.</w:t>
      </w:r>
    </w:p>
    <w:p w14:paraId="42EFD4B9" w14:textId="77777777" w:rsidR="00055CA8" w:rsidRPr="000C328B" w:rsidRDefault="00055CA8" w:rsidP="00C85BD7">
      <w:pPr>
        <w:jc w:val="both"/>
        <w:rPr>
          <w:rFonts w:ascii="Arial" w:hAnsi="Arial" w:cs="Arial"/>
          <w:b/>
        </w:rPr>
      </w:pPr>
      <w:r w:rsidRPr="000C328B">
        <w:rPr>
          <w:rFonts w:ascii="Arial" w:hAnsi="Arial" w:cs="Arial"/>
          <w:b/>
        </w:rPr>
        <w:t>Přípravné studium</w:t>
      </w:r>
      <w:r w:rsidR="00502246" w:rsidRPr="000C328B">
        <w:rPr>
          <w:rFonts w:ascii="Arial" w:hAnsi="Arial" w:cs="Arial"/>
          <w:b/>
        </w:rPr>
        <w:t xml:space="preserve"> I.</w:t>
      </w:r>
      <w:r w:rsidR="00D5234D" w:rsidRPr="000C328B">
        <w:rPr>
          <w:rFonts w:ascii="Arial" w:hAnsi="Arial" w:cs="Arial"/>
          <w:b/>
        </w:rPr>
        <w:t xml:space="preserve"> </w:t>
      </w:r>
      <w:r w:rsidR="00502246" w:rsidRPr="000C328B">
        <w:rPr>
          <w:rFonts w:ascii="Arial" w:hAnsi="Arial" w:cs="Arial"/>
          <w:b/>
        </w:rPr>
        <w:t>stupně</w:t>
      </w:r>
    </w:p>
    <w:p w14:paraId="05C09D7E" w14:textId="77777777" w:rsidR="00055CA8" w:rsidRPr="000C328B" w:rsidRDefault="001B47EB" w:rsidP="00C85BD7">
      <w:pPr>
        <w:jc w:val="both"/>
        <w:rPr>
          <w:rFonts w:ascii="Arial" w:hAnsi="Arial" w:cs="Arial"/>
        </w:rPr>
      </w:pPr>
      <w:r>
        <w:rPr>
          <w:rFonts w:ascii="Arial" w:hAnsi="Arial" w:cs="Arial"/>
        </w:rPr>
        <w:t>Žák:</w:t>
      </w:r>
    </w:p>
    <w:p w14:paraId="4966ADE9" w14:textId="77777777" w:rsidR="00055CA8" w:rsidRPr="000C328B" w:rsidRDefault="00055CA8" w:rsidP="00C85BD7">
      <w:pPr>
        <w:pStyle w:val="Odstavecseseznamem"/>
        <w:numPr>
          <w:ilvl w:val="0"/>
          <w:numId w:val="28"/>
        </w:numPr>
        <w:spacing w:line="276" w:lineRule="auto"/>
        <w:jc w:val="both"/>
        <w:rPr>
          <w:rFonts w:ascii="Arial" w:hAnsi="Arial" w:cs="Arial"/>
        </w:rPr>
      </w:pPr>
      <w:r w:rsidRPr="000C328B">
        <w:rPr>
          <w:rFonts w:ascii="Arial" w:hAnsi="Arial" w:cs="Arial"/>
        </w:rPr>
        <w:t>dokáže pojmenovat části nástroje</w:t>
      </w:r>
    </w:p>
    <w:p w14:paraId="032A93E6" w14:textId="77777777" w:rsidR="00055CA8" w:rsidRPr="000C328B" w:rsidRDefault="00055CA8" w:rsidP="00C85BD7">
      <w:pPr>
        <w:pStyle w:val="Odstavecseseznamem"/>
        <w:numPr>
          <w:ilvl w:val="0"/>
          <w:numId w:val="28"/>
        </w:numPr>
        <w:spacing w:line="276" w:lineRule="auto"/>
        <w:jc w:val="both"/>
        <w:rPr>
          <w:rFonts w:ascii="Arial" w:hAnsi="Arial" w:cs="Arial"/>
        </w:rPr>
      </w:pPr>
      <w:r w:rsidRPr="000C328B">
        <w:rPr>
          <w:rFonts w:ascii="Arial" w:hAnsi="Arial" w:cs="Arial"/>
        </w:rPr>
        <w:t>upevní správně nástroj a správně sedí</w:t>
      </w:r>
    </w:p>
    <w:p w14:paraId="13788047" w14:textId="77777777" w:rsidR="00055CA8" w:rsidRPr="000C328B" w:rsidRDefault="00055CA8" w:rsidP="00C85BD7">
      <w:pPr>
        <w:pStyle w:val="Odstavecseseznamem"/>
        <w:numPr>
          <w:ilvl w:val="0"/>
          <w:numId w:val="28"/>
        </w:numPr>
        <w:spacing w:line="276" w:lineRule="auto"/>
        <w:jc w:val="both"/>
        <w:rPr>
          <w:rFonts w:ascii="Arial" w:hAnsi="Arial" w:cs="Arial"/>
        </w:rPr>
      </w:pPr>
      <w:r w:rsidRPr="000C328B">
        <w:rPr>
          <w:rFonts w:ascii="Arial" w:hAnsi="Arial" w:cs="Arial"/>
        </w:rPr>
        <w:t>zvládá postavení levé ruky na základní polohu basů C, G, D</w:t>
      </w:r>
    </w:p>
    <w:p w14:paraId="10DDCD3C" w14:textId="77777777" w:rsidR="00055CA8" w:rsidRPr="000C328B" w:rsidRDefault="00055CA8" w:rsidP="00C85BD7">
      <w:pPr>
        <w:pStyle w:val="Odstavecseseznamem"/>
        <w:numPr>
          <w:ilvl w:val="0"/>
          <w:numId w:val="28"/>
        </w:numPr>
        <w:spacing w:line="276" w:lineRule="auto"/>
        <w:jc w:val="both"/>
        <w:rPr>
          <w:rFonts w:ascii="Arial" w:hAnsi="Arial" w:cs="Arial"/>
        </w:rPr>
      </w:pPr>
      <w:r w:rsidRPr="000C328B">
        <w:rPr>
          <w:rFonts w:ascii="Arial" w:hAnsi="Arial" w:cs="Arial"/>
        </w:rPr>
        <w:t>správně postaví pravou ruku v základní poloze od c2</w:t>
      </w:r>
    </w:p>
    <w:p w14:paraId="28172C13" w14:textId="77777777" w:rsidR="00055CA8" w:rsidRPr="000C328B" w:rsidRDefault="00055CA8" w:rsidP="00C85BD7">
      <w:pPr>
        <w:jc w:val="both"/>
        <w:rPr>
          <w:rFonts w:ascii="Arial" w:hAnsi="Arial" w:cs="Arial"/>
          <w:b/>
        </w:rPr>
      </w:pPr>
      <w:r w:rsidRPr="000C328B">
        <w:rPr>
          <w:rFonts w:ascii="Arial" w:hAnsi="Arial" w:cs="Arial"/>
          <w:b/>
          <w:u w:val="single"/>
        </w:rPr>
        <w:t>Učební plán</w:t>
      </w:r>
      <w:r w:rsidRPr="000C328B">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969"/>
        <w:gridCol w:w="550"/>
        <w:gridCol w:w="550"/>
        <w:gridCol w:w="549"/>
        <w:gridCol w:w="549"/>
        <w:gridCol w:w="549"/>
        <w:gridCol w:w="549"/>
        <w:gridCol w:w="549"/>
        <w:gridCol w:w="549"/>
        <w:gridCol w:w="549"/>
        <w:gridCol w:w="549"/>
        <w:gridCol w:w="532"/>
      </w:tblGrid>
      <w:tr w:rsidR="000C328B" w:rsidRPr="000C328B" w14:paraId="48142CB4" w14:textId="77777777" w:rsidTr="00051881">
        <w:tc>
          <w:tcPr>
            <w:tcW w:w="1567" w:type="pct"/>
            <w:gridSpan w:val="2"/>
            <w:vMerge w:val="restart"/>
          </w:tcPr>
          <w:p w14:paraId="1C028E00" w14:textId="77777777" w:rsidR="00991210" w:rsidRPr="000C328B" w:rsidRDefault="00991210" w:rsidP="00C85BD7">
            <w:pPr>
              <w:spacing w:after="0"/>
              <w:jc w:val="both"/>
              <w:rPr>
                <w:rFonts w:ascii="Arial" w:hAnsi="Arial" w:cs="Arial"/>
                <w:b/>
              </w:rPr>
            </w:pPr>
          </w:p>
        </w:tc>
        <w:tc>
          <w:tcPr>
            <w:tcW w:w="2190" w:type="pct"/>
            <w:gridSpan w:val="7"/>
            <w:vAlign w:val="center"/>
          </w:tcPr>
          <w:p w14:paraId="290E5936" w14:textId="77777777" w:rsidR="00991210" w:rsidRPr="000C328B" w:rsidRDefault="00991210" w:rsidP="00C85BD7">
            <w:pPr>
              <w:spacing w:after="0"/>
              <w:jc w:val="both"/>
              <w:rPr>
                <w:rFonts w:ascii="Arial" w:hAnsi="Arial" w:cs="Arial"/>
                <w:b/>
              </w:rPr>
            </w:pPr>
            <w:r w:rsidRPr="000C328B">
              <w:rPr>
                <w:rFonts w:ascii="Arial" w:hAnsi="Arial" w:cs="Arial"/>
                <w:b/>
              </w:rPr>
              <w:t>I. stupeň</w:t>
            </w:r>
          </w:p>
        </w:tc>
        <w:tc>
          <w:tcPr>
            <w:tcW w:w="1244" w:type="pct"/>
            <w:gridSpan w:val="4"/>
          </w:tcPr>
          <w:p w14:paraId="268143D6" w14:textId="77777777" w:rsidR="00991210" w:rsidRPr="000C328B" w:rsidRDefault="00991210" w:rsidP="00C85BD7">
            <w:pPr>
              <w:spacing w:after="0"/>
              <w:jc w:val="both"/>
              <w:rPr>
                <w:rFonts w:ascii="Arial" w:hAnsi="Arial" w:cs="Arial"/>
                <w:b/>
              </w:rPr>
            </w:pPr>
            <w:r w:rsidRPr="000C328B">
              <w:rPr>
                <w:rFonts w:ascii="Arial" w:hAnsi="Arial" w:cs="Arial"/>
                <w:b/>
              </w:rPr>
              <w:t>II. stupeň</w:t>
            </w:r>
          </w:p>
        </w:tc>
      </w:tr>
      <w:tr w:rsidR="000C328B" w:rsidRPr="000C328B" w14:paraId="3BCB4746" w14:textId="77777777" w:rsidTr="00051881">
        <w:tc>
          <w:tcPr>
            <w:tcW w:w="1567" w:type="pct"/>
            <w:gridSpan w:val="2"/>
            <w:vMerge/>
          </w:tcPr>
          <w:p w14:paraId="4903C590" w14:textId="77777777" w:rsidR="00991210" w:rsidRPr="000C328B" w:rsidRDefault="00991210" w:rsidP="00C85BD7">
            <w:pPr>
              <w:spacing w:after="0"/>
              <w:jc w:val="both"/>
              <w:rPr>
                <w:rFonts w:ascii="Arial" w:hAnsi="Arial" w:cs="Arial"/>
                <w:b/>
              </w:rPr>
            </w:pPr>
          </w:p>
        </w:tc>
        <w:tc>
          <w:tcPr>
            <w:tcW w:w="313" w:type="pct"/>
            <w:vAlign w:val="center"/>
          </w:tcPr>
          <w:p w14:paraId="30BF0CCA" w14:textId="77777777" w:rsidR="00991210" w:rsidRPr="000C328B" w:rsidRDefault="00991210" w:rsidP="00C85BD7">
            <w:pPr>
              <w:spacing w:after="0"/>
              <w:jc w:val="both"/>
              <w:rPr>
                <w:rFonts w:ascii="Arial" w:hAnsi="Arial" w:cs="Arial"/>
                <w:b/>
              </w:rPr>
            </w:pPr>
            <w:r w:rsidRPr="000C328B">
              <w:rPr>
                <w:rFonts w:ascii="Arial" w:hAnsi="Arial" w:cs="Arial"/>
                <w:b/>
              </w:rPr>
              <w:t>1.r</w:t>
            </w:r>
          </w:p>
        </w:tc>
        <w:tc>
          <w:tcPr>
            <w:tcW w:w="313" w:type="pct"/>
            <w:vAlign w:val="center"/>
          </w:tcPr>
          <w:p w14:paraId="2C5A754E" w14:textId="77777777" w:rsidR="00991210" w:rsidRPr="000C328B" w:rsidRDefault="00991210" w:rsidP="00C85BD7">
            <w:pPr>
              <w:spacing w:after="0"/>
              <w:jc w:val="both"/>
              <w:rPr>
                <w:rFonts w:ascii="Arial" w:hAnsi="Arial" w:cs="Arial"/>
                <w:b/>
              </w:rPr>
            </w:pPr>
            <w:r w:rsidRPr="000C328B">
              <w:rPr>
                <w:rFonts w:ascii="Arial" w:hAnsi="Arial" w:cs="Arial"/>
                <w:b/>
              </w:rPr>
              <w:t>2.r</w:t>
            </w:r>
          </w:p>
        </w:tc>
        <w:tc>
          <w:tcPr>
            <w:tcW w:w="313" w:type="pct"/>
            <w:vAlign w:val="center"/>
          </w:tcPr>
          <w:p w14:paraId="2552F599" w14:textId="77777777" w:rsidR="00991210" w:rsidRPr="000C328B" w:rsidRDefault="00991210" w:rsidP="00C85BD7">
            <w:pPr>
              <w:spacing w:after="0"/>
              <w:jc w:val="both"/>
              <w:rPr>
                <w:rFonts w:ascii="Arial" w:hAnsi="Arial" w:cs="Arial"/>
                <w:b/>
              </w:rPr>
            </w:pPr>
            <w:r w:rsidRPr="000C328B">
              <w:rPr>
                <w:rFonts w:ascii="Arial" w:hAnsi="Arial" w:cs="Arial"/>
                <w:b/>
              </w:rPr>
              <w:t>3.r</w:t>
            </w:r>
          </w:p>
        </w:tc>
        <w:tc>
          <w:tcPr>
            <w:tcW w:w="313" w:type="pct"/>
            <w:vAlign w:val="center"/>
          </w:tcPr>
          <w:p w14:paraId="7AA4B443" w14:textId="77777777" w:rsidR="00991210" w:rsidRPr="000C328B" w:rsidRDefault="00991210" w:rsidP="00C85BD7">
            <w:pPr>
              <w:spacing w:after="0"/>
              <w:jc w:val="both"/>
              <w:rPr>
                <w:rFonts w:ascii="Arial" w:hAnsi="Arial" w:cs="Arial"/>
                <w:b/>
              </w:rPr>
            </w:pPr>
            <w:r w:rsidRPr="000C328B">
              <w:rPr>
                <w:rFonts w:ascii="Arial" w:hAnsi="Arial" w:cs="Arial"/>
                <w:b/>
              </w:rPr>
              <w:t>4.r</w:t>
            </w:r>
          </w:p>
        </w:tc>
        <w:tc>
          <w:tcPr>
            <w:tcW w:w="313" w:type="pct"/>
            <w:vAlign w:val="center"/>
          </w:tcPr>
          <w:p w14:paraId="1BA46BB3" w14:textId="77777777" w:rsidR="00991210" w:rsidRPr="000C328B" w:rsidRDefault="00991210" w:rsidP="00C85BD7">
            <w:pPr>
              <w:spacing w:after="0"/>
              <w:jc w:val="both"/>
              <w:rPr>
                <w:rFonts w:ascii="Arial" w:hAnsi="Arial" w:cs="Arial"/>
                <w:b/>
              </w:rPr>
            </w:pPr>
            <w:r w:rsidRPr="000C328B">
              <w:rPr>
                <w:rFonts w:ascii="Arial" w:hAnsi="Arial" w:cs="Arial"/>
                <w:b/>
              </w:rPr>
              <w:t>5.r</w:t>
            </w:r>
          </w:p>
        </w:tc>
        <w:tc>
          <w:tcPr>
            <w:tcW w:w="313" w:type="pct"/>
            <w:vAlign w:val="center"/>
          </w:tcPr>
          <w:p w14:paraId="0DC46129" w14:textId="77777777" w:rsidR="00991210" w:rsidRPr="000C328B" w:rsidRDefault="00991210" w:rsidP="00C85BD7">
            <w:pPr>
              <w:spacing w:after="0"/>
              <w:jc w:val="both"/>
              <w:rPr>
                <w:rFonts w:ascii="Arial" w:hAnsi="Arial" w:cs="Arial"/>
                <w:b/>
              </w:rPr>
            </w:pPr>
            <w:r w:rsidRPr="000C328B">
              <w:rPr>
                <w:rFonts w:ascii="Arial" w:hAnsi="Arial" w:cs="Arial"/>
                <w:b/>
              </w:rPr>
              <w:t>6.r</w:t>
            </w:r>
          </w:p>
        </w:tc>
        <w:tc>
          <w:tcPr>
            <w:tcW w:w="313" w:type="pct"/>
            <w:vAlign w:val="center"/>
          </w:tcPr>
          <w:p w14:paraId="41D01F09" w14:textId="77777777" w:rsidR="00991210" w:rsidRPr="000C328B" w:rsidRDefault="00991210" w:rsidP="00C85BD7">
            <w:pPr>
              <w:spacing w:after="0"/>
              <w:jc w:val="both"/>
              <w:rPr>
                <w:rFonts w:ascii="Arial" w:hAnsi="Arial" w:cs="Arial"/>
                <w:b/>
              </w:rPr>
            </w:pPr>
            <w:r w:rsidRPr="000C328B">
              <w:rPr>
                <w:rFonts w:ascii="Arial" w:hAnsi="Arial" w:cs="Arial"/>
                <w:b/>
              </w:rPr>
              <w:t>7.r</w:t>
            </w:r>
          </w:p>
        </w:tc>
        <w:tc>
          <w:tcPr>
            <w:tcW w:w="313" w:type="pct"/>
          </w:tcPr>
          <w:p w14:paraId="68437E80" w14:textId="77777777" w:rsidR="00991210" w:rsidRPr="000C328B" w:rsidRDefault="00991210" w:rsidP="00C85BD7">
            <w:pPr>
              <w:spacing w:after="0"/>
              <w:jc w:val="both"/>
              <w:rPr>
                <w:rFonts w:ascii="Arial" w:hAnsi="Arial" w:cs="Arial"/>
                <w:b/>
              </w:rPr>
            </w:pPr>
            <w:r w:rsidRPr="000C328B">
              <w:rPr>
                <w:rFonts w:ascii="Arial" w:hAnsi="Arial" w:cs="Arial"/>
                <w:b/>
              </w:rPr>
              <w:t>1.r</w:t>
            </w:r>
          </w:p>
        </w:tc>
        <w:tc>
          <w:tcPr>
            <w:tcW w:w="313" w:type="pct"/>
          </w:tcPr>
          <w:p w14:paraId="0058D35D" w14:textId="77777777" w:rsidR="00991210" w:rsidRPr="000C328B" w:rsidRDefault="00991210" w:rsidP="00C85BD7">
            <w:pPr>
              <w:spacing w:after="0"/>
              <w:jc w:val="both"/>
              <w:rPr>
                <w:rFonts w:ascii="Arial" w:hAnsi="Arial" w:cs="Arial"/>
                <w:b/>
              </w:rPr>
            </w:pPr>
            <w:r w:rsidRPr="000C328B">
              <w:rPr>
                <w:rFonts w:ascii="Arial" w:hAnsi="Arial" w:cs="Arial"/>
                <w:b/>
              </w:rPr>
              <w:t>2.r</w:t>
            </w:r>
          </w:p>
        </w:tc>
        <w:tc>
          <w:tcPr>
            <w:tcW w:w="313" w:type="pct"/>
          </w:tcPr>
          <w:p w14:paraId="6AB1489C" w14:textId="77777777" w:rsidR="00991210" w:rsidRPr="000C328B" w:rsidRDefault="00991210" w:rsidP="00C85BD7">
            <w:pPr>
              <w:spacing w:after="0"/>
              <w:jc w:val="both"/>
              <w:rPr>
                <w:rFonts w:ascii="Arial" w:hAnsi="Arial" w:cs="Arial"/>
                <w:b/>
              </w:rPr>
            </w:pPr>
            <w:r w:rsidRPr="000C328B">
              <w:rPr>
                <w:rFonts w:ascii="Arial" w:hAnsi="Arial" w:cs="Arial"/>
                <w:b/>
              </w:rPr>
              <w:t>3.r</w:t>
            </w:r>
          </w:p>
        </w:tc>
        <w:tc>
          <w:tcPr>
            <w:tcW w:w="305" w:type="pct"/>
          </w:tcPr>
          <w:p w14:paraId="2E3B80DC" w14:textId="77777777" w:rsidR="00991210" w:rsidRPr="000C328B" w:rsidRDefault="00991210" w:rsidP="00C85BD7">
            <w:pPr>
              <w:spacing w:after="0"/>
              <w:jc w:val="both"/>
              <w:rPr>
                <w:rFonts w:ascii="Arial" w:hAnsi="Arial" w:cs="Arial"/>
                <w:b/>
              </w:rPr>
            </w:pPr>
            <w:r w:rsidRPr="000C328B">
              <w:rPr>
                <w:rFonts w:ascii="Arial" w:hAnsi="Arial" w:cs="Arial"/>
                <w:b/>
              </w:rPr>
              <w:t>4.r</w:t>
            </w:r>
          </w:p>
        </w:tc>
      </w:tr>
      <w:tr w:rsidR="000C328B" w:rsidRPr="000C328B" w14:paraId="62649628" w14:textId="77777777" w:rsidTr="00051881">
        <w:trPr>
          <w:trHeight w:hRule="exact" w:val="456"/>
        </w:trPr>
        <w:tc>
          <w:tcPr>
            <w:tcW w:w="1567" w:type="pct"/>
            <w:gridSpan w:val="2"/>
            <w:vAlign w:val="center"/>
          </w:tcPr>
          <w:p w14:paraId="007A099F" w14:textId="77777777" w:rsidR="00991210" w:rsidRPr="000C328B" w:rsidRDefault="00991210" w:rsidP="00C85BD7">
            <w:pPr>
              <w:spacing w:after="0"/>
              <w:jc w:val="both"/>
              <w:rPr>
                <w:rFonts w:ascii="Arial" w:hAnsi="Arial" w:cs="Arial"/>
              </w:rPr>
            </w:pPr>
            <w:r w:rsidRPr="000C328B">
              <w:rPr>
                <w:rFonts w:ascii="Arial" w:hAnsi="Arial" w:cs="Arial"/>
              </w:rPr>
              <w:t xml:space="preserve">Hra na </w:t>
            </w:r>
            <w:r w:rsidR="00397B89" w:rsidRPr="000C328B">
              <w:rPr>
                <w:rFonts w:ascii="Arial" w:hAnsi="Arial" w:cs="Arial"/>
              </w:rPr>
              <w:t>akordeon</w:t>
            </w:r>
          </w:p>
        </w:tc>
        <w:tc>
          <w:tcPr>
            <w:tcW w:w="313" w:type="pct"/>
            <w:vAlign w:val="center"/>
          </w:tcPr>
          <w:p w14:paraId="64CFCD49"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13035007"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0121C7B5"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07F70FD9"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2C27A7F0"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086278B2"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44BCFFF8"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21B4B13D"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2C002EC1"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1E0E616E"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05" w:type="pct"/>
            <w:vAlign w:val="center"/>
          </w:tcPr>
          <w:p w14:paraId="28BC7F18" w14:textId="77777777" w:rsidR="00991210" w:rsidRPr="000C328B" w:rsidRDefault="00991210" w:rsidP="00C85BD7">
            <w:pPr>
              <w:spacing w:after="0"/>
              <w:jc w:val="both"/>
              <w:rPr>
                <w:rFonts w:ascii="Arial" w:hAnsi="Arial" w:cs="Arial"/>
              </w:rPr>
            </w:pPr>
            <w:r w:rsidRPr="000C328B">
              <w:rPr>
                <w:rFonts w:ascii="Arial" w:hAnsi="Arial" w:cs="Arial"/>
              </w:rPr>
              <w:t>1</w:t>
            </w:r>
          </w:p>
        </w:tc>
      </w:tr>
      <w:tr w:rsidR="000C328B" w:rsidRPr="000C328B" w14:paraId="6D1BC116" w14:textId="77777777" w:rsidTr="00051881">
        <w:trPr>
          <w:trHeight w:val="412"/>
        </w:trPr>
        <w:tc>
          <w:tcPr>
            <w:tcW w:w="1567" w:type="pct"/>
            <w:gridSpan w:val="2"/>
            <w:vAlign w:val="center"/>
          </w:tcPr>
          <w:p w14:paraId="47E15F96" w14:textId="77777777" w:rsidR="00991210" w:rsidRPr="000C328B" w:rsidRDefault="00991210" w:rsidP="00C85BD7">
            <w:pPr>
              <w:spacing w:after="0"/>
              <w:jc w:val="both"/>
              <w:rPr>
                <w:rFonts w:ascii="Arial" w:hAnsi="Arial" w:cs="Arial"/>
              </w:rPr>
            </w:pPr>
            <w:r w:rsidRPr="000C328B">
              <w:rPr>
                <w:rFonts w:ascii="Arial" w:hAnsi="Arial" w:cs="Arial"/>
              </w:rPr>
              <w:t>Hudební nauka</w:t>
            </w:r>
          </w:p>
        </w:tc>
        <w:tc>
          <w:tcPr>
            <w:tcW w:w="313" w:type="pct"/>
            <w:vAlign w:val="center"/>
          </w:tcPr>
          <w:p w14:paraId="2C1CDC47"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6A3B6103"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0305AC66"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0BB385A5"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011AD474" w14:textId="77777777" w:rsidR="00991210" w:rsidRPr="000C328B" w:rsidRDefault="00991210" w:rsidP="00C85BD7">
            <w:pPr>
              <w:spacing w:after="0"/>
              <w:jc w:val="both"/>
              <w:rPr>
                <w:rFonts w:ascii="Arial" w:hAnsi="Arial" w:cs="Arial"/>
              </w:rPr>
            </w:pPr>
            <w:r w:rsidRPr="000C328B">
              <w:rPr>
                <w:rFonts w:ascii="Arial" w:hAnsi="Arial" w:cs="Arial"/>
              </w:rPr>
              <w:t>1</w:t>
            </w:r>
          </w:p>
        </w:tc>
        <w:tc>
          <w:tcPr>
            <w:tcW w:w="313" w:type="pct"/>
            <w:vAlign w:val="center"/>
          </w:tcPr>
          <w:p w14:paraId="7D551183" w14:textId="77777777" w:rsidR="00991210" w:rsidRPr="000C328B" w:rsidRDefault="00991210" w:rsidP="00C85BD7">
            <w:pPr>
              <w:spacing w:after="0"/>
              <w:jc w:val="both"/>
              <w:rPr>
                <w:rFonts w:ascii="Arial" w:hAnsi="Arial" w:cs="Arial"/>
              </w:rPr>
            </w:pPr>
          </w:p>
        </w:tc>
        <w:tc>
          <w:tcPr>
            <w:tcW w:w="313" w:type="pct"/>
            <w:vAlign w:val="center"/>
          </w:tcPr>
          <w:p w14:paraId="438DC60E" w14:textId="77777777" w:rsidR="00991210" w:rsidRPr="000C328B" w:rsidRDefault="00991210" w:rsidP="00C85BD7">
            <w:pPr>
              <w:spacing w:after="0"/>
              <w:jc w:val="both"/>
              <w:rPr>
                <w:rFonts w:ascii="Arial" w:hAnsi="Arial" w:cs="Arial"/>
              </w:rPr>
            </w:pPr>
          </w:p>
        </w:tc>
        <w:tc>
          <w:tcPr>
            <w:tcW w:w="313" w:type="pct"/>
            <w:vAlign w:val="center"/>
          </w:tcPr>
          <w:p w14:paraId="30F3E220" w14:textId="77777777" w:rsidR="00991210" w:rsidRPr="000C328B" w:rsidRDefault="00991210" w:rsidP="00C85BD7">
            <w:pPr>
              <w:spacing w:after="0"/>
              <w:jc w:val="both"/>
              <w:rPr>
                <w:rFonts w:ascii="Arial" w:hAnsi="Arial" w:cs="Arial"/>
              </w:rPr>
            </w:pPr>
          </w:p>
        </w:tc>
        <w:tc>
          <w:tcPr>
            <w:tcW w:w="313" w:type="pct"/>
            <w:vAlign w:val="center"/>
          </w:tcPr>
          <w:p w14:paraId="1736B3B4" w14:textId="77777777" w:rsidR="00991210" w:rsidRPr="000C328B" w:rsidRDefault="00991210" w:rsidP="00C85BD7">
            <w:pPr>
              <w:spacing w:after="0"/>
              <w:jc w:val="both"/>
              <w:rPr>
                <w:rFonts w:ascii="Arial" w:hAnsi="Arial" w:cs="Arial"/>
              </w:rPr>
            </w:pPr>
          </w:p>
        </w:tc>
        <w:tc>
          <w:tcPr>
            <w:tcW w:w="313" w:type="pct"/>
            <w:vAlign w:val="center"/>
          </w:tcPr>
          <w:p w14:paraId="2898BE35" w14:textId="77777777" w:rsidR="00991210" w:rsidRPr="000C328B" w:rsidRDefault="00991210" w:rsidP="00C85BD7">
            <w:pPr>
              <w:spacing w:after="0"/>
              <w:jc w:val="both"/>
              <w:rPr>
                <w:rFonts w:ascii="Arial" w:hAnsi="Arial" w:cs="Arial"/>
              </w:rPr>
            </w:pPr>
          </w:p>
        </w:tc>
        <w:tc>
          <w:tcPr>
            <w:tcW w:w="305" w:type="pct"/>
            <w:vAlign w:val="center"/>
          </w:tcPr>
          <w:p w14:paraId="06C5CB7A" w14:textId="77777777" w:rsidR="00991210" w:rsidRPr="000C328B" w:rsidRDefault="00991210" w:rsidP="00C85BD7">
            <w:pPr>
              <w:spacing w:after="0"/>
              <w:jc w:val="both"/>
              <w:rPr>
                <w:rFonts w:ascii="Arial" w:hAnsi="Arial" w:cs="Arial"/>
              </w:rPr>
            </w:pPr>
          </w:p>
        </w:tc>
      </w:tr>
      <w:tr w:rsidR="00051881" w:rsidRPr="000C328B" w14:paraId="53577E36" w14:textId="77777777" w:rsidTr="00817661">
        <w:trPr>
          <w:trHeight w:val="416"/>
        </w:trPr>
        <w:tc>
          <w:tcPr>
            <w:tcW w:w="446" w:type="pct"/>
            <w:vMerge w:val="restart"/>
            <w:textDirection w:val="btLr"/>
            <w:vAlign w:val="center"/>
          </w:tcPr>
          <w:p w14:paraId="5CCB6AEB" w14:textId="77777777" w:rsidR="00051881" w:rsidRPr="000C328B" w:rsidRDefault="00051881" w:rsidP="00817661">
            <w:pPr>
              <w:spacing w:after="0"/>
              <w:jc w:val="center"/>
              <w:rPr>
                <w:rFonts w:ascii="Arial" w:hAnsi="Arial" w:cs="Arial"/>
              </w:rPr>
            </w:pPr>
            <w:r w:rsidRPr="000C328B">
              <w:rPr>
                <w:rFonts w:ascii="Arial" w:hAnsi="Arial" w:cs="Arial"/>
              </w:rPr>
              <w:t>Volitelné předměty*</w:t>
            </w:r>
          </w:p>
        </w:tc>
        <w:tc>
          <w:tcPr>
            <w:tcW w:w="1121" w:type="pct"/>
            <w:vAlign w:val="center"/>
          </w:tcPr>
          <w:p w14:paraId="02D19204" w14:textId="77777777" w:rsidR="00051881" w:rsidRPr="000C328B" w:rsidRDefault="00051881" w:rsidP="00C85BD7">
            <w:pPr>
              <w:spacing w:after="0"/>
              <w:jc w:val="both"/>
              <w:rPr>
                <w:rFonts w:ascii="Arial" w:hAnsi="Arial" w:cs="Arial"/>
              </w:rPr>
            </w:pPr>
            <w:r w:rsidRPr="000C328B">
              <w:rPr>
                <w:rFonts w:ascii="Arial" w:hAnsi="Arial" w:cs="Arial"/>
              </w:rPr>
              <w:t xml:space="preserve">Komorní </w:t>
            </w:r>
            <w:proofErr w:type="gramStart"/>
            <w:r w:rsidRPr="000C328B">
              <w:rPr>
                <w:rFonts w:ascii="Arial" w:hAnsi="Arial" w:cs="Arial"/>
              </w:rPr>
              <w:t>hra - akordeon</w:t>
            </w:r>
            <w:proofErr w:type="gramEnd"/>
          </w:p>
        </w:tc>
        <w:tc>
          <w:tcPr>
            <w:tcW w:w="313" w:type="pct"/>
            <w:vAlign w:val="center"/>
          </w:tcPr>
          <w:p w14:paraId="3CDB525C" w14:textId="77777777" w:rsidR="00051881" w:rsidRPr="000C328B" w:rsidRDefault="00051881" w:rsidP="00C85BD7">
            <w:pPr>
              <w:spacing w:after="0"/>
              <w:jc w:val="both"/>
              <w:rPr>
                <w:rFonts w:ascii="Arial" w:hAnsi="Arial" w:cs="Arial"/>
              </w:rPr>
            </w:pPr>
          </w:p>
        </w:tc>
        <w:tc>
          <w:tcPr>
            <w:tcW w:w="313" w:type="pct"/>
            <w:vAlign w:val="center"/>
          </w:tcPr>
          <w:p w14:paraId="44F36206" w14:textId="77777777" w:rsidR="00051881" w:rsidRPr="000C328B" w:rsidRDefault="00051881" w:rsidP="00C85BD7">
            <w:pPr>
              <w:spacing w:after="0"/>
              <w:jc w:val="both"/>
              <w:rPr>
                <w:rFonts w:ascii="Arial" w:hAnsi="Arial" w:cs="Arial"/>
              </w:rPr>
            </w:pPr>
          </w:p>
        </w:tc>
        <w:tc>
          <w:tcPr>
            <w:tcW w:w="313" w:type="pct"/>
            <w:vAlign w:val="center"/>
          </w:tcPr>
          <w:p w14:paraId="48045F6A" w14:textId="77777777" w:rsidR="00051881" w:rsidRPr="000C328B" w:rsidRDefault="00051881" w:rsidP="00C85BD7">
            <w:pPr>
              <w:spacing w:after="0"/>
              <w:jc w:val="both"/>
              <w:rPr>
                <w:rFonts w:ascii="Arial" w:hAnsi="Arial" w:cs="Arial"/>
              </w:rPr>
            </w:pPr>
          </w:p>
        </w:tc>
        <w:tc>
          <w:tcPr>
            <w:tcW w:w="313" w:type="pct"/>
            <w:vAlign w:val="center"/>
          </w:tcPr>
          <w:p w14:paraId="6ACD3A2D"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5E3DB3ED"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002C7460"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44794238"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7AEE32C9"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1F1F4C72"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0EC47BF9"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05" w:type="pct"/>
            <w:vAlign w:val="center"/>
          </w:tcPr>
          <w:p w14:paraId="22D4A8AB" w14:textId="77777777" w:rsidR="00051881" w:rsidRPr="000C328B" w:rsidRDefault="00051881" w:rsidP="00C85BD7">
            <w:pPr>
              <w:spacing w:after="0"/>
              <w:jc w:val="both"/>
              <w:rPr>
                <w:rFonts w:ascii="Arial" w:hAnsi="Arial" w:cs="Arial"/>
              </w:rPr>
            </w:pPr>
            <w:r w:rsidRPr="000C328B">
              <w:rPr>
                <w:rFonts w:ascii="Arial" w:hAnsi="Arial" w:cs="Arial"/>
              </w:rPr>
              <w:t>1</w:t>
            </w:r>
          </w:p>
        </w:tc>
      </w:tr>
      <w:tr w:rsidR="002F04CE" w:rsidRPr="000C328B" w14:paraId="7B87759F" w14:textId="77777777" w:rsidTr="00051881">
        <w:trPr>
          <w:trHeight w:val="416"/>
        </w:trPr>
        <w:tc>
          <w:tcPr>
            <w:tcW w:w="446" w:type="pct"/>
            <w:vMerge/>
            <w:textDirection w:val="btLr"/>
          </w:tcPr>
          <w:p w14:paraId="5E91D281" w14:textId="77777777" w:rsidR="002F04CE" w:rsidRPr="000C328B" w:rsidRDefault="002F04CE" w:rsidP="00051881">
            <w:pPr>
              <w:spacing w:after="0"/>
              <w:jc w:val="center"/>
              <w:rPr>
                <w:rFonts w:ascii="Arial" w:hAnsi="Arial" w:cs="Arial"/>
              </w:rPr>
            </w:pPr>
          </w:p>
        </w:tc>
        <w:tc>
          <w:tcPr>
            <w:tcW w:w="1121" w:type="pct"/>
            <w:vAlign w:val="center"/>
          </w:tcPr>
          <w:p w14:paraId="1B45867E" w14:textId="77777777" w:rsidR="002F04CE" w:rsidRPr="000C328B" w:rsidRDefault="002F04CE" w:rsidP="00C85BD7">
            <w:pPr>
              <w:spacing w:after="0"/>
              <w:jc w:val="both"/>
              <w:rPr>
                <w:rFonts w:ascii="Arial" w:hAnsi="Arial" w:cs="Arial"/>
              </w:rPr>
            </w:pPr>
            <w:r>
              <w:rPr>
                <w:rFonts w:ascii="Arial" w:hAnsi="Arial" w:cs="Arial"/>
              </w:rPr>
              <w:t xml:space="preserve">Komorní </w:t>
            </w:r>
            <w:proofErr w:type="gramStart"/>
            <w:r>
              <w:rPr>
                <w:rFonts w:ascii="Arial" w:hAnsi="Arial" w:cs="Arial"/>
              </w:rPr>
              <w:t>hra - klávesy</w:t>
            </w:r>
            <w:proofErr w:type="gramEnd"/>
          </w:p>
        </w:tc>
        <w:tc>
          <w:tcPr>
            <w:tcW w:w="313" w:type="pct"/>
            <w:vAlign w:val="center"/>
          </w:tcPr>
          <w:p w14:paraId="55454B44" w14:textId="77777777" w:rsidR="002F04CE" w:rsidRPr="000C328B" w:rsidRDefault="002F04CE" w:rsidP="00C85BD7">
            <w:pPr>
              <w:spacing w:after="0"/>
              <w:jc w:val="both"/>
              <w:rPr>
                <w:rFonts w:ascii="Arial" w:hAnsi="Arial" w:cs="Arial"/>
              </w:rPr>
            </w:pPr>
          </w:p>
        </w:tc>
        <w:tc>
          <w:tcPr>
            <w:tcW w:w="313" w:type="pct"/>
            <w:vAlign w:val="center"/>
          </w:tcPr>
          <w:p w14:paraId="5E655215" w14:textId="77777777" w:rsidR="002F04CE" w:rsidRPr="000C328B" w:rsidRDefault="002F04CE" w:rsidP="00C85BD7">
            <w:pPr>
              <w:spacing w:after="0"/>
              <w:jc w:val="both"/>
              <w:rPr>
                <w:rFonts w:ascii="Arial" w:hAnsi="Arial" w:cs="Arial"/>
              </w:rPr>
            </w:pPr>
          </w:p>
        </w:tc>
        <w:tc>
          <w:tcPr>
            <w:tcW w:w="313" w:type="pct"/>
            <w:vAlign w:val="center"/>
          </w:tcPr>
          <w:p w14:paraId="700ADC6C" w14:textId="77777777" w:rsidR="002F04CE" w:rsidRPr="000C328B" w:rsidRDefault="002F04CE" w:rsidP="00C85BD7">
            <w:pPr>
              <w:spacing w:after="0"/>
              <w:jc w:val="both"/>
              <w:rPr>
                <w:rFonts w:ascii="Arial" w:hAnsi="Arial" w:cs="Arial"/>
              </w:rPr>
            </w:pPr>
          </w:p>
        </w:tc>
        <w:tc>
          <w:tcPr>
            <w:tcW w:w="313" w:type="pct"/>
            <w:vAlign w:val="center"/>
          </w:tcPr>
          <w:p w14:paraId="6BB7118B" w14:textId="77777777" w:rsidR="002F04CE" w:rsidRPr="000C328B" w:rsidRDefault="002F04CE" w:rsidP="00C85BD7">
            <w:pPr>
              <w:spacing w:after="0"/>
              <w:jc w:val="both"/>
              <w:rPr>
                <w:rFonts w:ascii="Arial" w:hAnsi="Arial" w:cs="Arial"/>
              </w:rPr>
            </w:pPr>
            <w:r>
              <w:rPr>
                <w:rFonts w:ascii="Arial" w:hAnsi="Arial" w:cs="Arial"/>
              </w:rPr>
              <w:t>1</w:t>
            </w:r>
          </w:p>
        </w:tc>
        <w:tc>
          <w:tcPr>
            <w:tcW w:w="313" w:type="pct"/>
            <w:vAlign w:val="center"/>
          </w:tcPr>
          <w:p w14:paraId="6928FA81" w14:textId="77777777" w:rsidR="002F04CE" w:rsidRPr="000C328B" w:rsidRDefault="002F04CE" w:rsidP="00C85BD7">
            <w:pPr>
              <w:spacing w:after="0"/>
              <w:jc w:val="both"/>
              <w:rPr>
                <w:rFonts w:ascii="Arial" w:hAnsi="Arial" w:cs="Arial"/>
              </w:rPr>
            </w:pPr>
            <w:r>
              <w:rPr>
                <w:rFonts w:ascii="Arial" w:hAnsi="Arial" w:cs="Arial"/>
              </w:rPr>
              <w:t>1</w:t>
            </w:r>
          </w:p>
        </w:tc>
        <w:tc>
          <w:tcPr>
            <w:tcW w:w="313" w:type="pct"/>
            <w:vAlign w:val="center"/>
          </w:tcPr>
          <w:p w14:paraId="641F0E30" w14:textId="77777777" w:rsidR="002F04CE" w:rsidRPr="000C328B" w:rsidRDefault="002F04CE" w:rsidP="00C85BD7">
            <w:pPr>
              <w:spacing w:after="0"/>
              <w:jc w:val="both"/>
              <w:rPr>
                <w:rFonts w:ascii="Arial" w:hAnsi="Arial" w:cs="Arial"/>
              </w:rPr>
            </w:pPr>
            <w:r>
              <w:rPr>
                <w:rFonts w:ascii="Arial" w:hAnsi="Arial" w:cs="Arial"/>
              </w:rPr>
              <w:t>1</w:t>
            </w:r>
          </w:p>
        </w:tc>
        <w:tc>
          <w:tcPr>
            <w:tcW w:w="313" w:type="pct"/>
            <w:vAlign w:val="center"/>
          </w:tcPr>
          <w:p w14:paraId="167033C9" w14:textId="77777777" w:rsidR="002F04CE" w:rsidRPr="000C328B" w:rsidRDefault="002F04CE" w:rsidP="00C85BD7">
            <w:pPr>
              <w:spacing w:after="0"/>
              <w:jc w:val="both"/>
              <w:rPr>
                <w:rFonts w:ascii="Arial" w:hAnsi="Arial" w:cs="Arial"/>
              </w:rPr>
            </w:pPr>
            <w:r>
              <w:rPr>
                <w:rFonts w:ascii="Arial" w:hAnsi="Arial" w:cs="Arial"/>
              </w:rPr>
              <w:t>1</w:t>
            </w:r>
          </w:p>
        </w:tc>
        <w:tc>
          <w:tcPr>
            <w:tcW w:w="313" w:type="pct"/>
            <w:vAlign w:val="center"/>
          </w:tcPr>
          <w:p w14:paraId="697F7285" w14:textId="77777777" w:rsidR="002F04CE" w:rsidRPr="000C328B" w:rsidRDefault="002F04CE" w:rsidP="00C85BD7">
            <w:pPr>
              <w:spacing w:after="0"/>
              <w:jc w:val="both"/>
              <w:rPr>
                <w:rFonts w:ascii="Arial" w:hAnsi="Arial" w:cs="Arial"/>
              </w:rPr>
            </w:pPr>
            <w:r>
              <w:rPr>
                <w:rFonts w:ascii="Arial" w:hAnsi="Arial" w:cs="Arial"/>
              </w:rPr>
              <w:t>1</w:t>
            </w:r>
          </w:p>
        </w:tc>
        <w:tc>
          <w:tcPr>
            <w:tcW w:w="313" w:type="pct"/>
            <w:vAlign w:val="center"/>
          </w:tcPr>
          <w:p w14:paraId="5959439D" w14:textId="77777777" w:rsidR="002F04CE" w:rsidRPr="000C328B" w:rsidRDefault="002F04CE" w:rsidP="00C85BD7">
            <w:pPr>
              <w:spacing w:after="0"/>
              <w:jc w:val="both"/>
              <w:rPr>
                <w:rFonts w:ascii="Arial" w:hAnsi="Arial" w:cs="Arial"/>
              </w:rPr>
            </w:pPr>
            <w:r>
              <w:rPr>
                <w:rFonts w:ascii="Arial" w:hAnsi="Arial" w:cs="Arial"/>
              </w:rPr>
              <w:t>1</w:t>
            </w:r>
          </w:p>
        </w:tc>
        <w:tc>
          <w:tcPr>
            <w:tcW w:w="313" w:type="pct"/>
            <w:vAlign w:val="center"/>
          </w:tcPr>
          <w:p w14:paraId="5083BC12" w14:textId="77777777" w:rsidR="002F04CE" w:rsidRPr="000C328B" w:rsidRDefault="002F04CE" w:rsidP="00C85BD7">
            <w:pPr>
              <w:spacing w:after="0"/>
              <w:jc w:val="both"/>
              <w:rPr>
                <w:rFonts w:ascii="Arial" w:hAnsi="Arial" w:cs="Arial"/>
              </w:rPr>
            </w:pPr>
            <w:r>
              <w:rPr>
                <w:rFonts w:ascii="Arial" w:hAnsi="Arial" w:cs="Arial"/>
              </w:rPr>
              <w:t>1</w:t>
            </w:r>
          </w:p>
        </w:tc>
        <w:tc>
          <w:tcPr>
            <w:tcW w:w="305" w:type="pct"/>
            <w:vAlign w:val="center"/>
          </w:tcPr>
          <w:p w14:paraId="68D2D6CD" w14:textId="77777777" w:rsidR="002F04CE" w:rsidRPr="000C328B" w:rsidRDefault="002F04CE" w:rsidP="00C85BD7">
            <w:pPr>
              <w:spacing w:after="0"/>
              <w:jc w:val="both"/>
              <w:rPr>
                <w:rFonts w:ascii="Arial" w:hAnsi="Arial" w:cs="Arial"/>
              </w:rPr>
            </w:pPr>
            <w:r>
              <w:rPr>
                <w:rFonts w:ascii="Arial" w:hAnsi="Arial" w:cs="Arial"/>
              </w:rPr>
              <w:t>1</w:t>
            </w:r>
          </w:p>
        </w:tc>
      </w:tr>
      <w:tr w:rsidR="00051881" w:rsidRPr="000C328B" w14:paraId="1505C95C" w14:textId="77777777" w:rsidTr="00051881">
        <w:trPr>
          <w:trHeight w:val="422"/>
        </w:trPr>
        <w:tc>
          <w:tcPr>
            <w:tcW w:w="446" w:type="pct"/>
            <w:vMerge/>
            <w:vAlign w:val="center"/>
          </w:tcPr>
          <w:p w14:paraId="16B85E55" w14:textId="77777777" w:rsidR="00051881" w:rsidRPr="000C328B" w:rsidRDefault="00051881" w:rsidP="00051881">
            <w:pPr>
              <w:spacing w:after="0"/>
              <w:jc w:val="center"/>
              <w:rPr>
                <w:rFonts w:ascii="Arial" w:hAnsi="Arial" w:cs="Arial"/>
              </w:rPr>
            </w:pPr>
          </w:p>
        </w:tc>
        <w:tc>
          <w:tcPr>
            <w:tcW w:w="1121" w:type="pct"/>
            <w:vAlign w:val="center"/>
          </w:tcPr>
          <w:p w14:paraId="3A07A93D" w14:textId="77777777" w:rsidR="00051881" w:rsidRPr="000C328B" w:rsidRDefault="00051881" w:rsidP="00C85BD7">
            <w:pPr>
              <w:spacing w:after="0"/>
              <w:jc w:val="both"/>
              <w:rPr>
                <w:rFonts w:ascii="Arial" w:hAnsi="Arial" w:cs="Arial"/>
              </w:rPr>
            </w:pPr>
            <w:r w:rsidRPr="000C328B">
              <w:rPr>
                <w:rFonts w:ascii="Arial" w:hAnsi="Arial" w:cs="Arial"/>
              </w:rPr>
              <w:t>Sborový zpěv</w:t>
            </w:r>
          </w:p>
        </w:tc>
        <w:tc>
          <w:tcPr>
            <w:tcW w:w="313" w:type="pct"/>
            <w:vAlign w:val="center"/>
          </w:tcPr>
          <w:p w14:paraId="52F45224" w14:textId="77777777" w:rsidR="00051881" w:rsidRPr="000C328B" w:rsidRDefault="00051881" w:rsidP="00C85BD7">
            <w:pPr>
              <w:spacing w:after="0"/>
              <w:jc w:val="both"/>
              <w:rPr>
                <w:rFonts w:ascii="Arial" w:hAnsi="Arial" w:cs="Arial"/>
              </w:rPr>
            </w:pPr>
          </w:p>
        </w:tc>
        <w:tc>
          <w:tcPr>
            <w:tcW w:w="313" w:type="pct"/>
            <w:vAlign w:val="center"/>
          </w:tcPr>
          <w:p w14:paraId="020005C6" w14:textId="77777777" w:rsidR="00051881" w:rsidRPr="000C328B" w:rsidRDefault="00051881" w:rsidP="00C85BD7">
            <w:pPr>
              <w:spacing w:after="0"/>
              <w:jc w:val="both"/>
              <w:rPr>
                <w:rFonts w:ascii="Arial" w:hAnsi="Arial" w:cs="Arial"/>
              </w:rPr>
            </w:pPr>
          </w:p>
        </w:tc>
        <w:tc>
          <w:tcPr>
            <w:tcW w:w="313" w:type="pct"/>
            <w:vAlign w:val="center"/>
          </w:tcPr>
          <w:p w14:paraId="55EA3679" w14:textId="77777777" w:rsidR="00051881" w:rsidRPr="000C328B" w:rsidRDefault="00051881" w:rsidP="00C85BD7">
            <w:pPr>
              <w:spacing w:after="0"/>
              <w:jc w:val="both"/>
              <w:rPr>
                <w:rFonts w:ascii="Arial" w:hAnsi="Arial" w:cs="Arial"/>
              </w:rPr>
            </w:pPr>
          </w:p>
        </w:tc>
        <w:tc>
          <w:tcPr>
            <w:tcW w:w="313" w:type="pct"/>
            <w:vAlign w:val="center"/>
          </w:tcPr>
          <w:p w14:paraId="1538ACFC"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3A50EEAD"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4DE1465A"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5654CCED"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0E467EF6"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41815532"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13" w:type="pct"/>
            <w:vAlign w:val="center"/>
          </w:tcPr>
          <w:p w14:paraId="19AE30FD" w14:textId="77777777" w:rsidR="00051881" w:rsidRPr="000C328B" w:rsidRDefault="00051881" w:rsidP="00C85BD7">
            <w:pPr>
              <w:spacing w:after="0"/>
              <w:jc w:val="both"/>
              <w:rPr>
                <w:rFonts w:ascii="Arial" w:hAnsi="Arial" w:cs="Arial"/>
              </w:rPr>
            </w:pPr>
            <w:r w:rsidRPr="000C328B">
              <w:rPr>
                <w:rFonts w:ascii="Arial" w:hAnsi="Arial" w:cs="Arial"/>
              </w:rPr>
              <w:t>1</w:t>
            </w:r>
          </w:p>
        </w:tc>
        <w:tc>
          <w:tcPr>
            <w:tcW w:w="305" w:type="pct"/>
            <w:vAlign w:val="center"/>
          </w:tcPr>
          <w:p w14:paraId="4A9A1ADF" w14:textId="77777777" w:rsidR="00051881" w:rsidRPr="000C328B" w:rsidRDefault="00051881" w:rsidP="00C85BD7">
            <w:pPr>
              <w:spacing w:after="0"/>
              <w:jc w:val="both"/>
              <w:rPr>
                <w:rFonts w:ascii="Arial" w:hAnsi="Arial" w:cs="Arial"/>
              </w:rPr>
            </w:pPr>
            <w:r w:rsidRPr="000C328B">
              <w:rPr>
                <w:rFonts w:ascii="Arial" w:hAnsi="Arial" w:cs="Arial"/>
              </w:rPr>
              <w:t>1</w:t>
            </w:r>
          </w:p>
        </w:tc>
      </w:tr>
      <w:tr w:rsidR="00051881" w:rsidRPr="000C328B" w14:paraId="57137C6B" w14:textId="77777777" w:rsidTr="00051881">
        <w:trPr>
          <w:trHeight w:val="422"/>
        </w:trPr>
        <w:tc>
          <w:tcPr>
            <w:tcW w:w="446" w:type="pct"/>
            <w:vMerge/>
            <w:vAlign w:val="center"/>
          </w:tcPr>
          <w:p w14:paraId="1A0A9AED" w14:textId="77777777" w:rsidR="00051881" w:rsidRPr="000C328B" w:rsidRDefault="00051881" w:rsidP="00051881">
            <w:pPr>
              <w:spacing w:after="0"/>
              <w:jc w:val="center"/>
              <w:rPr>
                <w:rFonts w:ascii="Arial" w:hAnsi="Arial" w:cs="Arial"/>
              </w:rPr>
            </w:pPr>
          </w:p>
        </w:tc>
        <w:tc>
          <w:tcPr>
            <w:tcW w:w="1121" w:type="pct"/>
            <w:vAlign w:val="center"/>
          </w:tcPr>
          <w:p w14:paraId="23E63B09" w14:textId="77777777" w:rsidR="00051881" w:rsidRPr="000C328B" w:rsidRDefault="00051881" w:rsidP="00C85BD7">
            <w:pPr>
              <w:spacing w:after="0"/>
              <w:jc w:val="both"/>
              <w:rPr>
                <w:rFonts w:ascii="Arial" w:hAnsi="Arial" w:cs="Arial"/>
              </w:rPr>
            </w:pPr>
            <w:r>
              <w:rPr>
                <w:rFonts w:ascii="Arial" w:hAnsi="Arial" w:cs="Arial"/>
              </w:rPr>
              <w:t>Souborová hra</w:t>
            </w:r>
          </w:p>
        </w:tc>
        <w:tc>
          <w:tcPr>
            <w:tcW w:w="313" w:type="pct"/>
            <w:vAlign w:val="center"/>
          </w:tcPr>
          <w:p w14:paraId="52737FF1" w14:textId="77777777" w:rsidR="00051881" w:rsidRPr="000C328B" w:rsidRDefault="00051881" w:rsidP="00C85BD7">
            <w:pPr>
              <w:spacing w:after="0"/>
              <w:jc w:val="both"/>
              <w:rPr>
                <w:rFonts w:ascii="Arial" w:hAnsi="Arial" w:cs="Arial"/>
              </w:rPr>
            </w:pPr>
          </w:p>
        </w:tc>
        <w:tc>
          <w:tcPr>
            <w:tcW w:w="313" w:type="pct"/>
            <w:vAlign w:val="center"/>
          </w:tcPr>
          <w:p w14:paraId="340018D1" w14:textId="77777777" w:rsidR="00051881" w:rsidRPr="000C328B" w:rsidRDefault="00051881" w:rsidP="00C85BD7">
            <w:pPr>
              <w:spacing w:after="0"/>
              <w:jc w:val="both"/>
              <w:rPr>
                <w:rFonts w:ascii="Arial" w:hAnsi="Arial" w:cs="Arial"/>
              </w:rPr>
            </w:pPr>
          </w:p>
        </w:tc>
        <w:tc>
          <w:tcPr>
            <w:tcW w:w="313" w:type="pct"/>
            <w:vAlign w:val="center"/>
          </w:tcPr>
          <w:p w14:paraId="02C4E2B8" w14:textId="77777777" w:rsidR="00051881" w:rsidRPr="000C328B" w:rsidRDefault="00051881" w:rsidP="00C85BD7">
            <w:pPr>
              <w:spacing w:after="0"/>
              <w:jc w:val="both"/>
              <w:rPr>
                <w:rFonts w:ascii="Arial" w:hAnsi="Arial" w:cs="Arial"/>
              </w:rPr>
            </w:pPr>
          </w:p>
        </w:tc>
        <w:tc>
          <w:tcPr>
            <w:tcW w:w="313" w:type="pct"/>
            <w:vAlign w:val="center"/>
          </w:tcPr>
          <w:p w14:paraId="563A69AF" w14:textId="77777777" w:rsidR="00051881" w:rsidRPr="000C328B" w:rsidRDefault="00051881" w:rsidP="00C85BD7">
            <w:pPr>
              <w:spacing w:after="0"/>
              <w:jc w:val="both"/>
              <w:rPr>
                <w:rFonts w:ascii="Arial" w:hAnsi="Arial" w:cs="Arial"/>
              </w:rPr>
            </w:pPr>
            <w:r>
              <w:rPr>
                <w:rFonts w:ascii="Arial" w:hAnsi="Arial" w:cs="Arial"/>
              </w:rPr>
              <w:t>1</w:t>
            </w:r>
          </w:p>
        </w:tc>
        <w:tc>
          <w:tcPr>
            <w:tcW w:w="313" w:type="pct"/>
            <w:vAlign w:val="center"/>
          </w:tcPr>
          <w:p w14:paraId="19F54B4D" w14:textId="77777777" w:rsidR="00051881" w:rsidRPr="000C328B" w:rsidRDefault="00051881" w:rsidP="00C85BD7">
            <w:pPr>
              <w:spacing w:after="0"/>
              <w:jc w:val="both"/>
              <w:rPr>
                <w:rFonts w:ascii="Arial" w:hAnsi="Arial" w:cs="Arial"/>
              </w:rPr>
            </w:pPr>
            <w:r>
              <w:rPr>
                <w:rFonts w:ascii="Arial" w:hAnsi="Arial" w:cs="Arial"/>
              </w:rPr>
              <w:t>1</w:t>
            </w:r>
          </w:p>
        </w:tc>
        <w:tc>
          <w:tcPr>
            <w:tcW w:w="313" w:type="pct"/>
            <w:vAlign w:val="center"/>
          </w:tcPr>
          <w:p w14:paraId="72568297" w14:textId="77777777" w:rsidR="00051881" w:rsidRPr="000C328B" w:rsidRDefault="00051881" w:rsidP="00C85BD7">
            <w:pPr>
              <w:spacing w:after="0"/>
              <w:jc w:val="both"/>
              <w:rPr>
                <w:rFonts w:ascii="Arial" w:hAnsi="Arial" w:cs="Arial"/>
              </w:rPr>
            </w:pPr>
            <w:r>
              <w:rPr>
                <w:rFonts w:ascii="Arial" w:hAnsi="Arial" w:cs="Arial"/>
              </w:rPr>
              <w:t>1</w:t>
            </w:r>
          </w:p>
        </w:tc>
        <w:tc>
          <w:tcPr>
            <w:tcW w:w="313" w:type="pct"/>
            <w:vAlign w:val="center"/>
          </w:tcPr>
          <w:p w14:paraId="7BDCCED7" w14:textId="77777777" w:rsidR="00051881" w:rsidRPr="000C328B" w:rsidRDefault="00051881" w:rsidP="00C85BD7">
            <w:pPr>
              <w:spacing w:after="0"/>
              <w:jc w:val="both"/>
              <w:rPr>
                <w:rFonts w:ascii="Arial" w:hAnsi="Arial" w:cs="Arial"/>
              </w:rPr>
            </w:pPr>
            <w:r>
              <w:rPr>
                <w:rFonts w:ascii="Arial" w:hAnsi="Arial" w:cs="Arial"/>
              </w:rPr>
              <w:t>1</w:t>
            </w:r>
          </w:p>
        </w:tc>
        <w:tc>
          <w:tcPr>
            <w:tcW w:w="313" w:type="pct"/>
            <w:vAlign w:val="center"/>
          </w:tcPr>
          <w:p w14:paraId="60F81533" w14:textId="77777777" w:rsidR="00051881" w:rsidRPr="000C328B" w:rsidRDefault="00051881" w:rsidP="00C85BD7">
            <w:pPr>
              <w:spacing w:after="0"/>
              <w:jc w:val="both"/>
              <w:rPr>
                <w:rFonts w:ascii="Arial" w:hAnsi="Arial" w:cs="Arial"/>
              </w:rPr>
            </w:pPr>
            <w:r>
              <w:rPr>
                <w:rFonts w:ascii="Arial" w:hAnsi="Arial" w:cs="Arial"/>
              </w:rPr>
              <w:t>1</w:t>
            </w:r>
          </w:p>
        </w:tc>
        <w:tc>
          <w:tcPr>
            <w:tcW w:w="313" w:type="pct"/>
            <w:vAlign w:val="center"/>
          </w:tcPr>
          <w:p w14:paraId="2852328D" w14:textId="77777777" w:rsidR="00051881" w:rsidRPr="000C328B" w:rsidRDefault="00051881" w:rsidP="00C85BD7">
            <w:pPr>
              <w:spacing w:after="0"/>
              <w:jc w:val="both"/>
              <w:rPr>
                <w:rFonts w:ascii="Arial" w:hAnsi="Arial" w:cs="Arial"/>
              </w:rPr>
            </w:pPr>
            <w:r>
              <w:rPr>
                <w:rFonts w:ascii="Arial" w:hAnsi="Arial" w:cs="Arial"/>
              </w:rPr>
              <w:t>1</w:t>
            </w:r>
          </w:p>
        </w:tc>
        <w:tc>
          <w:tcPr>
            <w:tcW w:w="313" w:type="pct"/>
            <w:vAlign w:val="center"/>
          </w:tcPr>
          <w:p w14:paraId="746A09B6" w14:textId="77777777" w:rsidR="00051881" w:rsidRPr="000C328B" w:rsidRDefault="00051881" w:rsidP="00C85BD7">
            <w:pPr>
              <w:spacing w:after="0"/>
              <w:jc w:val="both"/>
              <w:rPr>
                <w:rFonts w:ascii="Arial" w:hAnsi="Arial" w:cs="Arial"/>
              </w:rPr>
            </w:pPr>
            <w:r>
              <w:rPr>
                <w:rFonts w:ascii="Arial" w:hAnsi="Arial" w:cs="Arial"/>
              </w:rPr>
              <w:t>1</w:t>
            </w:r>
          </w:p>
        </w:tc>
        <w:tc>
          <w:tcPr>
            <w:tcW w:w="305" w:type="pct"/>
            <w:vAlign w:val="center"/>
          </w:tcPr>
          <w:p w14:paraId="230377B1" w14:textId="77777777" w:rsidR="00051881" w:rsidRPr="000C328B" w:rsidRDefault="00051881" w:rsidP="00C85BD7">
            <w:pPr>
              <w:spacing w:after="0"/>
              <w:jc w:val="both"/>
              <w:rPr>
                <w:rFonts w:ascii="Arial" w:hAnsi="Arial" w:cs="Arial"/>
              </w:rPr>
            </w:pPr>
            <w:r>
              <w:rPr>
                <w:rFonts w:ascii="Arial" w:hAnsi="Arial" w:cs="Arial"/>
              </w:rPr>
              <w:t>1</w:t>
            </w:r>
          </w:p>
        </w:tc>
      </w:tr>
    </w:tbl>
    <w:p w14:paraId="2198FAC7" w14:textId="77777777" w:rsidR="00397B89" w:rsidRPr="000C328B" w:rsidRDefault="00397B89" w:rsidP="00C85BD7">
      <w:pPr>
        <w:jc w:val="both"/>
        <w:rPr>
          <w:rFonts w:ascii="Arial" w:hAnsi="Arial" w:cs="Arial"/>
        </w:rPr>
      </w:pPr>
    </w:p>
    <w:p w14:paraId="04D958F9" w14:textId="77777777" w:rsidR="00502246" w:rsidRPr="000C328B" w:rsidRDefault="00502246" w:rsidP="00C85BD7">
      <w:pPr>
        <w:jc w:val="both"/>
        <w:rPr>
          <w:rFonts w:ascii="Arial" w:hAnsi="Arial" w:cs="Arial"/>
        </w:rPr>
      </w:pPr>
      <w:r w:rsidRPr="000C328B">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2136F02C" w14:textId="77777777" w:rsidR="00397B89" w:rsidRPr="000C328B" w:rsidRDefault="000B5FEF" w:rsidP="000B5FEF">
      <w:pPr>
        <w:rPr>
          <w:rFonts w:ascii="Arial" w:hAnsi="Arial" w:cs="Arial"/>
          <w:b/>
          <w:u w:val="single"/>
        </w:rPr>
      </w:pPr>
      <w:r>
        <w:rPr>
          <w:rFonts w:ascii="Arial" w:hAnsi="Arial" w:cs="Arial"/>
          <w:b/>
          <w:u w:val="single"/>
        </w:rPr>
        <w:br w:type="page"/>
      </w:r>
    </w:p>
    <w:p w14:paraId="53A885CD" w14:textId="77777777" w:rsidR="00502246" w:rsidRPr="000C328B" w:rsidRDefault="00502246" w:rsidP="00C85BD7">
      <w:pPr>
        <w:jc w:val="both"/>
        <w:rPr>
          <w:rFonts w:ascii="Arial" w:hAnsi="Arial" w:cs="Arial"/>
          <w:u w:val="single"/>
        </w:rPr>
      </w:pPr>
      <w:r w:rsidRPr="000C328B">
        <w:rPr>
          <w:rFonts w:ascii="Arial" w:hAnsi="Arial" w:cs="Arial"/>
          <w:b/>
          <w:u w:val="single"/>
        </w:rPr>
        <w:lastRenderedPageBreak/>
        <w:t>Učební osnovy vyučovacích předmětů</w:t>
      </w:r>
      <w:r w:rsidRPr="000C328B">
        <w:rPr>
          <w:rFonts w:ascii="Arial" w:hAnsi="Arial" w:cs="Arial"/>
          <w:u w:val="single"/>
        </w:rPr>
        <w:t>:</w:t>
      </w:r>
    </w:p>
    <w:p w14:paraId="0321DDB2" w14:textId="77777777" w:rsidR="00502246" w:rsidRPr="000C328B" w:rsidRDefault="00502246" w:rsidP="00C85BD7">
      <w:pPr>
        <w:jc w:val="both"/>
        <w:rPr>
          <w:rFonts w:ascii="Arial" w:hAnsi="Arial" w:cs="Arial"/>
          <w:b/>
        </w:rPr>
      </w:pPr>
      <w:r w:rsidRPr="000C328B">
        <w:rPr>
          <w:rFonts w:ascii="Arial" w:hAnsi="Arial" w:cs="Arial"/>
          <w:b/>
        </w:rPr>
        <w:t>Hra na akordeon</w:t>
      </w:r>
    </w:p>
    <w:p w14:paraId="4542AF6F" w14:textId="77777777" w:rsidR="00055CA8" w:rsidRPr="000C328B" w:rsidRDefault="00055CA8" w:rsidP="00C85BD7">
      <w:pPr>
        <w:jc w:val="both"/>
        <w:rPr>
          <w:rFonts w:ascii="Arial" w:hAnsi="Arial" w:cs="Arial"/>
          <w:b/>
        </w:rPr>
      </w:pPr>
      <w:r w:rsidRPr="000C328B">
        <w:rPr>
          <w:rFonts w:ascii="Arial" w:hAnsi="Arial" w:cs="Arial"/>
          <w:b/>
        </w:rPr>
        <w:t>I. STUP</w:t>
      </w:r>
      <w:r w:rsidR="00502246" w:rsidRPr="000C328B">
        <w:rPr>
          <w:rFonts w:ascii="Arial" w:hAnsi="Arial" w:cs="Arial"/>
          <w:b/>
        </w:rPr>
        <w:t>EŇ</w:t>
      </w:r>
      <w:r w:rsidRPr="000C328B">
        <w:rPr>
          <w:rFonts w:ascii="Arial" w:hAnsi="Arial" w:cs="Arial"/>
          <w:b/>
        </w:rPr>
        <w:t>:</w:t>
      </w:r>
    </w:p>
    <w:p w14:paraId="2A5110E4" w14:textId="77777777" w:rsidR="00055CA8" w:rsidRPr="000C328B" w:rsidRDefault="00055CA8" w:rsidP="00C85BD7">
      <w:pPr>
        <w:spacing w:after="0"/>
        <w:jc w:val="both"/>
        <w:rPr>
          <w:rFonts w:ascii="Arial" w:hAnsi="Arial" w:cs="Arial"/>
          <w:b/>
        </w:rPr>
      </w:pPr>
      <w:r w:rsidRPr="000C328B">
        <w:rPr>
          <w:rFonts w:ascii="Arial" w:hAnsi="Arial" w:cs="Arial"/>
          <w:b/>
        </w:rPr>
        <w:t>1. ročník</w:t>
      </w:r>
    </w:p>
    <w:p w14:paraId="0301C3F6" w14:textId="77777777" w:rsidR="00055CA8" w:rsidRPr="000C328B" w:rsidRDefault="001B47EB" w:rsidP="00C85BD7">
      <w:pPr>
        <w:spacing w:after="0"/>
        <w:ind w:firstLine="576"/>
        <w:jc w:val="both"/>
        <w:rPr>
          <w:rFonts w:ascii="Arial" w:hAnsi="Arial" w:cs="Arial"/>
        </w:rPr>
      </w:pPr>
      <w:r>
        <w:rPr>
          <w:rFonts w:ascii="Arial" w:hAnsi="Arial" w:cs="Arial"/>
        </w:rPr>
        <w:t>Žák:</w:t>
      </w:r>
    </w:p>
    <w:p w14:paraId="75C772A1"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jednoduché melodie v </w:t>
      </w:r>
      <w:proofErr w:type="gramStart"/>
      <w:r w:rsidRPr="000C328B">
        <w:rPr>
          <w:rFonts w:ascii="Arial" w:hAnsi="Arial" w:cs="Arial"/>
        </w:rPr>
        <w:t>5-ti</w:t>
      </w:r>
      <w:proofErr w:type="gramEnd"/>
      <w:r w:rsidRPr="000C328B">
        <w:rPr>
          <w:rFonts w:ascii="Arial" w:hAnsi="Arial" w:cs="Arial"/>
        </w:rPr>
        <w:t xml:space="preserve"> prstových polohách od c2, g1</w:t>
      </w:r>
    </w:p>
    <w:p w14:paraId="7F858884"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čte noty v těchto polohách</w:t>
      </w:r>
    </w:p>
    <w:p w14:paraId="40D334CD"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 xml:space="preserve">zahraje noty základní basové řady </w:t>
      </w:r>
      <w:proofErr w:type="gramStart"/>
      <w:r w:rsidRPr="000C328B">
        <w:rPr>
          <w:rFonts w:ascii="Arial" w:hAnsi="Arial" w:cs="Arial"/>
        </w:rPr>
        <w:t>F – D</w:t>
      </w:r>
      <w:proofErr w:type="gramEnd"/>
    </w:p>
    <w:p w14:paraId="019D7844"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rozumí značkám pro pohyb měchem a řídí se jimi</w:t>
      </w:r>
    </w:p>
    <w:p w14:paraId="111B6960" w14:textId="77777777" w:rsidR="00055CA8"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w:t>
      </w:r>
      <w:r w:rsidR="00D5234D" w:rsidRPr="000C328B">
        <w:rPr>
          <w:rFonts w:ascii="Arial" w:hAnsi="Arial" w:cs="Arial"/>
        </w:rPr>
        <w:t>aje</w:t>
      </w:r>
      <w:r w:rsidRPr="000C328B">
        <w:rPr>
          <w:rFonts w:ascii="Arial" w:hAnsi="Arial" w:cs="Arial"/>
        </w:rPr>
        <w:t xml:space="preserve"> v notách celých, půlových a čtvrťových</w:t>
      </w:r>
    </w:p>
    <w:p w14:paraId="63A642D8" w14:textId="77777777" w:rsidR="000F52D8" w:rsidRPr="000F52D8" w:rsidRDefault="000F52D8" w:rsidP="000F52D8">
      <w:pPr>
        <w:spacing w:after="0"/>
        <w:jc w:val="both"/>
        <w:rPr>
          <w:rFonts w:ascii="Arial" w:hAnsi="Arial" w:cs="Arial"/>
        </w:rPr>
      </w:pPr>
    </w:p>
    <w:p w14:paraId="7C5F3BEF" w14:textId="77777777" w:rsidR="00055CA8" w:rsidRPr="000C328B" w:rsidRDefault="00055CA8" w:rsidP="00C85BD7">
      <w:pPr>
        <w:spacing w:before="240" w:after="0"/>
        <w:jc w:val="both"/>
        <w:rPr>
          <w:rFonts w:ascii="Arial" w:hAnsi="Arial" w:cs="Arial"/>
          <w:b/>
        </w:rPr>
      </w:pPr>
      <w:r w:rsidRPr="000C328B">
        <w:rPr>
          <w:rFonts w:ascii="Arial" w:hAnsi="Arial" w:cs="Arial"/>
          <w:b/>
        </w:rPr>
        <w:t>2. ročník</w:t>
      </w:r>
    </w:p>
    <w:p w14:paraId="6C8B31B6" w14:textId="77777777" w:rsidR="00055CA8" w:rsidRPr="000C328B" w:rsidRDefault="001B47EB" w:rsidP="00C85BD7">
      <w:pPr>
        <w:spacing w:after="0"/>
        <w:ind w:firstLine="576"/>
        <w:jc w:val="both"/>
        <w:rPr>
          <w:rFonts w:ascii="Arial" w:hAnsi="Arial" w:cs="Arial"/>
        </w:rPr>
      </w:pPr>
      <w:r>
        <w:rPr>
          <w:rFonts w:ascii="Arial" w:hAnsi="Arial" w:cs="Arial"/>
        </w:rPr>
        <w:t>Žák:</w:t>
      </w:r>
    </w:p>
    <w:p w14:paraId="32FF16EB"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 xml:space="preserve">hraje v dalších základních </w:t>
      </w:r>
      <w:proofErr w:type="gramStart"/>
      <w:r w:rsidRPr="000C328B">
        <w:rPr>
          <w:rFonts w:ascii="Arial" w:hAnsi="Arial" w:cs="Arial"/>
        </w:rPr>
        <w:t>5-ti</w:t>
      </w:r>
      <w:proofErr w:type="gramEnd"/>
      <w:r w:rsidRPr="000C328B">
        <w:rPr>
          <w:rFonts w:ascii="Arial" w:hAnsi="Arial" w:cs="Arial"/>
        </w:rPr>
        <w:t xml:space="preserve"> prstových polohách – od c1, d1, f1</w:t>
      </w:r>
    </w:p>
    <w:p w14:paraId="7F1EFC53"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vysvětlí použití křížku a béčka v těchto polohách a užívá je při hře</w:t>
      </w:r>
    </w:p>
    <w:p w14:paraId="62C2FCE1"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použije terciové basy v pomocné řadě k základní poloze</w:t>
      </w:r>
    </w:p>
    <w:p w14:paraId="6D6C1FF9" w14:textId="77777777" w:rsidR="00055CA8"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zvládá souhru obou rukou v polohách výše uvedených</w:t>
      </w:r>
    </w:p>
    <w:p w14:paraId="6813844C" w14:textId="77777777" w:rsidR="00055CA8" w:rsidRPr="000C328B" w:rsidRDefault="00055CA8" w:rsidP="00C85BD7">
      <w:pPr>
        <w:spacing w:after="0"/>
        <w:jc w:val="both"/>
        <w:rPr>
          <w:rFonts w:ascii="Arial" w:hAnsi="Arial" w:cs="Arial"/>
        </w:rPr>
      </w:pPr>
    </w:p>
    <w:p w14:paraId="4FC746BA" w14:textId="77777777" w:rsidR="00055CA8" w:rsidRPr="000C328B" w:rsidRDefault="00055CA8" w:rsidP="00C85BD7">
      <w:pPr>
        <w:spacing w:after="0"/>
        <w:jc w:val="both"/>
        <w:rPr>
          <w:rFonts w:ascii="Arial" w:hAnsi="Arial" w:cs="Arial"/>
          <w:b/>
        </w:rPr>
      </w:pPr>
      <w:r w:rsidRPr="000C328B">
        <w:rPr>
          <w:rFonts w:ascii="Arial" w:hAnsi="Arial" w:cs="Arial"/>
          <w:b/>
        </w:rPr>
        <w:t>3. ročník</w:t>
      </w:r>
    </w:p>
    <w:p w14:paraId="2AF135B9" w14:textId="77777777" w:rsidR="00055CA8" w:rsidRPr="000C328B" w:rsidRDefault="001B47EB" w:rsidP="00C85BD7">
      <w:pPr>
        <w:spacing w:after="0"/>
        <w:ind w:firstLine="709"/>
        <w:jc w:val="both"/>
        <w:rPr>
          <w:rFonts w:ascii="Arial" w:hAnsi="Arial" w:cs="Arial"/>
        </w:rPr>
      </w:pPr>
      <w:r>
        <w:rPr>
          <w:rFonts w:ascii="Arial" w:hAnsi="Arial" w:cs="Arial"/>
        </w:rPr>
        <w:t>Žák:</w:t>
      </w:r>
    </w:p>
    <w:p w14:paraId="02A6C01F" w14:textId="77777777" w:rsidR="00055CA8" w:rsidRPr="000C328B" w:rsidRDefault="00055CA8" w:rsidP="00C85BD7">
      <w:pPr>
        <w:pStyle w:val="Odstavecseseznamem"/>
        <w:numPr>
          <w:ilvl w:val="0"/>
          <w:numId w:val="29"/>
        </w:numPr>
        <w:spacing w:after="0" w:line="276" w:lineRule="auto"/>
        <w:jc w:val="both"/>
        <w:rPr>
          <w:rFonts w:ascii="Arial" w:hAnsi="Arial" w:cs="Arial"/>
        </w:rPr>
      </w:pPr>
      <w:r w:rsidRPr="000C328B">
        <w:rPr>
          <w:rFonts w:ascii="Arial" w:hAnsi="Arial" w:cs="Arial"/>
        </w:rPr>
        <w:t>rozšiř</w:t>
      </w:r>
      <w:r w:rsidR="00D5234D" w:rsidRPr="000C328B">
        <w:rPr>
          <w:rFonts w:ascii="Arial" w:hAnsi="Arial" w:cs="Arial"/>
        </w:rPr>
        <w:t>uje</w:t>
      </w:r>
      <w:r w:rsidRPr="000C328B">
        <w:rPr>
          <w:rFonts w:ascii="Arial" w:hAnsi="Arial" w:cs="Arial"/>
        </w:rPr>
        <w:t xml:space="preserve"> základní polohy v pravé ruce podkládáním palce</w:t>
      </w:r>
    </w:p>
    <w:p w14:paraId="5225046E" w14:textId="77777777" w:rsidR="00055CA8" w:rsidRPr="000C328B" w:rsidRDefault="00055CA8" w:rsidP="00C85BD7">
      <w:pPr>
        <w:pStyle w:val="Odstavecseseznamem"/>
        <w:numPr>
          <w:ilvl w:val="0"/>
          <w:numId w:val="29"/>
        </w:numPr>
        <w:spacing w:after="0" w:line="276" w:lineRule="auto"/>
        <w:jc w:val="both"/>
        <w:rPr>
          <w:rFonts w:ascii="Arial" w:hAnsi="Arial" w:cs="Arial"/>
        </w:rPr>
      </w:pPr>
      <w:r w:rsidRPr="000C328B">
        <w:rPr>
          <w:rFonts w:ascii="Arial" w:hAnsi="Arial" w:cs="Arial"/>
        </w:rPr>
        <w:t>zahraje legato, staccato, tenuto současně i odlišně (nezávislost rukou)</w:t>
      </w:r>
    </w:p>
    <w:p w14:paraId="7127DF61" w14:textId="77777777" w:rsidR="00055CA8" w:rsidRPr="000C328B" w:rsidRDefault="00055CA8" w:rsidP="00C85BD7">
      <w:pPr>
        <w:pStyle w:val="Odstavecseseznamem"/>
        <w:numPr>
          <w:ilvl w:val="0"/>
          <w:numId w:val="29"/>
        </w:numPr>
        <w:spacing w:after="0" w:line="276" w:lineRule="auto"/>
        <w:jc w:val="both"/>
        <w:rPr>
          <w:rFonts w:ascii="Arial" w:hAnsi="Arial" w:cs="Arial"/>
        </w:rPr>
      </w:pPr>
      <w:r w:rsidRPr="000C328B">
        <w:rPr>
          <w:rFonts w:ascii="Arial" w:hAnsi="Arial" w:cs="Arial"/>
        </w:rPr>
        <w:t>užívá při doprovodu v levé ruce akordy durové a septimové</w:t>
      </w:r>
    </w:p>
    <w:p w14:paraId="21B180E7" w14:textId="77777777" w:rsidR="00055CA8" w:rsidRPr="000C328B" w:rsidRDefault="00055CA8" w:rsidP="00C85BD7">
      <w:pPr>
        <w:pStyle w:val="Odstavecseseznamem"/>
        <w:numPr>
          <w:ilvl w:val="0"/>
          <w:numId w:val="29"/>
        </w:numPr>
        <w:spacing w:after="0" w:line="276" w:lineRule="auto"/>
        <w:jc w:val="both"/>
        <w:rPr>
          <w:rFonts w:ascii="Arial" w:hAnsi="Arial" w:cs="Arial"/>
        </w:rPr>
      </w:pPr>
      <w:r w:rsidRPr="000C328B">
        <w:rPr>
          <w:rFonts w:ascii="Arial" w:hAnsi="Arial" w:cs="Arial"/>
        </w:rPr>
        <w:t>zahraje stupnici C dur v pravé i levé ruce zvlášť</w:t>
      </w:r>
    </w:p>
    <w:p w14:paraId="31AAF0B7" w14:textId="77777777" w:rsidR="00055CA8" w:rsidRPr="000C328B" w:rsidRDefault="00055CA8" w:rsidP="00C85BD7">
      <w:pPr>
        <w:pStyle w:val="Odstavecseseznamem"/>
        <w:numPr>
          <w:ilvl w:val="0"/>
          <w:numId w:val="29"/>
        </w:numPr>
        <w:spacing w:after="0" w:line="276" w:lineRule="auto"/>
        <w:jc w:val="both"/>
        <w:rPr>
          <w:rFonts w:ascii="Arial" w:hAnsi="Arial" w:cs="Arial"/>
        </w:rPr>
      </w:pPr>
      <w:r w:rsidRPr="000C328B">
        <w:rPr>
          <w:rFonts w:ascii="Arial" w:hAnsi="Arial" w:cs="Arial"/>
        </w:rPr>
        <w:t>vyjmen</w:t>
      </w:r>
      <w:r w:rsidR="00D5234D" w:rsidRPr="000C328B">
        <w:rPr>
          <w:rFonts w:ascii="Arial" w:hAnsi="Arial" w:cs="Arial"/>
        </w:rPr>
        <w:t>uje</w:t>
      </w:r>
      <w:r w:rsidRPr="000C328B">
        <w:rPr>
          <w:rFonts w:ascii="Arial" w:hAnsi="Arial" w:cs="Arial"/>
        </w:rPr>
        <w:t xml:space="preserve"> noty od c1 po c3 a určit jejich polohu na nástroji</w:t>
      </w:r>
    </w:p>
    <w:p w14:paraId="05E16B4F" w14:textId="77777777" w:rsidR="00055CA8" w:rsidRPr="000C328B" w:rsidRDefault="00055CA8" w:rsidP="00C85BD7">
      <w:pPr>
        <w:pStyle w:val="Odstavecseseznamem"/>
        <w:numPr>
          <w:ilvl w:val="0"/>
          <w:numId w:val="29"/>
        </w:numPr>
        <w:spacing w:after="0" w:line="276" w:lineRule="auto"/>
        <w:jc w:val="both"/>
        <w:rPr>
          <w:rFonts w:ascii="Arial" w:hAnsi="Arial" w:cs="Arial"/>
        </w:rPr>
      </w:pPr>
      <w:r w:rsidRPr="000C328B">
        <w:rPr>
          <w:rFonts w:ascii="Arial" w:hAnsi="Arial" w:cs="Arial"/>
        </w:rPr>
        <w:t>přečte všechny užívané noty v basovém klíči</w:t>
      </w:r>
    </w:p>
    <w:p w14:paraId="33DE6C79" w14:textId="77777777" w:rsidR="00055CA8" w:rsidRPr="000C328B" w:rsidRDefault="00055CA8" w:rsidP="00C85BD7">
      <w:pPr>
        <w:spacing w:after="0"/>
        <w:jc w:val="both"/>
        <w:rPr>
          <w:rFonts w:ascii="Arial" w:hAnsi="Arial" w:cs="Arial"/>
        </w:rPr>
      </w:pPr>
    </w:p>
    <w:p w14:paraId="76F42F53" w14:textId="77777777" w:rsidR="00055CA8" w:rsidRPr="000C328B" w:rsidRDefault="00055CA8" w:rsidP="00C85BD7">
      <w:pPr>
        <w:spacing w:after="0"/>
        <w:jc w:val="both"/>
        <w:rPr>
          <w:rFonts w:ascii="Arial" w:hAnsi="Arial" w:cs="Arial"/>
          <w:b/>
        </w:rPr>
      </w:pPr>
      <w:r w:rsidRPr="000C328B">
        <w:rPr>
          <w:rFonts w:ascii="Arial" w:hAnsi="Arial" w:cs="Arial"/>
          <w:b/>
        </w:rPr>
        <w:t>4. ročník</w:t>
      </w:r>
    </w:p>
    <w:p w14:paraId="10C88D66" w14:textId="77777777" w:rsidR="00055CA8" w:rsidRPr="000C328B" w:rsidRDefault="001B47EB" w:rsidP="00C85BD7">
      <w:pPr>
        <w:spacing w:after="0"/>
        <w:ind w:firstLine="576"/>
        <w:jc w:val="both"/>
        <w:rPr>
          <w:rFonts w:ascii="Arial" w:hAnsi="Arial" w:cs="Arial"/>
        </w:rPr>
      </w:pPr>
      <w:r>
        <w:rPr>
          <w:rFonts w:ascii="Arial" w:hAnsi="Arial" w:cs="Arial"/>
        </w:rPr>
        <w:t>Žák:</w:t>
      </w:r>
    </w:p>
    <w:p w14:paraId="78E53A79"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orientuje se na celé klaviatuře pravé ruky</w:t>
      </w:r>
    </w:p>
    <w:p w14:paraId="0D012B8C" w14:textId="77777777" w:rsidR="00055CA8" w:rsidRPr="000C328B" w:rsidRDefault="00502246" w:rsidP="00C85BD7">
      <w:pPr>
        <w:pStyle w:val="Odstavecseseznamem"/>
        <w:numPr>
          <w:ilvl w:val="0"/>
          <w:numId w:val="1"/>
        </w:numPr>
        <w:spacing w:after="0" w:line="276" w:lineRule="auto"/>
        <w:jc w:val="both"/>
        <w:rPr>
          <w:rFonts w:ascii="Arial" w:hAnsi="Arial" w:cs="Arial"/>
        </w:rPr>
      </w:pPr>
      <w:r w:rsidRPr="000C328B">
        <w:rPr>
          <w:rFonts w:ascii="Arial" w:hAnsi="Arial" w:cs="Arial"/>
        </w:rPr>
        <w:t>hraje</w:t>
      </w:r>
      <w:r w:rsidR="00055CA8" w:rsidRPr="000C328B">
        <w:rPr>
          <w:rFonts w:ascii="Arial" w:hAnsi="Arial" w:cs="Arial"/>
        </w:rPr>
        <w:t xml:space="preserve"> akordy mollové</w:t>
      </w:r>
    </w:p>
    <w:p w14:paraId="00F04971"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 xml:space="preserve">v levé ruce zahraje v jiných </w:t>
      </w:r>
      <w:proofErr w:type="gramStart"/>
      <w:r w:rsidRPr="000C328B">
        <w:rPr>
          <w:rFonts w:ascii="Arial" w:hAnsi="Arial" w:cs="Arial"/>
        </w:rPr>
        <w:t>polohách</w:t>
      </w:r>
      <w:proofErr w:type="gramEnd"/>
      <w:r w:rsidRPr="000C328B">
        <w:rPr>
          <w:rFonts w:ascii="Arial" w:hAnsi="Arial" w:cs="Arial"/>
        </w:rPr>
        <w:t xml:space="preserve"> než je základní</w:t>
      </w:r>
    </w:p>
    <w:p w14:paraId="1D3E34A4"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 xml:space="preserve">zahraje dohromady </w:t>
      </w:r>
      <w:r w:rsidR="00502246" w:rsidRPr="000C328B">
        <w:rPr>
          <w:rFonts w:ascii="Arial" w:hAnsi="Arial" w:cs="Arial"/>
        </w:rPr>
        <w:t xml:space="preserve">durové </w:t>
      </w:r>
      <w:r w:rsidRPr="000C328B">
        <w:rPr>
          <w:rFonts w:ascii="Arial" w:hAnsi="Arial" w:cs="Arial"/>
        </w:rPr>
        <w:t>stupnice do 3</w:t>
      </w:r>
      <w:r w:rsidR="00B203FD">
        <w:rPr>
          <w:rFonts w:ascii="Yu Gothic" w:eastAsia="Yu Gothic" w:hAnsi="Yu Gothic" w:hint="eastAsia"/>
        </w:rPr>
        <w:t>♯</w:t>
      </w:r>
      <w:r w:rsidR="00B203FD">
        <w:rPr>
          <w:rFonts w:ascii="Arial" w:hAnsi="Arial" w:cs="Arial"/>
        </w:rPr>
        <w:t xml:space="preserve"> a 3</w:t>
      </w:r>
      <w:r w:rsidR="00B203FD">
        <w:rPr>
          <w:rFonts w:ascii="Yu Gothic" w:eastAsia="Yu Gothic" w:hAnsi="Yu Gothic" w:cs="Arial" w:hint="eastAsia"/>
        </w:rPr>
        <w:t>♭</w:t>
      </w:r>
    </w:p>
    <w:p w14:paraId="76764115"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kvintakord s obraty melodicky i harmonicky</w:t>
      </w:r>
    </w:p>
    <w:p w14:paraId="31ABAF3D" w14:textId="77777777" w:rsidR="00055CA8"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jednoduché skladby zpaměti</w:t>
      </w:r>
    </w:p>
    <w:p w14:paraId="226E88E9" w14:textId="77777777" w:rsidR="00055CA8" w:rsidRPr="000C328B" w:rsidRDefault="00055CA8" w:rsidP="00C85BD7">
      <w:pPr>
        <w:spacing w:after="0"/>
        <w:jc w:val="both"/>
        <w:rPr>
          <w:rFonts w:ascii="Arial" w:hAnsi="Arial" w:cs="Arial"/>
          <w:b/>
        </w:rPr>
      </w:pPr>
    </w:p>
    <w:p w14:paraId="05870CA5" w14:textId="77777777" w:rsidR="00055CA8" w:rsidRPr="000C328B" w:rsidRDefault="00055CA8" w:rsidP="00C85BD7">
      <w:pPr>
        <w:spacing w:after="0"/>
        <w:jc w:val="both"/>
        <w:rPr>
          <w:rFonts w:ascii="Arial" w:hAnsi="Arial" w:cs="Arial"/>
          <w:b/>
        </w:rPr>
      </w:pPr>
      <w:r w:rsidRPr="000C328B">
        <w:rPr>
          <w:rFonts w:ascii="Arial" w:hAnsi="Arial" w:cs="Arial"/>
          <w:b/>
        </w:rPr>
        <w:t>5. ročník</w:t>
      </w:r>
    </w:p>
    <w:p w14:paraId="28FCB9AF" w14:textId="77777777" w:rsidR="00055CA8" w:rsidRPr="000C328B" w:rsidRDefault="001B47EB" w:rsidP="00C85BD7">
      <w:pPr>
        <w:spacing w:after="0"/>
        <w:ind w:firstLine="576"/>
        <w:jc w:val="both"/>
        <w:rPr>
          <w:rFonts w:ascii="Arial" w:hAnsi="Arial" w:cs="Arial"/>
        </w:rPr>
      </w:pPr>
      <w:r>
        <w:rPr>
          <w:rFonts w:ascii="Arial" w:hAnsi="Arial" w:cs="Arial"/>
        </w:rPr>
        <w:t>Žák:</w:t>
      </w:r>
    </w:p>
    <w:p w14:paraId="026C3AB5"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používá dvojhmaty v různých intervalech</w:t>
      </w:r>
    </w:p>
    <w:p w14:paraId="0D14D3DA"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v pravé ruce běžně užívá melodii s podkládáním palce, překládáním a skoky</w:t>
      </w:r>
    </w:p>
    <w:p w14:paraId="730FF81C"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durové stupnice přes dvě oktávy</w:t>
      </w:r>
    </w:p>
    <w:p w14:paraId="46AE378F"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hraje mollové stupnice a mollový kvintakord do 2</w:t>
      </w:r>
      <w:r w:rsidR="00B203FD">
        <w:rPr>
          <w:rFonts w:ascii="Yu Gothic" w:eastAsia="Yu Gothic" w:hAnsi="Yu Gothic" w:hint="eastAsia"/>
        </w:rPr>
        <w:t>♯</w:t>
      </w:r>
      <w:r w:rsidR="00B203FD">
        <w:rPr>
          <w:rFonts w:ascii="Arial" w:hAnsi="Arial" w:cs="Arial"/>
        </w:rPr>
        <w:t xml:space="preserve"> a 2</w:t>
      </w:r>
      <w:r w:rsidR="00B203FD">
        <w:rPr>
          <w:rFonts w:ascii="Yu Gothic" w:eastAsia="Yu Gothic" w:hAnsi="Yu Gothic" w:cs="Arial" w:hint="eastAsia"/>
        </w:rPr>
        <w:t>♭</w:t>
      </w:r>
      <w:r w:rsidRPr="000C328B">
        <w:rPr>
          <w:rFonts w:ascii="Arial" w:hAnsi="Arial" w:cs="Arial"/>
        </w:rPr>
        <w:t xml:space="preserve"> každou rukou zvlášť</w:t>
      </w:r>
    </w:p>
    <w:p w14:paraId="24963B26"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využívá různé střídání basů v akordickém doprovodu</w:t>
      </w:r>
    </w:p>
    <w:p w14:paraId="3267DE3F" w14:textId="77777777" w:rsidR="00055CA8" w:rsidRPr="00B203FD" w:rsidRDefault="00055CA8" w:rsidP="00B203FD">
      <w:pPr>
        <w:pStyle w:val="Odstavecseseznamem"/>
        <w:numPr>
          <w:ilvl w:val="0"/>
          <w:numId w:val="1"/>
        </w:numPr>
        <w:spacing w:after="0" w:line="276" w:lineRule="auto"/>
        <w:jc w:val="both"/>
        <w:rPr>
          <w:rFonts w:ascii="Arial" w:hAnsi="Arial" w:cs="Arial"/>
        </w:rPr>
      </w:pPr>
      <w:r w:rsidRPr="000C328B">
        <w:rPr>
          <w:rFonts w:ascii="Arial" w:hAnsi="Arial" w:cs="Arial"/>
        </w:rPr>
        <w:t>zahraje jednoduché polyfonní skladby</w:t>
      </w:r>
      <w:r w:rsidR="00B203FD" w:rsidRPr="00B203FD">
        <w:rPr>
          <w:rFonts w:ascii="Arial" w:hAnsi="Arial" w:cs="Arial"/>
        </w:rPr>
        <w:br w:type="page"/>
      </w:r>
    </w:p>
    <w:p w14:paraId="55C5EEA0" w14:textId="77777777" w:rsidR="00055CA8" w:rsidRPr="000C328B" w:rsidRDefault="00055CA8" w:rsidP="00C85BD7">
      <w:pPr>
        <w:spacing w:before="240" w:after="0"/>
        <w:jc w:val="both"/>
        <w:rPr>
          <w:rFonts w:ascii="Arial" w:hAnsi="Arial" w:cs="Arial"/>
          <w:b/>
        </w:rPr>
      </w:pPr>
      <w:r w:rsidRPr="000C328B">
        <w:rPr>
          <w:rFonts w:ascii="Arial" w:hAnsi="Arial" w:cs="Arial"/>
          <w:b/>
        </w:rPr>
        <w:lastRenderedPageBreak/>
        <w:t>6. ročník</w:t>
      </w:r>
    </w:p>
    <w:p w14:paraId="256064DD" w14:textId="77777777" w:rsidR="00055CA8" w:rsidRPr="000C328B" w:rsidRDefault="001B47EB" w:rsidP="00C85BD7">
      <w:pPr>
        <w:spacing w:after="0"/>
        <w:ind w:firstLine="576"/>
        <w:jc w:val="both"/>
        <w:rPr>
          <w:rFonts w:ascii="Arial" w:hAnsi="Arial" w:cs="Arial"/>
        </w:rPr>
      </w:pPr>
      <w:r>
        <w:rPr>
          <w:rFonts w:ascii="Arial" w:hAnsi="Arial" w:cs="Arial"/>
        </w:rPr>
        <w:t>Žák:</w:t>
      </w:r>
    </w:p>
    <w:p w14:paraId="7E0A4BF9"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hraje mollové stupnice a akordy dohromady</w:t>
      </w:r>
    </w:p>
    <w:p w14:paraId="6C11798E"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využívá měchové techniky k vhodnému výrazu a tvoření dynamiky</w:t>
      </w:r>
    </w:p>
    <w:p w14:paraId="75711E37"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použije všechny druhy akordů</w:t>
      </w:r>
    </w:p>
    <w:p w14:paraId="0FA117E6"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chromatickou stupnici každou rukou zvlášť</w:t>
      </w:r>
    </w:p>
    <w:p w14:paraId="321E8608"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rozumí melodickým ozdobám a zahraje je</w:t>
      </w:r>
    </w:p>
    <w:p w14:paraId="5808B294" w14:textId="77777777" w:rsidR="00055CA8"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v polyfonii hraje v pravé ruce v širších intervalech</w:t>
      </w:r>
    </w:p>
    <w:p w14:paraId="60B7B127" w14:textId="77777777" w:rsidR="00055CA8" w:rsidRPr="000C328B" w:rsidRDefault="00055CA8" w:rsidP="00C85BD7">
      <w:pPr>
        <w:spacing w:after="0"/>
        <w:jc w:val="both"/>
        <w:rPr>
          <w:rFonts w:ascii="Arial" w:hAnsi="Arial" w:cs="Arial"/>
        </w:rPr>
      </w:pPr>
    </w:p>
    <w:p w14:paraId="021419C3" w14:textId="77777777" w:rsidR="00055CA8" w:rsidRPr="000C328B" w:rsidRDefault="00055CA8" w:rsidP="00C85BD7">
      <w:pPr>
        <w:spacing w:after="0"/>
        <w:jc w:val="both"/>
        <w:rPr>
          <w:rFonts w:ascii="Arial" w:hAnsi="Arial" w:cs="Arial"/>
          <w:b/>
        </w:rPr>
      </w:pPr>
      <w:r w:rsidRPr="000C328B">
        <w:rPr>
          <w:rFonts w:ascii="Arial" w:hAnsi="Arial" w:cs="Arial"/>
          <w:b/>
        </w:rPr>
        <w:t>7. ročník</w:t>
      </w:r>
    </w:p>
    <w:p w14:paraId="582CF33A" w14:textId="77777777" w:rsidR="00055CA8" w:rsidRPr="000C328B" w:rsidRDefault="001B47EB" w:rsidP="00C85BD7">
      <w:pPr>
        <w:spacing w:after="0"/>
        <w:ind w:firstLine="576"/>
        <w:jc w:val="both"/>
        <w:rPr>
          <w:rFonts w:ascii="Arial" w:hAnsi="Arial" w:cs="Arial"/>
        </w:rPr>
      </w:pPr>
      <w:r>
        <w:rPr>
          <w:rFonts w:ascii="Arial" w:hAnsi="Arial" w:cs="Arial"/>
        </w:rPr>
        <w:t>Žák:</w:t>
      </w:r>
    </w:p>
    <w:p w14:paraId="4F7BEA6A"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promyšleně využívá registraci</w:t>
      </w:r>
    </w:p>
    <w:p w14:paraId="5FDCB607"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ovládá nástroj v celém rozsahu</w:t>
      </w:r>
    </w:p>
    <w:p w14:paraId="31401C5C"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stupnice durové v protipohybu</w:t>
      </w:r>
    </w:p>
    <w:p w14:paraId="038CCBE5"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užívá správné pracovní návyky</w:t>
      </w:r>
    </w:p>
    <w:p w14:paraId="4B76B4D5"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podílí se na výběru skladeb</w:t>
      </w:r>
    </w:p>
    <w:p w14:paraId="24042267"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jednoduché skladby z listu</w:t>
      </w:r>
    </w:p>
    <w:p w14:paraId="4DA886C9" w14:textId="77777777" w:rsidR="000F52D8" w:rsidRPr="008777ED" w:rsidRDefault="00055CA8" w:rsidP="000F52D8">
      <w:pPr>
        <w:pStyle w:val="Odstavecseseznamem"/>
        <w:numPr>
          <w:ilvl w:val="0"/>
          <w:numId w:val="1"/>
        </w:numPr>
        <w:spacing w:after="0" w:line="276" w:lineRule="auto"/>
        <w:jc w:val="both"/>
        <w:rPr>
          <w:rFonts w:ascii="Arial" w:hAnsi="Arial" w:cs="Arial"/>
        </w:rPr>
      </w:pPr>
      <w:r w:rsidRPr="000C328B">
        <w:rPr>
          <w:rFonts w:ascii="Arial" w:hAnsi="Arial" w:cs="Arial"/>
        </w:rPr>
        <w:t>zahraje přednesové skladby zpaměti</w:t>
      </w:r>
    </w:p>
    <w:p w14:paraId="55479DCB" w14:textId="77777777" w:rsidR="00055CA8" w:rsidRPr="000C328B" w:rsidRDefault="00055CA8" w:rsidP="00C85BD7">
      <w:pPr>
        <w:spacing w:before="240" w:after="0"/>
        <w:jc w:val="both"/>
        <w:rPr>
          <w:rFonts w:ascii="Arial" w:hAnsi="Arial" w:cs="Arial"/>
          <w:b/>
        </w:rPr>
      </w:pPr>
    </w:p>
    <w:p w14:paraId="377D473E" w14:textId="77777777" w:rsidR="005231C7" w:rsidRPr="000C328B" w:rsidRDefault="005231C7" w:rsidP="00C85BD7">
      <w:pPr>
        <w:spacing w:after="0"/>
        <w:jc w:val="both"/>
        <w:rPr>
          <w:rFonts w:ascii="Arial" w:hAnsi="Arial" w:cs="Arial"/>
          <w:b/>
        </w:rPr>
      </w:pPr>
      <w:r w:rsidRPr="000C328B">
        <w:rPr>
          <w:rFonts w:ascii="Arial" w:hAnsi="Arial" w:cs="Arial"/>
          <w:b/>
        </w:rPr>
        <w:t>II.</w:t>
      </w:r>
      <w:r w:rsidR="00C42489">
        <w:rPr>
          <w:rFonts w:ascii="Arial" w:hAnsi="Arial" w:cs="Arial"/>
          <w:b/>
        </w:rPr>
        <w:t xml:space="preserve"> </w:t>
      </w:r>
      <w:r w:rsidRPr="000C328B">
        <w:rPr>
          <w:rFonts w:ascii="Arial" w:hAnsi="Arial" w:cs="Arial"/>
          <w:b/>
        </w:rPr>
        <w:t>STUPEŇ:</w:t>
      </w:r>
    </w:p>
    <w:p w14:paraId="5C22EED6" w14:textId="77777777" w:rsidR="00F80EE4" w:rsidRPr="000C328B" w:rsidRDefault="00F80EE4" w:rsidP="00C85BD7">
      <w:pPr>
        <w:jc w:val="both"/>
        <w:rPr>
          <w:rFonts w:ascii="Arial" w:hAnsi="Arial" w:cs="Arial"/>
          <w:b/>
        </w:rPr>
      </w:pPr>
    </w:p>
    <w:p w14:paraId="4331755D" w14:textId="77777777" w:rsidR="00055CA8" w:rsidRPr="000C328B" w:rsidRDefault="00055CA8" w:rsidP="00C85BD7">
      <w:pPr>
        <w:spacing w:before="240" w:after="0"/>
        <w:jc w:val="both"/>
        <w:rPr>
          <w:rFonts w:ascii="Arial" w:hAnsi="Arial" w:cs="Arial"/>
          <w:b/>
        </w:rPr>
      </w:pPr>
      <w:r w:rsidRPr="000C328B">
        <w:rPr>
          <w:rFonts w:ascii="Arial" w:hAnsi="Arial" w:cs="Arial"/>
          <w:b/>
        </w:rPr>
        <w:t>I. ročník</w:t>
      </w:r>
    </w:p>
    <w:p w14:paraId="5B7040A8" w14:textId="77777777" w:rsidR="00055CA8" w:rsidRPr="000C328B" w:rsidRDefault="001B47EB" w:rsidP="00C85BD7">
      <w:pPr>
        <w:spacing w:after="0"/>
        <w:ind w:firstLine="576"/>
        <w:jc w:val="both"/>
        <w:rPr>
          <w:rFonts w:ascii="Arial" w:hAnsi="Arial" w:cs="Arial"/>
        </w:rPr>
      </w:pPr>
      <w:r>
        <w:rPr>
          <w:rFonts w:ascii="Arial" w:hAnsi="Arial" w:cs="Arial"/>
        </w:rPr>
        <w:t>Žák:</w:t>
      </w:r>
    </w:p>
    <w:p w14:paraId="7C6D5EFE"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si vytvo</w:t>
      </w:r>
      <w:r w:rsidR="00D5234D" w:rsidRPr="000C328B">
        <w:rPr>
          <w:rFonts w:ascii="Arial" w:hAnsi="Arial" w:cs="Arial"/>
        </w:rPr>
        <w:t>ří</w:t>
      </w:r>
      <w:r w:rsidRPr="000C328B">
        <w:rPr>
          <w:rFonts w:ascii="Arial" w:hAnsi="Arial" w:cs="Arial"/>
        </w:rPr>
        <w:t xml:space="preserve"> funkční prstoklady</w:t>
      </w:r>
    </w:p>
    <w:p w14:paraId="0AE2410B"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ovládá měchovou techniku a rejstříkování</w:t>
      </w:r>
    </w:p>
    <w:p w14:paraId="24E605C2"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stupnice mollové v protipohybu</w:t>
      </w:r>
    </w:p>
    <w:p w14:paraId="2777B740"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dominantní septakord</w:t>
      </w:r>
    </w:p>
    <w:p w14:paraId="36BDC893" w14:textId="77777777" w:rsidR="00055CA8"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zvládá hru náročnějších technických cvičení</w:t>
      </w:r>
    </w:p>
    <w:p w14:paraId="29C47D54" w14:textId="77777777" w:rsidR="000F52D8" w:rsidRPr="000F52D8" w:rsidRDefault="000F52D8" w:rsidP="000F52D8">
      <w:pPr>
        <w:spacing w:after="0"/>
        <w:jc w:val="both"/>
        <w:rPr>
          <w:rFonts w:ascii="Arial" w:hAnsi="Arial" w:cs="Arial"/>
        </w:rPr>
      </w:pPr>
    </w:p>
    <w:p w14:paraId="7208D5C1" w14:textId="77777777" w:rsidR="00055CA8" w:rsidRPr="000C328B" w:rsidRDefault="00055CA8" w:rsidP="00C85BD7">
      <w:pPr>
        <w:spacing w:after="0"/>
        <w:jc w:val="both"/>
        <w:rPr>
          <w:rFonts w:ascii="Arial" w:hAnsi="Arial" w:cs="Arial"/>
          <w:b/>
        </w:rPr>
      </w:pPr>
      <w:r w:rsidRPr="000C328B">
        <w:rPr>
          <w:rFonts w:ascii="Arial" w:hAnsi="Arial" w:cs="Arial"/>
          <w:b/>
        </w:rPr>
        <w:t>II. ročník</w:t>
      </w:r>
    </w:p>
    <w:p w14:paraId="57FD4FF0" w14:textId="77777777" w:rsidR="00055CA8" w:rsidRPr="000C328B" w:rsidRDefault="001B47EB" w:rsidP="00C85BD7">
      <w:pPr>
        <w:spacing w:after="0"/>
        <w:ind w:firstLine="576"/>
        <w:jc w:val="both"/>
        <w:rPr>
          <w:rFonts w:ascii="Arial" w:hAnsi="Arial" w:cs="Arial"/>
        </w:rPr>
      </w:pPr>
      <w:r>
        <w:rPr>
          <w:rFonts w:ascii="Arial" w:hAnsi="Arial" w:cs="Arial"/>
        </w:rPr>
        <w:t>Žák:</w:t>
      </w:r>
    </w:p>
    <w:p w14:paraId="2BF089B9"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zmenšený septakord každou rukou zvlášť</w:t>
      </w:r>
    </w:p>
    <w:p w14:paraId="45E04863"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jednodušší skladby z předchozích ročníků z listu</w:t>
      </w:r>
    </w:p>
    <w:p w14:paraId="4845D10F"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plně respekt</w:t>
      </w:r>
      <w:r w:rsidR="00F80EE4" w:rsidRPr="000C328B">
        <w:rPr>
          <w:rFonts w:ascii="Arial" w:hAnsi="Arial" w:cs="Arial"/>
        </w:rPr>
        <w:t>uje</w:t>
      </w:r>
      <w:r w:rsidRPr="000C328B">
        <w:rPr>
          <w:rFonts w:ascii="Arial" w:hAnsi="Arial" w:cs="Arial"/>
        </w:rPr>
        <w:t xml:space="preserve"> u přednesových skladeb výraz, tempo, dynamiku a agogiku</w:t>
      </w:r>
    </w:p>
    <w:p w14:paraId="39721726" w14:textId="77777777" w:rsidR="00055CA8"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kriticky zhodno</w:t>
      </w:r>
      <w:r w:rsidR="00F80EE4" w:rsidRPr="000C328B">
        <w:rPr>
          <w:rFonts w:ascii="Arial" w:hAnsi="Arial" w:cs="Arial"/>
        </w:rPr>
        <w:t>tí</w:t>
      </w:r>
      <w:r w:rsidRPr="000C328B">
        <w:rPr>
          <w:rFonts w:ascii="Arial" w:hAnsi="Arial" w:cs="Arial"/>
        </w:rPr>
        <w:t xml:space="preserve"> svůj výkon</w:t>
      </w:r>
    </w:p>
    <w:p w14:paraId="68EED974" w14:textId="77777777" w:rsidR="000F52D8" w:rsidRPr="000F52D8" w:rsidRDefault="000F52D8" w:rsidP="000F52D8">
      <w:pPr>
        <w:spacing w:after="0"/>
        <w:jc w:val="both"/>
        <w:rPr>
          <w:rFonts w:ascii="Arial" w:hAnsi="Arial" w:cs="Arial"/>
        </w:rPr>
      </w:pPr>
    </w:p>
    <w:p w14:paraId="2E193060" w14:textId="77777777" w:rsidR="00055CA8" w:rsidRPr="000C328B" w:rsidRDefault="00055CA8" w:rsidP="00C85BD7">
      <w:pPr>
        <w:spacing w:before="240" w:after="0"/>
        <w:jc w:val="both"/>
        <w:rPr>
          <w:rFonts w:ascii="Arial" w:hAnsi="Arial" w:cs="Arial"/>
          <w:b/>
        </w:rPr>
      </w:pPr>
      <w:r w:rsidRPr="000C328B">
        <w:rPr>
          <w:rFonts w:ascii="Arial" w:hAnsi="Arial" w:cs="Arial"/>
          <w:b/>
        </w:rPr>
        <w:t>III. ročník</w:t>
      </w:r>
    </w:p>
    <w:p w14:paraId="1761A8AC" w14:textId="77777777" w:rsidR="00055CA8" w:rsidRPr="000C328B" w:rsidRDefault="001B47EB" w:rsidP="00C85BD7">
      <w:pPr>
        <w:spacing w:after="0"/>
        <w:ind w:firstLine="576"/>
        <w:jc w:val="both"/>
        <w:rPr>
          <w:rFonts w:ascii="Arial" w:hAnsi="Arial" w:cs="Arial"/>
        </w:rPr>
      </w:pPr>
      <w:r>
        <w:rPr>
          <w:rFonts w:ascii="Arial" w:hAnsi="Arial" w:cs="Arial"/>
        </w:rPr>
        <w:t>Žák:</w:t>
      </w:r>
    </w:p>
    <w:p w14:paraId="18908123"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rozliš</w:t>
      </w:r>
      <w:r w:rsidR="00F80EE4" w:rsidRPr="000C328B">
        <w:rPr>
          <w:rFonts w:ascii="Arial" w:hAnsi="Arial" w:cs="Arial"/>
        </w:rPr>
        <w:t>í</w:t>
      </w:r>
      <w:r w:rsidRPr="000C328B">
        <w:rPr>
          <w:rFonts w:ascii="Arial" w:hAnsi="Arial" w:cs="Arial"/>
        </w:rPr>
        <w:t xml:space="preserve"> ve své interpretaci skladby různých žánrů</w:t>
      </w:r>
    </w:p>
    <w:p w14:paraId="7AB6ED75"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správně interpretuje polyfonní skladby</w:t>
      </w:r>
    </w:p>
    <w:p w14:paraId="56C0A839" w14:textId="77777777" w:rsidR="00055CA8"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vytvoří a zahraje samostatně harmonický doprovod</w:t>
      </w:r>
    </w:p>
    <w:p w14:paraId="38028353" w14:textId="77777777" w:rsidR="000F52D8" w:rsidRPr="000F52D8" w:rsidRDefault="000F52D8" w:rsidP="000F52D8">
      <w:pPr>
        <w:spacing w:after="0"/>
        <w:jc w:val="both"/>
        <w:rPr>
          <w:rFonts w:ascii="Arial" w:hAnsi="Arial" w:cs="Arial"/>
        </w:rPr>
      </w:pPr>
    </w:p>
    <w:p w14:paraId="5374E137" w14:textId="77777777" w:rsidR="000F52D8" w:rsidRPr="000F52D8" w:rsidRDefault="000B5FEF" w:rsidP="000B5FEF">
      <w:pPr>
        <w:rPr>
          <w:rFonts w:ascii="Arial" w:hAnsi="Arial" w:cs="Arial"/>
        </w:rPr>
      </w:pPr>
      <w:r>
        <w:rPr>
          <w:rFonts w:ascii="Arial" w:hAnsi="Arial" w:cs="Arial"/>
        </w:rPr>
        <w:br w:type="page"/>
      </w:r>
    </w:p>
    <w:p w14:paraId="45F0E18F" w14:textId="77777777" w:rsidR="00055CA8" w:rsidRPr="000C328B" w:rsidRDefault="00055CA8" w:rsidP="00C85BD7">
      <w:pPr>
        <w:spacing w:after="0"/>
        <w:jc w:val="both"/>
        <w:rPr>
          <w:rFonts w:ascii="Arial" w:hAnsi="Arial" w:cs="Arial"/>
          <w:b/>
        </w:rPr>
      </w:pPr>
      <w:r w:rsidRPr="000C328B">
        <w:rPr>
          <w:rFonts w:ascii="Arial" w:hAnsi="Arial" w:cs="Arial"/>
          <w:b/>
        </w:rPr>
        <w:lastRenderedPageBreak/>
        <w:t>IV. ročník</w:t>
      </w:r>
    </w:p>
    <w:p w14:paraId="4509F7FA" w14:textId="77777777" w:rsidR="00055CA8" w:rsidRPr="000C328B" w:rsidRDefault="001B47EB" w:rsidP="00C85BD7">
      <w:pPr>
        <w:spacing w:after="0"/>
        <w:ind w:firstLine="576"/>
        <w:jc w:val="both"/>
        <w:rPr>
          <w:rFonts w:ascii="Arial" w:hAnsi="Arial" w:cs="Arial"/>
        </w:rPr>
      </w:pPr>
      <w:r>
        <w:rPr>
          <w:rFonts w:ascii="Arial" w:hAnsi="Arial" w:cs="Arial"/>
        </w:rPr>
        <w:t>Žák:</w:t>
      </w:r>
    </w:p>
    <w:p w14:paraId="2A7B012C"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vytváří si vlastní repertoár přednesových skladeb</w:t>
      </w:r>
    </w:p>
    <w:p w14:paraId="4BE8B62C"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kriticky vo</w:t>
      </w:r>
      <w:r w:rsidR="00F80EE4" w:rsidRPr="000C328B">
        <w:rPr>
          <w:rFonts w:ascii="Arial" w:hAnsi="Arial" w:cs="Arial"/>
        </w:rPr>
        <w:t>lí</w:t>
      </w:r>
      <w:r w:rsidRPr="000C328B">
        <w:rPr>
          <w:rFonts w:ascii="Arial" w:hAnsi="Arial" w:cs="Arial"/>
        </w:rPr>
        <w:t xml:space="preserve"> repertoár k vystoupení</w:t>
      </w:r>
    </w:p>
    <w:p w14:paraId="39A190E0"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samostatně nastuduje přednesové skladby</w:t>
      </w:r>
    </w:p>
    <w:p w14:paraId="063FA184"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zahraje přednesové skladby zpaměti</w:t>
      </w:r>
    </w:p>
    <w:p w14:paraId="52240B03" w14:textId="77777777" w:rsidR="00055CA8" w:rsidRPr="000C328B" w:rsidRDefault="00055CA8" w:rsidP="00C85BD7">
      <w:pPr>
        <w:pStyle w:val="Odstavecseseznamem"/>
        <w:numPr>
          <w:ilvl w:val="0"/>
          <w:numId w:val="1"/>
        </w:numPr>
        <w:spacing w:after="0" w:line="276" w:lineRule="auto"/>
        <w:jc w:val="both"/>
        <w:rPr>
          <w:rFonts w:ascii="Arial" w:hAnsi="Arial" w:cs="Arial"/>
        </w:rPr>
      </w:pPr>
      <w:r w:rsidRPr="000C328B">
        <w:rPr>
          <w:rFonts w:ascii="Arial" w:hAnsi="Arial" w:cs="Arial"/>
        </w:rPr>
        <w:t>je schopen sólového vystoupení i hry v</w:t>
      </w:r>
      <w:r w:rsidR="00F80EE4" w:rsidRPr="000C328B">
        <w:rPr>
          <w:rFonts w:ascii="Arial" w:hAnsi="Arial" w:cs="Arial"/>
        </w:rPr>
        <w:t> </w:t>
      </w:r>
      <w:r w:rsidRPr="000C328B">
        <w:rPr>
          <w:rFonts w:ascii="Arial" w:hAnsi="Arial" w:cs="Arial"/>
        </w:rPr>
        <w:t>souboru</w:t>
      </w:r>
    </w:p>
    <w:p w14:paraId="4BC7458F" w14:textId="77777777" w:rsidR="00F80EE4" w:rsidRPr="000C328B" w:rsidRDefault="00F80EE4" w:rsidP="00C85BD7">
      <w:pPr>
        <w:spacing w:after="0"/>
        <w:jc w:val="both"/>
        <w:rPr>
          <w:rFonts w:ascii="Arial" w:hAnsi="Arial" w:cs="Arial"/>
        </w:rPr>
      </w:pPr>
    </w:p>
    <w:p w14:paraId="36C46620" w14:textId="77777777" w:rsidR="00F80EE4" w:rsidRPr="000C328B" w:rsidRDefault="00F80EE4" w:rsidP="00C85BD7">
      <w:pPr>
        <w:spacing w:after="0"/>
        <w:jc w:val="both"/>
        <w:rPr>
          <w:rFonts w:ascii="Arial" w:hAnsi="Arial" w:cs="Arial"/>
        </w:rPr>
      </w:pPr>
    </w:p>
    <w:p w14:paraId="278EB809" w14:textId="77777777" w:rsidR="00F80EE4" w:rsidRPr="000C328B" w:rsidRDefault="00F80EE4" w:rsidP="00C85BD7">
      <w:pPr>
        <w:spacing w:after="0"/>
        <w:jc w:val="both"/>
        <w:rPr>
          <w:rFonts w:ascii="Arial" w:hAnsi="Arial" w:cs="Arial"/>
        </w:rPr>
      </w:pPr>
    </w:p>
    <w:p w14:paraId="29370604" w14:textId="77777777" w:rsidR="00F80EE4" w:rsidRPr="000C328B" w:rsidRDefault="00F80EE4" w:rsidP="00C85BD7">
      <w:pPr>
        <w:spacing w:after="0"/>
        <w:jc w:val="both"/>
        <w:rPr>
          <w:rFonts w:ascii="Arial" w:hAnsi="Arial" w:cs="Arial"/>
        </w:rPr>
      </w:pPr>
      <w:r w:rsidRPr="000C328B">
        <w:rPr>
          <w:rFonts w:ascii="Arial" w:hAnsi="Arial" w:cs="Arial"/>
          <w:b/>
        </w:rPr>
        <w:t xml:space="preserve">Hudební </w:t>
      </w:r>
      <w:proofErr w:type="gramStart"/>
      <w:r w:rsidRPr="000C328B">
        <w:rPr>
          <w:rFonts w:ascii="Arial" w:hAnsi="Arial" w:cs="Arial"/>
          <w:b/>
        </w:rPr>
        <w:t>nauka</w:t>
      </w:r>
      <w:r w:rsidRPr="000C328B">
        <w:rPr>
          <w:rFonts w:ascii="Arial" w:hAnsi="Arial" w:cs="Arial"/>
        </w:rPr>
        <w:t xml:space="preserve"> - odkaz</w:t>
      </w:r>
      <w:proofErr w:type="gramEnd"/>
      <w:r w:rsidRPr="000C328B">
        <w:rPr>
          <w:rFonts w:ascii="Arial" w:hAnsi="Arial" w:cs="Arial"/>
        </w:rPr>
        <w:t xml:space="preserve"> na předmět Hudební nauka</w:t>
      </w:r>
    </w:p>
    <w:p w14:paraId="3EEE8BA3" w14:textId="77777777" w:rsidR="00F80EE4" w:rsidRPr="000C328B" w:rsidRDefault="00F80EE4" w:rsidP="00C85BD7">
      <w:pPr>
        <w:spacing w:after="0"/>
        <w:jc w:val="both"/>
        <w:rPr>
          <w:rFonts w:ascii="Arial" w:hAnsi="Arial" w:cs="Arial"/>
        </w:rPr>
      </w:pPr>
      <w:r w:rsidRPr="000C328B">
        <w:rPr>
          <w:rFonts w:ascii="Arial" w:hAnsi="Arial" w:cs="Arial"/>
          <w:b/>
        </w:rPr>
        <w:t xml:space="preserve">Komorní </w:t>
      </w:r>
      <w:proofErr w:type="gramStart"/>
      <w:r w:rsidRPr="000C328B">
        <w:rPr>
          <w:rFonts w:ascii="Arial" w:hAnsi="Arial" w:cs="Arial"/>
          <w:b/>
        </w:rPr>
        <w:t>hra - akordeon</w:t>
      </w:r>
      <w:proofErr w:type="gramEnd"/>
      <w:r w:rsidRPr="000C328B">
        <w:rPr>
          <w:rFonts w:ascii="Arial" w:hAnsi="Arial" w:cs="Arial"/>
        </w:rPr>
        <w:t xml:space="preserve"> - odkaz na předmět Komorní </w:t>
      </w:r>
      <w:proofErr w:type="gramStart"/>
      <w:r w:rsidRPr="000C328B">
        <w:rPr>
          <w:rFonts w:ascii="Arial" w:hAnsi="Arial" w:cs="Arial"/>
        </w:rPr>
        <w:t>hra - akordeon</w:t>
      </w:r>
      <w:proofErr w:type="gramEnd"/>
    </w:p>
    <w:p w14:paraId="606FD14B" w14:textId="77777777" w:rsidR="00D60619" w:rsidRPr="00D60619" w:rsidRDefault="00D60619" w:rsidP="00C85BD7">
      <w:pPr>
        <w:spacing w:after="0"/>
        <w:jc w:val="both"/>
        <w:rPr>
          <w:rFonts w:ascii="Arial" w:hAnsi="Arial" w:cs="Arial"/>
        </w:rPr>
      </w:pPr>
      <w:r w:rsidRPr="000C328B">
        <w:rPr>
          <w:rFonts w:ascii="Arial" w:hAnsi="Arial" w:cs="Arial"/>
          <w:b/>
        </w:rPr>
        <w:t xml:space="preserve">Komorní </w:t>
      </w:r>
      <w:proofErr w:type="gramStart"/>
      <w:r w:rsidRPr="000C328B">
        <w:rPr>
          <w:rFonts w:ascii="Arial" w:hAnsi="Arial" w:cs="Arial"/>
          <w:b/>
        </w:rPr>
        <w:t>hra</w:t>
      </w:r>
      <w:r>
        <w:rPr>
          <w:rFonts w:ascii="Arial" w:hAnsi="Arial" w:cs="Arial"/>
        </w:rPr>
        <w:t xml:space="preserve"> - klávesy</w:t>
      </w:r>
      <w:proofErr w:type="gramEnd"/>
      <w:r w:rsidRPr="000C328B">
        <w:rPr>
          <w:rFonts w:ascii="Arial" w:hAnsi="Arial" w:cs="Arial"/>
        </w:rPr>
        <w:t xml:space="preserve"> - odkaz na</w:t>
      </w:r>
      <w:r>
        <w:rPr>
          <w:rFonts w:ascii="Arial" w:hAnsi="Arial" w:cs="Arial"/>
        </w:rPr>
        <w:t xml:space="preserve"> předmět Komorní </w:t>
      </w:r>
      <w:proofErr w:type="gramStart"/>
      <w:r>
        <w:rPr>
          <w:rFonts w:ascii="Arial" w:hAnsi="Arial" w:cs="Arial"/>
        </w:rPr>
        <w:t>hra - klávesy</w:t>
      </w:r>
      <w:proofErr w:type="gramEnd"/>
    </w:p>
    <w:p w14:paraId="3CBD055C" w14:textId="77777777" w:rsidR="000F52D8" w:rsidRPr="000C328B" w:rsidRDefault="00F80EE4" w:rsidP="00C85BD7">
      <w:pPr>
        <w:spacing w:after="0"/>
        <w:jc w:val="both"/>
        <w:rPr>
          <w:rFonts w:ascii="Arial" w:hAnsi="Arial" w:cs="Arial"/>
        </w:rPr>
      </w:pPr>
      <w:r w:rsidRPr="000C328B">
        <w:rPr>
          <w:rFonts w:ascii="Arial" w:hAnsi="Arial" w:cs="Arial"/>
          <w:b/>
        </w:rPr>
        <w:t xml:space="preserve">Sborový </w:t>
      </w:r>
      <w:proofErr w:type="gramStart"/>
      <w:r w:rsidRPr="000C328B">
        <w:rPr>
          <w:rFonts w:ascii="Arial" w:hAnsi="Arial" w:cs="Arial"/>
          <w:b/>
        </w:rPr>
        <w:t>zpěv</w:t>
      </w:r>
      <w:r w:rsidRPr="000C328B">
        <w:rPr>
          <w:rFonts w:ascii="Arial" w:hAnsi="Arial" w:cs="Arial"/>
        </w:rPr>
        <w:t xml:space="preserve"> - odkaz</w:t>
      </w:r>
      <w:proofErr w:type="gramEnd"/>
      <w:r w:rsidRPr="000C328B">
        <w:rPr>
          <w:rFonts w:ascii="Arial" w:hAnsi="Arial" w:cs="Arial"/>
        </w:rPr>
        <w:t xml:space="preserve"> na předmět Sborový zpěv</w:t>
      </w:r>
    </w:p>
    <w:p w14:paraId="3A836F77" w14:textId="77777777" w:rsidR="00D60619" w:rsidRPr="000C328B" w:rsidRDefault="00D60619" w:rsidP="00D60619">
      <w:pPr>
        <w:spacing w:after="0"/>
        <w:jc w:val="both"/>
        <w:rPr>
          <w:rFonts w:ascii="Arial" w:hAnsi="Arial" w:cs="Arial"/>
        </w:rPr>
      </w:pPr>
      <w:r w:rsidRPr="000C328B">
        <w:rPr>
          <w:rFonts w:ascii="Arial" w:hAnsi="Arial" w:cs="Arial"/>
          <w:b/>
        </w:rPr>
        <w:t xml:space="preserve">Souborová </w:t>
      </w:r>
      <w:proofErr w:type="gramStart"/>
      <w:r w:rsidRPr="000C328B">
        <w:rPr>
          <w:rFonts w:ascii="Arial" w:hAnsi="Arial" w:cs="Arial"/>
          <w:b/>
        </w:rPr>
        <w:t>hra</w:t>
      </w:r>
      <w:r w:rsidRPr="000C328B">
        <w:rPr>
          <w:rFonts w:ascii="Arial" w:hAnsi="Arial" w:cs="Arial"/>
        </w:rPr>
        <w:t xml:space="preserve"> - odkaz</w:t>
      </w:r>
      <w:proofErr w:type="gramEnd"/>
      <w:r w:rsidRPr="000C328B">
        <w:rPr>
          <w:rFonts w:ascii="Arial" w:hAnsi="Arial" w:cs="Arial"/>
        </w:rPr>
        <w:t xml:space="preserve"> na předmět Souborová hra</w:t>
      </w:r>
    </w:p>
    <w:p w14:paraId="5F580849" w14:textId="77777777" w:rsidR="00093E36" w:rsidRPr="000C328B" w:rsidRDefault="000B5FEF" w:rsidP="000B5FEF">
      <w:pPr>
        <w:rPr>
          <w:rFonts w:ascii="Arial" w:hAnsi="Arial" w:cs="Arial"/>
        </w:rPr>
      </w:pPr>
      <w:r>
        <w:rPr>
          <w:rFonts w:ascii="Arial" w:hAnsi="Arial" w:cs="Arial"/>
        </w:rPr>
        <w:br w:type="page"/>
      </w:r>
    </w:p>
    <w:p w14:paraId="4F42D37A" w14:textId="77777777" w:rsidR="003A1898" w:rsidRDefault="003A1898" w:rsidP="00C85BD7">
      <w:pPr>
        <w:pStyle w:val="Nadpis3"/>
        <w:spacing w:line="276" w:lineRule="auto"/>
        <w:jc w:val="both"/>
        <w:rPr>
          <w:rFonts w:cs="Arial"/>
        </w:rPr>
      </w:pPr>
      <w:bookmarkStart w:id="23" w:name="_Toc152079062"/>
      <w:r w:rsidRPr="000C328B">
        <w:rPr>
          <w:rFonts w:cs="Arial"/>
        </w:rPr>
        <w:lastRenderedPageBreak/>
        <w:t>Studijní zaměření Hra na housle</w:t>
      </w:r>
      <w:bookmarkEnd w:id="23"/>
    </w:p>
    <w:p w14:paraId="51B7CBEE" w14:textId="77777777" w:rsidR="00B203FD" w:rsidRPr="00B203FD" w:rsidRDefault="00B203FD" w:rsidP="00B203FD"/>
    <w:p w14:paraId="131756C9" w14:textId="77777777" w:rsidR="003A1898" w:rsidRPr="000C328B" w:rsidRDefault="003A1898" w:rsidP="00C85BD7">
      <w:pPr>
        <w:jc w:val="both"/>
        <w:rPr>
          <w:rFonts w:ascii="Arial" w:hAnsi="Arial" w:cs="Arial"/>
        </w:rPr>
      </w:pPr>
      <w:r w:rsidRPr="000C328B">
        <w:rPr>
          <w:rFonts w:ascii="Arial" w:hAnsi="Arial" w:cs="Arial"/>
        </w:rPr>
        <w:t xml:space="preserve">Housle jsou klasickým hudebním nástrojem s dlouhou tradicí, který </w:t>
      </w:r>
      <w:r w:rsidR="005F688D" w:rsidRPr="000C328B">
        <w:rPr>
          <w:rFonts w:ascii="Arial" w:hAnsi="Arial" w:cs="Arial"/>
        </w:rPr>
        <w:t xml:space="preserve">má </w:t>
      </w:r>
      <w:r w:rsidRPr="000C328B">
        <w:rPr>
          <w:rFonts w:ascii="Arial" w:hAnsi="Arial" w:cs="Arial"/>
        </w:rPr>
        <w:t>stále své nezastupitelné místo v nejrůznějších hu</w:t>
      </w:r>
      <w:r w:rsidR="005F688D" w:rsidRPr="000C328B">
        <w:rPr>
          <w:rFonts w:ascii="Arial" w:hAnsi="Arial" w:cs="Arial"/>
        </w:rPr>
        <w:t>d</w:t>
      </w:r>
      <w:r w:rsidRPr="000C328B">
        <w:rPr>
          <w:rFonts w:ascii="Arial" w:hAnsi="Arial" w:cs="Arial"/>
        </w:rPr>
        <w:t>ebních seskupeních – orchestrem či smyčcovým kvartetem počínaje a cimbálovou muzikou nekonče, nachází totiž uplatnění i v moderních hudebních uskupeních všech žánrů: folkových, country, rockových, jazzových atd.</w:t>
      </w:r>
    </w:p>
    <w:p w14:paraId="01691106" w14:textId="77777777" w:rsidR="00C45C82" w:rsidRPr="000C328B" w:rsidRDefault="00C45C82" w:rsidP="00C85BD7">
      <w:pPr>
        <w:spacing w:after="0"/>
        <w:jc w:val="both"/>
        <w:rPr>
          <w:rFonts w:ascii="Arial" w:hAnsi="Arial" w:cs="Arial"/>
          <w:b/>
        </w:rPr>
      </w:pPr>
    </w:p>
    <w:p w14:paraId="36BEC8E7" w14:textId="77777777" w:rsidR="003A1898" w:rsidRPr="000C328B" w:rsidRDefault="003A1898" w:rsidP="00C85BD7">
      <w:pPr>
        <w:spacing w:after="0"/>
        <w:jc w:val="both"/>
        <w:rPr>
          <w:rFonts w:ascii="Arial" w:hAnsi="Arial" w:cs="Arial"/>
          <w:b/>
        </w:rPr>
      </w:pPr>
      <w:r w:rsidRPr="000C328B">
        <w:rPr>
          <w:rFonts w:ascii="Arial" w:hAnsi="Arial" w:cs="Arial"/>
          <w:b/>
        </w:rPr>
        <w:t>Přípravné studium I.</w:t>
      </w:r>
      <w:r w:rsidR="00BD54FC" w:rsidRPr="000C328B">
        <w:rPr>
          <w:rFonts w:ascii="Arial" w:hAnsi="Arial" w:cs="Arial"/>
          <w:b/>
        </w:rPr>
        <w:t xml:space="preserve"> </w:t>
      </w:r>
      <w:r w:rsidRPr="000C328B">
        <w:rPr>
          <w:rFonts w:ascii="Arial" w:hAnsi="Arial" w:cs="Arial"/>
          <w:b/>
        </w:rPr>
        <w:t>stupně</w:t>
      </w:r>
    </w:p>
    <w:p w14:paraId="502E28D3" w14:textId="77777777" w:rsidR="003A1898" w:rsidRPr="000C328B" w:rsidRDefault="003A1898" w:rsidP="00C85BD7">
      <w:pPr>
        <w:spacing w:after="0"/>
        <w:jc w:val="both"/>
        <w:rPr>
          <w:rFonts w:ascii="Arial" w:hAnsi="Arial" w:cs="Arial"/>
        </w:rPr>
      </w:pPr>
      <w:r w:rsidRPr="000C328B">
        <w:rPr>
          <w:rFonts w:ascii="Arial" w:hAnsi="Arial" w:cs="Arial"/>
        </w:rPr>
        <w:t xml:space="preserve">        Žák </w:t>
      </w:r>
    </w:p>
    <w:p w14:paraId="15E102F8" w14:textId="77777777" w:rsidR="003A1898" w:rsidRPr="000C328B" w:rsidRDefault="003A1898" w:rsidP="00C85BD7">
      <w:pPr>
        <w:numPr>
          <w:ilvl w:val="0"/>
          <w:numId w:val="30"/>
        </w:numPr>
        <w:spacing w:after="0"/>
        <w:jc w:val="both"/>
        <w:rPr>
          <w:rFonts w:ascii="Arial" w:hAnsi="Arial" w:cs="Arial"/>
        </w:rPr>
      </w:pPr>
      <w:r w:rsidRPr="000C328B">
        <w:rPr>
          <w:rFonts w:ascii="Arial" w:hAnsi="Arial" w:cs="Arial"/>
        </w:rPr>
        <w:t>rozeznává části houslí a smyčce</w:t>
      </w:r>
    </w:p>
    <w:p w14:paraId="743B8F2D" w14:textId="77777777" w:rsidR="003A1898" w:rsidRPr="000C328B" w:rsidRDefault="005F688D" w:rsidP="00C85BD7">
      <w:pPr>
        <w:numPr>
          <w:ilvl w:val="0"/>
          <w:numId w:val="30"/>
        </w:numPr>
        <w:spacing w:after="0"/>
        <w:jc w:val="both"/>
        <w:rPr>
          <w:rFonts w:ascii="Arial" w:hAnsi="Arial" w:cs="Arial"/>
        </w:rPr>
      </w:pPr>
      <w:r w:rsidRPr="000C328B">
        <w:rPr>
          <w:rFonts w:ascii="Arial" w:hAnsi="Arial" w:cs="Arial"/>
        </w:rPr>
        <w:t>stojí</w:t>
      </w:r>
      <w:r w:rsidR="003A1898" w:rsidRPr="000C328B">
        <w:rPr>
          <w:rFonts w:ascii="Arial" w:hAnsi="Arial" w:cs="Arial"/>
        </w:rPr>
        <w:t xml:space="preserve"> přirozen</w:t>
      </w:r>
      <w:r w:rsidRPr="000C328B">
        <w:rPr>
          <w:rFonts w:ascii="Arial" w:hAnsi="Arial" w:cs="Arial"/>
        </w:rPr>
        <w:t>ě</w:t>
      </w:r>
      <w:r w:rsidR="003A1898" w:rsidRPr="000C328B">
        <w:rPr>
          <w:rFonts w:ascii="Arial" w:hAnsi="Arial" w:cs="Arial"/>
        </w:rPr>
        <w:t xml:space="preserve"> při držení houslí</w:t>
      </w:r>
    </w:p>
    <w:p w14:paraId="2BF09C32" w14:textId="77777777" w:rsidR="003A1898" w:rsidRPr="000C328B" w:rsidRDefault="003A1898" w:rsidP="00C85BD7">
      <w:pPr>
        <w:numPr>
          <w:ilvl w:val="0"/>
          <w:numId w:val="30"/>
        </w:numPr>
        <w:spacing w:after="0"/>
        <w:jc w:val="both"/>
        <w:rPr>
          <w:rFonts w:ascii="Arial" w:hAnsi="Arial" w:cs="Arial"/>
        </w:rPr>
      </w:pPr>
      <w:r w:rsidRPr="000C328B">
        <w:rPr>
          <w:rFonts w:ascii="Arial" w:hAnsi="Arial" w:cs="Arial"/>
        </w:rPr>
        <w:t>uchop</w:t>
      </w:r>
      <w:r w:rsidR="005F688D" w:rsidRPr="000C328B">
        <w:rPr>
          <w:rFonts w:ascii="Arial" w:hAnsi="Arial" w:cs="Arial"/>
        </w:rPr>
        <w:t>í</w:t>
      </w:r>
      <w:r w:rsidRPr="000C328B">
        <w:rPr>
          <w:rFonts w:ascii="Arial" w:hAnsi="Arial" w:cs="Arial"/>
        </w:rPr>
        <w:t xml:space="preserve"> smyčec a přen</w:t>
      </w:r>
      <w:r w:rsidR="005F688D" w:rsidRPr="000C328B">
        <w:rPr>
          <w:rFonts w:ascii="Arial" w:hAnsi="Arial" w:cs="Arial"/>
        </w:rPr>
        <w:t>ese</w:t>
      </w:r>
      <w:r w:rsidRPr="000C328B">
        <w:rPr>
          <w:rFonts w:ascii="Arial" w:hAnsi="Arial" w:cs="Arial"/>
        </w:rPr>
        <w:t xml:space="preserve"> jej na struny</w:t>
      </w:r>
    </w:p>
    <w:p w14:paraId="48A504E7" w14:textId="77777777" w:rsidR="003A1898" w:rsidRPr="000C328B" w:rsidRDefault="003A1898" w:rsidP="00C85BD7">
      <w:pPr>
        <w:numPr>
          <w:ilvl w:val="0"/>
          <w:numId w:val="30"/>
        </w:numPr>
        <w:spacing w:after="0"/>
        <w:jc w:val="both"/>
        <w:rPr>
          <w:rFonts w:ascii="Arial" w:hAnsi="Arial" w:cs="Arial"/>
        </w:rPr>
      </w:pPr>
      <w:r w:rsidRPr="000C328B">
        <w:rPr>
          <w:rFonts w:ascii="Arial" w:hAnsi="Arial" w:cs="Arial"/>
        </w:rPr>
        <w:t>hraje různými částmi smyčce na prázdných strunách</w:t>
      </w:r>
    </w:p>
    <w:p w14:paraId="7DB9EA7B" w14:textId="77777777" w:rsidR="003A1898" w:rsidRPr="000C328B" w:rsidRDefault="003A1898" w:rsidP="00C85BD7">
      <w:pPr>
        <w:numPr>
          <w:ilvl w:val="0"/>
          <w:numId w:val="30"/>
        </w:numPr>
        <w:spacing w:after="0"/>
        <w:jc w:val="both"/>
        <w:rPr>
          <w:rFonts w:ascii="Arial" w:hAnsi="Arial" w:cs="Arial"/>
        </w:rPr>
      </w:pPr>
      <w:r w:rsidRPr="000C328B">
        <w:rPr>
          <w:rFonts w:ascii="Arial" w:hAnsi="Arial" w:cs="Arial"/>
        </w:rPr>
        <w:t>orientuje se v notovém zápisu prázdných strun</w:t>
      </w:r>
    </w:p>
    <w:p w14:paraId="60656558" w14:textId="77777777" w:rsidR="003A1898" w:rsidRPr="000C328B" w:rsidRDefault="003A1898" w:rsidP="00C85BD7">
      <w:pPr>
        <w:numPr>
          <w:ilvl w:val="0"/>
          <w:numId w:val="30"/>
        </w:numPr>
        <w:spacing w:after="0"/>
        <w:jc w:val="both"/>
        <w:rPr>
          <w:rFonts w:ascii="Arial" w:hAnsi="Arial" w:cs="Arial"/>
        </w:rPr>
      </w:pPr>
      <w:r w:rsidRPr="000C328B">
        <w:rPr>
          <w:rFonts w:ascii="Arial" w:hAnsi="Arial" w:cs="Arial"/>
        </w:rPr>
        <w:t>zná základní prstoklad</w:t>
      </w:r>
    </w:p>
    <w:p w14:paraId="2CEDDA21" w14:textId="77777777" w:rsidR="003A1898" w:rsidRPr="000C328B" w:rsidRDefault="003A1898" w:rsidP="00C85BD7">
      <w:pPr>
        <w:numPr>
          <w:ilvl w:val="0"/>
          <w:numId w:val="30"/>
        </w:numPr>
        <w:spacing w:after="0"/>
        <w:jc w:val="both"/>
        <w:rPr>
          <w:rFonts w:ascii="Arial" w:hAnsi="Arial" w:cs="Arial"/>
        </w:rPr>
      </w:pPr>
      <w:r w:rsidRPr="000C328B">
        <w:rPr>
          <w:rFonts w:ascii="Arial" w:hAnsi="Arial" w:cs="Arial"/>
        </w:rPr>
        <w:t>zahraje jednoduché prstové cvičení či písničku pizzicato</w:t>
      </w:r>
    </w:p>
    <w:p w14:paraId="3BD5F2D0" w14:textId="77777777" w:rsidR="003A1898" w:rsidRPr="000C328B" w:rsidRDefault="003A1898" w:rsidP="00C85BD7">
      <w:pPr>
        <w:ind w:left="567"/>
        <w:jc w:val="both"/>
        <w:rPr>
          <w:rFonts w:ascii="Arial" w:hAnsi="Arial" w:cs="Arial"/>
        </w:rPr>
      </w:pPr>
    </w:p>
    <w:p w14:paraId="19D0F2B3" w14:textId="77777777" w:rsidR="003A1898" w:rsidRPr="000C328B" w:rsidRDefault="003A1898" w:rsidP="00C85BD7">
      <w:pPr>
        <w:jc w:val="both"/>
        <w:rPr>
          <w:rFonts w:ascii="Arial" w:hAnsi="Arial" w:cs="Arial"/>
          <w:b/>
        </w:rPr>
      </w:pPr>
      <w:r w:rsidRPr="000C328B">
        <w:rPr>
          <w:rFonts w:ascii="Arial" w:hAnsi="Arial" w:cs="Arial"/>
          <w:b/>
          <w:u w:val="single"/>
        </w:rPr>
        <w:t>Učební plán</w:t>
      </w:r>
      <w:r w:rsidRPr="000C328B">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C328B" w:rsidRPr="000C328B" w14:paraId="304216F8" w14:textId="77777777" w:rsidTr="00540DE1">
        <w:tc>
          <w:tcPr>
            <w:tcW w:w="2876" w:type="dxa"/>
            <w:gridSpan w:val="2"/>
            <w:vMerge w:val="restart"/>
          </w:tcPr>
          <w:p w14:paraId="7FFB8E65" w14:textId="77777777" w:rsidR="003A1898" w:rsidRPr="000C328B" w:rsidRDefault="003A1898" w:rsidP="00C85BD7">
            <w:pPr>
              <w:spacing w:after="0"/>
              <w:jc w:val="both"/>
              <w:rPr>
                <w:rFonts w:ascii="Arial" w:hAnsi="Arial" w:cs="Arial"/>
                <w:b/>
              </w:rPr>
            </w:pPr>
          </w:p>
        </w:tc>
        <w:tc>
          <w:tcPr>
            <w:tcW w:w="4032" w:type="dxa"/>
            <w:gridSpan w:val="7"/>
            <w:vAlign w:val="center"/>
          </w:tcPr>
          <w:p w14:paraId="7092C2EE" w14:textId="77777777" w:rsidR="003A1898" w:rsidRPr="000C328B" w:rsidRDefault="003A1898" w:rsidP="00C85BD7">
            <w:pPr>
              <w:spacing w:after="0"/>
              <w:jc w:val="both"/>
              <w:rPr>
                <w:rFonts w:ascii="Arial" w:hAnsi="Arial" w:cs="Arial"/>
                <w:b/>
              </w:rPr>
            </w:pPr>
            <w:r w:rsidRPr="000C328B">
              <w:rPr>
                <w:rFonts w:ascii="Arial" w:hAnsi="Arial" w:cs="Arial"/>
                <w:b/>
              </w:rPr>
              <w:t>I. stupeň</w:t>
            </w:r>
          </w:p>
        </w:tc>
        <w:tc>
          <w:tcPr>
            <w:tcW w:w="2304" w:type="dxa"/>
            <w:gridSpan w:val="4"/>
          </w:tcPr>
          <w:p w14:paraId="494D299C" w14:textId="77777777" w:rsidR="003A1898" w:rsidRPr="000C328B" w:rsidRDefault="003A1898" w:rsidP="00C85BD7">
            <w:pPr>
              <w:spacing w:after="0"/>
              <w:jc w:val="both"/>
              <w:rPr>
                <w:rFonts w:ascii="Arial" w:hAnsi="Arial" w:cs="Arial"/>
                <w:b/>
              </w:rPr>
            </w:pPr>
            <w:r w:rsidRPr="000C328B">
              <w:rPr>
                <w:rFonts w:ascii="Arial" w:hAnsi="Arial" w:cs="Arial"/>
                <w:b/>
              </w:rPr>
              <w:t>II. stupeň</w:t>
            </w:r>
          </w:p>
        </w:tc>
      </w:tr>
      <w:tr w:rsidR="000C328B" w:rsidRPr="000C328B" w14:paraId="17F64CFE" w14:textId="77777777" w:rsidTr="00540DE1">
        <w:tc>
          <w:tcPr>
            <w:tcW w:w="2876" w:type="dxa"/>
            <w:gridSpan w:val="2"/>
            <w:vMerge/>
          </w:tcPr>
          <w:p w14:paraId="72780501" w14:textId="77777777" w:rsidR="003A1898" w:rsidRPr="000C328B" w:rsidRDefault="003A1898" w:rsidP="00C85BD7">
            <w:pPr>
              <w:spacing w:after="0"/>
              <w:jc w:val="both"/>
              <w:rPr>
                <w:rFonts w:ascii="Arial" w:hAnsi="Arial" w:cs="Arial"/>
                <w:b/>
              </w:rPr>
            </w:pPr>
          </w:p>
        </w:tc>
        <w:tc>
          <w:tcPr>
            <w:tcW w:w="576" w:type="dxa"/>
            <w:vAlign w:val="center"/>
          </w:tcPr>
          <w:p w14:paraId="0164DA33" w14:textId="77777777" w:rsidR="003A1898" w:rsidRPr="000C328B" w:rsidRDefault="003A1898" w:rsidP="00C85BD7">
            <w:pPr>
              <w:spacing w:after="0"/>
              <w:jc w:val="both"/>
              <w:rPr>
                <w:rFonts w:ascii="Arial" w:hAnsi="Arial" w:cs="Arial"/>
                <w:b/>
              </w:rPr>
            </w:pPr>
            <w:r w:rsidRPr="000C328B">
              <w:rPr>
                <w:rFonts w:ascii="Arial" w:hAnsi="Arial" w:cs="Arial"/>
                <w:b/>
              </w:rPr>
              <w:t>1.r</w:t>
            </w:r>
          </w:p>
        </w:tc>
        <w:tc>
          <w:tcPr>
            <w:tcW w:w="576" w:type="dxa"/>
            <w:vAlign w:val="center"/>
          </w:tcPr>
          <w:p w14:paraId="15137A1F" w14:textId="77777777" w:rsidR="003A1898" w:rsidRPr="000C328B" w:rsidRDefault="003A1898" w:rsidP="00C85BD7">
            <w:pPr>
              <w:spacing w:after="0"/>
              <w:jc w:val="both"/>
              <w:rPr>
                <w:rFonts w:ascii="Arial" w:hAnsi="Arial" w:cs="Arial"/>
                <w:b/>
              </w:rPr>
            </w:pPr>
            <w:r w:rsidRPr="000C328B">
              <w:rPr>
                <w:rFonts w:ascii="Arial" w:hAnsi="Arial" w:cs="Arial"/>
                <w:b/>
              </w:rPr>
              <w:t>2.r</w:t>
            </w:r>
          </w:p>
        </w:tc>
        <w:tc>
          <w:tcPr>
            <w:tcW w:w="576" w:type="dxa"/>
            <w:vAlign w:val="center"/>
          </w:tcPr>
          <w:p w14:paraId="2740B575" w14:textId="77777777" w:rsidR="003A1898" w:rsidRPr="000C328B" w:rsidRDefault="003A1898" w:rsidP="00C85BD7">
            <w:pPr>
              <w:spacing w:after="0"/>
              <w:jc w:val="both"/>
              <w:rPr>
                <w:rFonts w:ascii="Arial" w:hAnsi="Arial" w:cs="Arial"/>
                <w:b/>
              </w:rPr>
            </w:pPr>
            <w:r w:rsidRPr="000C328B">
              <w:rPr>
                <w:rFonts w:ascii="Arial" w:hAnsi="Arial" w:cs="Arial"/>
                <w:b/>
              </w:rPr>
              <w:t>3.r</w:t>
            </w:r>
          </w:p>
        </w:tc>
        <w:tc>
          <w:tcPr>
            <w:tcW w:w="576" w:type="dxa"/>
            <w:vAlign w:val="center"/>
          </w:tcPr>
          <w:p w14:paraId="787DFF56" w14:textId="77777777" w:rsidR="003A1898" w:rsidRPr="000C328B" w:rsidRDefault="003A1898" w:rsidP="00C85BD7">
            <w:pPr>
              <w:spacing w:after="0"/>
              <w:jc w:val="both"/>
              <w:rPr>
                <w:rFonts w:ascii="Arial" w:hAnsi="Arial" w:cs="Arial"/>
                <w:b/>
              </w:rPr>
            </w:pPr>
            <w:r w:rsidRPr="000C328B">
              <w:rPr>
                <w:rFonts w:ascii="Arial" w:hAnsi="Arial" w:cs="Arial"/>
                <w:b/>
              </w:rPr>
              <w:t>4.r</w:t>
            </w:r>
          </w:p>
        </w:tc>
        <w:tc>
          <w:tcPr>
            <w:tcW w:w="576" w:type="dxa"/>
            <w:vAlign w:val="center"/>
          </w:tcPr>
          <w:p w14:paraId="14B986C9" w14:textId="77777777" w:rsidR="003A1898" w:rsidRPr="000C328B" w:rsidRDefault="003A1898" w:rsidP="00C85BD7">
            <w:pPr>
              <w:spacing w:after="0"/>
              <w:jc w:val="both"/>
              <w:rPr>
                <w:rFonts w:ascii="Arial" w:hAnsi="Arial" w:cs="Arial"/>
                <w:b/>
              </w:rPr>
            </w:pPr>
            <w:r w:rsidRPr="000C328B">
              <w:rPr>
                <w:rFonts w:ascii="Arial" w:hAnsi="Arial" w:cs="Arial"/>
                <w:b/>
              </w:rPr>
              <w:t>5.r</w:t>
            </w:r>
          </w:p>
        </w:tc>
        <w:tc>
          <w:tcPr>
            <w:tcW w:w="576" w:type="dxa"/>
            <w:vAlign w:val="center"/>
          </w:tcPr>
          <w:p w14:paraId="2C74848B" w14:textId="77777777" w:rsidR="003A1898" w:rsidRPr="000C328B" w:rsidRDefault="003A1898" w:rsidP="00C85BD7">
            <w:pPr>
              <w:spacing w:after="0"/>
              <w:jc w:val="both"/>
              <w:rPr>
                <w:rFonts w:ascii="Arial" w:hAnsi="Arial" w:cs="Arial"/>
                <w:b/>
              </w:rPr>
            </w:pPr>
            <w:r w:rsidRPr="000C328B">
              <w:rPr>
                <w:rFonts w:ascii="Arial" w:hAnsi="Arial" w:cs="Arial"/>
                <w:b/>
              </w:rPr>
              <w:t>6.r</w:t>
            </w:r>
          </w:p>
        </w:tc>
        <w:tc>
          <w:tcPr>
            <w:tcW w:w="576" w:type="dxa"/>
            <w:vAlign w:val="center"/>
          </w:tcPr>
          <w:p w14:paraId="0D0D92D4" w14:textId="77777777" w:rsidR="003A1898" w:rsidRPr="000C328B" w:rsidRDefault="003A1898" w:rsidP="00C85BD7">
            <w:pPr>
              <w:spacing w:after="0"/>
              <w:jc w:val="both"/>
              <w:rPr>
                <w:rFonts w:ascii="Arial" w:hAnsi="Arial" w:cs="Arial"/>
                <w:b/>
              </w:rPr>
            </w:pPr>
            <w:r w:rsidRPr="000C328B">
              <w:rPr>
                <w:rFonts w:ascii="Arial" w:hAnsi="Arial" w:cs="Arial"/>
                <w:b/>
              </w:rPr>
              <w:t>7.r</w:t>
            </w:r>
          </w:p>
        </w:tc>
        <w:tc>
          <w:tcPr>
            <w:tcW w:w="576" w:type="dxa"/>
          </w:tcPr>
          <w:p w14:paraId="5CC689AF" w14:textId="77777777" w:rsidR="003A1898" w:rsidRPr="000C328B" w:rsidRDefault="003A1898" w:rsidP="00C85BD7">
            <w:pPr>
              <w:spacing w:after="0"/>
              <w:jc w:val="both"/>
              <w:rPr>
                <w:rFonts w:ascii="Arial" w:hAnsi="Arial" w:cs="Arial"/>
                <w:b/>
              </w:rPr>
            </w:pPr>
            <w:r w:rsidRPr="000C328B">
              <w:rPr>
                <w:rFonts w:ascii="Arial" w:hAnsi="Arial" w:cs="Arial"/>
                <w:b/>
              </w:rPr>
              <w:t>1.r</w:t>
            </w:r>
          </w:p>
        </w:tc>
        <w:tc>
          <w:tcPr>
            <w:tcW w:w="576" w:type="dxa"/>
          </w:tcPr>
          <w:p w14:paraId="479CE108" w14:textId="77777777" w:rsidR="003A1898" w:rsidRPr="000C328B" w:rsidRDefault="003A1898" w:rsidP="00C85BD7">
            <w:pPr>
              <w:spacing w:after="0"/>
              <w:jc w:val="both"/>
              <w:rPr>
                <w:rFonts w:ascii="Arial" w:hAnsi="Arial" w:cs="Arial"/>
                <w:b/>
              </w:rPr>
            </w:pPr>
            <w:r w:rsidRPr="000C328B">
              <w:rPr>
                <w:rFonts w:ascii="Arial" w:hAnsi="Arial" w:cs="Arial"/>
                <w:b/>
              </w:rPr>
              <w:t>2.r</w:t>
            </w:r>
          </w:p>
        </w:tc>
        <w:tc>
          <w:tcPr>
            <w:tcW w:w="576" w:type="dxa"/>
          </w:tcPr>
          <w:p w14:paraId="6871BD4E" w14:textId="77777777" w:rsidR="003A1898" w:rsidRPr="000C328B" w:rsidRDefault="003A1898" w:rsidP="00C85BD7">
            <w:pPr>
              <w:spacing w:after="0"/>
              <w:jc w:val="both"/>
              <w:rPr>
                <w:rFonts w:ascii="Arial" w:hAnsi="Arial" w:cs="Arial"/>
                <w:b/>
              </w:rPr>
            </w:pPr>
            <w:r w:rsidRPr="000C328B">
              <w:rPr>
                <w:rFonts w:ascii="Arial" w:hAnsi="Arial" w:cs="Arial"/>
                <w:b/>
              </w:rPr>
              <w:t>3.r</w:t>
            </w:r>
          </w:p>
        </w:tc>
        <w:tc>
          <w:tcPr>
            <w:tcW w:w="576" w:type="dxa"/>
          </w:tcPr>
          <w:p w14:paraId="6E784B86" w14:textId="77777777" w:rsidR="003A1898" w:rsidRPr="000C328B" w:rsidRDefault="003A1898" w:rsidP="00C85BD7">
            <w:pPr>
              <w:spacing w:after="0"/>
              <w:jc w:val="both"/>
              <w:rPr>
                <w:rFonts w:ascii="Arial" w:hAnsi="Arial" w:cs="Arial"/>
                <w:b/>
              </w:rPr>
            </w:pPr>
            <w:r w:rsidRPr="000C328B">
              <w:rPr>
                <w:rFonts w:ascii="Arial" w:hAnsi="Arial" w:cs="Arial"/>
                <w:b/>
              </w:rPr>
              <w:t>4.r</w:t>
            </w:r>
          </w:p>
        </w:tc>
      </w:tr>
      <w:tr w:rsidR="000C328B" w:rsidRPr="000C328B" w14:paraId="2E7D7C3F" w14:textId="77777777" w:rsidTr="00540DE1">
        <w:trPr>
          <w:trHeight w:hRule="exact" w:val="456"/>
        </w:trPr>
        <w:tc>
          <w:tcPr>
            <w:tcW w:w="2876" w:type="dxa"/>
            <w:gridSpan w:val="2"/>
            <w:vAlign w:val="center"/>
          </w:tcPr>
          <w:p w14:paraId="5EF462BF" w14:textId="77777777" w:rsidR="003A1898" w:rsidRPr="000C328B" w:rsidRDefault="003A1898" w:rsidP="00C85BD7">
            <w:pPr>
              <w:spacing w:after="0"/>
              <w:jc w:val="both"/>
              <w:rPr>
                <w:rFonts w:ascii="Arial" w:hAnsi="Arial" w:cs="Arial"/>
              </w:rPr>
            </w:pPr>
            <w:r w:rsidRPr="000C328B">
              <w:rPr>
                <w:rFonts w:ascii="Arial" w:hAnsi="Arial" w:cs="Arial"/>
              </w:rPr>
              <w:t>Hra na housle</w:t>
            </w:r>
          </w:p>
        </w:tc>
        <w:tc>
          <w:tcPr>
            <w:tcW w:w="576" w:type="dxa"/>
            <w:vAlign w:val="center"/>
          </w:tcPr>
          <w:p w14:paraId="607D153F"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39A50640"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0AEDA277"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597E6135"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60640E03"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797A682C"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67FB4D14"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2EC8E417"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6BE30871"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7FC7B8D4"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2C0A9EDE" w14:textId="77777777" w:rsidR="003A1898" w:rsidRPr="000C328B" w:rsidRDefault="003A1898" w:rsidP="00C85BD7">
            <w:pPr>
              <w:spacing w:after="0"/>
              <w:jc w:val="both"/>
              <w:rPr>
                <w:rFonts w:ascii="Arial" w:hAnsi="Arial" w:cs="Arial"/>
              </w:rPr>
            </w:pPr>
            <w:r w:rsidRPr="000C328B">
              <w:rPr>
                <w:rFonts w:ascii="Arial" w:hAnsi="Arial" w:cs="Arial"/>
              </w:rPr>
              <w:t>1</w:t>
            </w:r>
          </w:p>
        </w:tc>
      </w:tr>
      <w:tr w:rsidR="000C328B" w:rsidRPr="000C328B" w14:paraId="51D6F65E" w14:textId="77777777" w:rsidTr="00540DE1">
        <w:trPr>
          <w:trHeight w:val="412"/>
        </w:trPr>
        <w:tc>
          <w:tcPr>
            <w:tcW w:w="2876" w:type="dxa"/>
            <w:gridSpan w:val="2"/>
            <w:vAlign w:val="center"/>
          </w:tcPr>
          <w:p w14:paraId="1F144F4F" w14:textId="77777777" w:rsidR="003A1898" w:rsidRPr="000C328B" w:rsidRDefault="003A1898" w:rsidP="00C85BD7">
            <w:pPr>
              <w:spacing w:after="0"/>
              <w:jc w:val="both"/>
              <w:rPr>
                <w:rFonts w:ascii="Arial" w:hAnsi="Arial" w:cs="Arial"/>
              </w:rPr>
            </w:pPr>
            <w:r w:rsidRPr="000C328B">
              <w:rPr>
                <w:rFonts w:ascii="Arial" w:hAnsi="Arial" w:cs="Arial"/>
              </w:rPr>
              <w:t>Hudební nauka</w:t>
            </w:r>
          </w:p>
        </w:tc>
        <w:tc>
          <w:tcPr>
            <w:tcW w:w="576" w:type="dxa"/>
            <w:vAlign w:val="center"/>
          </w:tcPr>
          <w:p w14:paraId="69335C0B"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725F03BC"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421F3929"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42E0A918"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3FC3D755" w14:textId="77777777" w:rsidR="003A1898" w:rsidRPr="000C328B" w:rsidRDefault="003A1898" w:rsidP="00C85BD7">
            <w:pPr>
              <w:spacing w:after="0"/>
              <w:jc w:val="both"/>
              <w:rPr>
                <w:rFonts w:ascii="Arial" w:hAnsi="Arial" w:cs="Arial"/>
              </w:rPr>
            </w:pPr>
            <w:r w:rsidRPr="000C328B">
              <w:rPr>
                <w:rFonts w:ascii="Arial" w:hAnsi="Arial" w:cs="Arial"/>
              </w:rPr>
              <w:t>1</w:t>
            </w:r>
          </w:p>
        </w:tc>
        <w:tc>
          <w:tcPr>
            <w:tcW w:w="576" w:type="dxa"/>
            <w:vAlign w:val="center"/>
          </w:tcPr>
          <w:p w14:paraId="5728BB02" w14:textId="77777777" w:rsidR="003A1898" w:rsidRPr="000C328B" w:rsidRDefault="003A1898" w:rsidP="00C85BD7">
            <w:pPr>
              <w:spacing w:after="0"/>
              <w:jc w:val="both"/>
              <w:rPr>
                <w:rFonts w:ascii="Arial" w:hAnsi="Arial" w:cs="Arial"/>
              </w:rPr>
            </w:pPr>
          </w:p>
        </w:tc>
        <w:tc>
          <w:tcPr>
            <w:tcW w:w="576" w:type="dxa"/>
            <w:vAlign w:val="center"/>
          </w:tcPr>
          <w:p w14:paraId="509B217A" w14:textId="77777777" w:rsidR="003A1898" w:rsidRPr="000C328B" w:rsidRDefault="003A1898" w:rsidP="00C85BD7">
            <w:pPr>
              <w:spacing w:after="0"/>
              <w:jc w:val="both"/>
              <w:rPr>
                <w:rFonts w:ascii="Arial" w:hAnsi="Arial" w:cs="Arial"/>
              </w:rPr>
            </w:pPr>
          </w:p>
        </w:tc>
        <w:tc>
          <w:tcPr>
            <w:tcW w:w="576" w:type="dxa"/>
            <w:vAlign w:val="center"/>
          </w:tcPr>
          <w:p w14:paraId="6A6038C8" w14:textId="77777777" w:rsidR="003A1898" w:rsidRPr="000C328B" w:rsidRDefault="003A1898" w:rsidP="00C85BD7">
            <w:pPr>
              <w:spacing w:after="0"/>
              <w:jc w:val="both"/>
              <w:rPr>
                <w:rFonts w:ascii="Arial" w:hAnsi="Arial" w:cs="Arial"/>
              </w:rPr>
            </w:pPr>
          </w:p>
        </w:tc>
        <w:tc>
          <w:tcPr>
            <w:tcW w:w="576" w:type="dxa"/>
            <w:vAlign w:val="center"/>
          </w:tcPr>
          <w:p w14:paraId="086F4D57" w14:textId="77777777" w:rsidR="003A1898" w:rsidRPr="000C328B" w:rsidRDefault="003A1898" w:rsidP="00C85BD7">
            <w:pPr>
              <w:spacing w:after="0"/>
              <w:jc w:val="both"/>
              <w:rPr>
                <w:rFonts w:ascii="Arial" w:hAnsi="Arial" w:cs="Arial"/>
              </w:rPr>
            </w:pPr>
          </w:p>
        </w:tc>
        <w:tc>
          <w:tcPr>
            <w:tcW w:w="576" w:type="dxa"/>
            <w:vAlign w:val="center"/>
          </w:tcPr>
          <w:p w14:paraId="30F6BFAC" w14:textId="77777777" w:rsidR="003A1898" w:rsidRPr="000C328B" w:rsidRDefault="003A1898" w:rsidP="00C85BD7">
            <w:pPr>
              <w:spacing w:after="0"/>
              <w:jc w:val="both"/>
              <w:rPr>
                <w:rFonts w:ascii="Arial" w:hAnsi="Arial" w:cs="Arial"/>
              </w:rPr>
            </w:pPr>
          </w:p>
        </w:tc>
        <w:tc>
          <w:tcPr>
            <w:tcW w:w="576" w:type="dxa"/>
            <w:vAlign w:val="center"/>
          </w:tcPr>
          <w:p w14:paraId="052404C0" w14:textId="77777777" w:rsidR="003A1898" w:rsidRPr="000C328B" w:rsidRDefault="003A1898" w:rsidP="00C85BD7">
            <w:pPr>
              <w:spacing w:after="0"/>
              <w:jc w:val="both"/>
              <w:rPr>
                <w:rFonts w:ascii="Arial" w:hAnsi="Arial" w:cs="Arial"/>
              </w:rPr>
            </w:pPr>
          </w:p>
        </w:tc>
      </w:tr>
      <w:tr w:rsidR="00D43CBE" w:rsidRPr="000C328B" w14:paraId="098C7EAB" w14:textId="77777777" w:rsidTr="00540DE1">
        <w:trPr>
          <w:trHeight w:val="416"/>
        </w:trPr>
        <w:tc>
          <w:tcPr>
            <w:tcW w:w="817" w:type="dxa"/>
            <w:vMerge w:val="restart"/>
            <w:textDirection w:val="btLr"/>
            <w:vAlign w:val="center"/>
          </w:tcPr>
          <w:p w14:paraId="3EB64BF7" w14:textId="77777777" w:rsidR="00D43CBE" w:rsidRPr="000C328B" w:rsidRDefault="00D43CBE" w:rsidP="00D43CBE">
            <w:pPr>
              <w:spacing w:after="0"/>
              <w:jc w:val="center"/>
              <w:rPr>
                <w:rFonts w:ascii="Arial" w:hAnsi="Arial" w:cs="Arial"/>
              </w:rPr>
            </w:pPr>
            <w:r w:rsidRPr="000C328B">
              <w:rPr>
                <w:rFonts w:ascii="Arial" w:hAnsi="Arial" w:cs="Arial"/>
              </w:rPr>
              <w:t>Volitelné předměty*</w:t>
            </w:r>
          </w:p>
        </w:tc>
        <w:tc>
          <w:tcPr>
            <w:tcW w:w="2059" w:type="dxa"/>
            <w:vAlign w:val="center"/>
          </w:tcPr>
          <w:p w14:paraId="728D1812" w14:textId="77777777" w:rsidR="00D43CBE" w:rsidRPr="000C328B" w:rsidRDefault="00D43CBE" w:rsidP="00C85BD7">
            <w:pPr>
              <w:spacing w:after="0"/>
              <w:jc w:val="both"/>
              <w:rPr>
                <w:rFonts w:ascii="Arial" w:hAnsi="Arial" w:cs="Arial"/>
              </w:rPr>
            </w:pPr>
            <w:r w:rsidRPr="000C328B">
              <w:rPr>
                <w:rFonts w:ascii="Arial" w:hAnsi="Arial" w:cs="Arial"/>
              </w:rPr>
              <w:t>Souborová hra</w:t>
            </w:r>
          </w:p>
        </w:tc>
        <w:tc>
          <w:tcPr>
            <w:tcW w:w="576" w:type="dxa"/>
            <w:vAlign w:val="center"/>
          </w:tcPr>
          <w:p w14:paraId="29E16679" w14:textId="77777777" w:rsidR="00D43CBE" w:rsidRPr="000C328B" w:rsidRDefault="00D43CBE" w:rsidP="00C85BD7">
            <w:pPr>
              <w:spacing w:after="0"/>
              <w:jc w:val="both"/>
              <w:rPr>
                <w:rFonts w:ascii="Arial" w:hAnsi="Arial" w:cs="Arial"/>
              </w:rPr>
            </w:pPr>
          </w:p>
        </w:tc>
        <w:tc>
          <w:tcPr>
            <w:tcW w:w="576" w:type="dxa"/>
            <w:vAlign w:val="center"/>
          </w:tcPr>
          <w:p w14:paraId="4724F437" w14:textId="77777777" w:rsidR="00D43CBE" w:rsidRPr="000C328B" w:rsidRDefault="00D43CBE" w:rsidP="00C85BD7">
            <w:pPr>
              <w:spacing w:after="0"/>
              <w:jc w:val="both"/>
              <w:rPr>
                <w:rFonts w:ascii="Arial" w:hAnsi="Arial" w:cs="Arial"/>
              </w:rPr>
            </w:pPr>
          </w:p>
        </w:tc>
        <w:tc>
          <w:tcPr>
            <w:tcW w:w="576" w:type="dxa"/>
            <w:vAlign w:val="center"/>
          </w:tcPr>
          <w:p w14:paraId="6FB9CE06" w14:textId="77777777" w:rsidR="00D43CBE" w:rsidRPr="000C328B" w:rsidRDefault="00D43CBE" w:rsidP="00C85BD7">
            <w:pPr>
              <w:spacing w:after="0"/>
              <w:jc w:val="both"/>
              <w:rPr>
                <w:rFonts w:ascii="Arial" w:hAnsi="Arial" w:cs="Arial"/>
              </w:rPr>
            </w:pPr>
          </w:p>
        </w:tc>
        <w:tc>
          <w:tcPr>
            <w:tcW w:w="576" w:type="dxa"/>
            <w:vAlign w:val="center"/>
          </w:tcPr>
          <w:p w14:paraId="4621B989"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16D79244"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6712F7D8"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5DBAFBB3"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6956E0E2"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44FE3CA8"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6869CADA"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3D97F486" w14:textId="77777777" w:rsidR="00D43CBE" w:rsidRPr="000C328B" w:rsidRDefault="00D43CBE" w:rsidP="00C85BD7">
            <w:pPr>
              <w:spacing w:after="0"/>
              <w:jc w:val="both"/>
              <w:rPr>
                <w:rFonts w:ascii="Arial" w:hAnsi="Arial" w:cs="Arial"/>
              </w:rPr>
            </w:pPr>
            <w:r w:rsidRPr="000C328B">
              <w:rPr>
                <w:rFonts w:ascii="Arial" w:hAnsi="Arial" w:cs="Arial"/>
              </w:rPr>
              <w:t>1</w:t>
            </w:r>
          </w:p>
        </w:tc>
      </w:tr>
      <w:tr w:rsidR="00D43CBE" w:rsidRPr="000C328B" w14:paraId="44199D0B" w14:textId="77777777" w:rsidTr="00540DE1">
        <w:trPr>
          <w:trHeight w:val="422"/>
        </w:trPr>
        <w:tc>
          <w:tcPr>
            <w:tcW w:w="817" w:type="dxa"/>
            <w:vMerge/>
            <w:vAlign w:val="center"/>
          </w:tcPr>
          <w:p w14:paraId="6DE40C42" w14:textId="77777777" w:rsidR="00D43CBE" w:rsidRPr="000C328B" w:rsidRDefault="00D43CBE" w:rsidP="00C85BD7">
            <w:pPr>
              <w:spacing w:after="0"/>
              <w:jc w:val="both"/>
              <w:rPr>
                <w:rFonts w:ascii="Arial" w:hAnsi="Arial" w:cs="Arial"/>
              </w:rPr>
            </w:pPr>
          </w:p>
        </w:tc>
        <w:tc>
          <w:tcPr>
            <w:tcW w:w="2059" w:type="dxa"/>
            <w:vAlign w:val="center"/>
          </w:tcPr>
          <w:p w14:paraId="60B72B46" w14:textId="77777777" w:rsidR="00D43CBE" w:rsidRPr="000C328B" w:rsidRDefault="00D43CBE" w:rsidP="008A60A1">
            <w:pPr>
              <w:spacing w:after="0"/>
              <w:jc w:val="both"/>
              <w:rPr>
                <w:rFonts w:ascii="Arial" w:hAnsi="Arial" w:cs="Arial"/>
              </w:rPr>
            </w:pPr>
            <w:r w:rsidRPr="000C328B">
              <w:rPr>
                <w:rFonts w:ascii="Arial" w:hAnsi="Arial" w:cs="Arial"/>
              </w:rPr>
              <w:t>Komorní hra-</w:t>
            </w:r>
            <w:r w:rsidR="008A60A1">
              <w:rPr>
                <w:rFonts w:ascii="Arial" w:hAnsi="Arial" w:cs="Arial"/>
              </w:rPr>
              <w:t>smyčce</w:t>
            </w:r>
          </w:p>
        </w:tc>
        <w:tc>
          <w:tcPr>
            <w:tcW w:w="576" w:type="dxa"/>
            <w:vAlign w:val="center"/>
          </w:tcPr>
          <w:p w14:paraId="6E03FA76" w14:textId="77777777" w:rsidR="00D43CBE" w:rsidRPr="000C328B" w:rsidRDefault="00D43CBE" w:rsidP="00C85BD7">
            <w:pPr>
              <w:spacing w:after="0"/>
              <w:jc w:val="both"/>
              <w:rPr>
                <w:rFonts w:ascii="Arial" w:hAnsi="Arial" w:cs="Arial"/>
              </w:rPr>
            </w:pPr>
          </w:p>
        </w:tc>
        <w:tc>
          <w:tcPr>
            <w:tcW w:w="576" w:type="dxa"/>
            <w:vAlign w:val="center"/>
          </w:tcPr>
          <w:p w14:paraId="29AC7F7F" w14:textId="77777777" w:rsidR="00D43CBE" w:rsidRPr="000C328B" w:rsidRDefault="00D43CBE" w:rsidP="00C85BD7">
            <w:pPr>
              <w:spacing w:after="0"/>
              <w:jc w:val="both"/>
              <w:rPr>
                <w:rFonts w:ascii="Arial" w:hAnsi="Arial" w:cs="Arial"/>
              </w:rPr>
            </w:pPr>
          </w:p>
        </w:tc>
        <w:tc>
          <w:tcPr>
            <w:tcW w:w="576" w:type="dxa"/>
            <w:vAlign w:val="center"/>
          </w:tcPr>
          <w:p w14:paraId="59A40413" w14:textId="77777777" w:rsidR="00D43CBE" w:rsidRPr="000C328B" w:rsidRDefault="00D43CBE" w:rsidP="00C85BD7">
            <w:pPr>
              <w:spacing w:after="0"/>
              <w:jc w:val="both"/>
              <w:rPr>
                <w:rFonts w:ascii="Arial" w:hAnsi="Arial" w:cs="Arial"/>
              </w:rPr>
            </w:pPr>
          </w:p>
        </w:tc>
        <w:tc>
          <w:tcPr>
            <w:tcW w:w="576" w:type="dxa"/>
            <w:vAlign w:val="center"/>
          </w:tcPr>
          <w:p w14:paraId="043D3E0C"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3C82107A"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64BEE20C"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09F2DC60"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44FD0593"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39CBA2CF"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5431A0D6"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0EF41015" w14:textId="77777777" w:rsidR="00D43CBE" w:rsidRPr="000C328B" w:rsidRDefault="00D43CBE" w:rsidP="00C85BD7">
            <w:pPr>
              <w:spacing w:after="0"/>
              <w:jc w:val="both"/>
              <w:rPr>
                <w:rFonts w:ascii="Arial" w:hAnsi="Arial" w:cs="Arial"/>
              </w:rPr>
            </w:pPr>
            <w:r w:rsidRPr="000C328B">
              <w:rPr>
                <w:rFonts w:ascii="Arial" w:hAnsi="Arial" w:cs="Arial"/>
              </w:rPr>
              <w:t>1</w:t>
            </w:r>
          </w:p>
        </w:tc>
      </w:tr>
      <w:tr w:rsidR="00D43CBE" w:rsidRPr="000C328B" w14:paraId="6DA9882A" w14:textId="77777777" w:rsidTr="00540DE1">
        <w:trPr>
          <w:trHeight w:val="413"/>
        </w:trPr>
        <w:tc>
          <w:tcPr>
            <w:tcW w:w="817" w:type="dxa"/>
            <w:vMerge/>
            <w:vAlign w:val="center"/>
          </w:tcPr>
          <w:p w14:paraId="25AA774E" w14:textId="77777777" w:rsidR="00D43CBE" w:rsidRPr="000C328B" w:rsidRDefault="00D43CBE" w:rsidP="00C85BD7">
            <w:pPr>
              <w:spacing w:after="0"/>
              <w:jc w:val="both"/>
              <w:rPr>
                <w:rFonts w:ascii="Arial" w:hAnsi="Arial" w:cs="Arial"/>
              </w:rPr>
            </w:pPr>
          </w:p>
        </w:tc>
        <w:tc>
          <w:tcPr>
            <w:tcW w:w="2059" w:type="dxa"/>
            <w:vAlign w:val="center"/>
          </w:tcPr>
          <w:p w14:paraId="17AFA9AE" w14:textId="77777777" w:rsidR="00D43CBE" w:rsidRPr="000C328B" w:rsidRDefault="00D43CBE" w:rsidP="00C85BD7">
            <w:pPr>
              <w:spacing w:after="0"/>
              <w:jc w:val="both"/>
              <w:rPr>
                <w:rFonts w:ascii="Arial" w:hAnsi="Arial" w:cs="Arial"/>
              </w:rPr>
            </w:pPr>
            <w:r w:rsidRPr="000C328B">
              <w:rPr>
                <w:rFonts w:ascii="Arial" w:hAnsi="Arial" w:cs="Arial"/>
              </w:rPr>
              <w:t>Cimbálová muzika</w:t>
            </w:r>
          </w:p>
        </w:tc>
        <w:tc>
          <w:tcPr>
            <w:tcW w:w="576" w:type="dxa"/>
            <w:vAlign w:val="center"/>
          </w:tcPr>
          <w:p w14:paraId="490D307B" w14:textId="77777777" w:rsidR="00D43CBE" w:rsidRPr="000C328B" w:rsidRDefault="00D43CBE" w:rsidP="00C85BD7">
            <w:pPr>
              <w:spacing w:after="0"/>
              <w:jc w:val="both"/>
              <w:rPr>
                <w:rFonts w:ascii="Arial" w:hAnsi="Arial" w:cs="Arial"/>
              </w:rPr>
            </w:pPr>
          </w:p>
        </w:tc>
        <w:tc>
          <w:tcPr>
            <w:tcW w:w="576" w:type="dxa"/>
            <w:vAlign w:val="center"/>
          </w:tcPr>
          <w:p w14:paraId="1A09C856" w14:textId="77777777" w:rsidR="00D43CBE" w:rsidRPr="000C328B" w:rsidRDefault="00D43CBE" w:rsidP="00C85BD7">
            <w:pPr>
              <w:spacing w:after="0"/>
              <w:jc w:val="both"/>
              <w:rPr>
                <w:rFonts w:ascii="Arial" w:hAnsi="Arial" w:cs="Arial"/>
              </w:rPr>
            </w:pPr>
          </w:p>
        </w:tc>
        <w:tc>
          <w:tcPr>
            <w:tcW w:w="576" w:type="dxa"/>
            <w:vAlign w:val="center"/>
          </w:tcPr>
          <w:p w14:paraId="04574311" w14:textId="77777777" w:rsidR="00D43CBE" w:rsidRPr="000C328B" w:rsidRDefault="00D43CBE" w:rsidP="00C85BD7">
            <w:pPr>
              <w:spacing w:after="0"/>
              <w:jc w:val="both"/>
              <w:rPr>
                <w:rFonts w:ascii="Arial" w:hAnsi="Arial" w:cs="Arial"/>
              </w:rPr>
            </w:pPr>
          </w:p>
        </w:tc>
        <w:tc>
          <w:tcPr>
            <w:tcW w:w="576" w:type="dxa"/>
            <w:vAlign w:val="center"/>
          </w:tcPr>
          <w:p w14:paraId="22B4A304"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06DEA101"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25D360F5"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393B5652"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346B4DEC"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1399312D"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77004809"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60D8866A" w14:textId="77777777" w:rsidR="00D43CBE" w:rsidRPr="000C328B" w:rsidRDefault="00D43CBE" w:rsidP="00C85BD7">
            <w:pPr>
              <w:spacing w:after="0"/>
              <w:jc w:val="both"/>
              <w:rPr>
                <w:rFonts w:ascii="Arial" w:hAnsi="Arial" w:cs="Arial"/>
              </w:rPr>
            </w:pPr>
            <w:r w:rsidRPr="000C328B">
              <w:rPr>
                <w:rFonts w:ascii="Arial" w:hAnsi="Arial" w:cs="Arial"/>
              </w:rPr>
              <w:t>1</w:t>
            </w:r>
          </w:p>
        </w:tc>
      </w:tr>
      <w:tr w:rsidR="00D43CBE" w:rsidRPr="000C328B" w14:paraId="41F3E2C6" w14:textId="77777777" w:rsidTr="00540DE1">
        <w:trPr>
          <w:trHeight w:val="413"/>
        </w:trPr>
        <w:tc>
          <w:tcPr>
            <w:tcW w:w="817" w:type="dxa"/>
            <w:vMerge/>
            <w:vAlign w:val="center"/>
          </w:tcPr>
          <w:p w14:paraId="1BD9B689" w14:textId="77777777" w:rsidR="00D43CBE" w:rsidRPr="000C328B" w:rsidRDefault="00D43CBE" w:rsidP="00C85BD7">
            <w:pPr>
              <w:spacing w:after="0"/>
              <w:jc w:val="both"/>
              <w:rPr>
                <w:rFonts w:ascii="Arial" w:hAnsi="Arial" w:cs="Arial"/>
              </w:rPr>
            </w:pPr>
          </w:p>
        </w:tc>
        <w:tc>
          <w:tcPr>
            <w:tcW w:w="2059" w:type="dxa"/>
            <w:vAlign w:val="center"/>
          </w:tcPr>
          <w:p w14:paraId="0A3C623E" w14:textId="77777777" w:rsidR="00D43CBE" w:rsidRPr="000C328B" w:rsidRDefault="00D43CBE" w:rsidP="00C85BD7">
            <w:pPr>
              <w:spacing w:after="0"/>
              <w:jc w:val="both"/>
              <w:rPr>
                <w:rFonts w:ascii="Arial" w:hAnsi="Arial" w:cs="Arial"/>
              </w:rPr>
            </w:pPr>
            <w:r w:rsidRPr="000C328B">
              <w:rPr>
                <w:rFonts w:ascii="Arial" w:hAnsi="Arial" w:cs="Arial"/>
              </w:rPr>
              <w:t>Sborový zpěv</w:t>
            </w:r>
          </w:p>
        </w:tc>
        <w:tc>
          <w:tcPr>
            <w:tcW w:w="576" w:type="dxa"/>
            <w:vAlign w:val="center"/>
          </w:tcPr>
          <w:p w14:paraId="4991880A" w14:textId="77777777" w:rsidR="00D43CBE" w:rsidRPr="000C328B" w:rsidRDefault="00D43CBE" w:rsidP="00C85BD7">
            <w:pPr>
              <w:spacing w:after="0"/>
              <w:jc w:val="both"/>
              <w:rPr>
                <w:rFonts w:ascii="Arial" w:hAnsi="Arial" w:cs="Arial"/>
              </w:rPr>
            </w:pPr>
          </w:p>
        </w:tc>
        <w:tc>
          <w:tcPr>
            <w:tcW w:w="576" w:type="dxa"/>
            <w:vAlign w:val="center"/>
          </w:tcPr>
          <w:p w14:paraId="6F1CC537" w14:textId="77777777" w:rsidR="00D43CBE" w:rsidRPr="000C328B" w:rsidRDefault="00D43CBE" w:rsidP="00C85BD7">
            <w:pPr>
              <w:spacing w:after="0"/>
              <w:jc w:val="both"/>
              <w:rPr>
                <w:rFonts w:ascii="Arial" w:hAnsi="Arial" w:cs="Arial"/>
              </w:rPr>
            </w:pPr>
          </w:p>
        </w:tc>
        <w:tc>
          <w:tcPr>
            <w:tcW w:w="576" w:type="dxa"/>
            <w:vAlign w:val="center"/>
          </w:tcPr>
          <w:p w14:paraId="3DC6CA2A" w14:textId="77777777" w:rsidR="00D43CBE" w:rsidRPr="000C328B" w:rsidRDefault="00D43CBE" w:rsidP="00C85BD7">
            <w:pPr>
              <w:spacing w:after="0"/>
              <w:jc w:val="both"/>
              <w:rPr>
                <w:rFonts w:ascii="Arial" w:hAnsi="Arial" w:cs="Arial"/>
              </w:rPr>
            </w:pPr>
          </w:p>
        </w:tc>
        <w:tc>
          <w:tcPr>
            <w:tcW w:w="576" w:type="dxa"/>
            <w:vAlign w:val="center"/>
          </w:tcPr>
          <w:p w14:paraId="0E46786A"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4086351A"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77B001EE"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3646FF59"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5CBEC4C9"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1D90297D"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3E946B6A" w14:textId="77777777" w:rsidR="00D43CBE" w:rsidRPr="000C328B" w:rsidRDefault="00D43CBE" w:rsidP="00C85BD7">
            <w:pPr>
              <w:spacing w:after="0"/>
              <w:jc w:val="both"/>
              <w:rPr>
                <w:rFonts w:ascii="Arial" w:hAnsi="Arial" w:cs="Arial"/>
              </w:rPr>
            </w:pPr>
            <w:r w:rsidRPr="000C328B">
              <w:rPr>
                <w:rFonts w:ascii="Arial" w:hAnsi="Arial" w:cs="Arial"/>
              </w:rPr>
              <w:t>1</w:t>
            </w:r>
          </w:p>
        </w:tc>
        <w:tc>
          <w:tcPr>
            <w:tcW w:w="576" w:type="dxa"/>
            <w:vAlign w:val="center"/>
          </w:tcPr>
          <w:p w14:paraId="5EE99487" w14:textId="77777777" w:rsidR="00D43CBE" w:rsidRPr="000C328B" w:rsidRDefault="00D43CBE" w:rsidP="00C85BD7">
            <w:pPr>
              <w:spacing w:after="0"/>
              <w:jc w:val="both"/>
              <w:rPr>
                <w:rFonts w:ascii="Arial" w:hAnsi="Arial" w:cs="Arial"/>
              </w:rPr>
            </w:pPr>
            <w:r w:rsidRPr="000C328B">
              <w:rPr>
                <w:rFonts w:ascii="Arial" w:hAnsi="Arial" w:cs="Arial"/>
              </w:rPr>
              <w:t>1</w:t>
            </w:r>
          </w:p>
        </w:tc>
      </w:tr>
      <w:tr w:rsidR="00D43CBE" w:rsidRPr="000C328B" w14:paraId="60B4873C" w14:textId="77777777" w:rsidTr="00540DE1">
        <w:trPr>
          <w:trHeight w:val="413"/>
        </w:trPr>
        <w:tc>
          <w:tcPr>
            <w:tcW w:w="817" w:type="dxa"/>
            <w:vMerge/>
            <w:vAlign w:val="center"/>
          </w:tcPr>
          <w:p w14:paraId="444F96B4" w14:textId="77777777" w:rsidR="00D43CBE" w:rsidRPr="000C328B" w:rsidRDefault="00D43CBE" w:rsidP="00C85BD7">
            <w:pPr>
              <w:spacing w:after="0"/>
              <w:jc w:val="both"/>
              <w:rPr>
                <w:rFonts w:ascii="Arial" w:hAnsi="Arial" w:cs="Arial"/>
              </w:rPr>
            </w:pPr>
          </w:p>
        </w:tc>
        <w:tc>
          <w:tcPr>
            <w:tcW w:w="2059" w:type="dxa"/>
            <w:vAlign w:val="center"/>
          </w:tcPr>
          <w:p w14:paraId="3C5549E3" w14:textId="77777777" w:rsidR="00D43CBE" w:rsidRPr="000C328B" w:rsidRDefault="00D43CBE" w:rsidP="00C85BD7">
            <w:pPr>
              <w:spacing w:after="0"/>
              <w:jc w:val="both"/>
              <w:rPr>
                <w:rFonts w:ascii="Arial" w:hAnsi="Arial" w:cs="Arial"/>
              </w:rPr>
            </w:pPr>
            <w:r>
              <w:rPr>
                <w:rFonts w:ascii="Arial" w:hAnsi="Arial" w:cs="Arial"/>
              </w:rPr>
              <w:t>Soubor populární hudby</w:t>
            </w:r>
          </w:p>
        </w:tc>
        <w:tc>
          <w:tcPr>
            <w:tcW w:w="576" w:type="dxa"/>
            <w:vAlign w:val="center"/>
          </w:tcPr>
          <w:p w14:paraId="2F0062C8" w14:textId="77777777" w:rsidR="00D43CBE" w:rsidRPr="000C328B" w:rsidRDefault="00D43CBE" w:rsidP="00C85BD7">
            <w:pPr>
              <w:spacing w:after="0"/>
              <w:jc w:val="both"/>
              <w:rPr>
                <w:rFonts w:ascii="Arial" w:hAnsi="Arial" w:cs="Arial"/>
              </w:rPr>
            </w:pPr>
          </w:p>
        </w:tc>
        <w:tc>
          <w:tcPr>
            <w:tcW w:w="576" w:type="dxa"/>
            <w:vAlign w:val="center"/>
          </w:tcPr>
          <w:p w14:paraId="3CDA59EA" w14:textId="77777777" w:rsidR="00D43CBE" w:rsidRPr="000C328B" w:rsidRDefault="00D43CBE" w:rsidP="00C85BD7">
            <w:pPr>
              <w:spacing w:after="0"/>
              <w:jc w:val="both"/>
              <w:rPr>
                <w:rFonts w:ascii="Arial" w:hAnsi="Arial" w:cs="Arial"/>
              </w:rPr>
            </w:pPr>
          </w:p>
        </w:tc>
        <w:tc>
          <w:tcPr>
            <w:tcW w:w="576" w:type="dxa"/>
            <w:vAlign w:val="center"/>
          </w:tcPr>
          <w:p w14:paraId="1FB835E2" w14:textId="77777777" w:rsidR="00D43CBE" w:rsidRPr="000C328B" w:rsidRDefault="00D43CBE" w:rsidP="00C85BD7">
            <w:pPr>
              <w:spacing w:after="0"/>
              <w:jc w:val="both"/>
              <w:rPr>
                <w:rFonts w:ascii="Arial" w:hAnsi="Arial" w:cs="Arial"/>
              </w:rPr>
            </w:pPr>
          </w:p>
        </w:tc>
        <w:tc>
          <w:tcPr>
            <w:tcW w:w="576" w:type="dxa"/>
            <w:vAlign w:val="center"/>
          </w:tcPr>
          <w:p w14:paraId="78F7EAB3" w14:textId="77777777" w:rsidR="00D43CBE" w:rsidRPr="000C328B" w:rsidRDefault="00D43CBE" w:rsidP="00C85BD7">
            <w:pPr>
              <w:spacing w:after="0"/>
              <w:jc w:val="both"/>
              <w:rPr>
                <w:rFonts w:ascii="Arial" w:hAnsi="Arial" w:cs="Arial"/>
              </w:rPr>
            </w:pPr>
            <w:r>
              <w:rPr>
                <w:rFonts w:ascii="Arial" w:hAnsi="Arial" w:cs="Arial"/>
              </w:rPr>
              <w:t>1</w:t>
            </w:r>
          </w:p>
        </w:tc>
        <w:tc>
          <w:tcPr>
            <w:tcW w:w="576" w:type="dxa"/>
            <w:vAlign w:val="center"/>
          </w:tcPr>
          <w:p w14:paraId="59F3DFCB" w14:textId="77777777" w:rsidR="00D43CBE" w:rsidRPr="000C328B" w:rsidRDefault="00D43CBE" w:rsidP="00C85BD7">
            <w:pPr>
              <w:spacing w:after="0"/>
              <w:jc w:val="both"/>
              <w:rPr>
                <w:rFonts w:ascii="Arial" w:hAnsi="Arial" w:cs="Arial"/>
              </w:rPr>
            </w:pPr>
            <w:r>
              <w:rPr>
                <w:rFonts w:ascii="Arial" w:hAnsi="Arial" w:cs="Arial"/>
              </w:rPr>
              <w:t>1</w:t>
            </w:r>
          </w:p>
        </w:tc>
        <w:tc>
          <w:tcPr>
            <w:tcW w:w="576" w:type="dxa"/>
            <w:vAlign w:val="center"/>
          </w:tcPr>
          <w:p w14:paraId="7BDD57DE" w14:textId="77777777" w:rsidR="00D43CBE" w:rsidRPr="000C328B" w:rsidRDefault="00D43CBE" w:rsidP="00C85BD7">
            <w:pPr>
              <w:spacing w:after="0"/>
              <w:jc w:val="both"/>
              <w:rPr>
                <w:rFonts w:ascii="Arial" w:hAnsi="Arial" w:cs="Arial"/>
              </w:rPr>
            </w:pPr>
            <w:r>
              <w:rPr>
                <w:rFonts w:ascii="Arial" w:hAnsi="Arial" w:cs="Arial"/>
              </w:rPr>
              <w:t>1</w:t>
            </w:r>
          </w:p>
        </w:tc>
        <w:tc>
          <w:tcPr>
            <w:tcW w:w="576" w:type="dxa"/>
            <w:vAlign w:val="center"/>
          </w:tcPr>
          <w:p w14:paraId="7580D9C7" w14:textId="77777777" w:rsidR="00D43CBE" w:rsidRPr="000C328B" w:rsidRDefault="00D43CBE" w:rsidP="00C85BD7">
            <w:pPr>
              <w:spacing w:after="0"/>
              <w:jc w:val="both"/>
              <w:rPr>
                <w:rFonts w:ascii="Arial" w:hAnsi="Arial" w:cs="Arial"/>
              </w:rPr>
            </w:pPr>
            <w:r>
              <w:rPr>
                <w:rFonts w:ascii="Arial" w:hAnsi="Arial" w:cs="Arial"/>
              </w:rPr>
              <w:t>1</w:t>
            </w:r>
          </w:p>
        </w:tc>
        <w:tc>
          <w:tcPr>
            <w:tcW w:w="576" w:type="dxa"/>
            <w:vAlign w:val="center"/>
          </w:tcPr>
          <w:p w14:paraId="6B2FAA7D" w14:textId="77777777" w:rsidR="00D43CBE" w:rsidRPr="000C328B" w:rsidRDefault="00D43CBE" w:rsidP="00C85BD7">
            <w:pPr>
              <w:spacing w:after="0"/>
              <w:jc w:val="both"/>
              <w:rPr>
                <w:rFonts w:ascii="Arial" w:hAnsi="Arial" w:cs="Arial"/>
              </w:rPr>
            </w:pPr>
            <w:r>
              <w:rPr>
                <w:rFonts w:ascii="Arial" w:hAnsi="Arial" w:cs="Arial"/>
              </w:rPr>
              <w:t>1</w:t>
            </w:r>
          </w:p>
        </w:tc>
        <w:tc>
          <w:tcPr>
            <w:tcW w:w="576" w:type="dxa"/>
            <w:vAlign w:val="center"/>
          </w:tcPr>
          <w:p w14:paraId="1EAC7FB6" w14:textId="77777777" w:rsidR="00D43CBE" w:rsidRPr="000C328B" w:rsidRDefault="00D43CBE" w:rsidP="00C85BD7">
            <w:pPr>
              <w:spacing w:after="0"/>
              <w:jc w:val="both"/>
              <w:rPr>
                <w:rFonts w:ascii="Arial" w:hAnsi="Arial" w:cs="Arial"/>
              </w:rPr>
            </w:pPr>
            <w:r>
              <w:rPr>
                <w:rFonts w:ascii="Arial" w:hAnsi="Arial" w:cs="Arial"/>
              </w:rPr>
              <w:t>1</w:t>
            </w:r>
          </w:p>
        </w:tc>
        <w:tc>
          <w:tcPr>
            <w:tcW w:w="576" w:type="dxa"/>
            <w:vAlign w:val="center"/>
          </w:tcPr>
          <w:p w14:paraId="5AAC3E29" w14:textId="77777777" w:rsidR="00D43CBE" w:rsidRPr="000C328B" w:rsidRDefault="00D43CBE" w:rsidP="00C85BD7">
            <w:pPr>
              <w:spacing w:after="0"/>
              <w:jc w:val="both"/>
              <w:rPr>
                <w:rFonts w:ascii="Arial" w:hAnsi="Arial" w:cs="Arial"/>
              </w:rPr>
            </w:pPr>
            <w:r>
              <w:rPr>
                <w:rFonts w:ascii="Arial" w:hAnsi="Arial" w:cs="Arial"/>
              </w:rPr>
              <w:t>1</w:t>
            </w:r>
          </w:p>
        </w:tc>
        <w:tc>
          <w:tcPr>
            <w:tcW w:w="576" w:type="dxa"/>
            <w:vAlign w:val="center"/>
          </w:tcPr>
          <w:p w14:paraId="1CD98AF4" w14:textId="77777777" w:rsidR="00D43CBE" w:rsidRPr="000C328B" w:rsidRDefault="00D43CBE" w:rsidP="00C85BD7">
            <w:pPr>
              <w:spacing w:after="0"/>
              <w:jc w:val="both"/>
              <w:rPr>
                <w:rFonts w:ascii="Arial" w:hAnsi="Arial" w:cs="Arial"/>
              </w:rPr>
            </w:pPr>
            <w:r>
              <w:rPr>
                <w:rFonts w:ascii="Arial" w:hAnsi="Arial" w:cs="Arial"/>
              </w:rPr>
              <w:t>1</w:t>
            </w:r>
          </w:p>
        </w:tc>
      </w:tr>
    </w:tbl>
    <w:p w14:paraId="08B4E569" w14:textId="77777777" w:rsidR="003A1898" w:rsidRPr="000C328B" w:rsidRDefault="003A1898" w:rsidP="00C85BD7">
      <w:pPr>
        <w:jc w:val="both"/>
        <w:rPr>
          <w:rFonts w:ascii="Arial" w:hAnsi="Arial" w:cs="Arial"/>
        </w:rPr>
      </w:pPr>
      <w:r w:rsidRPr="000C328B">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1ED1B41B" w14:textId="77777777" w:rsidR="00C45C82" w:rsidRPr="000C328B" w:rsidRDefault="000B5FEF" w:rsidP="000B5FEF">
      <w:pPr>
        <w:rPr>
          <w:rFonts w:ascii="Arial" w:hAnsi="Arial" w:cs="Arial"/>
          <w:b/>
          <w:u w:val="single"/>
        </w:rPr>
      </w:pPr>
      <w:r>
        <w:rPr>
          <w:rFonts w:ascii="Arial" w:hAnsi="Arial" w:cs="Arial"/>
          <w:b/>
          <w:u w:val="single"/>
        </w:rPr>
        <w:br w:type="page"/>
      </w:r>
    </w:p>
    <w:p w14:paraId="6DF723CE" w14:textId="77777777" w:rsidR="003A1898" w:rsidRPr="000C328B" w:rsidRDefault="003A1898" w:rsidP="00C85BD7">
      <w:pPr>
        <w:jc w:val="both"/>
        <w:rPr>
          <w:rFonts w:ascii="Arial" w:hAnsi="Arial" w:cs="Arial"/>
          <w:b/>
        </w:rPr>
      </w:pPr>
      <w:r w:rsidRPr="000C328B">
        <w:rPr>
          <w:rFonts w:ascii="Arial" w:hAnsi="Arial" w:cs="Arial"/>
          <w:b/>
          <w:u w:val="single"/>
        </w:rPr>
        <w:lastRenderedPageBreak/>
        <w:t>Učební osnovy vyučovacích předmětů</w:t>
      </w:r>
      <w:r w:rsidRPr="000C328B">
        <w:rPr>
          <w:rFonts w:ascii="Arial" w:hAnsi="Arial" w:cs="Arial"/>
          <w:b/>
        </w:rPr>
        <w:t>:</w:t>
      </w:r>
    </w:p>
    <w:p w14:paraId="3D259849" w14:textId="77777777" w:rsidR="003A1898" w:rsidRPr="000C328B" w:rsidRDefault="003A1898" w:rsidP="00C85BD7">
      <w:pPr>
        <w:jc w:val="both"/>
        <w:rPr>
          <w:rFonts w:ascii="Arial" w:hAnsi="Arial" w:cs="Arial"/>
          <w:b/>
        </w:rPr>
      </w:pPr>
      <w:r w:rsidRPr="000C328B">
        <w:rPr>
          <w:rFonts w:ascii="Arial" w:hAnsi="Arial" w:cs="Arial"/>
          <w:b/>
        </w:rPr>
        <w:t>Hra na housle</w:t>
      </w:r>
    </w:p>
    <w:p w14:paraId="66500B7F" w14:textId="77777777" w:rsidR="003A1898" w:rsidRPr="000C328B" w:rsidRDefault="003A1898" w:rsidP="00C85BD7">
      <w:pPr>
        <w:jc w:val="both"/>
        <w:rPr>
          <w:rFonts w:ascii="Arial" w:hAnsi="Arial" w:cs="Arial"/>
          <w:b/>
        </w:rPr>
      </w:pPr>
      <w:r w:rsidRPr="000C328B">
        <w:rPr>
          <w:rFonts w:ascii="Arial" w:hAnsi="Arial" w:cs="Arial"/>
          <w:b/>
        </w:rPr>
        <w:t>I. STUPEŇ:</w:t>
      </w:r>
    </w:p>
    <w:p w14:paraId="27D60551" w14:textId="77777777" w:rsidR="003A1898" w:rsidRPr="000C328B" w:rsidRDefault="003A1898" w:rsidP="00C85BD7">
      <w:pPr>
        <w:spacing w:after="0"/>
        <w:jc w:val="both"/>
        <w:rPr>
          <w:rFonts w:ascii="Arial" w:hAnsi="Arial" w:cs="Arial"/>
          <w:b/>
        </w:rPr>
      </w:pPr>
      <w:r w:rsidRPr="000C328B">
        <w:rPr>
          <w:rFonts w:ascii="Arial" w:hAnsi="Arial" w:cs="Arial"/>
          <w:b/>
        </w:rPr>
        <w:t>1. ročník</w:t>
      </w:r>
    </w:p>
    <w:p w14:paraId="5896C9C5" w14:textId="77777777" w:rsidR="003A1898" w:rsidRPr="000C328B" w:rsidRDefault="001B47EB" w:rsidP="00C85BD7">
      <w:pPr>
        <w:spacing w:after="0"/>
        <w:ind w:firstLine="576"/>
        <w:jc w:val="both"/>
        <w:rPr>
          <w:rFonts w:ascii="Arial" w:hAnsi="Arial" w:cs="Arial"/>
        </w:rPr>
      </w:pPr>
      <w:r>
        <w:rPr>
          <w:rFonts w:ascii="Arial" w:hAnsi="Arial" w:cs="Arial"/>
        </w:rPr>
        <w:t>Žák:</w:t>
      </w:r>
    </w:p>
    <w:p w14:paraId="2BC76023" w14:textId="77777777" w:rsidR="003A1898" w:rsidRPr="000C328B" w:rsidRDefault="00BD54FC" w:rsidP="00C85BD7">
      <w:pPr>
        <w:numPr>
          <w:ilvl w:val="0"/>
          <w:numId w:val="31"/>
        </w:numPr>
        <w:spacing w:after="0"/>
        <w:jc w:val="both"/>
        <w:rPr>
          <w:rFonts w:ascii="Arial" w:hAnsi="Arial" w:cs="Arial"/>
        </w:rPr>
      </w:pPr>
      <w:r w:rsidRPr="000C328B">
        <w:rPr>
          <w:rFonts w:ascii="Arial" w:hAnsi="Arial" w:cs="Arial"/>
        </w:rPr>
        <w:t xml:space="preserve">drží </w:t>
      </w:r>
      <w:r w:rsidR="003A1898" w:rsidRPr="000C328B">
        <w:rPr>
          <w:rFonts w:ascii="Arial" w:hAnsi="Arial" w:cs="Arial"/>
        </w:rPr>
        <w:t>správn</w:t>
      </w:r>
      <w:r w:rsidRPr="000C328B">
        <w:rPr>
          <w:rFonts w:ascii="Arial" w:hAnsi="Arial" w:cs="Arial"/>
        </w:rPr>
        <w:t>ě</w:t>
      </w:r>
      <w:r w:rsidR="003A1898" w:rsidRPr="000C328B">
        <w:rPr>
          <w:rFonts w:ascii="Arial" w:hAnsi="Arial" w:cs="Arial"/>
        </w:rPr>
        <w:t xml:space="preserve"> nástroj a postaví prst</w:t>
      </w:r>
      <w:r w:rsidRPr="000C328B">
        <w:rPr>
          <w:rFonts w:ascii="Arial" w:hAnsi="Arial" w:cs="Arial"/>
        </w:rPr>
        <w:t>y</w:t>
      </w:r>
      <w:r w:rsidR="003A1898" w:rsidRPr="000C328B">
        <w:rPr>
          <w:rFonts w:ascii="Arial" w:hAnsi="Arial" w:cs="Arial"/>
        </w:rPr>
        <w:t xml:space="preserve"> na hmatník</w:t>
      </w:r>
    </w:p>
    <w:p w14:paraId="1ABFE2D4" w14:textId="77777777" w:rsidR="003A1898" w:rsidRPr="000C328B" w:rsidRDefault="003A1898" w:rsidP="00C85BD7">
      <w:pPr>
        <w:numPr>
          <w:ilvl w:val="0"/>
          <w:numId w:val="31"/>
        </w:numPr>
        <w:spacing w:after="0"/>
        <w:jc w:val="both"/>
        <w:rPr>
          <w:rFonts w:ascii="Arial" w:hAnsi="Arial" w:cs="Arial"/>
        </w:rPr>
      </w:pPr>
      <w:r w:rsidRPr="000C328B">
        <w:rPr>
          <w:rFonts w:ascii="Arial" w:hAnsi="Arial" w:cs="Arial"/>
        </w:rPr>
        <w:t>uvolněně drží a rovně vede smyčec</w:t>
      </w:r>
    </w:p>
    <w:p w14:paraId="4E6D96C3" w14:textId="77777777" w:rsidR="003A1898" w:rsidRPr="000C328B" w:rsidRDefault="003A1898" w:rsidP="00C85BD7">
      <w:pPr>
        <w:numPr>
          <w:ilvl w:val="0"/>
          <w:numId w:val="31"/>
        </w:numPr>
        <w:spacing w:after="0"/>
        <w:jc w:val="both"/>
        <w:rPr>
          <w:rFonts w:ascii="Arial" w:hAnsi="Arial" w:cs="Arial"/>
        </w:rPr>
      </w:pPr>
      <w:r w:rsidRPr="000C328B">
        <w:rPr>
          <w:rFonts w:ascii="Arial" w:hAnsi="Arial" w:cs="Arial"/>
        </w:rPr>
        <w:t>hraje pizzicato v základním prstokladu ve výchozí poloze</w:t>
      </w:r>
    </w:p>
    <w:p w14:paraId="5D3D9612" w14:textId="77777777" w:rsidR="003A1898" w:rsidRPr="000C328B" w:rsidRDefault="003A1898" w:rsidP="00C85BD7">
      <w:pPr>
        <w:numPr>
          <w:ilvl w:val="0"/>
          <w:numId w:val="31"/>
        </w:numPr>
        <w:spacing w:after="0"/>
        <w:jc w:val="both"/>
        <w:rPr>
          <w:rFonts w:ascii="Arial" w:hAnsi="Arial" w:cs="Arial"/>
        </w:rPr>
      </w:pPr>
      <w:r w:rsidRPr="000C328B">
        <w:rPr>
          <w:rFonts w:ascii="Arial" w:hAnsi="Arial" w:cs="Arial"/>
        </w:rPr>
        <w:t>hraje různými částmi smyčce v základním prstokladu</w:t>
      </w:r>
    </w:p>
    <w:p w14:paraId="1EB32B93" w14:textId="77777777" w:rsidR="003A1898" w:rsidRPr="000C328B" w:rsidRDefault="003A1898" w:rsidP="00C85BD7">
      <w:pPr>
        <w:numPr>
          <w:ilvl w:val="0"/>
          <w:numId w:val="31"/>
        </w:numPr>
        <w:spacing w:after="0"/>
        <w:jc w:val="both"/>
        <w:rPr>
          <w:rFonts w:ascii="Arial" w:hAnsi="Arial" w:cs="Arial"/>
        </w:rPr>
      </w:pPr>
      <w:r w:rsidRPr="000C328B">
        <w:rPr>
          <w:rFonts w:ascii="Arial" w:hAnsi="Arial" w:cs="Arial"/>
        </w:rPr>
        <w:t xml:space="preserve">používá smyky staccato a </w:t>
      </w:r>
      <w:proofErr w:type="spellStart"/>
      <w:r w:rsidRPr="000C328B">
        <w:rPr>
          <w:rFonts w:ascii="Arial" w:hAnsi="Arial" w:cs="Arial"/>
        </w:rPr>
        <w:t>detache</w:t>
      </w:r>
      <w:proofErr w:type="spellEnd"/>
      <w:r w:rsidRPr="000C328B">
        <w:rPr>
          <w:rFonts w:ascii="Arial" w:hAnsi="Arial" w:cs="Arial"/>
        </w:rPr>
        <w:t xml:space="preserve"> a kombinuje je</w:t>
      </w:r>
    </w:p>
    <w:p w14:paraId="5A9B639E" w14:textId="77777777" w:rsidR="003A1898" w:rsidRPr="000C328B" w:rsidRDefault="003A1898" w:rsidP="00C85BD7">
      <w:pPr>
        <w:numPr>
          <w:ilvl w:val="0"/>
          <w:numId w:val="31"/>
        </w:numPr>
        <w:spacing w:after="0"/>
        <w:jc w:val="both"/>
        <w:rPr>
          <w:rFonts w:ascii="Arial" w:hAnsi="Arial" w:cs="Arial"/>
        </w:rPr>
      </w:pPr>
      <w:r w:rsidRPr="000C328B">
        <w:rPr>
          <w:rFonts w:ascii="Arial" w:hAnsi="Arial" w:cs="Arial"/>
        </w:rPr>
        <w:t>používá jednoduché legato ke spojení dvou tónů na jedné struně</w:t>
      </w:r>
    </w:p>
    <w:p w14:paraId="16498D9A" w14:textId="77777777" w:rsidR="003A1898" w:rsidRPr="000C328B" w:rsidRDefault="003A1898" w:rsidP="00C85BD7">
      <w:pPr>
        <w:numPr>
          <w:ilvl w:val="0"/>
          <w:numId w:val="31"/>
        </w:numPr>
        <w:spacing w:after="0"/>
        <w:jc w:val="both"/>
        <w:rPr>
          <w:rFonts w:ascii="Arial" w:hAnsi="Arial" w:cs="Arial"/>
        </w:rPr>
      </w:pPr>
      <w:r w:rsidRPr="000C328B">
        <w:rPr>
          <w:rFonts w:ascii="Arial" w:hAnsi="Arial" w:cs="Arial"/>
        </w:rPr>
        <w:t>přečte notový zápis na jedné struně v základním prstokladu</w:t>
      </w:r>
    </w:p>
    <w:p w14:paraId="1ECA0153" w14:textId="77777777" w:rsidR="003A1898" w:rsidRPr="000C328B" w:rsidRDefault="003A1898" w:rsidP="00C85BD7">
      <w:pPr>
        <w:numPr>
          <w:ilvl w:val="0"/>
          <w:numId w:val="31"/>
        </w:numPr>
        <w:spacing w:after="0"/>
        <w:jc w:val="both"/>
        <w:rPr>
          <w:rFonts w:ascii="Arial" w:hAnsi="Arial" w:cs="Arial"/>
        </w:rPr>
      </w:pPr>
      <w:r w:rsidRPr="000C328B">
        <w:rPr>
          <w:rFonts w:ascii="Arial" w:hAnsi="Arial" w:cs="Arial"/>
        </w:rPr>
        <w:t>zahraje písničku zpaměti</w:t>
      </w:r>
    </w:p>
    <w:p w14:paraId="46A17F5B" w14:textId="77777777" w:rsidR="003A1898" w:rsidRPr="000C328B" w:rsidRDefault="003A1898" w:rsidP="00C85BD7">
      <w:pPr>
        <w:numPr>
          <w:ilvl w:val="0"/>
          <w:numId w:val="31"/>
        </w:numPr>
        <w:spacing w:after="0"/>
        <w:jc w:val="both"/>
        <w:rPr>
          <w:rFonts w:ascii="Arial" w:hAnsi="Arial" w:cs="Arial"/>
        </w:rPr>
      </w:pPr>
      <w:r w:rsidRPr="000C328B">
        <w:rPr>
          <w:rFonts w:ascii="Arial" w:hAnsi="Arial" w:cs="Arial"/>
        </w:rPr>
        <w:t>hr</w:t>
      </w:r>
      <w:r w:rsidR="00BD54FC" w:rsidRPr="000C328B">
        <w:rPr>
          <w:rFonts w:ascii="Arial" w:hAnsi="Arial" w:cs="Arial"/>
        </w:rPr>
        <w:t>aje</w:t>
      </w:r>
      <w:r w:rsidRPr="000C328B">
        <w:rPr>
          <w:rFonts w:ascii="Arial" w:hAnsi="Arial" w:cs="Arial"/>
        </w:rPr>
        <w:t xml:space="preserve"> v souhře s jiným nástrojem</w:t>
      </w:r>
    </w:p>
    <w:p w14:paraId="3C9F945C" w14:textId="77777777" w:rsidR="003A1898" w:rsidRPr="000C328B" w:rsidRDefault="003A1898" w:rsidP="00C85BD7">
      <w:pPr>
        <w:spacing w:before="240" w:after="0"/>
        <w:jc w:val="both"/>
        <w:rPr>
          <w:rFonts w:ascii="Arial" w:hAnsi="Arial" w:cs="Arial"/>
          <w:b/>
        </w:rPr>
      </w:pPr>
      <w:r w:rsidRPr="000C328B">
        <w:rPr>
          <w:rFonts w:ascii="Arial" w:hAnsi="Arial" w:cs="Arial"/>
          <w:b/>
        </w:rPr>
        <w:t>2. ročník</w:t>
      </w:r>
    </w:p>
    <w:p w14:paraId="510B6024" w14:textId="77777777" w:rsidR="003A1898" w:rsidRPr="000C328B" w:rsidRDefault="001B47EB" w:rsidP="00C85BD7">
      <w:pPr>
        <w:spacing w:after="0"/>
        <w:ind w:firstLine="576"/>
        <w:jc w:val="both"/>
        <w:rPr>
          <w:rFonts w:ascii="Arial" w:hAnsi="Arial" w:cs="Arial"/>
        </w:rPr>
      </w:pPr>
      <w:r>
        <w:rPr>
          <w:rFonts w:ascii="Arial" w:hAnsi="Arial" w:cs="Arial"/>
        </w:rPr>
        <w:t>Žák:</w:t>
      </w:r>
    </w:p>
    <w:p w14:paraId="3C74334C" w14:textId="77777777" w:rsidR="003A1898" w:rsidRPr="000C328B" w:rsidRDefault="003A1898" w:rsidP="00C85BD7">
      <w:pPr>
        <w:numPr>
          <w:ilvl w:val="0"/>
          <w:numId w:val="32"/>
        </w:numPr>
        <w:spacing w:after="0"/>
        <w:jc w:val="both"/>
        <w:rPr>
          <w:rFonts w:ascii="Arial" w:hAnsi="Arial" w:cs="Arial"/>
        </w:rPr>
      </w:pPr>
      <w:r w:rsidRPr="000C328B">
        <w:rPr>
          <w:rFonts w:ascii="Arial" w:hAnsi="Arial" w:cs="Arial"/>
        </w:rPr>
        <w:t>používá dva základní prstoklady</w:t>
      </w:r>
    </w:p>
    <w:p w14:paraId="50E0CBDE" w14:textId="77777777" w:rsidR="003A1898" w:rsidRPr="000C328B" w:rsidRDefault="003A1898" w:rsidP="00C85BD7">
      <w:pPr>
        <w:numPr>
          <w:ilvl w:val="0"/>
          <w:numId w:val="32"/>
        </w:numPr>
        <w:spacing w:after="0"/>
        <w:jc w:val="both"/>
        <w:rPr>
          <w:rFonts w:ascii="Arial" w:hAnsi="Arial" w:cs="Arial"/>
        </w:rPr>
      </w:pPr>
      <w:r w:rsidRPr="000C328B">
        <w:rPr>
          <w:rFonts w:ascii="Arial" w:hAnsi="Arial" w:cs="Arial"/>
        </w:rPr>
        <w:t>kombinuje různé části smyčce v těchto prstokladech</w:t>
      </w:r>
    </w:p>
    <w:p w14:paraId="5AF9D4A5" w14:textId="77777777" w:rsidR="003A1898" w:rsidRPr="000C328B" w:rsidRDefault="003A1898" w:rsidP="00C85BD7">
      <w:pPr>
        <w:numPr>
          <w:ilvl w:val="0"/>
          <w:numId w:val="32"/>
        </w:numPr>
        <w:spacing w:after="0"/>
        <w:jc w:val="both"/>
        <w:rPr>
          <w:rFonts w:ascii="Arial" w:hAnsi="Arial" w:cs="Arial"/>
        </w:rPr>
      </w:pPr>
      <w:r w:rsidRPr="000C328B">
        <w:rPr>
          <w:rFonts w:ascii="Arial" w:hAnsi="Arial" w:cs="Arial"/>
        </w:rPr>
        <w:t>kontroluje intonaci použitím záchytných (alikvotních) tónů</w:t>
      </w:r>
    </w:p>
    <w:p w14:paraId="3D5FA558" w14:textId="77777777" w:rsidR="003A1898" w:rsidRPr="000C328B" w:rsidRDefault="003A1898" w:rsidP="00C85BD7">
      <w:pPr>
        <w:numPr>
          <w:ilvl w:val="0"/>
          <w:numId w:val="32"/>
        </w:numPr>
        <w:spacing w:after="0"/>
        <w:jc w:val="both"/>
        <w:rPr>
          <w:rFonts w:ascii="Arial" w:hAnsi="Arial" w:cs="Arial"/>
        </w:rPr>
      </w:pPr>
      <w:r w:rsidRPr="000C328B">
        <w:rPr>
          <w:rFonts w:ascii="Arial" w:hAnsi="Arial" w:cs="Arial"/>
        </w:rPr>
        <w:t>zahraje dvojzvuky s použitím jedné prázdné struny</w:t>
      </w:r>
    </w:p>
    <w:p w14:paraId="1956EDEC" w14:textId="77777777" w:rsidR="003A1898" w:rsidRPr="000C328B" w:rsidRDefault="003A1898" w:rsidP="00C85BD7">
      <w:pPr>
        <w:numPr>
          <w:ilvl w:val="0"/>
          <w:numId w:val="32"/>
        </w:numPr>
        <w:spacing w:after="0"/>
        <w:jc w:val="both"/>
        <w:rPr>
          <w:rFonts w:ascii="Arial" w:hAnsi="Arial" w:cs="Arial"/>
        </w:rPr>
      </w:pPr>
      <w:r w:rsidRPr="000C328B">
        <w:rPr>
          <w:rFonts w:ascii="Arial" w:hAnsi="Arial" w:cs="Arial"/>
        </w:rPr>
        <w:t xml:space="preserve">předvede smyky </w:t>
      </w:r>
      <w:proofErr w:type="spellStart"/>
      <w:r w:rsidRPr="000C328B">
        <w:rPr>
          <w:rFonts w:ascii="Arial" w:hAnsi="Arial" w:cs="Arial"/>
        </w:rPr>
        <w:t>detache</w:t>
      </w:r>
      <w:proofErr w:type="spellEnd"/>
      <w:r w:rsidRPr="000C328B">
        <w:rPr>
          <w:rFonts w:ascii="Arial" w:hAnsi="Arial" w:cs="Arial"/>
        </w:rPr>
        <w:t>, staccato, legato s přechodem přes struny</w:t>
      </w:r>
    </w:p>
    <w:p w14:paraId="36F23F1E" w14:textId="77777777" w:rsidR="003A1898" w:rsidRPr="000C328B" w:rsidRDefault="003A1898" w:rsidP="00C85BD7">
      <w:pPr>
        <w:numPr>
          <w:ilvl w:val="0"/>
          <w:numId w:val="32"/>
        </w:numPr>
        <w:spacing w:after="0"/>
        <w:jc w:val="both"/>
        <w:rPr>
          <w:rFonts w:ascii="Arial" w:hAnsi="Arial" w:cs="Arial"/>
        </w:rPr>
      </w:pPr>
      <w:r w:rsidRPr="000C328B">
        <w:rPr>
          <w:rFonts w:ascii="Arial" w:hAnsi="Arial" w:cs="Arial"/>
        </w:rPr>
        <w:t>používá výrazové odstínění hry v rozsahu základní dynamiky (</w:t>
      </w:r>
      <w:proofErr w:type="spellStart"/>
      <w:proofErr w:type="gramStart"/>
      <w:r w:rsidRPr="000C328B">
        <w:rPr>
          <w:rFonts w:ascii="Arial" w:hAnsi="Arial" w:cs="Arial"/>
        </w:rPr>
        <w:t>f,mf</w:t>
      </w:r>
      <w:proofErr w:type="gramEnd"/>
      <w:r w:rsidRPr="000C328B">
        <w:rPr>
          <w:rFonts w:ascii="Arial" w:hAnsi="Arial" w:cs="Arial"/>
        </w:rPr>
        <w:t>,p</w:t>
      </w:r>
      <w:proofErr w:type="spellEnd"/>
      <w:r w:rsidRPr="000C328B">
        <w:rPr>
          <w:rFonts w:ascii="Arial" w:hAnsi="Arial" w:cs="Arial"/>
        </w:rPr>
        <w:t>)</w:t>
      </w:r>
    </w:p>
    <w:p w14:paraId="066C2736" w14:textId="77777777" w:rsidR="003A1898" w:rsidRPr="000C328B" w:rsidRDefault="003A1898" w:rsidP="00C85BD7">
      <w:pPr>
        <w:numPr>
          <w:ilvl w:val="0"/>
          <w:numId w:val="32"/>
        </w:numPr>
        <w:spacing w:after="0"/>
        <w:jc w:val="both"/>
        <w:rPr>
          <w:rFonts w:ascii="Arial" w:hAnsi="Arial" w:cs="Arial"/>
        </w:rPr>
      </w:pPr>
      <w:r w:rsidRPr="000C328B">
        <w:rPr>
          <w:rFonts w:ascii="Arial" w:hAnsi="Arial" w:cs="Arial"/>
        </w:rPr>
        <w:t>čte notový zápis na všech strunách a rozpozná dle zápisu durový či mollový prstoklad</w:t>
      </w:r>
    </w:p>
    <w:p w14:paraId="7E28F6C4" w14:textId="77777777" w:rsidR="003A1898" w:rsidRPr="000C328B" w:rsidRDefault="003A1898" w:rsidP="00C85BD7">
      <w:pPr>
        <w:numPr>
          <w:ilvl w:val="0"/>
          <w:numId w:val="32"/>
        </w:numPr>
        <w:spacing w:after="0"/>
        <w:jc w:val="both"/>
        <w:rPr>
          <w:rFonts w:ascii="Arial" w:hAnsi="Arial" w:cs="Arial"/>
        </w:rPr>
      </w:pPr>
      <w:r w:rsidRPr="000C328B">
        <w:rPr>
          <w:rFonts w:ascii="Arial" w:hAnsi="Arial" w:cs="Arial"/>
        </w:rPr>
        <w:t>zahraje drobnou skladbičku zpaměti</w:t>
      </w:r>
    </w:p>
    <w:p w14:paraId="048FA73B" w14:textId="77777777" w:rsidR="003A1898" w:rsidRDefault="003A1898" w:rsidP="00C85BD7">
      <w:pPr>
        <w:numPr>
          <w:ilvl w:val="0"/>
          <w:numId w:val="32"/>
        </w:numPr>
        <w:spacing w:after="0"/>
        <w:jc w:val="both"/>
        <w:rPr>
          <w:rFonts w:ascii="Arial" w:hAnsi="Arial" w:cs="Arial"/>
        </w:rPr>
      </w:pPr>
      <w:r w:rsidRPr="000C328B">
        <w:rPr>
          <w:rFonts w:ascii="Arial" w:hAnsi="Arial" w:cs="Arial"/>
        </w:rPr>
        <w:t>při souhře s dalším nástrojem udrž</w:t>
      </w:r>
      <w:r w:rsidR="00BD54FC" w:rsidRPr="000C328B">
        <w:rPr>
          <w:rFonts w:ascii="Arial" w:hAnsi="Arial" w:cs="Arial"/>
        </w:rPr>
        <w:t>í</w:t>
      </w:r>
      <w:r w:rsidRPr="000C328B">
        <w:rPr>
          <w:rFonts w:ascii="Arial" w:hAnsi="Arial" w:cs="Arial"/>
        </w:rPr>
        <w:t xml:space="preserve"> jednotné tempo, vnímá metrum</w:t>
      </w:r>
    </w:p>
    <w:p w14:paraId="160F36D0" w14:textId="77777777" w:rsidR="000F52D8" w:rsidRPr="000C328B" w:rsidRDefault="000F52D8" w:rsidP="000F52D8">
      <w:pPr>
        <w:spacing w:after="0"/>
        <w:jc w:val="both"/>
        <w:rPr>
          <w:rFonts w:ascii="Arial" w:hAnsi="Arial" w:cs="Arial"/>
        </w:rPr>
      </w:pPr>
    </w:p>
    <w:p w14:paraId="60B67BC3" w14:textId="77777777" w:rsidR="003A1898" w:rsidRPr="000C328B" w:rsidRDefault="003A1898" w:rsidP="00C85BD7">
      <w:pPr>
        <w:spacing w:before="240" w:after="0"/>
        <w:jc w:val="both"/>
        <w:rPr>
          <w:rFonts w:ascii="Arial" w:hAnsi="Arial" w:cs="Arial"/>
          <w:b/>
        </w:rPr>
      </w:pPr>
      <w:r w:rsidRPr="000C328B">
        <w:rPr>
          <w:rFonts w:ascii="Arial" w:hAnsi="Arial" w:cs="Arial"/>
          <w:b/>
        </w:rPr>
        <w:t>3. ročník</w:t>
      </w:r>
    </w:p>
    <w:p w14:paraId="53B6DC81" w14:textId="77777777" w:rsidR="003A1898" w:rsidRPr="000C328B" w:rsidRDefault="001B47EB" w:rsidP="00C85BD7">
      <w:pPr>
        <w:spacing w:after="0"/>
        <w:ind w:firstLine="576"/>
        <w:jc w:val="both"/>
        <w:rPr>
          <w:rFonts w:ascii="Arial" w:hAnsi="Arial" w:cs="Arial"/>
        </w:rPr>
      </w:pPr>
      <w:r>
        <w:rPr>
          <w:rFonts w:ascii="Arial" w:hAnsi="Arial" w:cs="Arial"/>
        </w:rPr>
        <w:t>Žák:</w:t>
      </w:r>
    </w:p>
    <w:p w14:paraId="29361396" w14:textId="77777777" w:rsidR="003A1898" w:rsidRPr="000C328B" w:rsidRDefault="003A1898" w:rsidP="00C85BD7">
      <w:pPr>
        <w:numPr>
          <w:ilvl w:val="0"/>
          <w:numId w:val="33"/>
        </w:numPr>
        <w:spacing w:after="0"/>
        <w:jc w:val="both"/>
        <w:rPr>
          <w:rFonts w:ascii="Arial" w:hAnsi="Arial" w:cs="Arial"/>
        </w:rPr>
      </w:pPr>
      <w:r w:rsidRPr="000C328B">
        <w:rPr>
          <w:rFonts w:ascii="Arial" w:hAnsi="Arial" w:cs="Arial"/>
        </w:rPr>
        <w:t xml:space="preserve">popíše základní postupy při nácviku </w:t>
      </w:r>
    </w:p>
    <w:p w14:paraId="1A9A295A" w14:textId="77777777" w:rsidR="003A1898" w:rsidRPr="000C328B" w:rsidRDefault="003A1898" w:rsidP="00C85BD7">
      <w:pPr>
        <w:numPr>
          <w:ilvl w:val="0"/>
          <w:numId w:val="33"/>
        </w:numPr>
        <w:spacing w:after="0"/>
        <w:jc w:val="both"/>
        <w:rPr>
          <w:rFonts w:ascii="Arial" w:hAnsi="Arial" w:cs="Arial"/>
        </w:rPr>
      </w:pPr>
      <w:r w:rsidRPr="000C328B">
        <w:rPr>
          <w:rFonts w:ascii="Arial" w:hAnsi="Arial" w:cs="Arial"/>
        </w:rPr>
        <w:t>kontroluje intonaci použitím sluchové představy, dolaďuje</w:t>
      </w:r>
    </w:p>
    <w:p w14:paraId="27311C97" w14:textId="77777777" w:rsidR="003A1898" w:rsidRPr="000C328B" w:rsidRDefault="003A1898" w:rsidP="00C85BD7">
      <w:pPr>
        <w:numPr>
          <w:ilvl w:val="0"/>
          <w:numId w:val="33"/>
        </w:numPr>
        <w:spacing w:after="0"/>
        <w:jc w:val="both"/>
        <w:rPr>
          <w:rFonts w:ascii="Arial" w:hAnsi="Arial" w:cs="Arial"/>
        </w:rPr>
      </w:pPr>
      <w:r w:rsidRPr="000C328B">
        <w:rPr>
          <w:rFonts w:ascii="Arial" w:hAnsi="Arial" w:cs="Arial"/>
        </w:rPr>
        <w:t xml:space="preserve">ovládá všechny prstoklady v jedné poloze a kombinuje je </w:t>
      </w:r>
    </w:p>
    <w:p w14:paraId="22229DDB" w14:textId="77777777" w:rsidR="003A1898" w:rsidRPr="000C328B" w:rsidRDefault="003A1898" w:rsidP="00C85BD7">
      <w:pPr>
        <w:numPr>
          <w:ilvl w:val="0"/>
          <w:numId w:val="33"/>
        </w:numPr>
        <w:spacing w:after="0"/>
        <w:jc w:val="both"/>
        <w:rPr>
          <w:rFonts w:ascii="Arial" w:hAnsi="Arial" w:cs="Arial"/>
        </w:rPr>
      </w:pPr>
      <w:r w:rsidRPr="000C328B">
        <w:rPr>
          <w:rFonts w:ascii="Arial" w:hAnsi="Arial" w:cs="Arial"/>
        </w:rPr>
        <w:t>zahraje dvojhmaty v I.</w:t>
      </w:r>
      <w:r w:rsidR="006A043A" w:rsidRPr="000C328B">
        <w:rPr>
          <w:rFonts w:ascii="Arial" w:hAnsi="Arial" w:cs="Arial"/>
        </w:rPr>
        <w:t xml:space="preserve"> </w:t>
      </w:r>
      <w:r w:rsidRPr="000C328B">
        <w:rPr>
          <w:rFonts w:ascii="Arial" w:hAnsi="Arial" w:cs="Arial"/>
        </w:rPr>
        <w:t>pol. na jedné dvojici strun</w:t>
      </w:r>
    </w:p>
    <w:p w14:paraId="250E9B99" w14:textId="77777777" w:rsidR="003A1898" w:rsidRPr="000C328B" w:rsidRDefault="003A1898" w:rsidP="00C85BD7">
      <w:pPr>
        <w:numPr>
          <w:ilvl w:val="0"/>
          <w:numId w:val="33"/>
        </w:numPr>
        <w:spacing w:after="0"/>
        <w:jc w:val="both"/>
        <w:rPr>
          <w:rFonts w:ascii="Arial" w:hAnsi="Arial" w:cs="Arial"/>
        </w:rPr>
      </w:pPr>
      <w:r w:rsidRPr="000C328B">
        <w:rPr>
          <w:rFonts w:ascii="Arial" w:hAnsi="Arial" w:cs="Arial"/>
        </w:rPr>
        <w:t>provede přípravná pohybová cvičení levé ruky pro rozvoj vibrata</w:t>
      </w:r>
    </w:p>
    <w:p w14:paraId="3C740989" w14:textId="77777777" w:rsidR="003A1898" w:rsidRPr="000C328B" w:rsidRDefault="003A1898" w:rsidP="00C85BD7">
      <w:pPr>
        <w:numPr>
          <w:ilvl w:val="0"/>
          <w:numId w:val="33"/>
        </w:numPr>
        <w:spacing w:after="0"/>
        <w:jc w:val="both"/>
        <w:rPr>
          <w:rFonts w:ascii="Arial" w:hAnsi="Arial" w:cs="Arial"/>
        </w:rPr>
      </w:pPr>
      <w:r w:rsidRPr="000C328B">
        <w:rPr>
          <w:rFonts w:ascii="Arial" w:hAnsi="Arial" w:cs="Arial"/>
        </w:rPr>
        <w:t>usadí prstoklad v další poloze a provede jeho intonační kontrolu</w:t>
      </w:r>
    </w:p>
    <w:p w14:paraId="4A9E9526" w14:textId="77777777" w:rsidR="003A1898" w:rsidRPr="000C328B" w:rsidRDefault="00D60619" w:rsidP="00C85BD7">
      <w:pPr>
        <w:numPr>
          <w:ilvl w:val="0"/>
          <w:numId w:val="33"/>
        </w:numPr>
        <w:spacing w:after="0"/>
        <w:jc w:val="both"/>
        <w:rPr>
          <w:rFonts w:ascii="Arial" w:hAnsi="Arial" w:cs="Arial"/>
        </w:rPr>
      </w:pPr>
      <w:r>
        <w:rPr>
          <w:rFonts w:ascii="Arial" w:hAnsi="Arial" w:cs="Arial"/>
        </w:rPr>
        <w:t>kombinuje</w:t>
      </w:r>
      <w:r w:rsidR="003A1898" w:rsidRPr="000C328B">
        <w:rPr>
          <w:rFonts w:ascii="Arial" w:hAnsi="Arial" w:cs="Arial"/>
        </w:rPr>
        <w:t xml:space="preserve"> smyky </w:t>
      </w:r>
      <w:proofErr w:type="spellStart"/>
      <w:r w:rsidR="003A1898" w:rsidRPr="000C328B">
        <w:rPr>
          <w:rFonts w:ascii="Arial" w:hAnsi="Arial" w:cs="Arial"/>
        </w:rPr>
        <w:t>detache</w:t>
      </w:r>
      <w:proofErr w:type="spellEnd"/>
      <w:r w:rsidR="003A1898" w:rsidRPr="000C328B">
        <w:rPr>
          <w:rFonts w:ascii="Arial" w:hAnsi="Arial" w:cs="Arial"/>
        </w:rPr>
        <w:t xml:space="preserve">, staccato, legato, </w:t>
      </w:r>
      <w:proofErr w:type="spellStart"/>
      <w:r w:rsidR="003A1898" w:rsidRPr="000C328B">
        <w:rPr>
          <w:rFonts w:ascii="Arial" w:hAnsi="Arial" w:cs="Arial"/>
        </w:rPr>
        <w:t>martelle</w:t>
      </w:r>
      <w:proofErr w:type="spellEnd"/>
      <w:r w:rsidR="003A1898" w:rsidRPr="000C328B">
        <w:rPr>
          <w:rFonts w:ascii="Arial" w:hAnsi="Arial" w:cs="Arial"/>
        </w:rPr>
        <w:t xml:space="preserve"> s přechodem přes struny</w:t>
      </w:r>
    </w:p>
    <w:p w14:paraId="40CCBE7A" w14:textId="77777777" w:rsidR="003A1898" w:rsidRPr="000C328B" w:rsidRDefault="003A1898" w:rsidP="00C85BD7">
      <w:pPr>
        <w:numPr>
          <w:ilvl w:val="0"/>
          <w:numId w:val="33"/>
        </w:numPr>
        <w:spacing w:after="0"/>
        <w:jc w:val="both"/>
        <w:rPr>
          <w:rFonts w:ascii="Arial" w:hAnsi="Arial" w:cs="Arial"/>
        </w:rPr>
      </w:pPr>
      <w:r w:rsidRPr="000C328B">
        <w:rPr>
          <w:rFonts w:ascii="Arial" w:hAnsi="Arial" w:cs="Arial"/>
        </w:rPr>
        <w:t>používá dynamické odstínění hry v širším rozsahu (</w:t>
      </w:r>
      <w:proofErr w:type="spellStart"/>
      <w:r w:rsidRPr="000C328B">
        <w:rPr>
          <w:rFonts w:ascii="Arial" w:hAnsi="Arial" w:cs="Arial"/>
        </w:rPr>
        <w:t>cresc</w:t>
      </w:r>
      <w:proofErr w:type="spellEnd"/>
      <w:r w:rsidRPr="000C328B">
        <w:rPr>
          <w:rFonts w:ascii="Arial" w:hAnsi="Arial" w:cs="Arial"/>
        </w:rPr>
        <w:t xml:space="preserve">., </w:t>
      </w:r>
      <w:proofErr w:type="spellStart"/>
      <w:r w:rsidRPr="000C328B">
        <w:rPr>
          <w:rFonts w:ascii="Arial" w:hAnsi="Arial" w:cs="Arial"/>
        </w:rPr>
        <w:t>decresc</w:t>
      </w:r>
      <w:proofErr w:type="spellEnd"/>
      <w:r w:rsidRPr="000C328B">
        <w:rPr>
          <w:rFonts w:ascii="Arial" w:hAnsi="Arial" w:cs="Arial"/>
        </w:rPr>
        <w:t>.)</w:t>
      </w:r>
    </w:p>
    <w:p w14:paraId="09B428D6" w14:textId="77777777" w:rsidR="003A1898" w:rsidRPr="000C328B" w:rsidRDefault="003A1898" w:rsidP="00C85BD7">
      <w:pPr>
        <w:numPr>
          <w:ilvl w:val="0"/>
          <w:numId w:val="33"/>
        </w:numPr>
        <w:spacing w:after="0"/>
        <w:jc w:val="both"/>
        <w:rPr>
          <w:rFonts w:ascii="Arial" w:hAnsi="Arial" w:cs="Arial"/>
        </w:rPr>
      </w:pPr>
      <w:r w:rsidRPr="000C328B">
        <w:rPr>
          <w:rFonts w:ascii="Arial" w:hAnsi="Arial" w:cs="Arial"/>
        </w:rPr>
        <w:t xml:space="preserve">koordinuje </w:t>
      </w:r>
      <w:proofErr w:type="spellStart"/>
      <w:r w:rsidRPr="000C328B">
        <w:rPr>
          <w:rFonts w:ascii="Arial" w:hAnsi="Arial" w:cs="Arial"/>
        </w:rPr>
        <w:t>souhybnost</w:t>
      </w:r>
      <w:proofErr w:type="spellEnd"/>
      <w:r w:rsidRPr="000C328B">
        <w:rPr>
          <w:rFonts w:ascii="Arial" w:hAnsi="Arial" w:cs="Arial"/>
        </w:rPr>
        <w:t xml:space="preserve"> obou rukou v elementární technice</w:t>
      </w:r>
    </w:p>
    <w:p w14:paraId="5F8F5D67" w14:textId="77777777" w:rsidR="003A1898" w:rsidRPr="000C328B" w:rsidRDefault="003A1898" w:rsidP="00C85BD7">
      <w:pPr>
        <w:numPr>
          <w:ilvl w:val="0"/>
          <w:numId w:val="33"/>
        </w:numPr>
        <w:spacing w:after="0"/>
        <w:jc w:val="both"/>
        <w:rPr>
          <w:rFonts w:ascii="Arial" w:hAnsi="Arial" w:cs="Arial"/>
        </w:rPr>
      </w:pPr>
      <w:r w:rsidRPr="000C328B">
        <w:rPr>
          <w:rFonts w:ascii="Arial" w:hAnsi="Arial" w:cs="Arial"/>
        </w:rPr>
        <w:t xml:space="preserve">čte plynule notový záznam jednoduchých hudebních útvarů </w:t>
      </w:r>
    </w:p>
    <w:p w14:paraId="19FF1315" w14:textId="77777777" w:rsidR="003A1898" w:rsidRPr="000C328B" w:rsidRDefault="003A1898" w:rsidP="00C85BD7">
      <w:pPr>
        <w:numPr>
          <w:ilvl w:val="0"/>
          <w:numId w:val="33"/>
        </w:numPr>
        <w:spacing w:after="0"/>
        <w:jc w:val="both"/>
        <w:rPr>
          <w:rFonts w:ascii="Arial" w:hAnsi="Arial" w:cs="Arial"/>
        </w:rPr>
      </w:pPr>
      <w:r w:rsidRPr="000C328B">
        <w:rPr>
          <w:rFonts w:ascii="Arial" w:hAnsi="Arial" w:cs="Arial"/>
        </w:rPr>
        <w:t xml:space="preserve">zahraje skladbičku kratšího </w:t>
      </w:r>
      <w:r w:rsidR="005F688D" w:rsidRPr="000C328B">
        <w:rPr>
          <w:rFonts w:ascii="Arial" w:hAnsi="Arial" w:cs="Arial"/>
        </w:rPr>
        <w:t xml:space="preserve">rozsahu </w:t>
      </w:r>
      <w:r w:rsidRPr="000C328B">
        <w:rPr>
          <w:rFonts w:ascii="Arial" w:hAnsi="Arial" w:cs="Arial"/>
        </w:rPr>
        <w:t>zpaměti</w:t>
      </w:r>
    </w:p>
    <w:p w14:paraId="698BDE39" w14:textId="77777777" w:rsidR="003A1898" w:rsidRDefault="003A1898" w:rsidP="00C85BD7">
      <w:pPr>
        <w:numPr>
          <w:ilvl w:val="0"/>
          <w:numId w:val="33"/>
        </w:numPr>
        <w:spacing w:after="0"/>
        <w:jc w:val="both"/>
        <w:rPr>
          <w:rFonts w:ascii="Arial" w:hAnsi="Arial" w:cs="Arial"/>
        </w:rPr>
      </w:pPr>
      <w:r w:rsidRPr="000C328B">
        <w:rPr>
          <w:rFonts w:ascii="Arial" w:hAnsi="Arial" w:cs="Arial"/>
        </w:rPr>
        <w:t>zahraje jednoduchou písničku nebo cvičení z</w:t>
      </w:r>
      <w:r w:rsidR="000F52D8">
        <w:rPr>
          <w:rFonts w:ascii="Arial" w:hAnsi="Arial" w:cs="Arial"/>
        </w:rPr>
        <w:t> </w:t>
      </w:r>
      <w:r w:rsidRPr="000C328B">
        <w:rPr>
          <w:rFonts w:ascii="Arial" w:hAnsi="Arial" w:cs="Arial"/>
        </w:rPr>
        <w:t>listu</w:t>
      </w:r>
    </w:p>
    <w:p w14:paraId="35D9297E" w14:textId="77777777" w:rsidR="000F52D8" w:rsidRPr="000C328B" w:rsidRDefault="000F52D8" w:rsidP="000F52D8">
      <w:pPr>
        <w:spacing w:after="0"/>
        <w:jc w:val="both"/>
        <w:rPr>
          <w:rFonts w:ascii="Arial" w:hAnsi="Arial" w:cs="Arial"/>
        </w:rPr>
      </w:pPr>
    </w:p>
    <w:p w14:paraId="6719991E" w14:textId="77777777" w:rsidR="00B203FD" w:rsidRDefault="00B203FD">
      <w:pPr>
        <w:rPr>
          <w:rFonts w:ascii="Arial" w:hAnsi="Arial" w:cs="Arial"/>
          <w:b/>
        </w:rPr>
      </w:pPr>
      <w:r>
        <w:rPr>
          <w:rFonts w:ascii="Arial" w:hAnsi="Arial" w:cs="Arial"/>
          <w:b/>
        </w:rPr>
        <w:br w:type="page"/>
      </w:r>
    </w:p>
    <w:p w14:paraId="5C1405A3" w14:textId="77777777" w:rsidR="003A1898" w:rsidRPr="000C328B" w:rsidRDefault="003A1898" w:rsidP="00C85BD7">
      <w:pPr>
        <w:spacing w:before="240" w:after="0"/>
        <w:jc w:val="both"/>
        <w:rPr>
          <w:rFonts w:ascii="Arial" w:hAnsi="Arial" w:cs="Arial"/>
          <w:b/>
        </w:rPr>
      </w:pPr>
      <w:r w:rsidRPr="000C328B">
        <w:rPr>
          <w:rFonts w:ascii="Arial" w:hAnsi="Arial" w:cs="Arial"/>
          <w:b/>
        </w:rPr>
        <w:lastRenderedPageBreak/>
        <w:t>4. ročník</w:t>
      </w:r>
    </w:p>
    <w:p w14:paraId="07293415" w14:textId="77777777" w:rsidR="003A1898" w:rsidRPr="000C328B" w:rsidRDefault="001B47EB" w:rsidP="00C85BD7">
      <w:pPr>
        <w:spacing w:after="0"/>
        <w:ind w:firstLine="576"/>
        <w:jc w:val="both"/>
        <w:rPr>
          <w:rFonts w:ascii="Arial" w:hAnsi="Arial" w:cs="Arial"/>
        </w:rPr>
      </w:pPr>
      <w:r>
        <w:rPr>
          <w:rFonts w:ascii="Arial" w:hAnsi="Arial" w:cs="Arial"/>
        </w:rPr>
        <w:t>Žák:</w:t>
      </w:r>
    </w:p>
    <w:p w14:paraId="52BFB264" w14:textId="77777777" w:rsidR="003A1898" w:rsidRPr="000C328B" w:rsidRDefault="003A1898" w:rsidP="00C85BD7">
      <w:pPr>
        <w:numPr>
          <w:ilvl w:val="0"/>
          <w:numId w:val="34"/>
        </w:numPr>
        <w:spacing w:after="0"/>
        <w:jc w:val="both"/>
        <w:rPr>
          <w:rFonts w:ascii="Arial" w:hAnsi="Arial" w:cs="Arial"/>
        </w:rPr>
      </w:pPr>
      <w:r w:rsidRPr="000C328B">
        <w:rPr>
          <w:rFonts w:ascii="Arial" w:hAnsi="Arial" w:cs="Arial"/>
        </w:rPr>
        <w:t>kontroluje kvalitu tónu</w:t>
      </w:r>
    </w:p>
    <w:p w14:paraId="1F2B78FA" w14:textId="77777777" w:rsidR="003A1898" w:rsidRPr="000C328B" w:rsidRDefault="003A1898" w:rsidP="00C85BD7">
      <w:pPr>
        <w:numPr>
          <w:ilvl w:val="0"/>
          <w:numId w:val="34"/>
        </w:numPr>
        <w:spacing w:after="0"/>
        <w:jc w:val="both"/>
        <w:rPr>
          <w:rFonts w:ascii="Arial" w:hAnsi="Arial" w:cs="Arial"/>
        </w:rPr>
      </w:pPr>
      <w:r w:rsidRPr="000C328B">
        <w:rPr>
          <w:rFonts w:ascii="Arial" w:hAnsi="Arial" w:cs="Arial"/>
        </w:rPr>
        <w:t xml:space="preserve">udrží správný postoj při hře </w:t>
      </w:r>
    </w:p>
    <w:p w14:paraId="61CCCFB5" w14:textId="77777777" w:rsidR="003A1898" w:rsidRPr="000C328B" w:rsidRDefault="003A1898" w:rsidP="00C85BD7">
      <w:pPr>
        <w:numPr>
          <w:ilvl w:val="0"/>
          <w:numId w:val="34"/>
        </w:numPr>
        <w:spacing w:after="0"/>
        <w:jc w:val="both"/>
        <w:rPr>
          <w:rFonts w:ascii="Arial" w:hAnsi="Arial" w:cs="Arial"/>
        </w:rPr>
      </w:pPr>
      <w:r w:rsidRPr="000C328B">
        <w:rPr>
          <w:rFonts w:ascii="Arial" w:hAnsi="Arial" w:cs="Arial"/>
        </w:rPr>
        <w:t>užívá jednoduché vibr</w:t>
      </w:r>
      <w:r w:rsidR="006A043A" w:rsidRPr="000C328B">
        <w:rPr>
          <w:rFonts w:ascii="Arial" w:hAnsi="Arial" w:cs="Arial"/>
        </w:rPr>
        <w:t>a</w:t>
      </w:r>
      <w:r w:rsidRPr="000C328B">
        <w:rPr>
          <w:rFonts w:ascii="Arial" w:hAnsi="Arial" w:cs="Arial"/>
        </w:rPr>
        <w:t>to k výrazovému obohacení některých dlouhých tónů</w:t>
      </w:r>
    </w:p>
    <w:p w14:paraId="09493823" w14:textId="77777777" w:rsidR="003A1898" w:rsidRPr="000C328B" w:rsidRDefault="003A1898" w:rsidP="00C85BD7">
      <w:pPr>
        <w:numPr>
          <w:ilvl w:val="0"/>
          <w:numId w:val="34"/>
        </w:numPr>
        <w:spacing w:after="0"/>
        <w:jc w:val="both"/>
        <w:rPr>
          <w:rFonts w:ascii="Arial" w:hAnsi="Arial" w:cs="Arial"/>
        </w:rPr>
      </w:pPr>
      <w:r w:rsidRPr="000C328B">
        <w:rPr>
          <w:rFonts w:ascii="Arial" w:hAnsi="Arial" w:cs="Arial"/>
        </w:rPr>
        <w:t>pracuje se zadaným studijním materiálem za použití základních cvičebních postupů</w:t>
      </w:r>
    </w:p>
    <w:p w14:paraId="58FB40F9" w14:textId="77777777" w:rsidR="003A1898" w:rsidRPr="000C328B" w:rsidRDefault="003A1898" w:rsidP="00C85BD7">
      <w:pPr>
        <w:numPr>
          <w:ilvl w:val="0"/>
          <w:numId w:val="34"/>
        </w:numPr>
        <w:spacing w:after="0"/>
        <w:jc w:val="both"/>
        <w:rPr>
          <w:rFonts w:ascii="Arial" w:hAnsi="Arial" w:cs="Arial"/>
        </w:rPr>
      </w:pPr>
      <w:r w:rsidRPr="000C328B">
        <w:rPr>
          <w:rFonts w:ascii="Arial" w:hAnsi="Arial" w:cs="Arial"/>
        </w:rPr>
        <w:t>kontroluje intonaci pomocí sluchové představy a záchytných tónů, dolaďuje v průběhu hry</w:t>
      </w:r>
    </w:p>
    <w:p w14:paraId="39F87B61" w14:textId="77777777" w:rsidR="003A1898" w:rsidRPr="000C328B" w:rsidRDefault="003A1898" w:rsidP="00C85BD7">
      <w:pPr>
        <w:numPr>
          <w:ilvl w:val="0"/>
          <w:numId w:val="34"/>
        </w:numPr>
        <w:spacing w:after="0"/>
        <w:jc w:val="both"/>
        <w:rPr>
          <w:rFonts w:ascii="Arial" w:hAnsi="Arial" w:cs="Arial"/>
        </w:rPr>
      </w:pPr>
      <w:r w:rsidRPr="000C328B">
        <w:rPr>
          <w:rFonts w:ascii="Arial" w:hAnsi="Arial" w:cs="Arial"/>
        </w:rPr>
        <w:t>hraje všemi prstoklady v základní a další zvolené poloze, provede výměnu mezi dvěma polohami</w:t>
      </w:r>
    </w:p>
    <w:p w14:paraId="0CA219CC" w14:textId="77777777" w:rsidR="003A1898" w:rsidRPr="000C328B" w:rsidRDefault="003A1898" w:rsidP="00C85BD7">
      <w:pPr>
        <w:numPr>
          <w:ilvl w:val="0"/>
          <w:numId w:val="34"/>
        </w:numPr>
        <w:spacing w:after="0"/>
        <w:jc w:val="both"/>
        <w:rPr>
          <w:rFonts w:ascii="Arial" w:hAnsi="Arial" w:cs="Arial"/>
        </w:rPr>
      </w:pPr>
      <w:r w:rsidRPr="000C328B">
        <w:rPr>
          <w:rFonts w:ascii="Arial" w:hAnsi="Arial" w:cs="Arial"/>
        </w:rPr>
        <w:t>zahraje dvojhmaty v I.</w:t>
      </w:r>
      <w:r w:rsidR="006A043A" w:rsidRPr="000C328B">
        <w:rPr>
          <w:rFonts w:ascii="Arial" w:hAnsi="Arial" w:cs="Arial"/>
        </w:rPr>
        <w:t xml:space="preserve"> </w:t>
      </w:r>
      <w:r w:rsidRPr="000C328B">
        <w:rPr>
          <w:rFonts w:ascii="Arial" w:hAnsi="Arial" w:cs="Arial"/>
        </w:rPr>
        <w:t>pol. a kontroluje jejich souzvuk</w:t>
      </w:r>
    </w:p>
    <w:p w14:paraId="41C46D9E" w14:textId="77777777" w:rsidR="003A1898" w:rsidRPr="000C328B" w:rsidRDefault="003A1898" w:rsidP="00C85BD7">
      <w:pPr>
        <w:numPr>
          <w:ilvl w:val="0"/>
          <w:numId w:val="34"/>
        </w:numPr>
        <w:spacing w:after="0"/>
        <w:jc w:val="both"/>
        <w:rPr>
          <w:rFonts w:ascii="Arial" w:hAnsi="Arial" w:cs="Arial"/>
        </w:rPr>
      </w:pPr>
      <w:r w:rsidRPr="000C328B">
        <w:rPr>
          <w:rFonts w:ascii="Arial" w:hAnsi="Arial" w:cs="Arial"/>
        </w:rPr>
        <w:t xml:space="preserve">kombinuje smyky </w:t>
      </w:r>
      <w:proofErr w:type="spellStart"/>
      <w:r w:rsidRPr="000C328B">
        <w:rPr>
          <w:rFonts w:ascii="Arial" w:hAnsi="Arial" w:cs="Arial"/>
        </w:rPr>
        <w:t>detache</w:t>
      </w:r>
      <w:proofErr w:type="spellEnd"/>
      <w:r w:rsidRPr="000C328B">
        <w:rPr>
          <w:rFonts w:ascii="Arial" w:hAnsi="Arial" w:cs="Arial"/>
        </w:rPr>
        <w:t xml:space="preserve">, staccato, legato, </w:t>
      </w:r>
      <w:proofErr w:type="spellStart"/>
      <w:r w:rsidRPr="000C328B">
        <w:rPr>
          <w:rFonts w:ascii="Arial" w:hAnsi="Arial" w:cs="Arial"/>
        </w:rPr>
        <w:t>martelle</w:t>
      </w:r>
      <w:proofErr w:type="spellEnd"/>
      <w:r w:rsidRPr="000C328B">
        <w:rPr>
          <w:rFonts w:ascii="Arial" w:hAnsi="Arial" w:cs="Arial"/>
        </w:rPr>
        <w:t xml:space="preserve"> i v náročnějších rytmických útvarech</w:t>
      </w:r>
    </w:p>
    <w:p w14:paraId="27AE1D51" w14:textId="77777777" w:rsidR="003A1898" w:rsidRPr="000C328B" w:rsidRDefault="003A1898" w:rsidP="00C85BD7">
      <w:pPr>
        <w:numPr>
          <w:ilvl w:val="0"/>
          <w:numId w:val="34"/>
        </w:numPr>
        <w:spacing w:after="0"/>
        <w:jc w:val="both"/>
        <w:rPr>
          <w:rFonts w:ascii="Arial" w:hAnsi="Arial" w:cs="Arial"/>
        </w:rPr>
      </w:pPr>
      <w:r w:rsidRPr="000C328B">
        <w:rPr>
          <w:rFonts w:ascii="Arial" w:hAnsi="Arial" w:cs="Arial"/>
        </w:rPr>
        <w:t>samostatně identifikuje informace o tonalitě, tempu a charakteru skladby z notového zápisu a použije adekvátní základní výrazové prostředky k jejímu vyjádření</w:t>
      </w:r>
    </w:p>
    <w:p w14:paraId="5DA77AE0" w14:textId="77777777" w:rsidR="003A1898" w:rsidRPr="000C328B" w:rsidRDefault="003A1898" w:rsidP="00C85BD7">
      <w:pPr>
        <w:numPr>
          <w:ilvl w:val="0"/>
          <w:numId w:val="34"/>
        </w:numPr>
        <w:spacing w:after="0"/>
        <w:jc w:val="both"/>
        <w:rPr>
          <w:rFonts w:ascii="Arial" w:hAnsi="Arial" w:cs="Arial"/>
        </w:rPr>
      </w:pPr>
      <w:r w:rsidRPr="000C328B">
        <w:rPr>
          <w:rFonts w:ascii="Arial" w:hAnsi="Arial" w:cs="Arial"/>
        </w:rPr>
        <w:t>zahraje skladbu středního rozsahu zpaměti</w:t>
      </w:r>
    </w:p>
    <w:p w14:paraId="7D21C407" w14:textId="77777777" w:rsidR="003A1898" w:rsidRPr="000C328B" w:rsidRDefault="003A1898" w:rsidP="00C85BD7">
      <w:pPr>
        <w:numPr>
          <w:ilvl w:val="0"/>
          <w:numId w:val="34"/>
        </w:numPr>
        <w:spacing w:after="0"/>
        <w:jc w:val="both"/>
        <w:rPr>
          <w:rFonts w:ascii="Arial" w:hAnsi="Arial" w:cs="Arial"/>
        </w:rPr>
      </w:pPr>
      <w:r w:rsidRPr="000C328B">
        <w:rPr>
          <w:rFonts w:ascii="Arial" w:hAnsi="Arial" w:cs="Arial"/>
        </w:rPr>
        <w:t>zahraje píseň (či jednoduchou skladbu v rozsahu písně) z listu</w:t>
      </w:r>
    </w:p>
    <w:p w14:paraId="136A4CE3" w14:textId="77777777" w:rsidR="003A1898" w:rsidRPr="000C328B" w:rsidRDefault="003A1898" w:rsidP="00C85BD7">
      <w:pPr>
        <w:spacing w:after="0"/>
        <w:ind w:left="720"/>
        <w:jc w:val="both"/>
        <w:rPr>
          <w:rFonts w:ascii="Arial" w:hAnsi="Arial" w:cs="Arial"/>
        </w:rPr>
      </w:pPr>
    </w:p>
    <w:p w14:paraId="70145C2E" w14:textId="77777777" w:rsidR="003A1898" w:rsidRPr="000C328B" w:rsidRDefault="003A1898" w:rsidP="00C85BD7">
      <w:pPr>
        <w:spacing w:before="240" w:after="0"/>
        <w:jc w:val="both"/>
        <w:rPr>
          <w:rFonts w:ascii="Arial" w:hAnsi="Arial" w:cs="Arial"/>
          <w:b/>
        </w:rPr>
      </w:pPr>
      <w:r w:rsidRPr="000C328B">
        <w:rPr>
          <w:rFonts w:ascii="Arial" w:hAnsi="Arial" w:cs="Arial"/>
          <w:b/>
        </w:rPr>
        <w:t>5. ročník</w:t>
      </w:r>
    </w:p>
    <w:p w14:paraId="582147FF" w14:textId="77777777" w:rsidR="003A1898" w:rsidRPr="000C328B" w:rsidRDefault="001B47EB" w:rsidP="00C85BD7">
      <w:pPr>
        <w:spacing w:after="0"/>
        <w:ind w:firstLine="576"/>
        <w:jc w:val="both"/>
        <w:rPr>
          <w:rFonts w:ascii="Arial" w:hAnsi="Arial" w:cs="Arial"/>
        </w:rPr>
      </w:pPr>
      <w:r>
        <w:rPr>
          <w:rFonts w:ascii="Arial" w:hAnsi="Arial" w:cs="Arial"/>
        </w:rPr>
        <w:t>Žák:</w:t>
      </w:r>
    </w:p>
    <w:p w14:paraId="0FD3E213" w14:textId="77777777" w:rsidR="003A1898" w:rsidRPr="000C328B" w:rsidRDefault="003A1898" w:rsidP="00C85BD7">
      <w:pPr>
        <w:numPr>
          <w:ilvl w:val="0"/>
          <w:numId w:val="35"/>
        </w:numPr>
        <w:spacing w:after="0"/>
        <w:jc w:val="both"/>
        <w:rPr>
          <w:rFonts w:ascii="Arial" w:hAnsi="Arial" w:cs="Arial"/>
        </w:rPr>
      </w:pPr>
      <w:r w:rsidRPr="000C328B">
        <w:rPr>
          <w:rFonts w:ascii="Arial" w:hAnsi="Arial" w:cs="Arial"/>
        </w:rPr>
        <w:t>ladí si nástroj</w:t>
      </w:r>
    </w:p>
    <w:p w14:paraId="4E949D9C" w14:textId="77777777" w:rsidR="003A1898" w:rsidRPr="000C328B" w:rsidRDefault="003A1898" w:rsidP="00C85BD7">
      <w:pPr>
        <w:numPr>
          <w:ilvl w:val="0"/>
          <w:numId w:val="35"/>
        </w:numPr>
        <w:spacing w:after="0"/>
        <w:jc w:val="both"/>
        <w:rPr>
          <w:rFonts w:ascii="Arial" w:hAnsi="Arial" w:cs="Arial"/>
        </w:rPr>
      </w:pPr>
      <w:r w:rsidRPr="000C328B">
        <w:rPr>
          <w:rFonts w:ascii="Arial" w:hAnsi="Arial" w:cs="Arial"/>
        </w:rPr>
        <w:t>užívá vibr</w:t>
      </w:r>
      <w:r w:rsidR="006A043A" w:rsidRPr="000C328B">
        <w:rPr>
          <w:rFonts w:ascii="Arial" w:hAnsi="Arial" w:cs="Arial"/>
        </w:rPr>
        <w:t>a</w:t>
      </w:r>
      <w:r w:rsidRPr="000C328B">
        <w:rPr>
          <w:rFonts w:ascii="Arial" w:hAnsi="Arial" w:cs="Arial"/>
        </w:rPr>
        <w:t>to k výrazovému obohacení tónů dle vlastního cítění a dle charakteru hrané skladby a základních pravidel stylové interpretace</w:t>
      </w:r>
    </w:p>
    <w:p w14:paraId="366F580B" w14:textId="77777777" w:rsidR="003A1898" w:rsidRPr="000C328B" w:rsidRDefault="003A1898" w:rsidP="00C85BD7">
      <w:pPr>
        <w:numPr>
          <w:ilvl w:val="0"/>
          <w:numId w:val="35"/>
        </w:numPr>
        <w:spacing w:after="0"/>
        <w:jc w:val="both"/>
        <w:rPr>
          <w:rFonts w:ascii="Arial" w:hAnsi="Arial" w:cs="Arial"/>
        </w:rPr>
      </w:pPr>
      <w:r w:rsidRPr="000C328B">
        <w:rPr>
          <w:rFonts w:ascii="Arial" w:hAnsi="Arial" w:cs="Arial"/>
        </w:rPr>
        <w:t>samostatně pracuje se zadaným studijním materiálem za použití základních cvičebních postupů</w:t>
      </w:r>
    </w:p>
    <w:p w14:paraId="689166D3" w14:textId="77777777" w:rsidR="003A1898" w:rsidRPr="000C328B" w:rsidRDefault="003A1898" w:rsidP="00C85BD7">
      <w:pPr>
        <w:numPr>
          <w:ilvl w:val="0"/>
          <w:numId w:val="35"/>
        </w:numPr>
        <w:spacing w:after="0"/>
        <w:jc w:val="both"/>
        <w:rPr>
          <w:rFonts w:ascii="Arial" w:hAnsi="Arial" w:cs="Arial"/>
        </w:rPr>
      </w:pPr>
      <w:r w:rsidRPr="000C328B">
        <w:rPr>
          <w:rFonts w:ascii="Arial" w:hAnsi="Arial" w:cs="Arial"/>
        </w:rPr>
        <w:t>kontroluje intonaci i v polohách</w:t>
      </w:r>
    </w:p>
    <w:p w14:paraId="2D229BC6" w14:textId="77777777" w:rsidR="003A1898" w:rsidRPr="000C328B" w:rsidRDefault="003A1898" w:rsidP="00C85BD7">
      <w:pPr>
        <w:numPr>
          <w:ilvl w:val="0"/>
          <w:numId w:val="35"/>
        </w:numPr>
        <w:spacing w:after="0"/>
        <w:jc w:val="both"/>
        <w:rPr>
          <w:rFonts w:ascii="Arial" w:hAnsi="Arial" w:cs="Arial"/>
        </w:rPr>
      </w:pPr>
      <w:r w:rsidRPr="000C328B">
        <w:rPr>
          <w:rFonts w:ascii="Arial" w:hAnsi="Arial" w:cs="Arial"/>
        </w:rPr>
        <w:t>hraje všemi prstoklady v polohách I., III. a užívá další polohy</w:t>
      </w:r>
    </w:p>
    <w:p w14:paraId="23BEBCB8" w14:textId="77777777" w:rsidR="003A1898" w:rsidRPr="000C328B" w:rsidRDefault="003A1898" w:rsidP="00C85BD7">
      <w:pPr>
        <w:numPr>
          <w:ilvl w:val="0"/>
          <w:numId w:val="35"/>
        </w:numPr>
        <w:spacing w:after="0"/>
        <w:jc w:val="both"/>
        <w:rPr>
          <w:rFonts w:ascii="Arial" w:hAnsi="Arial" w:cs="Arial"/>
        </w:rPr>
      </w:pPr>
      <w:r w:rsidRPr="000C328B">
        <w:rPr>
          <w:rFonts w:ascii="Arial" w:hAnsi="Arial" w:cs="Arial"/>
        </w:rPr>
        <w:t xml:space="preserve">zvládá chromatický posun prstů ve dvojhmatech v </w:t>
      </w:r>
      <w:proofErr w:type="spellStart"/>
      <w:r w:rsidRPr="000C328B">
        <w:rPr>
          <w:rFonts w:ascii="Arial" w:hAnsi="Arial" w:cs="Arial"/>
        </w:rPr>
        <w:t>I.pol</w:t>
      </w:r>
      <w:proofErr w:type="spellEnd"/>
      <w:r w:rsidRPr="000C328B">
        <w:rPr>
          <w:rFonts w:ascii="Arial" w:hAnsi="Arial" w:cs="Arial"/>
        </w:rPr>
        <w:t>.</w:t>
      </w:r>
    </w:p>
    <w:p w14:paraId="675AA4C0" w14:textId="77777777" w:rsidR="003A1898" w:rsidRPr="000C328B" w:rsidRDefault="003A1898" w:rsidP="00C85BD7">
      <w:pPr>
        <w:numPr>
          <w:ilvl w:val="0"/>
          <w:numId w:val="35"/>
        </w:numPr>
        <w:spacing w:after="0"/>
        <w:jc w:val="both"/>
        <w:rPr>
          <w:rFonts w:ascii="Arial" w:hAnsi="Arial" w:cs="Arial"/>
        </w:rPr>
      </w:pPr>
      <w:r w:rsidRPr="000C328B">
        <w:rPr>
          <w:rFonts w:ascii="Arial" w:hAnsi="Arial" w:cs="Arial"/>
        </w:rPr>
        <w:t xml:space="preserve">kombinuje smyky </w:t>
      </w:r>
      <w:proofErr w:type="spellStart"/>
      <w:r w:rsidRPr="000C328B">
        <w:rPr>
          <w:rFonts w:ascii="Arial" w:hAnsi="Arial" w:cs="Arial"/>
        </w:rPr>
        <w:t>detache</w:t>
      </w:r>
      <w:proofErr w:type="spellEnd"/>
      <w:r w:rsidRPr="000C328B">
        <w:rPr>
          <w:rFonts w:ascii="Arial" w:hAnsi="Arial" w:cs="Arial"/>
        </w:rPr>
        <w:t xml:space="preserve">, staccato, legato, </w:t>
      </w:r>
      <w:proofErr w:type="spellStart"/>
      <w:r w:rsidRPr="000C328B">
        <w:rPr>
          <w:rFonts w:ascii="Arial" w:hAnsi="Arial" w:cs="Arial"/>
        </w:rPr>
        <w:t>martelle</w:t>
      </w:r>
      <w:proofErr w:type="spellEnd"/>
      <w:r w:rsidRPr="000C328B">
        <w:rPr>
          <w:rFonts w:ascii="Arial" w:hAnsi="Arial" w:cs="Arial"/>
        </w:rPr>
        <w:t xml:space="preserve"> s přechodem mezi polohami, plynule je dynamicky odstíní</w:t>
      </w:r>
    </w:p>
    <w:p w14:paraId="1B6F45A6" w14:textId="77777777" w:rsidR="003A1898" w:rsidRPr="000C328B" w:rsidRDefault="003A1898" w:rsidP="00C85BD7">
      <w:pPr>
        <w:numPr>
          <w:ilvl w:val="0"/>
          <w:numId w:val="35"/>
        </w:numPr>
        <w:spacing w:after="0"/>
        <w:jc w:val="both"/>
        <w:rPr>
          <w:rFonts w:ascii="Arial" w:hAnsi="Arial" w:cs="Arial"/>
        </w:rPr>
      </w:pPr>
      <w:r w:rsidRPr="000C328B">
        <w:rPr>
          <w:rFonts w:ascii="Arial" w:hAnsi="Arial" w:cs="Arial"/>
        </w:rPr>
        <w:t xml:space="preserve">zahraje jednoduché </w:t>
      </w:r>
      <w:proofErr w:type="spellStart"/>
      <w:r w:rsidRPr="000C328B">
        <w:rPr>
          <w:rFonts w:ascii="Arial" w:hAnsi="Arial" w:cs="Arial"/>
        </w:rPr>
        <w:t>spiccato</w:t>
      </w:r>
      <w:proofErr w:type="spellEnd"/>
      <w:r w:rsidRPr="000C328B">
        <w:rPr>
          <w:rFonts w:ascii="Arial" w:hAnsi="Arial" w:cs="Arial"/>
        </w:rPr>
        <w:t xml:space="preserve"> na stejném tónu</w:t>
      </w:r>
    </w:p>
    <w:p w14:paraId="16CFBA5D" w14:textId="77777777" w:rsidR="003A1898" w:rsidRPr="000C328B" w:rsidRDefault="003A1898" w:rsidP="00C85BD7">
      <w:pPr>
        <w:numPr>
          <w:ilvl w:val="0"/>
          <w:numId w:val="35"/>
        </w:numPr>
        <w:spacing w:after="0"/>
        <w:jc w:val="both"/>
        <w:rPr>
          <w:rFonts w:ascii="Arial" w:hAnsi="Arial" w:cs="Arial"/>
        </w:rPr>
      </w:pPr>
      <w:r w:rsidRPr="000C328B">
        <w:rPr>
          <w:rFonts w:ascii="Arial" w:hAnsi="Arial" w:cs="Arial"/>
        </w:rPr>
        <w:t xml:space="preserve">v drobnější prstové technice zachová </w:t>
      </w:r>
      <w:proofErr w:type="spellStart"/>
      <w:r w:rsidRPr="000C328B">
        <w:rPr>
          <w:rFonts w:ascii="Arial" w:hAnsi="Arial" w:cs="Arial"/>
        </w:rPr>
        <w:t>souhybnost</w:t>
      </w:r>
      <w:proofErr w:type="spellEnd"/>
      <w:r w:rsidRPr="000C328B">
        <w:rPr>
          <w:rFonts w:ascii="Arial" w:hAnsi="Arial" w:cs="Arial"/>
        </w:rPr>
        <w:t xml:space="preserve"> obou rukou</w:t>
      </w:r>
    </w:p>
    <w:p w14:paraId="3A2D3915" w14:textId="77777777" w:rsidR="003A1898" w:rsidRPr="000C328B" w:rsidRDefault="003A1898" w:rsidP="00C85BD7">
      <w:pPr>
        <w:numPr>
          <w:ilvl w:val="0"/>
          <w:numId w:val="35"/>
        </w:numPr>
        <w:spacing w:after="0"/>
        <w:jc w:val="both"/>
        <w:rPr>
          <w:rFonts w:ascii="Arial" w:hAnsi="Arial" w:cs="Arial"/>
        </w:rPr>
      </w:pPr>
      <w:r w:rsidRPr="000C328B">
        <w:rPr>
          <w:rFonts w:ascii="Arial" w:hAnsi="Arial" w:cs="Arial"/>
        </w:rPr>
        <w:t>samostatně identifikuje informace o skladbě z notového zápisu, rozezn</w:t>
      </w:r>
      <w:r w:rsidR="006A043A" w:rsidRPr="000C328B">
        <w:rPr>
          <w:rFonts w:ascii="Arial" w:hAnsi="Arial" w:cs="Arial"/>
        </w:rPr>
        <w:t>á</w:t>
      </w:r>
      <w:r w:rsidRPr="000C328B">
        <w:rPr>
          <w:rFonts w:ascii="Arial" w:hAnsi="Arial" w:cs="Arial"/>
        </w:rPr>
        <w:t xml:space="preserve"> její základní formální členění</w:t>
      </w:r>
    </w:p>
    <w:p w14:paraId="73F3B66A" w14:textId="77777777" w:rsidR="003A1898" w:rsidRPr="000C328B" w:rsidRDefault="003A1898" w:rsidP="00C85BD7">
      <w:pPr>
        <w:numPr>
          <w:ilvl w:val="0"/>
          <w:numId w:val="35"/>
        </w:numPr>
        <w:spacing w:after="0"/>
        <w:jc w:val="both"/>
        <w:rPr>
          <w:rFonts w:ascii="Arial" w:hAnsi="Arial" w:cs="Arial"/>
        </w:rPr>
      </w:pPr>
      <w:r w:rsidRPr="000C328B">
        <w:rPr>
          <w:rFonts w:ascii="Arial" w:hAnsi="Arial" w:cs="Arial"/>
        </w:rPr>
        <w:t>zahraje skladbu v rozsahu 1 věty concertina nebo koncertu zpaměti</w:t>
      </w:r>
    </w:p>
    <w:p w14:paraId="67A9EDE7" w14:textId="77777777" w:rsidR="003A1898" w:rsidRPr="008777ED" w:rsidRDefault="003A1898" w:rsidP="008777ED">
      <w:pPr>
        <w:numPr>
          <w:ilvl w:val="0"/>
          <w:numId w:val="35"/>
        </w:numPr>
        <w:spacing w:after="0"/>
        <w:jc w:val="both"/>
        <w:rPr>
          <w:rFonts w:ascii="Arial" w:hAnsi="Arial" w:cs="Arial"/>
        </w:rPr>
      </w:pPr>
      <w:r w:rsidRPr="000C328B">
        <w:rPr>
          <w:rFonts w:ascii="Arial" w:hAnsi="Arial" w:cs="Arial"/>
        </w:rPr>
        <w:t>zahraje víceřádkovou skladbičku z</w:t>
      </w:r>
      <w:r w:rsidR="000F52D8">
        <w:rPr>
          <w:rFonts w:ascii="Arial" w:hAnsi="Arial" w:cs="Arial"/>
        </w:rPr>
        <w:t> </w:t>
      </w:r>
      <w:r w:rsidRPr="000C328B">
        <w:rPr>
          <w:rFonts w:ascii="Arial" w:hAnsi="Arial" w:cs="Arial"/>
        </w:rPr>
        <w:t>listu</w:t>
      </w:r>
    </w:p>
    <w:p w14:paraId="7D18983F" w14:textId="77777777" w:rsidR="00B203FD" w:rsidRDefault="00B203FD">
      <w:pPr>
        <w:rPr>
          <w:rFonts w:ascii="Arial" w:hAnsi="Arial" w:cs="Arial"/>
          <w:b/>
        </w:rPr>
      </w:pPr>
      <w:r>
        <w:rPr>
          <w:rFonts w:ascii="Arial" w:hAnsi="Arial" w:cs="Arial"/>
          <w:b/>
        </w:rPr>
        <w:br w:type="page"/>
      </w:r>
    </w:p>
    <w:p w14:paraId="3395A738" w14:textId="77777777" w:rsidR="003A1898" w:rsidRPr="000C328B" w:rsidRDefault="003A1898" w:rsidP="00C85BD7">
      <w:pPr>
        <w:spacing w:before="240" w:after="0"/>
        <w:jc w:val="both"/>
        <w:rPr>
          <w:rFonts w:ascii="Arial" w:hAnsi="Arial" w:cs="Arial"/>
          <w:b/>
        </w:rPr>
      </w:pPr>
      <w:r w:rsidRPr="000C328B">
        <w:rPr>
          <w:rFonts w:ascii="Arial" w:hAnsi="Arial" w:cs="Arial"/>
          <w:b/>
        </w:rPr>
        <w:lastRenderedPageBreak/>
        <w:t>6. ročník</w:t>
      </w:r>
    </w:p>
    <w:p w14:paraId="0F3CCC6A" w14:textId="77777777" w:rsidR="003A1898" w:rsidRPr="000C328B" w:rsidRDefault="001B47EB" w:rsidP="00C85BD7">
      <w:pPr>
        <w:spacing w:after="0"/>
        <w:ind w:firstLine="576"/>
        <w:jc w:val="both"/>
        <w:rPr>
          <w:rFonts w:ascii="Arial" w:hAnsi="Arial" w:cs="Arial"/>
        </w:rPr>
      </w:pPr>
      <w:r>
        <w:rPr>
          <w:rFonts w:ascii="Arial" w:hAnsi="Arial" w:cs="Arial"/>
        </w:rPr>
        <w:t>Žák:</w:t>
      </w:r>
    </w:p>
    <w:p w14:paraId="2A7AB369" w14:textId="77777777" w:rsidR="003A1898" w:rsidRPr="000C328B" w:rsidRDefault="003A1898" w:rsidP="00C85BD7">
      <w:pPr>
        <w:numPr>
          <w:ilvl w:val="0"/>
          <w:numId w:val="36"/>
        </w:numPr>
        <w:spacing w:after="0"/>
        <w:jc w:val="both"/>
        <w:rPr>
          <w:rFonts w:ascii="Arial" w:hAnsi="Arial" w:cs="Arial"/>
        </w:rPr>
      </w:pPr>
      <w:r w:rsidRPr="000C328B">
        <w:rPr>
          <w:rFonts w:ascii="Arial" w:hAnsi="Arial" w:cs="Arial"/>
        </w:rPr>
        <w:t>naladí si samostatně nástroj</w:t>
      </w:r>
    </w:p>
    <w:p w14:paraId="40417FC3" w14:textId="77777777" w:rsidR="003A1898" w:rsidRPr="000C328B" w:rsidRDefault="003A1898" w:rsidP="00C85BD7">
      <w:pPr>
        <w:numPr>
          <w:ilvl w:val="0"/>
          <w:numId w:val="36"/>
        </w:numPr>
        <w:spacing w:after="0"/>
        <w:jc w:val="both"/>
        <w:rPr>
          <w:rFonts w:ascii="Arial" w:hAnsi="Arial" w:cs="Arial"/>
        </w:rPr>
      </w:pPr>
      <w:r w:rsidRPr="000C328B">
        <w:rPr>
          <w:rFonts w:ascii="Arial" w:hAnsi="Arial" w:cs="Arial"/>
        </w:rPr>
        <w:t xml:space="preserve">pracuje s tónem a používá k jeho obohacení </w:t>
      </w:r>
      <w:proofErr w:type="spellStart"/>
      <w:r w:rsidRPr="000C328B">
        <w:rPr>
          <w:rFonts w:ascii="Arial" w:hAnsi="Arial" w:cs="Arial"/>
        </w:rPr>
        <w:t>vibráto</w:t>
      </w:r>
      <w:proofErr w:type="spellEnd"/>
      <w:r w:rsidRPr="000C328B">
        <w:rPr>
          <w:rFonts w:ascii="Arial" w:hAnsi="Arial" w:cs="Arial"/>
        </w:rPr>
        <w:t xml:space="preserve"> i dynamické prostředky, uplatňuje tvůrčí přístup</w:t>
      </w:r>
    </w:p>
    <w:p w14:paraId="2BCF33A8" w14:textId="77777777" w:rsidR="003A1898" w:rsidRPr="000C328B" w:rsidRDefault="003A1898" w:rsidP="00C85BD7">
      <w:pPr>
        <w:numPr>
          <w:ilvl w:val="0"/>
          <w:numId w:val="36"/>
        </w:numPr>
        <w:spacing w:after="0"/>
        <w:jc w:val="both"/>
        <w:rPr>
          <w:rFonts w:ascii="Arial" w:hAnsi="Arial" w:cs="Arial"/>
        </w:rPr>
      </w:pPr>
      <w:r w:rsidRPr="000C328B">
        <w:rPr>
          <w:rFonts w:ascii="Arial" w:hAnsi="Arial" w:cs="Arial"/>
        </w:rPr>
        <w:t>interpretuje skladby dle dosažených technických a výrazových schopností na základě poznatků o jejich charakteru a stylové interpretaci</w:t>
      </w:r>
    </w:p>
    <w:p w14:paraId="46FD8960" w14:textId="77777777" w:rsidR="003A1898" w:rsidRPr="000C328B" w:rsidRDefault="003A1898" w:rsidP="00C85BD7">
      <w:pPr>
        <w:numPr>
          <w:ilvl w:val="0"/>
          <w:numId w:val="36"/>
        </w:numPr>
        <w:spacing w:after="0"/>
        <w:jc w:val="both"/>
        <w:rPr>
          <w:rFonts w:ascii="Arial" w:hAnsi="Arial" w:cs="Arial"/>
        </w:rPr>
      </w:pPr>
      <w:r w:rsidRPr="000C328B">
        <w:rPr>
          <w:rFonts w:ascii="Arial" w:hAnsi="Arial" w:cs="Arial"/>
        </w:rPr>
        <w:t>samostatně pracuje se zadaným studijním materiálem</w:t>
      </w:r>
    </w:p>
    <w:p w14:paraId="078BFD72" w14:textId="77777777" w:rsidR="003A1898" w:rsidRPr="000C328B" w:rsidRDefault="003A1898" w:rsidP="00C85BD7">
      <w:pPr>
        <w:numPr>
          <w:ilvl w:val="0"/>
          <w:numId w:val="36"/>
        </w:numPr>
        <w:spacing w:after="0"/>
        <w:jc w:val="both"/>
        <w:rPr>
          <w:rFonts w:ascii="Arial" w:hAnsi="Arial" w:cs="Arial"/>
        </w:rPr>
      </w:pPr>
      <w:r w:rsidRPr="000C328B">
        <w:rPr>
          <w:rFonts w:ascii="Arial" w:hAnsi="Arial" w:cs="Arial"/>
        </w:rPr>
        <w:t xml:space="preserve">kontroluje intonaci </w:t>
      </w:r>
    </w:p>
    <w:p w14:paraId="2086C287" w14:textId="77777777" w:rsidR="003A1898" w:rsidRPr="000C328B" w:rsidRDefault="003A1898" w:rsidP="00C85BD7">
      <w:pPr>
        <w:numPr>
          <w:ilvl w:val="0"/>
          <w:numId w:val="36"/>
        </w:numPr>
        <w:spacing w:after="0"/>
        <w:jc w:val="both"/>
        <w:rPr>
          <w:rFonts w:ascii="Arial" w:hAnsi="Arial" w:cs="Arial"/>
        </w:rPr>
      </w:pPr>
      <w:r w:rsidRPr="000C328B">
        <w:rPr>
          <w:rFonts w:ascii="Arial" w:hAnsi="Arial" w:cs="Arial"/>
        </w:rPr>
        <w:t>plynule přechází mezi polohami</w:t>
      </w:r>
    </w:p>
    <w:p w14:paraId="6CE16CCA" w14:textId="77777777" w:rsidR="003A1898" w:rsidRPr="000C328B" w:rsidRDefault="003A1898" w:rsidP="00C85BD7">
      <w:pPr>
        <w:numPr>
          <w:ilvl w:val="0"/>
          <w:numId w:val="36"/>
        </w:numPr>
        <w:spacing w:after="0"/>
        <w:jc w:val="both"/>
        <w:rPr>
          <w:rFonts w:ascii="Arial" w:hAnsi="Arial" w:cs="Arial"/>
        </w:rPr>
      </w:pPr>
      <w:r w:rsidRPr="000C328B">
        <w:rPr>
          <w:rFonts w:ascii="Arial" w:hAnsi="Arial" w:cs="Arial"/>
        </w:rPr>
        <w:t xml:space="preserve">kombinuje smyky </w:t>
      </w:r>
      <w:proofErr w:type="spellStart"/>
      <w:r w:rsidRPr="000C328B">
        <w:rPr>
          <w:rFonts w:ascii="Arial" w:hAnsi="Arial" w:cs="Arial"/>
        </w:rPr>
        <w:t>detache</w:t>
      </w:r>
      <w:proofErr w:type="spellEnd"/>
      <w:r w:rsidRPr="000C328B">
        <w:rPr>
          <w:rFonts w:ascii="Arial" w:hAnsi="Arial" w:cs="Arial"/>
        </w:rPr>
        <w:t xml:space="preserve">, staccato, legato, </w:t>
      </w:r>
      <w:proofErr w:type="spellStart"/>
      <w:r w:rsidRPr="000C328B">
        <w:rPr>
          <w:rFonts w:ascii="Arial" w:hAnsi="Arial" w:cs="Arial"/>
        </w:rPr>
        <w:t>martelle</w:t>
      </w:r>
      <w:proofErr w:type="spellEnd"/>
      <w:r w:rsidRPr="000C328B">
        <w:rPr>
          <w:rFonts w:ascii="Arial" w:hAnsi="Arial" w:cs="Arial"/>
        </w:rPr>
        <w:t xml:space="preserve"> s přechodem mezi polohami, plynule </w:t>
      </w:r>
      <w:r w:rsidR="00A167B7" w:rsidRPr="000C328B">
        <w:rPr>
          <w:rFonts w:ascii="Arial" w:hAnsi="Arial" w:cs="Arial"/>
        </w:rPr>
        <w:t xml:space="preserve">je </w:t>
      </w:r>
      <w:r w:rsidRPr="000C328B">
        <w:rPr>
          <w:rFonts w:ascii="Arial" w:hAnsi="Arial" w:cs="Arial"/>
        </w:rPr>
        <w:t>dynamicky odstín</w:t>
      </w:r>
      <w:r w:rsidR="00A167B7" w:rsidRPr="000C328B">
        <w:rPr>
          <w:rFonts w:ascii="Arial" w:hAnsi="Arial" w:cs="Arial"/>
        </w:rPr>
        <w:t>í</w:t>
      </w:r>
    </w:p>
    <w:p w14:paraId="1F17609E" w14:textId="77777777" w:rsidR="003A1898" w:rsidRPr="000C328B" w:rsidRDefault="003A1898" w:rsidP="00C85BD7">
      <w:pPr>
        <w:numPr>
          <w:ilvl w:val="0"/>
          <w:numId w:val="36"/>
        </w:numPr>
        <w:spacing w:after="0"/>
        <w:jc w:val="both"/>
        <w:rPr>
          <w:rFonts w:ascii="Arial" w:hAnsi="Arial" w:cs="Arial"/>
        </w:rPr>
      </w:pPr>
      <w:r w:rsidRPr="000C328B">
        <w:rPr>
          <w:rFonts w:ascii="Arial" w:hAnsi="Arial" w:cs="Arial"/>
        </w:rPr>
        <w:t xml:space="preserve">zahraje </w:t>
      </w:r>
      <w:proofErr w:type="spellStart"/>
      <w:r w:rsidRPr="000C328B">
        <w:rPr>
          <w:rFonts w:ascii="Arial" w:hAnsi="Arial" w:cs="Arial"/>
        </w:rPr>
        <w:t>spiccato</w:t>
      </w:r>
      <w:proofErr w:type="spellEnd"/>
      <w:r w:rsidRPr="000C328B">
        <w:rPr>
          <w:rFonts w:ascii="Arial" w:hAnsi="Arial" w:cs="Arial"/>
        </w:rPr>
        <w:t xml:space="preserve"> v jednoduchém prstokladu zdvojeně na tónu</w:t>
      </w:r>
    </w:p>
    <w:p w14:paraId="5EE26224" w14:textId="77777777" w:rsidR="003A1898" w:rsidRPr="000C328B" w:rsidRDefault="003A1898" w:rsidP="00C85BD7">
      <w:pPr>
        <w:numPr>
          <w:ilvl w:val="0"/>
          <w:numId w:val="36"/>
        </w:numPr>
        <w:spacing w:after="0"/>
        <w:jc w:val="both"/>
        <w:rPr>
          <w:rFonts w:ascii="Arial" w:hAnsi="Arial" w:cs="Arial"/>
        </w:rPr>
      </w:pPr>
      <w:r w:rsidRPr="000C328B">
        <w:rPr>
          <w:rFonts w:ascii="Arial" w:hAnsi="Arial" w:cs="Arial"/>
        </w:rPr>
        <w:t>samostatně identifikuje informace o skladbě z notového zápisu, zařadí ji slohově a rozezná její základní formální členění</w:t>
      </w:r>
    </w:p>
    <w:p w14:paraId="2DDBE9A1" w14:textId="77777777" w:rsidR="003A1898" w:rsidRPr="000C328B" w:rsidRDefault="003A1898" w:rsidP="00C85BD7">
      <w:pPr>
        <w:numPr>
          <w:ilvl w:val="0"/>
          <w:numId w:val="36"/>
        </w:numPr>
        <w:spacing w:after="0"/>
        <w:jc w:val="both"/>
        <w:rPr>
          <w:rFonts w:ascii="Arial" w:hAnsi="Arial" w:cs="Arial"/>
        </w:rPr>
      </w:pPr>
      <w:r w:rsidRPr="000C328B">
        <w:rPr>
          <w:rFonts w:ascii="Arial" w:hAnsi="Arial" w:cs="Arial"/>
        </w:rPr>
        <w:t>zahraje skladbu v rozsahu 1 věty koncertu zpaměti</w:t>
      </w:r>
    </w:p>
    <w:p w14:paraId="689E8433" w14:textId="77777777" w:rsidR="003A1898" w:rsidRDefault="003A1898" w:rsidP="00C85BD7">
      <w:pPr>
        <w:numPr>
          <w:ilvl w:val="0"/>
          <w:numId w:val="36"/>
        </w:numPr>
        <w:spacing w:after="0"/>
        <w:jc w:val="both"/>
        <w:rPr>
          <w:rFonts w:ascii="Arial" w:hAnsi="Arial" w:cs="Arial"/>
        </w:rPr>
      </w:pPr>
      <w:r w:rsidRPr="000C328B">
        <w:rPr>
          <w:rFonts w:ascii="Arial" w:hAnsi="Arial" w:cs="Arial"/>
        </w:rPr>
        <w:t>hraje plynule z listu drobné skladby na technické úrovni 3.roč</w:t>
      </w:r>
    </w:p>
    <w:p w14:paraId="24429A01" w14:textId="77777777" w:rsidR="000F52D8" w:rsidRPr="000C328B" w:rsidRDefault="000F52D8" w:rsidP="000F52D8">
      <w:pPr>
        <w:spacing w:after="0"/>
        <w:jc w:val="both"/>
        <w:rPr>
          <w:rFonts w:ascii="Arial" w:hAnsi="Arial" w:cs="Arial"/>
        </w:rPr>
      </w:pPr>
    </w:p>
    <w:p w14:paraId="2A1AED69" w14:textId="77777777" w:rsidR="003A1898" w:rsidRPr="000C328B" w:rsidRDefault="003A1898" w:rsidP="00C85BD7">
      <w:pPr>
        <w:spacing w:after="0"/>
        <w:ind w:left="720"/>
        <w:jc w:val="both"/>
        <w:rPr>
          <w:rFonts w:ascii="Arial" w:hAnsi="Arial" w:cs="Arial"/>
        </w:rPr>
      </w:pPr>
    </w:p>
    <w:p w14:paraId="66128ED6" w14:textId="77777777" w:rsidR="003A1898" w:rsidRPr="000C328B" w:rsidRDefault="003A1898" w:rsidP="00C85BD7">
      <w:pPr>
        <w:spacing w:before="240" w:after="0"/>
        <w:jc w:val="both"/>
        <w:rPr>
          <w:rFonts w:ascii="Arial" w:hAnsi="Arial" w:cs="Arial"/>
          <w:b/>
        </w:rPr>
      </w:pPr>
      <w:r w:rsidRPr="000C328B">
        <w:rPr>
          <w:rFonts w:ascii="Arial" w:hAnsi="Arial" w:cs="Arial"/>
          <w:b/>
        </w:rPr>
        <w:t>7. ročník</w:t>
      </w:r>
    </w:p>
    <w:p w14:paraId="70FEA2B2" w14:textId="77777777" w:rsidR="003A1898" w:rsidRPr="000C328B" w:rsidRDefault="001B47EB" w:rsidP="00C85BD7">
      <w:pPr>
        <w:spacing w:after="0"/>
        <w:ind w:firstLine="576"/>
        <w:jc w:val="both"/>
        <w:rPr>
          <w:rFonts w:ascii="Arial" w:hAnsi="Arial" w:cs="Arial"/>
        </w:rPr>
      </w:pPr>
      <w:r>
        <w:rPr>
          <w:rFonts w:ascii="Arial" w:hAnsi="Arial" w:cs="Arial"/>
        </w:rPr>
        <w:t>Žák:</w:t>
      </w:r>
    </w:p>
    <w:p w14:paraId="73B489A3"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samostatně pracuje s výrazovými prostředky, vhodně je volí a přiměřeně používá dle nabytých poznatků o stylové interpretaci, uplatňuje svůj názor</w:t>
      </w:r>
    </w:p>
    <w:p w14:paraId="70111F88"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uplatňuje citlivě vibr</w:t>
      </w:r>
      <w:r w:rsidR="00A167B7" w:rsidRPr="000C328B">
        <w:rPr>
          <w:rFonts w:ascii="Arial" w:hAnsi="Arial" w:cs="Arial"/>
        </w:rPr>
        <w:t>a</w:t>
      </w:r>
      <w:r w:rsidRPr="000C328B">
        <w:rPr>
          <w:rFonts w:ascii="Arial" w:hAnsi="Arial" w:cs="Arial"/>
        </w:rPr>
        <w:t>to</w:t>
      </w:r>
    </w:p>
    <w:p w14:paraId="5BF3A535"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ovládá plynule hru v celém rozsahu I.-V.</w:t>
      </w:r>
      <w:r w:rsidR="00A167B7" w:rsidRPr="000C328B">
        <w:rPr>
          <w:rFonts w:ascii="Arial" w:hAnsi="Arial" w:cs="Arial"/>
        </w:rPr>
        <w:t xml:space="preserve"> </w:t>
      </w:r>
      <w:r w:rsidRPr="000C328B">
        <w:rPr>
          <w:rFonts w:ascii="Arial" w:hAnsi="Arial" w:cs="Arial"/>
        </w:rPr>
        <w:t xml:space="preserve">pol. </w:t>
      </w:r>
    </w:p>
    <w:p w14:paraId="2D15C563"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hraje dvojhmaty s přechodem do poloh</w:t>
      </w:r>
    </w:p>
    <w:p w14:paraId="3742265B"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vytváří si a formuluje vlastní názor na hudební dílo, hodnotí interpretaci</w:t>
      </w:r>
    </w:p>
    <w:p w14:paraId="7FC63E28" w14:textId="77777777" w:rsidR="003A1898" w:rsidRPr="000C328B" w:rsidRDefault="003A1898" w:rsidP="00C85BD7">
      <w:pPr>
        <w:numPr>
          <w:ilvl w:val="0"/>
          <w:numId w:val="36"/>
        </w:numPr>
        <w:spacing w:after="0"/>
        <w:jc w:val="both"/>
        <w:rPr>
          <w:rFonts w:ascii="Arial" w:hAnsi="Arial" w:cs="Arial"/>
        </w:rPr>
      </w:pPr>
      <w:r w:rsidRPr="000C328B">
        <w:rPr>
          <w:rFonts w:ascii="Arial" w:hAnsi="Arial" w:cs="Arial"/>
        </w:rPr>
        <w:t>hra</w:t>
      </w:r>
      <w:r w:rsidR="00D60619">
        <w:rPr>
          <w:rFonts w:ascii="Arial" w:hAnsi="Arial" w:cs="Arial"/>
        </w:rPr>
        <w:t xml:space="preserve">je plynule z listu a analyzuje </w:t>
      </w:r>
      <w:r w:rsidRPr="000C328B">
        <w:rPr>
          <w:rFonts w:ascii="Arial" w:hAnsi="Arial" w:cs="Arial"/>
        </w:rPr>
        <w:t>drobné skladby na technické úrovni 3.roč</w:t>
      </w:r>
    </w:p>
    <w:p w14:paraId="734B8136" w14:textId="77777777" w:rsidR="005F688D" w:rsidRPr="000B5FEF" w:rsidRDefault="003A1898" w:rsidP="00C85BD7">
      <w:pPr>
        <w:numPr>
          <w:ilvl w:val="0"/>
          <w:numId w:val="37"/>
        </w:numPr>
        <w:spacing w:after="0"/>
        <w:jc w:val="both"/>
        <w:rPr>
          <w:rFonts w:ascii="Arial" w:hAnsi="Arial" w:cs="Arial"/>
        </w:rPr>
      </w:pPr>
      <w:r w:rsidRPr="000C328B">
        <w:rPr>
          <w:rFonts w:ascii="Arial" w:hAnsi="Arial" w:cs="Arial"/>
        </w:rPr>
        <w:t>nastudovanou skladbu hraje zpaměti</w:t>
      </w:r>
    </w:p>
    <w:p w14:paraId="32A8D80C" w14:textId="77777777" w:rsidR="003A1898" w:rsidRPr="000C328B" w:rsidRDefault="003A1898" w:rsidP="00C85BD7">
      <w:pPr>
        <w:spacing w:after="0"/>
        <w:ind w:left="720"/>
        <w:jc w:val="both"/>
        <w:rPr>
          <w:rFonts w:ascii="Arial" w:hAnsi="Arial" w:cs="Arial"/>
        </w:rPr>
      </w:pPr>
    </w:p>
    <w:p w14:paraId="12751FB3" w14:textId="77777777" w:rsidR="003A1898" w:rsidRPr="000C328B" w:rsidRDefault="003A1898" w:rsidP="00C85BD7">
      <w:pPr>
        <w:spacing w:after="0"/>
        <w:ind w:left="720"/>
        <w:jc w:val="both"/>
        <w:rPr>
          <w:rFonts w:ascii="Arial" w:hAnsi="Arial" w:cs="Arial"/>
        </w:rPr>
      </w:pPr>
    </w:p>
    <w:p w14:paraId="324DD99D" w14:textId="77777777" w:rsidR="003A1898" w:rsidRPr="000C328B" w:rsidRDefault="003A1898" w:rsidP="00C85BD7">
      <w:pPr>
        <w:jc w:val="both"/>
        <w:rPr>
          <w:rFonts w:ascii="Arial" w:hAnsi="Arial" w:cs="Arial"/>
          <w:b/>
        </w:rPr>
      </w:pPr>
      <w:r w:rsidRPr="000C328B">
        <w:rPr>
          <w:rFonts w:ascii="Arial" w:hAnsi="Arial" w:cs="Arial"/>
          <w:b/>
        </w:rPr>
        <w:t>II. STUPEŇ:</w:t>
      </w:r>
    </w:p>
    <w:p w14:paraId="6FA22FBA" w14:textId="77777777" w:rsidR="003A1898" w:rsidRPr="000C328B" w:rsidRDefault="00D60619" w:rsidP="00C85BD7">
      <w:pPr>
        <w:jc w:val="both"/>
        <w:rPr>
          <w:rFonts w:ascii="Arial" w:hAnsi="Arial" w:cs="Arial"/>
          <w:b/>
        </w:rPr>
      </w:pPr>
      <w:r>
        <w:rPr>
          <w:rFonts w:ascii="Arial" w:hAnsi="Arial" w:cs="Arial"/>
          <w:b/>
        </w:rPr>
        <w:t xml:space="preserve">I. – </w:t>
      </w:r>
      <w:r w:rsidR="005F688D" w:rsidRPr="000C328B">
        <w:rPr>
          <w:rFonts w:ascii="Arial" w:hAnsi="Arial" w:cs="Arial"/>
          <w:b/>
        </w:rPr>
        <w:t>II.</w:t>
      </w:r>
      <w:r w:rsidR="003A1898" w:rsidRPr="000C328B">
        <w:rPr>
          <w:rFonts w:ascii="Arial" w:hAnsi="Arial" w:cs="Arial"/>
          <w:b/>
        </w:rPr>
        <w:t xml:space="preserve"> ročník</w:t>
      </w:r>
    </w:p>
    <w:p w14:paraId="3C0DEEA7" w14:textId="77777777" w:rsidR="003A1898" w:rsidRPr="000C328B" w:rsidRDefault="001B47EB" w:rsidP="00C85BD7">
      <w:pPr>
        <w:spacing w:after="0"/>
        <w:ind w:firstLine="576"/>
        <w:jc w:val="both"/>
        <w:rPr>
          <w:rFonts w:ascii="Arial" w:hAnsi="Arial" w:cs="Arial"/>
        </w:rPr>
      </w:pPr>
      <w:r>
        <w:rPr>
          <w:rFonts w:ascii="Arial" w:hAnsi="Arial" w:cs="Arial"/>
        </w:rPr>
        <w:t>Žák:</w:t>
      </w:r>
    </w:p>
    <w:p w14:paraId="7D894EB6"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pracuje s tónem, dbá na jeho kvalitu a intonaci</w:t>
      </w:r>
    </w:p>
    <w:p w14:paraId="179D985A"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samostatně řeší smyky a prstoklady</w:t>
      </w:r>
    </w:p>
    <w:p w14:paraId="13EA6E78"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používá efektivní metody nácviku</w:t>
      </w:r>
    </w:p>
    <w:p w14:paraId="239CA6CB"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reprodukuje pohotově skladbu z notového zápisu včetně dynamiky, výrazu a frázování</w:t>
      </w:r>
    </w:p>
    <w:p w14:paraId="4BB7923C"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identifikuje formální členění skladby</w:t>
      </w:r>
    </w:p>
    <w:p w14:paraId="5C71F57E"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uplatňuje poznatky o charakteristických znacích interpretace skladeb různých stylových období</w:t>
      </w:r>
    </w:p>
    <w:p w14:paraId="1AE3B99E" w14:textId="77777777" w:rsidR="003A1898" w:rsidRPr="000C328B" w:rsidRDefault="003A1898" w:rsidP="00C85BD7">
      <w:pPr>
        <w:spacing w:after="0"/>
        <w:ind w:left="360"/>
        <w:jc w:val="both"/>
        <w:rPr>
          <w:rFonts w:ascii="Arial" w:hAnsi="Arial" w:cs="Arial"/>
        </w:rPr>
      </w:pPr>
    </w:p>
    <w:p w14:paraId="2D54A9E2" w14:textId="77777777" w:rsidR="003A1898" w:rsidRPr="000C328B" w:rsidRDefault="003A1898" w:rsidP="00C85BD7">
      <w:pPr>
        <w:jc w:val="both"/>
        <w:rPr>
          <w:rFonts w:ascii="Arial" w:hAnsi="Arial" w:cs="Arial"/>
          <w:b/>
        </w:rPr>
      </w:pPr>
    </w:p>
    <w:p w14:paraId="24060185" w14:textId="77777777" w:rsidR="00B203FD" w:rsidRDefault="00B203FD">
      <w:pPr>
        <w:rPr>
          <w:rFonts w:ascii="Arial" w:hAnsi="Arial" w:cs="Arial"/>
          <w:b/>
        </w:rPr>
      </w:pPr>
      <w:r>
        <w:rPr>
          <w:rFonts w:ascii="Arial" w:hAnsi="Arial" w:cs="Arial"/>
          <w:b/>
        </w:rPr>
        <w:br w:type="page"/>
      </w:r>
    </w:p>
    <w:p w14:paraId="15750A8F" w14:textId="77777777" w:rsidR="003A1898" w:rsidRPr="000C328B" w:rsidRDefault="00C42489" w:rsidP="00C85BD7">
      <w:pPr>
        <w:jc w:val="both"/>
        <w:rPr>
          <w:rFonts w:ascii="Arial" w:hAnsi="Arial" w:cs="Arial"/>
          <w:b/>
        </w:rPr>
      </w:pPr>
      <w:r>
        <w:rPr>
          <w:rFonts w:ascii="Arial" w:hAnsi="Arial" w:cs="Arial"/>
          <w:b/>
        </w:rPr>
        <w:lastRenderedPageBreak/>
        <w:t xml:space="preserve">III. – </w:t>
      </w:r>
      <w:r w:rsidR="005F688D" w:rsidRPr="000C328B">
        <w:rPr>
          <w:rFonts w:ascii="Arial" w:hAnsi="Arial" w:cs="Arial"/>
          <w:b/>
        </w:rPr>
        <w:t>IV.</w:t>
      </w:r>
      <w:r w:rsidR="003A1898" w:rsidRPr="000C328B">
        <w:rPr>
          <w:rFonts w:ascii="Arial" w:hAnsi="Arial" w:cs="Arial"/>
          <w:b/>
        </w:rPr>
        <w:t xml:space="preserve"> ročník</w:t>
      </w:r>
    </w:p>
    <w:p w14:paraId="4622CF1D" w14:textId="77777777" w:rsidR="003A1898" w:rsidRPr="000C328B" w:rsidRDefault="001B47EB" w:rsidP="00C85BD7">
      <w:pPr>
        <w:spacing w:after="0"/>
        <w:ind w:firstLine="576"/>
        <w:jc w:val="both"/>
        <w:rPr>
          <w:rFonts w:ascii="Arial" w:hAnsi="Arial" w:cs="Arial"/>
        </w:rPr>
      </w:pPr>
      <w:r>
        <w:rPr>
          <w:rFonts w:ascii="Arial" w:hAnsi="Arial" w:cs="Arial"/>
        </w:rPr>
        <w:t>Žák:</w:t>
      </w:r>
    </w:p>
    <w:p w14:paraId="40706A18"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pracuje s tónem, dbá na jeho kvalitu a intonaci</w:t>
      </w:r>
    </w:p>
    <w:p w14:paraId="33A2FD66"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vyjadřuje svou uměleckou vizi prostřednictvím vhodných výrazových prostředků</w:t>
      </w:r>
    </w:p>
    <w:p w14:paraId="0EE0145D"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samostatně prac</w:t>
      </w:r>
      <w:r w:rsidR="000B3A4E" w:rsidRPr="000C328B">
        <w:rPr>
          <w:rFonts w:ascii="Arial" w:hAnsi="Arial" w:cs="Arial"/>
        </w:rPr>
        <w:t>uje</w:t>
      </w:r>
      <w:r w:rsidRPr="000C328B">
        <w:rPr>
          <w:rFonts w:ascii="Arial" w:hAnsi="Arial" w:cs="Arial"/>
        </w:rPr>
        <w:t xml:space="preserve"> s notovým materiálem a uplatňuje efektivní metody nácviku</w:t>
      </w:r>
    </w:p>
    <w:p w14:paraId="4579F340" w14:textId="77777777" w:rsidR="003A1898" w:rsidRPr="000C328B" w:rsidRDefault="003A1898" w:rsidP="00C85BD7">
      <w:pPr>
        <w:numPr>
          <w:ilvl w:val="0"/>
          <w:numId w:val="37"/>
        </w:numPr>
        <w:spacing w:after="0"/>
        <w:jc w:val="both"/>
        <w:rPr>
          <w:rFonts w:ascii="Arial" w:hAnsi="Arial" w:cs="Arial"/>
        </w:rPr>
      </w:pPr>
      <w:r w:rsidRPr="000C328B">
        <w:rPr>
          <w:rFonts w:ascii="Arial" w:hAnsi="Arial" w:cs="Arial"/>
        </w:rPr>
        <w:t>zapojuje se aktivně a pasivně se účastní kulturního dění ve svém okolí, vytváří si na ně vlastní názor</w:t>
      </w:r>
    </w:p>
    <w:p w14:paraId="7275B251" w14:textId="77777777" w:rsidR="005F688D" w:rsidRDefault="005F688D" w:rsidP="00C85BD7">
      <w:pPr>
        <w:spacing w:after="0"/>
        <w:jc w:val="both"/>
        <w:rPr>
          <w:rFonts w:ascii="Arial" w:hAnsi="Arial" w:cs="Arial"/>
        </w:rPr>
      </w:pPr>
    </w:p>
    <w:p w14:paraId="2846C5FD" w14:textId="77777777" w:rsidR="000B5FEF" w:rsidRPr="000C328B" w:rsidRDefault="000B5FEF" w:rsidP="00C85BD7">
      <w:pPr>
        <w:spacing w:after="0"/>
        <w:jc w:val="both"/>
        <w:rPr>
          <w:rFonts w:ascii="Arial" w:hAnsi="Arial" w:cs="Arial"/>
        </w:rPr>
      </w:pPr>
    </w:p>
    <w:p w14:paraId="3E26386D" w14:textId="77777777" w:rsidR="009B54BD" w:rsidRPr="000C328B" w:rsidRDefault="009B54BD" w:rsidP="00C85BD7">
      <w:pPr>
        <w:spacing w:after="0"/>
        <w:jc w:val="both"/>
        <w:rPr>
          <w:rFonts w:ascii="Arial" w:hAnsi="Arial" w:cs="Arial"/>
        </w:rPr>
      </w:pPr>
      <w:r w:rsidRPr="000C328B">
        <w:rPr>
          <w:rFonts w:ascii="Arial" w:hAnsi="Arial" w:cs="Arial"/>
          <w:b/>
        </w:rPr>
        <w:t xml:space="preserve">Hudební </w:t>
      </w:r>
      <w:proofErr w:type="gramStart"/>
      <w:r w:rsidRPr="000C328B">
        <w:rPr>
          <w:rFonts w:ascii="Arial" w:hAnsi="Arial" w:cs="Arial"/>
          <w:b/>
        </w:rPr>
        <w:t>nauka</w:t>
      </w:r>
      <w:r w:rsidRPr="000C328B">
        <w:rPr>
          <w:rFonts w:ascii="Arial" w:hAnsi="Arial" w:cs="Arial"/>
        </w:rPr>
        <w:t xml:space="preserve"> - odkaz</w:t>
      </w:r>
      <w:proofErr w:type="gramEnd"/>
      <w:r w:rsidRPr="000C328B">
        <w:rPr>
          <w:rFonts w:ascii="Arial" w:hAnsi="Arial" w:cs="Arial"/>
        </w:rPr>
        <w:t xml:space="preserve"> na předmět Hudební nauka</w:t>
      </w:r>
    </w:p>
    <w:p w14:paraId="5B4F8C4E" w14:textId="77777777" w:rsidR="009B54BD" w:rsidRPr="000C328B" w:rsidRDefault="009B54BD" w:rsidP="00C85BD7">
      <w:pPr>
        <w:spacing w:after="0"/>
        <w:jc w:val="both"/>
        <w:rPr>
          <w:rFonts w:ascii="Arial" w:hAnsi="Arial" w:cs="Arial"/>
        </w:rPr>
      </w:pPr>
      <w:r w:rsidRPr="000C328B">
        <w:rPr>
          <w:rFonts w:ascii="Arial" w:hAnsi="Arial" w:cs="Arial"/>
          <w:b/>
        </w:rPr>
        <w:t xml:space="preserve">Souborová </w:t>
      </w:r>
      <w:proofErr w:type="gramStart"/>
      <w:r w:rsidRPr="000C328B">
        <w:rPr>
          <w:rFonts w:ascii="Arial" w:hAnsi="Arial" w:cs="Arial"/>
          <w:b/>
        </w:rPr>
        <w:t>hra</w:t>
      </w:r>
      <w:r w:rsidRPr="000C328B">
        <w:rPr>
          <w:rFonts w:ascii="Arial" w:hAnsi="Arial" w:cs="Arial"/>
        </w:rPr>
        <w:t xml:space="preserve"> - odkaz</w:t>
      </w:r>
      <w:proofErr w:type="gramEnd"/>
      <w:r w:rsidRPr="000C328B">
        <w:rPr>
          <w:rFonts w:ascii="Arial" w:hAnsi="Arial" w:cs="Arial"/>
        </w:rPr>
        <w:t xml:space="preserve"> na předmět Souborová hra</w:t>
      </w:r>
    </w:p>
    <w:p w14:paraId="15C67CF5" w14:textId="77777777" w:rsidR="009B54BD" w:rsidRPr="000C328B" w:rsidRDefault="009B54BD" w:rsidP="00C85BD7">
      <w:pPr>
        <w:spacing w:after="0"/>
        <w:jc w:val="both"/>
        <w:rPr>
          <w:rFonts w:ascii="Arial" w:hAnsi="Arial" w:cs="Arial"/>
        </w:rPr>
      </w:pPr>
      <w:r w:rsidRPr="000C328B">
        <w:rPr>
          <w:rFonts w:ascii="Arial" w:hAnsi="Arial" w:cs="Arial"/>
          <w:b/>
        </w:rPr>
        <w:t xml:space="preserve">Komorní </w:t>
      </w:r>
      <w:proofErr w:type="gramStart"/>
      <w:r w:rsidRPr="000C328B">
        <w:rPr>
          <w:rFonts w:ascii="Arial" w:hAnsi="Arial" w:cs="Arial"/>
          <w:b/>
        </w:rPr>
        <w:t>hra</w:t>
      </w:r>
      <w:r w:rsidRPr="000C328B">
        <w:rPr>
          <w:rFonts w:ascii="Arial" w:hAnsi="Arial" w:cs="Arial"/>
        </w:rPr>
        <w:t xml:space="preserve"> - </w:t>
      </w:r>
      <w:r w:rsidR="00D60619">
        <w:rPr>
          <w:rFonts w:ascii="Arial" w:hAnsi="Arial" w:cs="Arial"/>
        </w:rPr>
        <w:t>smyčce</w:t>
      </w:r>
      <w:proofErr w:type="gramEnd"/>
      <w:r w:rsidRPr="000C328B">
        <w:rPr>
          <w:rFonts w:ascii="Arial" w:hAnsi="Arial" w:cs="Arial"/>
        </w:rPr>
        <w:t>- odkaz na předmět Komo</w:t>
      </w:r>
      <w:r w:rsidR="00D60619">
        <w:rPr>
          <w:rFonts w:ascii="Arial" w:hAnsi="Arial" w:cs="Arial"/>
        </w:rPr>
        <w:t xml:space="preserve">rní </w:t>
      </w:r>
      <w:proofErr w:type="gramStart"/>
      <w:r w:rsidR="00D60619">
        <w:rPr>
          <w:rFonts w:ascii="Arial" w:hAnsi="Arial" w:cs="Arial"/>
        </w:rPr>
        <w:t>hra - smyčce</w:t>
      </w:r>
      <w:proofErr w:type="gramEnd"/>
    </w:p>
    <w:p w14:paraId="7AB476B4" w14:textId="77777777" w:rsidR="009B54BD" w:rsidRPr="000C328B" w:rsidRDefault="009B54BD" w:rsidP="00C85BD7">
      <w:pPr>
        <w:spacing w:after="0"/>
        <w:jc w:val="both"/>
        <w:rPr>
          <w:rFonts w:ascii="Arial" w:hAnsi="Arial" w:cs="Arial"/>
        </w:rPr>
      </w:pPr>
      <w:r w:rsidRPr="000C328B">
        <w:rPr>
          <w:rFonts w:ascii="Arial" w:hAnsi="Arial" w:cs="Arial"/>
          <w:b/>
        </w:rPr>
        <w:t xml:space="preserve">Cimbálová </w:t>
      </w:r>
      <w:proofErr w:type="gramStart"/>
      <w:r w:rsidRPr="000C328B">
        <w:rPr>
          <w:rFonts w:ascii="Arial" w:hAnsi="Arial" w:cs="Arial"/>
          <w:b/>
        </w:rPr>
        <w:t>muzika</w:t>
      </w:r>
      <w:r w:rsidRPr="000C328B">
        <w:rPr>
          <w:rFonts w:ascii="Arial" w:hAnsi="Arial" w:cs="Arial"/>
        </w:rPr>
        <w:t xml:space="preserve"> - odkaz</w:t>
      </w:r>
      <w:proofErr w:type="gramEnd"/>
      <w:r w:rsidRPr="000C328B">
        <w:rPr>
          <w:rFonts w:ascii="Arial" w:hAnsi="Arial" w:cs="Arial"/>
        </w:rPr>
        <w:t xml:space="preserve"> na předmět Cimbálová muzika</w:t>
      </w:r>
    </w:p>
    <w:p w14:paraId="783ABDF7" w14:textId="77777777" w:rsidR="00D60619" w:rsidRDefault="009B54BD" w:rsidP="000B5FEF">
      <w:pPr>
        <w:spacing w:after="0"/>
        <w:jc w:val="both"/>
        <w:rPr>
          <w:rFonts w:ascii="Arial" w:hAnsi="Arial" w:cs="Arial"/>
        </w:rPr>
      </w:pPr>
      <w:r w:rsidRPr="000C328B">
        <w:rPr>
          <w:rFonts w:ascii="Arial" w:hAnsi="Arial" w:cs="Arial"/>
          <w:b/>
        </w:rPr>
        <w:t xml:space="preserve">Sborový </w:t>
      </w:r>
      <w:proofErr w:type="gramStart"/>
      <w:r w:rsidRPr="000C328B">
        <w:rPr>
          <w:rFonts w:ascii="Arial" w:hAnsi="Arial" w:cs="Arial"/>
          <w:b/>
        </w:rPr>
        <w:t>zpěv</w:t>
      </w:r>
      <w:r w:rsidRPr="000C328B">
        <w:rPr>
          <w:rFonts w:ascii="Arial" w:hAnsi="Arial" w:cs="Arial"/>
        </w:rPr>
        <w:t xml:space="preserve"> - odkaz</w:t>
      </w:r>
      <w:proofErr w:type="gramEnd"/>
      <w:r w:rsidRPr="000C328B">
        <w:rPr>
          <w:rFonts w:ascii="Arial" w:hAnsi="Arial" w:cs="Arial"/>
        </w:rPr>
        <w:t xml:space="preserve"> na předmět Sborový zpěv</w:t>
      </w:r>
    </w:p>
    <w:p w14:paraId="0096A033" w14:textId="77777777" w:rsidR="00D60619" w:rsidRPr="000C328B" w:rsidRDefault="00D60619" w:rsidP="00D60619">
      <w:pPr>
        <w:spacing w:after="0"/>
        <w:jc w:val="both"/>
        <w:rPr>
          <w:rFonts w:ascii="Arial" w:hAnsi="Arial" w:cs="Arial"/>
        </w:rPr>
      </w:pPr>
      <w:r w:rsidRPr="000C328B">
        <w:rPr>
          <w:rFonts w:ascii="Arial" w:hAnsi="Arial" w:cs="Arial"/>
          <w:b/>
        </w:rPr>
        <w:t xml:space="preserve">Soubor populární </w:t>
      </w:r>
      <w:proofErr w:type="gramStart"/>
      <w:r w:rsidRPr="000C328B">
        <w:rPr>
          <w:rFonts w:ascii="Arial" w:hAnsi="Arial" w:cs="Arial"/>
          <w:b/>
        </w:rPr>
        <w:t>hudby</w:t>
      </w:r>
      <w:r w:rsidRPr="000C328B">
        <w:rPr>
          <w:rFonts w:ascii="Arial" w:hAnsi="Arial" w:cs="Arial"/>
        </w:rPr>
        <w:t xml:space="preserve"> - odkaz</w:t>
      </w:r>
      <w:proofErr w:type="gramEnd"/>
      <w:r w:rsidRPr="000C328B">
        <w:rPr>
          <w:rFonts w:ascii="Arial" w:hAnsi="Arial" w:cs="Arial"/>
        </w:rPr>
        <w:t xml:space="preserve"> na předmět Soubor populární hudby</w:t>
      </w:r>
    </w:p>
    <w:p w14:paraId="2D8C748F" w14:textId="77777777" w:rsidR="00093E36" w:rsidRPr="000C328B" w:rsidRDefault="000B5FEF" w:rsidP="000B5FEF">
      <w:pPr>
        <w:spacing w:after="0"/>
        <w:jc w:val="both"/>
        <w:rPr>
          <w:rFonts w:ascii="Arial" w:hAnsi="Arial" w:cs="Arial"/>
        </w:rPr>
      </w:pPr>
      <w:r>
        <w:rPr>
          <w:rFonts w:ascii="Arial" w:hAnsi="Arial" w:cs="Arial"/>
        </w:rPr>
        <w:br w:type="page"/>
      </w:r>
    </w:p>
    <w:p w14:paraId="006055FD" w14:textId="77777777" w:rsidR="004C7139" w:rsidRPr="000C328B" w:rsidRDefault="004C7139" w:rsidP="00C85BD7">
      <w:pPr>
        <w:pStyle w:val="Nadpis3"/>
        <w:spacing w:line="276" w:lineRule="auto"/>
        <w:jc w:val="both"/>
        <w:rPr>
          <w:rFonts w:cs="Arial"/>
        </w:rPr>
      </w:pPr>
      <w:bookmarkStart w:id="24" w:name="_Toc290574934"/>
      <w:bookmarkStart w:id="25" w:name="_Toc152079063"/>
      <w:r w:rsidRPr="000C328B">
        <w:rPr>
          <w:rFonts w:cs="Arial"/>
        </w:rPr>
        <w:lastRenderedPageBreak/>
        <w:t>Studijní zaměření Hra na violu</w:t>
      </w:r>
      <w:bookmarkEnd w:id="24"/>
      <w:bookmarkEnd w:id="25"/>
    </w:p>
    <w:p w14:paraId="0ACF8732" w14:textId="77777777" w:rsidR="004C7139" w:rsidRPr="000C328B" w:rsidRDefault="004C7139" w:rsidP="00C85BD7">
      <w:pPr>
        <w:jc w:val="both"/>
        <w:rPr>
          <w:rFonts w:ascii="Arial" w:hAnsi="Arial" w:cs="Arial"/>
          <w:b/>
          <w:bCs/>
        </w:rPr>
      </w:pPr>
    </w:p>
    <w:p w14:paraId="56822E71" w14:textId="77777777" w:rsidR="004C7139" w:rsidRPr="000C328B" w:rsidRDefault="004C7139" w:rsidP="00C85BD7">
      <w:pPr>
        <w:jc w:val="both"/>
        <w:rPr>
          <w:rFonts w:ascii="Arial" w:hAnsi="Arial" w:cs="Arial"/>
        </w:rPr>
      </w:pPr>
      <w:r w:rsidRPr="000C328B">
        <w:rPr>
          <w:rFonts w:ascii="Arial" w:hAnsi="Arial" w:cs="Arial"/>
          <w:b/>
          <w:bCs/>
        </w:rPr>
        <w:t>Viola</w:t>
      </w:r>
      <w:r w:rsidRPr="000C328B">
        <w:rPr>
          <w:rFonts w:ascii="Arial" w:hAnsi="Arial" w:cs="Arial"/>
        </w:rPr>
        <w:t xml:space="preserve"> – altový člen rodiny smyčcových nástrojů je důležitým a nezastupitelným středním hlasem, spojujícím článkem mezi hlubokými basovými polohami a vrchními melodickými hlasy sopránovými. Její místo je ve všech souborech či orchestrech, cimbálových muzikách, uplatní se však i v novodobých seskupeních nejrůznějších žánrů.</w:t>
      </w:r>
    </w:p>
    <w:p w14:paraId="5B3C8822" w14:textId="77777777" w:rsidR="004C7139" w:rsidRPr="000C328B" w:rsidRDefault="004C7139" w:rsidP="00C85BD7">
      <w:pPr>
        <w:jc w:val="both"/>
        <w:rPr>
          <w:rFonts w:ascii="Arial" w:hAnsi="Arial" w:cs="Arial"/>
        </w:rPr>
      </w:pPr>
      <w:r w:rsidRPr="000C328B">
        <w:rPr>
          <w:rFonts w:ascii="Arial" w:hAnsi="Arial" w:cs="Arial"/>
        </w:rPr>
        <w:t>Viola je také svébytným nástrojem sólovým, specifická zejména širokou možností využití jejího charakteristického zvukového zabarvení, její repertoár zahrnuje skladby všech stylových období i obtížností.</w:t>
      </w:r>
    </w:p>
    <w:p w14:paraId="3C3F668E" w14:textId="77777777" w:rsidR="004C7139" w:rsidRPr="000C328B" w:rsidRDefault="004C7139" w:rsidP="00C85BD7">
      <w:pPr>
        <w:jc w:val="both"/>
        <w:rPr>
          <w:rFonts w:ascii="Arial" w:hAnsi="Arial" w:cs="Arial"/>
          <w:b/>
          <w:u w:val="single"/>
        </w:rPr>
      </w:pPr>
    </w:p>
    <w:p w14:paraId="674E2622" w14:textId="77777777" w:rsidR="004C7139" w:rsidRPr="000C328B" w:rsidRDefault="004C7139" w:rsidP="00C85BD7">
      <w:pPr>
        <w:jc w:val="both"/>
        <w:rPr>
          <w:rFonts w:ascii="Arial" w:hAnsi="Arial" w:cs="Arial"/>
          <w:b/>
        </w:rPr>
      </w:pPr>
      <w:r w:rsidRPr="000C328B">
        <w:rPr>
          <w:rFonts w:ascii="Arial" w:hAnsi="Arial" w:cs="Arial"/>
          <w:b/>
        </w:rPr>
        <w:t>Přípravné studium I.</w:t>
      </w:r>
      <w:r w:rsidR="000B3A4E" w:rsidRPr="000C328B">
        <w:rPr>
          <w:rFonts w:ascii="Arial" w:hAnsi="Arial" w:cs="Arial"/>
          <w:b/>
        </w:rPr>
        <w:t xml:space="preserve"> </w:t>
      </w:r>
      <w:r w:rsidRPr="000C328B">
        <w:rPr>
          <w:rFonts w:ascii="Arial" w:hAnsi="Arial" w:cs="Arial"/>
          <w:b/>
        </w:rPr>
        <w:t>stupně</w:t>
      </w:r>
    </w:p>
    <w:p w14:paraId="3C19CA4E" w14:textId="77777777" w:rsidR="004C7139" w:rsidRPr="000C328B" w:rsidRDefault="004C7139" w:rsidP="00C85BD7">
      <w:pPr>
        <w:spacing w:after="0"/>
        <w:jc w:val="both"/>
        <w:rPr>
          <w:rFonts w:ascii="Arial" w:hAnsi="Arial" w:cs="Arial"/>
        </w:rPr>
      </w:pPr>
      <w:r w:rsidRPr="000C328B">
        <w:rPr>
          <w:rFonts w:ascii="Arial" w:hAnsi="Arial" w:cs="Arial"/>
        </w:rPr>
        <w:t xml:space="preserve">     Žák </w:t>
      </w:r>
    </w:p>
    <w:p w14:paraId="4472F804" w14:textId="77777777" w:rsidR="004C7139" w:rsidRPr="000C328B" w:rsidRDefault="004C7139" w:rsidP="00C85BD7">
      <w:pPr>
        <w:numPr>
          <w:ilvl w:val="0"/>
          <w:numId w:val="30"/>
        </w:numPr>
        <w:spacing w:after="0"/>
        <w:jc w:val="both"/>
        <w:rPr>
          <w:rFonts w:ascii="Arial" w:hAnsi="Arial" w:cs="Arial"/>
        </w:rPr>
      </w:pPr>
      <w:r w:rsidRPr="000C328B">
        <w:rPr>
          <w:rFonts w:ascii="Arial" w:hAnsi="Arial" w:cs="Arial"/>
        </w:rPr>
        <w:t>rozeznává části violy a smyčce</w:t>
      </w:r>
    </w:p>
    <w:p w14:paraId="09A17797" w14:textId="77777777" w:rsidR="004C7139" w:rsidRPr="000C328B" w:rsidRDefault="009B54BD" w:rsidP="00C85BD7">
      <w:pPr>
        <w:numPr>
          <w:ilvl w:val="0"/>
          <w:numId w:val="30"/>
        </w:numPr>
        <w:spacing w:after="0"/>
        <w:jc w:val="both"/>
        <w:rPr>
          <w:rFonts w:ascii="Arial" w:hAnsi="Arial" w:cs="Arial"/>
        </w:rPr>
      </w:pPr>
      <w:r w:rsidRPr="000C328B">
        <w:rPr>
          <w:rFonts w:ascii="Arial" w:hAnsi="Arial" w:cs="Arial"/>
        </w:rPr>
        <w:t>stojí</w:t>
      </w:r>
      <w:r w:rsidR="004C7139" w:rsidRPr="000C328B">
        <w:rPr>
          <w:rFonts w:ascii="Arial" w:hAnsi="Arial" w:cs="Arial"/>
        </w:rPr>
        <w:t xml:space="preserve"> přirozen</w:t>
      </w:r>
      <w:r w:rsidRPr="000C328B">
        <w:rPr>
          <w:rFonts w:ascii="Arial" w:hAnsi="Arial" w:cs="Arial"/>
        </w:rPr>
        <w:t>ě</w:t>
      </w:r>
      <w:r w:rsidR="004C7139" w:rsidRPr="000C328B">
        <w:rPr>
          <w:rFonts w:ascii="Arial" w:hAnsi="Arial" w:cs="Arial"/>
        </w:rPr>
        <w:t xml:space="preserve"> při držení violy</w:t>
      </w:r>
    </w:p>
    <w:p w14:paraId="12758FEF" w14:textId="77777777" w:rsidR="004C7139" w:rsidRPr="000C328B" w:rsidRDefault="004C7139" w:rsidP="00C85BD7">
      <w:pPr>
        <w:numPr>
          <w:ilvl w:val="0"/>
          <w:numId w:val="30"/>
        </w:numPr>
        <w:spacing w:after="0"/>
        <w:jc w:val="both"/>
        <w:rPr>
          <w:rFonts w:ascii="Arial" w:hAnsi="Arial" w:cs="Arial"/>
        </w:rPr>
      </w:pPr>
      <w:r w:rsidRPr="000C328B">
        <w:rPr>
          <w:rFonts w:ascii="Arial" w:hAnsi="Arial" w:cs="Arial"/>
        </w:rPr>
        <w:t>uchop</w:t>
      </w:r>
      <w:r w:rsidR="000B3A4E" w:rsidRPr="000C328B">
        <w:rPr>
          <w:rFonts w:ascii="Arial" w:hAnsi="Arial" w:cs="Arial"/>
        </w:rPr>
        <w:t>í</w:t>
      </w:r>
      <w:r w:rsidRPr="000C328B">
        <w:rPr>
          <w:rFonts w:ascii="Arial" w:hAnsi="Arial" w:cs="Arial"/>
        </w:rPr>
        <w:t xml:space="preserve"> smyčec a přen</w:t>
      </w:r>
      <w:r w:rsidR="000B3A4E" w:rsidRPr="000C328B">
        <w:rPr>
          <w:rFonts w:ascii="Arial" w:hAnsi="Arial" w:cs="Arial"/>
        </w:rPr>
        <w:t>ese</w:t>
      </w:r>
      <w:r w:rsidRPr="000C328B">
        <w:rPr>
          <w:rFonts w:ascii="Arial" w:hAnsi="Arial" w:cs="Arial"/>
        </w:rPr>
        <w:t xml:space="preserve"> jej na struny</w:t>
      </w:r>
    </w:p>
    <w:p w14:paraId="431F8084" w14:textId="77777777" w:rsidR="004C7139" w:rsidRPr="000C328B" w:rsidRDefault="004C7139" w:rsidP="00C85BD7">
      <w:pPr>
        <w:numPr>
          <w:ilvl w:val="0"/>
          <w:numId w:val="30"/>
        </w:numPr>
        <w:spacing w:after="0"/>
        <w:jc w:val="both"/>
        <w:rPr>
          <w:rFonts w:ascii="Arial" w:hAnsi="Arial" w:cs="Arial"/>
        </w:rPr>
      </w:pPr>
      <w:r w:rsidRPr="000C328B">
        <w:rPr>
          <w:rFonts w:ascii="Arial" w:hAnsi="Arial" w:cs="Arial"/>
        </w:rPr>
        <w:t>hraje různými částmi smyčce na prázdných strunách</w:t>
      </w:r>
    </w:p>
    <w:p w14:paraId="2A9226BD" w14:textId="77777777" w:rsidR="004C7139" w:rsidRPr="000C328B" w:rsidRDefault="004C7139" w:rsidP="00C85BD7">
      <w:pPr>
        <w:numPr>
          <w:ilvl w:val="0"/>
          <w:numId w:val="30"/>
        </w:numPr>
        <w:spacing w:after="0"/>
        <w:jc w:val="both"/>
        <w:rPr>
          <w:rFonts w:ascii="Arial" w:hAnsi="Arial" w:cs="Arial"/>
        </w:rPr>
      </w:pPr>
      <w:r w:rsidRPr="000C328B">
        <w:rPr>
          <w:rFonts w:ascii="Arial" w:hAnsi="Arial" w:cs="Arial"/>
        </w:rPr>
        <w:t>orientuje se v notovém zápisu prázdných strun v altovém klíči</w:t>
      </w:r>
    </w:p>
    <w:p w14:paraId="43E4F1E2" w14:textId="77777777" w:rsidR="004C7139" w:rsidRPr="000C328B" w:rsidRDefault="00D440A5" w:rsidP="00C85BD7">
      <w:pPr>
        <w:numPr>
          <w:ilvl w:val="0"/>
          <w:numId w:val="30"/>
        </w:numPr>
        <w:spacing w:after="0"/>
        <w:jc w:val="both"/>
        <w:rPr>
          <w:rFonts w:ascii="Arial" w:hAnsi="Arial" w:cs="Arial"/>
        </w:rPr>
      </w:pPr>
      <w:r>
        <w:rPr>
          <w:rFonts w:ascii="Arial" w:hAnsi="Arial" w:cs="Arial"/>
        </w:rPr>
        <w:t xml:space="preserve">hraje pizzicato v </w:t>
      </w:r>
      <w:r w:rsidR="004C7139" w:rsidRPr="000C328B">
        <w:rPr>
          <w:rFonts w:ascii="Arial" w:hAnsi="Arial" w:cs="Arial"/>
        </w:rPr>
        <w:t xml:space="preserve">základním prstokladu </w:t>
      </w:r>
    </w:p>
    <w:p w14:paraId="4120410B" w14:textId="77777777" w:rsidR="004C7139" w:rsidRPr="000C328B" w:rsidRDefault="004C7139" w:rsidP="00C85BD7">
      <w:pPr>
        <w:ind w:left="567"/>
        <w:jc w:val="both"/>
        <w:rPr>
          <w:rFonts w:ascii="Arial" w:hAnsi="Arial" w:cs="Arial"/>
        </w:rPr>
      </w:pPr>
    </w:p>
    <w:p w14:paraId="0D6C29F3" w14:textId="77777777" w:rsidR="004C7139" w:rsidRPr="000C328B" w:rsidRDefault="004C7139" w:rsidP="00C85BD7">
      <w:pPr>
        <w:spacing w:after="0"/>
        <w:jc w:val="both"/>
        <w:rPr>
          <w:rFonts w:ascii="Arial" w:hAnsi="Arial" w:cs="Arial"/>
          <w:b/>
        </w:rPr>
      </w:pPr>
      <w:r w:rsidRPr="000C328B">
        <w:rPr>
          <w:rFonts w:ascii="Arial" w:hAnsi="Arial" w:cs="Arial"/>
          <w:b/>
        </w:rPr>
        <w:t xml:space="preserve"> </w:t>
      </w:r>
      <w:r w:rsidRPr="000C328B">
        <w:rPr>
          <w:rFonts w:ascii="Arial" w:hAnsi="Arial" w:cs="Arial"/>
          <w:b/>
          <w:u w:val="single"/>
        </w:rPr>
        <w:t>Učební plán</w:t>
      </w:r>
      <w:r w:rsidRPr="000C328B">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C328B" w:rsidRPr="000C328B" w14:paraId="32E52CFC" w14:textId="77777777" w:rsidTr="00540DE1">
        <w:tc>
          <w:tcPr>
            <w:tcW w:w="2876" w:type="dxa"/>
            <w:gridSpan w:val="2"/>
            <w:vMerge w:val="restart"/>
          </w:tcPr>
          <w:p w14:paraId="099218C9" w14:textId="77777777" w:rsidR="004C7139" w:rsidRPr="000C328B" w:rsidRDefault="004C7139" w:rsidP="00C85BD7">
            <w:pPr>
              <w:spacing w:after="0"/>
              <w:jc w:val="both"/>
              <w:rPr>
                <w:rFonts w:ascii="Arial" w:hAnsi="Arial" w:cs="Arial"/>
                <w:b/>
              </w:rPr>
            </w:pPr>
          </w:p>
        </w:tc>
        <w:tc>
          <w:tcPr>
            <w:tcW w:w="4032" w:type="dxa"/>
            <w:gridSpan w:val="7"/>
            <w:vAlign w:val="center"/>
          </w:tcPr>
          <w:p w14:paraId="44CD91C3" w14:textId="77777777" w:rsidR="004C7139" w:rsidRPr="000C328B" w:rsidRDefault="004C7139" w:rsidP="00C85BD7">
            <w:pPr>
              <w:spacing w:after="0"/>
              <w:jc w:val="both"/>
              <w:rPr>
                <w:rFonts w:ascii="Arial" w:hAnsi="Arial" w:cs="Arial"/>
                <w:b/>
              </w:rPr>
            </w:pPr>
            <w:r w:rsidRPr="000C328B">
              <w:rPr>
                <w:rFonts w:ascii="Arial" w:hAnsi="Arial" w:cs="Arial"/>
                <w:b/>
              </w:rPr>
              <w:t>I. stupeň</w:t>
            </w:r>
          </w:p>
        </w:tc>
        <w:tc>
          <w:tcPr>
            <w:tcW w:w="2304" w:type="dxa"/>
            <w:gridSpan w:val="4"/>
          </w:tcPr>
          <w:p w14:paraId="1D5DCF44" w14:textId="77777777" w:rsidR="004C7139" w:rsidRPr="000C328B" w:rsidRDefault="004C7139" w:rsidP="00C85BD7">
            <w:pPr>
              <w:spacing w:after="0"/>
              <w:jc w:val="both"/>
              <w:rPr>
                <w:rFonts w:ascii="Arial" w:hAnsi="Arial" w:cs="Arial"/>
                <w:b/>
              </w:rPr>
            </w:pPr>
            <w:r w:rsidRPr="000C328B">
              <w:rPr>
                <w:rFonts w:ascii="Arial" w:hAnsi="Arial" w:cs="Arial"/>
                <w:b/>
              </w:rPr>
              <w:t>II. stupeň</w:t>
            </w:r>
          </w:p>
        </w:tc>
      </w:tr>
      <w:tr w:rsidR="000C328B" w:rsidRPr="000C328B" w14:paraId="2BFCA9B5" w14:textId="77777777" w:rsidTr="00540DE1">
        <w:tc>
          <w:tcPr>
            <w:tcW w:w="2876" w:type="dxa"/>
            <w:gridSpan w:val="2"/>
            <w:vMerge/>
          </w:tcPr>
          <w:p w14:paraId="1CFB8BC0" w14:textId="77777777" w:rsidR="004C7139" w:rsidRPr="000C328B" w:rsidRDefault="004C7139" w:rsidP="00C85BD7">
            <w:pPr>
              <w:spacing w:after="0"/>
              <w:jc w:val="both"/>
              <w:rPr>
                <w:rFonts w:ascii="Arial" w:hAnsi="Arial" w:cs="Arial"/>
                <w:b/>
              </w:rPr>
            </w:pPr>
          </w:p>
        </w:tc>
        <w:tc>
          <w:tcPr>
            <w:tcW w:w="576" w:type="dxa"/>
            <w:vAlign w:val="center"/>
          </w:tcPr>
          <w:p w14:paraId="792D142C" w14:textId="77777777" w:rsidR="004C7139" w:rsidRPr="000C328B" w:rsidRDefault="004C7139" w:rsidP="00C85BD7">
            <w:pPr>
              <w:spacing w:after="0"/>
              <w:jc w:val="both"/>
              <w:rPr>
                <w:rFonts w:ascii="Arial" w:hAnsi="Arial" w:cs="Arial"/>
                <w:b/>
              </w:rPr>
            </w:pPr>
            <w:r w:rsidRPr="000C328B">
              <w:rPr>
                <w:rFonts w:ascii="Arial" w:hAnsi="Arial" w:cs="Arial"/>
                <w:b/>
              </w:rPr>
              <w:t>1.r</w:t>
            </w:r>
          </w:p>
        </w:tc>
        <w:tc>
          <w:tcPr>
            <w:tcW w:w="576" w:type="dxa"/>
            <w:vAlign w:val="center"/>
          </w:tcPr>
          <w:p w14:paraId="516BCA81" w14:textId="77777777" w:rsidR="004C7139" w:rsidRPr="000C328B" w:rsidRDefault="004C7139" w:rsidP="00C85BD7">
            <w:pPr>
              <w:spacing w:after="0"/>
              <w:jc w:val="both"/>
              <w:rPr>
                <w:rFonts w:ascii="Arial" w:hAnsi="Arial" w:cs="Arial"/>
                <w:b/>
              </w:rPr>
            </w:pPr>
            <w:r w:rsidRPr="000C328B">
              <w:rPr>
                <w:rFonts w:ascii="Arial" w:hAnsi="Arial" w:cs="Arial"/>
                <w:b/>
              </w:rPr>
              <w:t>2.r</w:t>
            </w:r>
          </w:p>
        </w:tc>
        <w:tc>
          <w:tcPr>
            <w:tcW w:w="576" w:type="dxa"/>
            <w:vAlign w:val="center"/>
          </w:tcPr>
          <w:p w14:paraId="2F448DB5" w14:textId="77777777" w:rsidR="004C7139" w:rsidRPr="000C328B" w:rsidRDefault="004C7139" w:rsidP="00C85BD7">
            <w:pPr>
              <w:spacing w:after="0"/>
              <w:jc w:val="both"/>
              <w:rPr>
                <w:rFonts w:ascii="Arial" w:hAnsi="Arial" w:cs="Arial"/>
                <w:b/>
              </w:rPr>
            </w:pPr>
            <w:r w:rsidRPr="000C328B">
              <w:rPr>
                <w:rFonts w:ascii="Arial" w:hAnsi="Arial" w:cs="Arial"/>
                <w:b/>
              </w:rPr>
              <w:t>3.r</w:t>
            </w:r>
          </w:p>
        </w:tc>
        <w:tc>
          <w:tcPr>
            <w:tcW w:w="576" w:type="dxa"/>
            <w:vAlign w:val="center"/>
          </w:tcPr>
          <w:p w14:paraId="73FD203C" w14:textId="77777777" w:rsidR="004C7139" w:rsidRPr="000C328B" w:rsidRDefault="004C7139" w:rsidP="00C85BD7">
            <w:pPr>
              <w:spacing w:after="0"/>
              <w:jc w:val="both"/>
              <w:rPr>
                <w:rFonts w:ascii="Arial" w:hAnsi="Arial" w:cs="Arial"/>
                <w:b/>
              </w:rPr>
            </w:pPr>
            <w:r w:rsidRPr="000C328B">
              <w:rPr>
                <w:rFonts w:ascii="Arial" w:hAnsi="Arial" w:cs="Arial"/>
                <w:b/>
              </w:rPr>
              <w:t>4.r</w:t>
            </w:r>
          </w:p>
        </w:tc>
        <w:tc>
          <w:tcPr>
            <w:tcW w:w="576" w:type="dxa"/>
            <w:vAlign w:val="center"/>
          </w:tcPr>
          <w:p w14:paraId="50CA8293" w14:textId="77777777" w:rsidR="004C7139" w:rsidRPr="000C328B" w:rsidRDefault="004C7139" w:rsidP="00C85BD7">
            <w:pPr>
              <w:spacing w:after="0"/>
              <w:jc w:val="both"/>
              <w:rPr>
                <w:rFonts w:ascii="Arial" w:hAnsi="Arial" w:cs="Arial"/>
                <w:b/>
              </w:rPr>
            </w:pPr>
            <w:r w:rsidRPr="000C328B">
              <w:rPr>
                <w:rFonts w:ascii="Arial" w:hAnsi="Arial" w:cs="Arial"/>
                <w:b/>
              </w:rPr>
              <w:t>5.r</w:t>
            </w:r>
          </w:p>
        </w:tc>
        <w:tc>
          <w:tcPr>
            <w:tcW w:w="576" w:type="dxa"/>
            <w:vAlign w:val="center"/>
          </w:tcPr>
          <w:p w14:paraId="04002716" w14:textId="77777777" w:rsidR="004C7139" w:rsidRPr="000C328B" w:rsidRDefault="004C7139" w:rsidP="00C85BD7">
            <w:pPr>
              <w:spacing w:after="0"/>
              <w:jc w:val="both"/>
              <w:rPr>
                <w:rFonts w:ascii="Arial" w:hAnsi="Arial" w:cs="Arial"/>
                <w:b/>
              </w:rPr>
            </w:pPr>
            <w:r w:rsidRPr="000C328B">
              <w:rPr>
                <w:rFonts w:ascii="Arial" w:hAnsi="Arial" w:cs="Arial"/>
                <w:b/>
              </w:rPr>
              <w:t>6.r</w:t>
            </w:r>
          </w:p>
        </w:tc>
        <w:tc>
          <w:tcPr>
            <w:tcW w:w="576" w:type="dxa"/>
            <w:vAlign w:val="center"/>
          </w:tcPr>
          <w:p w14:paraId="14E816C4" w14:textId="77777777" w:rsidR="004C7139" w:rsidRPr="000C328B" w:rsidRDefault="004C7139" w:rsidP="00C85BD7">
            <w:pPr>
              <w:spacing w:after="0"/>
              <w:jc w:val="both"/>
              <w:rPr>
                <w:rFonts w:ascii="Arial" w:hAnsi="Arial" w:cs="Arial"/>
                <w:b/>
              </w:rPr>
            </w:pPr>
            <w:r w:rsidRPr="000C328B">
              <w:rPr>
                <w:rFonts w:ascii="Arial" w:hAnsi="Arial" w:cs="Arial"/>
                <w:b/>
              </w:rPr>
              <w:t>7.r</w:t>
            </w:r>
          </w:p>
        </w:tc>
        <w:tc>
          <w:tcPr>
            <w:tcW w:w="576" w:type="dxa"/>
          </w:tcPr>
          <w:p w14:paraId="26BE1148" w14:textId="77777777" w:rsidR="004C7139" w:rsidRPr="000C328B" w:rsidRDefault="004C7139" w:rsidP="00C85BD7">
            <w:pPr>
              <w:spacing w:after="0"/>
              <w:jc w:val="both"/>
              <w:rPr>
                <w:rFonts w:ascii="Arial" w:hAnsi="Arial" w:cs="Arial"/>
                <w:b/>
              </w:rPr>
            </w:pPr>
            <w:r w:rsidRPr="000C328B">
              <w:rPr>
                <w:rFonts w:ascii="Arial" w:hAnsi="Arial" w:cs="Arial"/>
                <w:b/>
              </w:rPr>
              <w:t>1.r</w:t>
            </w:r>
          </w:p>
        </w:tc>
        <w:tc>
          <w:tcPr>
            <w:tcW w:w="576" w:type="dxa"/>
          </w:tcPr>
          <w:p w14:paraId="64A9B3D9" w14:textId="77777777" w:rsidR="004C7139" w:rsidRPr="000C328B" w:rsidRDefault="004C7139" w:rsidP="00C85BD7">
            <w:pPr>
              <w:spacing w:after="0"/>
              <w:jc w:val="both"/>
              <w:rPr>
                <w:rFonts w:ascii="Arial" w:hAnsi="Arial" w:cs="Arial"/>
                <w:b/>
              </w:rPr>
            </w:pPr>
            <w:r w:rsidRPr="000C328B">
              <w:rPr>
                <w:rFonts w:ascii="Arial" w:hAnsi="Arial" w:cs="Arial"/>
                <w:b/>
              </w:rPr>
              <w:t>2.r</w:t>
            </w:r>
          </w:p>
        </w:tc>
        <w:tc>
          <w:tcPr>
            <w:tcW w:w="576" w:type="dxa"/>
          </w:tcPr>
          <w:p w14:paraId="5D656A9D" w14:textId="77777777" w:rsidR="004C7139" w:rsidRPr="000C328B" w:rsidRDefault="004C7139" w:rsidP="00C85BD7">
            <w:pPr>
              <w:spacing w:after="0"/>
              <w:jc w:val="both"/>
              <w:rPr>
                <w:rFonts w:ascii="Arial" w:hAnsi="Arial" w:cs="Arial"/>
                <w:b/>
              </w:rPr>
            </w:pPr>
            <w:r w:rsidRPr="000C328B">
              <w:rPr>
                <w:rFonts w:ascii="Arial" w:hAnsi="Arial" w:cs="Arial"/>
                <w:b/>
              </w:rPr>
              <w:t>3.r</w:t>
            </w:r>
          </w:p>
        </w:tc>
        <w:tc>
          <w:tcPr>
            <w:tcW w:w="576" w:type="dxa"/>
          </w:tcPr>
          <w:p w14:paraId="16B800A0" w14:textId="77777777" w:rsidR="004C7139" w:rsidRPr="000C328B" w:rsidRDefault="004C7139" w:rsidP="00C85BD7">
            <w:pPr>
              <w:spacing w:after="0"/>
              <w:jc w:val="both"/>
              <w:rPr>
                <w:rFonts w:ascii="Arial" w:hAnsi="Arial" w:cs="Arial"/>
                <w:b/>
              </w:rPr>
            </w:pPr>
            <w:r w:rsidRPr="000C328B">
              <w:rPr>
                <w:rFonts w:ascii="Arial" w:hAnsi="Arial" w:cs="Arial"/>
                <w:b/>
              </w:rPr>
              <w:t>4.r</w:t>
            </w:r>
          </w:p>
        </w:tc>
      </w:tr>
      <w:tr w:rsidR="000C328B" w:rsidRPr="000C328B" w14:paraId="5D7B611A" w14:textId="77777777" w:rsidTr="00540DE1">
        <w:trPr>
          <w:trHeight w:hRule="exact" w:val="456"/>
        </w:trPr>
        <w:tc>
          <w:tcPr>
            <w:tcW w:w="2876" w:type="dxa"/>
            <w:gridSpan w:val="2"/>
            <w:vAlign w:val="center"/>
          </w:tcPr>
          <w:p w14:paraId="17074558" w14:textId="77777777" w:rsidR="004C7139" w:rsidRPr="000C328B" w:rsidRDefault="004C7139" w:rsidP="00C85BD7">
            <w:pPr>
              <w:spacing w:after="0"/>
              <w:jc w:val="both"/>
              <w:rPr>
                <w:rFonts w:ascii="Arial" w:hAnsi="Arial" w:cs="Arial"/>
              </w:rPr>
            </w:pPr>
            <w:r w:rsidRPr="000C328B">
              <w:rPr>
                <w:rFonts w:ascii="Arial" w:hAnsi="Arial" w:cs="Arial"/>
              </w:rPr>
              <w:t>Hra na violu</w:t>
            </w:r>
          </w:p>
        </w:tc>
        <w:tc>
          <w:tcPr>
            <w:tcW w:w="576" w:type="dxa"/>
            <w:vAlign w:val="center"/>
          </w:tcPr>
          <w:p w14:paraId="0CFC0A7A"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3C2AA511"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4B0B403C"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09AC2D72"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2D581441"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270DD10A"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581934CA"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5A0B0026"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731198AE"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051B341D"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7FAAFB65" w14:textId="77777777" w:rsidR="004C7139" w:rsidRPr="000C328B" w:rsidRDefault="004C7139" w:rsidP="00C85BD7">
            <w:pPr>
              <w:spacing w:after="0"/>
              <w:jc w:val="both"/>
              <w:rPr>
                <w:rFonts w:ascii="Arial" w:hAnsi="Arial" w:cs="Arial"/>
              </w:rPr>
            </w:pPr>
            <w:r w:rsidRPr="000C328B">
              <w:rPr>
                <w:rFonts w:ascii="Arial" w:hAnsi="Arial" w:cs="Arial"/>
              </w:rPr>
              <w:t>1</w:t>
            </w:r>
          </w:p>
        </w:tc>
      </w:tr>
      <w:tr w:rsidR="000C328B" w:rsidRPr="000C328B" w14:paraId="7BBBFF3D" w14:textId="77777777" w:rsidTr="00540DE1">
        <w:trPr>
          <w:trHeight w:val="412"/>
        </w:trPr>
        <w:tc>
          <w:tcPr>
            <w:tcW w:w="2876" w:type="dxa"/>
            <w:gridSpan w:val="2"/>
            <w:vAlign w:val="center"/>
          </w:tcPr>
          <w:p w14:paraId="614915C2" w14:textId="77777777" w:rsidR="004C7139" w:rsidRPr="000C328B" w:rsidRDefault="004C7139" w:rsidP="00C85BD7">
            <w:pPr>
              <w:spacing w:after="0"/>
              <w:jc w:val="both"/>
              <w:rPr>
                <w:rFonts w:ascii="Arial" w:hAnsi="Arial" w:cs="Arial"/>
              </w:rPr>
            </w:pPr>
            <w:r w:rsidRPr="000C328B">
              <w:rPr>
                <w:rFonts w:ascii="Arial" w:hAnsi="Arial" w:cs="Arial"/>
              </w:rPr>
              <w:t>Hudební nauka</w:t>
            </w:r>
          </w:p>
        </w:tc>
        <w:tc>
          <w:tcPr>
            <w:tcW w:w="576" w:type="dxa"/>
            <w:vAlign w:val="center"/>
          </w:tcPr>
          <w:p w14:paraId="4BD4A238"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37602A04"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7F38B5F7"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3DA9AEC1"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31A1FCDA" w14:textId="77777777" w:rsidR="004C7139" w:rsidRPr="000C328B" w:rsidRDefault="004C7139" w:rsidP="00C85BD7">
            <w:pPr>
              <w:spacing w:after="0"/>
              <w:jc w:val="both"/>
              <w:rPr>
                <w:rFonts w:ascii="Arial" w:hAnsi="Arial" w:cs="Arial"/>
              </w:rPr>
            </w:pPr>
            <w:r w:rsidRPr="000C328B">
              <w:rPr>
                <w:rFonts w:ascii="Arial" w:hAnsi="Arial" w:cs="Arial"/>
              </w:rPr>
              <w:t>1</w:t>
            </w:r>
          </w:p>
        </w:tc>
        <w:tc>
          <w:tcPr>
            <w:tcW w:w="576" w:type="dxa"/>
            <w:vAlign w:val="center"/>
          </w:tcPr>
          <w:p w14:paraId="2E6E0FC3" w14:textId="77777777" w:rsidR="004C7139" w:rsidRPr="000C328B" w:rsidRDefault="004C7139" w:rsidP="00C85BD7">
            <w:pPr>
              <w:spacing w:after="0"/>
              <w:jc w:val="both"/>
              <w:rPr>
                <w:rFonts w:ascii="Arial" w:hAnsi="Arial" w:cs="Arial"/>
              </w:rPr>
            </w:pPr>
          </w:p>
        </w:tc>
        <w:tc>
          <w:tcPr>
            <w:tcW w:w="576" w:type="dxa"/>
            <w:vAlign w:val="center"/>
          </w:tcPr>
          <w:p w14:paraId="4F5F7A24" w14:textId="77777777" w:rsidR="004C7139" w:rsidRPr="000C328B" w:rsidRDefault="004C7139" w:rsidP="00C85BD7">
            <w:pPr>
              <w:spacing w:after="0"/>
              <w:jc w:val="both"/>
              <w:rPr>
                <w:rFonts w:ascii="Arial" w:hAnsi="Arial" w:cs="Arial"/>
              </w:rPr>
            </w:pPr>
          </w:p>
        </w:tc>
        <w:tc>
          <w:tcPr>
            <w:tcW w:w="576" w:type="dxa"/>
            <w:vAlign w:val="center"/>
          </w:tcPr>
          <w:p w14:paraId="1CDD89CD" w14:textId="77777777" w:rsidR="004C7139" w:rsidRPr="000C328B" w:rsidRDefault="004C7139" w:rsidP="00C85BD7">
            <w:pPr>
              <w:spacing w:after="0"/>
              <w:jc w:val="both"/>
              <w:rPr>
                <w:rFonts w:ascii="Arial" w:hAnsi="Arial" w:cs="Arial"/>
              </w:rPr>
            </w:pPr>
          </w:p>
        </w:tc>
        <w:tc>
          <w:tcPr>
            <w:tcW w:w="576" w:type="dxa"/>
            <w:vAlign w:val="center"/>
          </w:tcPr>
          <w:p w14:paraId="79FC4553" w14:textId="77777777" w:rsidR="004C7139" w:rsidRPr="000C328B" w:rsidRDefault="004C7139" w:rsidP="00C85BD7">
            <w:pPr>
              <w:spacing w:after="0"/>
              <w:jc w:val="both"/>
              <w:rPr>
                <w:rFonts w:ascii="Arial" w:hAnsi="Arial" w:cs="Arial"/>
              </w:rPr>
            </w:pPr>
          </w:p>
        </w:tc>
        <w:tc>
          <w:tcPr>
            <w:tcW w:w="576" w:type="dxa"/>
            <w:vAlign w:val="center"/>
          </w:tcPr>
          <w:p w14:paraId="5DFC88C5" w14:textId="77777777" w:rsidR="004C7139" w:rsidRPr="000C328B" w:rsidRDefault="004C7139" w:rsidP="00C85BD7">
            <w:pPr>
              <w:spacing w:after="0"/>
              <w:jc w:val="both"/>
              <w:rPr>
                <w:rFonts w:ascii="Arial" w:hAnsi="Arial" w:cs="Arial"/>
              </w:rPr>
            </w:pPr>
          </w:p>
        </w:tc>
        <w:tc>
          <w:tcPr>
            <w:tcW w:w="576" w:type="dxa"/>
            <w:vAlign w:val="center"/>
          </w:tcPr>
          <w:p w14:paraId="3C17E514" w14:textId="77777777" w:rsidR="004C7139" w:rsidRPr="000C328B" w:rsidRDefault="004C7139" w:rsidP="00C85BD7">
            <w:pPr>
              <w:spacing w:after="0"/>
              <w:jc w:val="both"/>
              <w:rPr>
                <w:rFonts w:ascii="Arial" w:hAnsi="Arial" w:cs="Arial"/>
              </w:rPr>
            </w:pPr>
          </w:p>
        </w:tc>
      </w:tr>
      <w:tr w:rsidR="000C328B" w:rsidRPr="000C328B" w14:paraId="49E727F1" w14:textId="77777777" w:rsidTr="00540DE1">
        <w:trPr>
          <w:trHeight w:val="416"/>
        </w:trPr>
        <w:tc>
          <w:tcPr>
            <w:tcW w:w="817" w:type="dxa"/>
            <w:vMerge w:val="restart"/>
            <w:textDirection w:val="btLr"/>
            <w:vAlign w:val="center"/>
          </w:tcPr>
          <w:p w14:paraId="763BB23B" w14:textId="77777777" w:rsidR="006F28B8" w:rsidRPr="000C328B" w:rsidRDefault="006F28B8" w:rsidP="00D73A4A">
            <w:pPr>
              <w:spacing w:after="0"/>
              <w:jc w:val="center"/>
              <w:rPr>
                <w:rFonts w:ascii="Arial" w:hAnsi="Arial" w:cs="Arial"/>
              </w:rPr>
            </w:pPr>
            <w:r w:rsidRPr="000C328B">
              <w:rPr>
                <w:rFonts w:ascii="Arial" w:hAnsi="Arial" w:cs="Arial"/>
              </w:rPr>
              <w:t>Volitelné předměty*</w:t>
            </w:r>
          </w:p>
        </w:tc>
        <w:tc>
          <w:tcPr>
            <w:tcW w:w="2059" w:type="dxa"/>
            <w:vAlign w:val="center"/>
          </w:tcPr>
          <w:p w14:paraId="6B317100" w14:textId="77777777" w:rsidR="006F28B8" w:rsidRPr="000C328B" w:rsidRDefault="006F28B8" w:rsidP="00C85BD7">
            <w:pPr>
              <w:spacing w:after="0"/>
              <w:jc w:val="both"/>
              <w:rPr>
                <w:rFonts w:ascii="Arial" w:hAnsi="Arial" w:cs="Arial"/>
              </w:rPr>
            </w:pPr>
            <w:r w:rsidRPr="000C328B">
              <w:rPr>
                <w:rFonts w:ascii="Arial" w:hAnsi="Arial" w:cs="Arial"/>
              </w:rPr>
              <w:t>Souborová hra</w:t>
            </w:r>
          </w:p>
        </w:tc>
        <w:tc>
          <w:tcPr>
            <w:tcW w:w="576" w:type="dxa"/>
            <w:vAlign w:val="center"/>
          </w:tcPr>
          <w:p w14:paraId="62C8F8AC" w14:textId="77777777" w:rsidR="006F28B8" w:rsidRPr="000C328B" w:rsidRDefault="006F28B8" w:rsidP="00C85BD7">
            <w:pPr>
              <w:spacing w:after="0"/>
              <w:jc w:val="both"/>
              <w:rPr>
                <w:rFonts w:ascii="Arial" w:hAnsi="Arial" w:cs="Arial"/>
              </w:rPr>
            </w:pPr>
          </w:p>
        </w:tc>
        <w:tc>
          <w:tcPr>
            <w:tcW w:w="576" w:type="dxa"/>
            <w:vAlign w:val="center"/>
          </w:tcPr>
          <w:p w14:paraId="52F8B912" w14:textId="77777777" w:rsidR="006F28B8" w:rsidRPr="000C328B" w:rsidRDefault="006F28B8" w:rsidP="00C85BD7">
            <w:pPr>
              <w:spacing w:after="0"/>
              <w:jc w:val="both"/>
              <w:rPr>
                <w:rFonts w:ascii="Arial" w:hAnsi="Arial" w:cs="Arial"/>
              </w:rPr>
            </w:pPr>
          </w:p>
        </w:tc>
        <w:tc>
          <w:tcPr>
            <w:tcW w:w="576" w:type="dxa"/>
            <w:vAlign w:val="center"/>
          </w:tcPr>
          <w:p w14:paraId="2AE0D888" w14:textId="77777777" w:rsidR="006F28B8" w:rsidRPr="000C328B" w:rsidRDefault="006F28B8" w:rsidP="00C85BD7">
            <w:pPr>
              <w:spacing w:after="0"/>
              <w:jc w:val="both"/>
              <w:rPr>
                <w:rFonts w:ascii="Arial" w:hAnsi="Arial" w:cs="Arial"/>
              </w:rPr>
            </w:pPr>
          </w:p>
        </w:tc>
        <w:tc>
          <w:tcPr>
            <w:tcW w:w="576" w:type="dxa"/>
            <w:vAlign w:val="center"/>
          </w:tcPr>
          <w:p w14:paraId="0EDFAFF4"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366DCF40"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2DB49927"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04642AEA"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11CEF9E6"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4C55AA72"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0D78B29B"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6A6899F4" w14:textId="77777777" w:rsidR="006F28B8" w:rsidRPr="000C328B" w:rsidRDefault="006F28B8" w:rsidP="00C85BD7">
            <w:pPr>
              <w:spacing w:after="0"/>
              <w:jc w:val="both"/>
              <w:rPr>
                <w:rFonts w:ascii="Arial" w:hAnsi="Arial" w:cs="Arial"/>
              </w:rPr>
            </w:pPr>
            <w:r w:rsidRPr="000C328B">
              <w:rPr>
                <w:rFonts w:ascii="Arial" w:hAnsi="Arial" w:cs="Arial"/>
              </w:rPr>
              <w:t>1</w:t>
            </w:r>
          </w:p>
        </w:tc>
      </w:tr>
      <w:tr w:rsidR="000C328B" w:rsidRPr="000C328B" w14:paraId="5E6EE17A" w14:textId="77777777" w:rsidTr="00540DE1">
        <w:trPr>
          <w:trHeight w:val="422"/>
        </w:trPr>
        <w:tc>
          <w:tcPr>
            <w:tcW w:w="817" w:type="dxa"/>
            <w:vMerge/>
            <w:vAlign w:val="center"/>
          </w:tcPr>
          <w:p w14:paraId="43F41D85" w14:textId="77777777" w:rsidR="006F28B8" w:rsidRPr="000C328B" w:rsidRDefault="006F28B8" w:rsidP="00C85BD7">
            <w:pPr>
              <w:spacing w:after="0"/>
              <w:jc w:val="both"/>
              <w:rPr>
                <w:rFonts w:ascii="Arial" w:hAnsi="Arial" w:cs="Arial"/>
              </w:rPr>
            </w:pPr>
          </w:p>
        </w:tc>
        <w:tc>
          <w:tcPr>
            <w:tcW w:w="2059" w:type="dxa"/>
            <w:vAlign w:val="center"/>
          </w:tcPr>
          <w:p w14:paraId="071D5069" w14:textId="77777777" w:rsidR="006F28B8" w:rsidRPr="000C328B" w:rsidRDefault="006F28B8" w:rsidP="008A60A1">
            <w:pPr>
              <w:spacing w:after="0"/>
              <w:jc w:val="both"/>
              <w:rPr>
                <w:rFonts w:ascii="Arial" w:hAnsi="Arial" w:cs="Arial"/>
              </w:rPr>
            </w:pPr>
            <w:r w:rsidRPr="000C328B">
              <w:rPr>
                <w:rFonts w:ascii="Arial" w:hAnsi="Arial" w:cs="Arial"/>
              </w:rPr>
              <w:t>Komorní hra-</w:t>
            </w:r>
            <w:r w:rsidR="008A60A1">
              <w:rPr>
                <w:rFonts w:ascii="Arial" w:hAnsi="Arial" w:cs="Arial"/>
              </w:rPr>
              <w:t>smyčce</w:t>
            </w:r>
          </w:p>
        </w:tc>
        <w:tc>
          <w:tcPr>
            <w:tcW w:w="576" w:type="dxa"/>
            <w:vAlign w:val="center"/>
          </w:tcPr>
          <w:p w14:paraId="0AA27E80" w14:textId="77777777" w:rsidR="006F28B8" w:rsidRPr="000C328B" w:rsidRDefault="006F28B8" w:rsidP="00C85BD7">
            <w:pPr>
              <w:spacing w:after="0"/>
              <w:jc w:val="both"/>
              <w:rPr>
                <w:rFonts w:ascii="Arial" w:hAnsi="Arial" w:cs="Arial"/>
              </w:rPr>
            </w:pPr>
          </w:p>
        </w:tc>
        <w:tc>
          <w:tcPr>
            <w:tcW w:w="576" w:type="dxa"/>
            <w:vAlign w:val="center"/>
          </w:tcPr>
          <w:p w14:paraId="16DBAA60" w14:textId="77777777" w:rsidR="006F28B8" w:rsidRPr="000C328B" w:rsidRDefault="006F28B8" w:rsidP="00C85BD7">
            <w:pPr>
              <w:spacing w:after="0"/>
              <w:jc w:val="both"/>
              <w:rPr>
                <w:rFonts w:ascii="Arial" w:hAnsi="Arial" w:cs="Arial"/>
              </w:rPr>
            </w:pPr>
          </w:p>
        </w:tc>
        <w:tc>
          <w:tcPr>
            <w:tcW w:w="576" w:type="dxa"/>
            <w:vAlign w:val="center"/>
          </w:tcPr>
          <w:p w14:paraId="0423EF5C" w14:textId="77777777" w:rsidR="006F28B8" w:rsidRPr="000C328B" w:rsidRDefault="006F28B8" w:rsidP="00C85BD7">
            <w:pPr>
              <w:spacing w:after="0"/>
              <w:jc w:val="both"/>
              <w:rPr>
                <w:rFonts w:ascii="Arial" w:hAnsi="Arial" w:cs="Arial"/>
              </w:rPr>
            </w:pPr>
          </w:p>
        </w:tc>
        <w:tc>
          <w:tcPr>
            <w:tcW w:w="576" w:type="dxa"/>
            <w:vAlign w:val="center"/>
          </w:tcPr>
          <w:p w14:paraId="71A23EA9"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784AD9F8"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6A98F39B"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08C66C89"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3F3E7479"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5A072258"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5EBD6262"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22743055" w14:textId="77777777" w:rsidR="006F28B8" w:rsidRPr="000C328B" w:rsidRDefault="006F28B8" w:rsidP="00C85BD7">
            <w:pPr>
              <w:spacing w:after="0"/>
              <w:jc w:val="both"/>
              <w:rPr>
                <w:rFonts w:ascii="Arial" w:hAnsi="Arial" w:cs="Arial"/>
              </w:rPr>
            </w:pPr>
            <w:r w:rsidRPr="000C328B">
              <w:rPr>
                <w:rFonts w:ascii="Arial" w:hAnsi="Arial" w:cs="Arial"/>
              </w:rPr>
              <w:t>1</w:t>
            </w:r>
          </w:p>
        </w:tc>
      </w:tr>
      <w:tr w:rsidR="000C328B" w:rsidRPr="000C328B" w14:paraId="7D614E8E" w14:textId="77777777" w:rsidTr="00540DE1">
        <w:trPr>
          <w:trHeight w:val="413"/>
        </w:trPr>
        <w:tc>
          <w:tcPr>
            <w:tcW w:w="817" w:type="dxa"/>
            <w:vMerge/>
            <w:vAlign w:val="center"/>
          </w:tcPr>
          <w:p w14:paraId="5ECCF2CA" w14:textId="77777777" w:rsidR="006F28B8" w:rsidRPr="000C328B" w:rsidRDefault="006F28B8" w:rsidP="00C85BD7">
            <w:pPr>
              <w:spacing w:after="0"/>
              <w:jc w:val="both"/>
              <w:rPr>
                <w:rFonts w:ascii="Arial" w:hAnsi="Arial" w:cs="Arial"/>
              </w:rPr>
            </w:pPr>
          </w:p>
        </w:tc>
        <w:tc>
          <w:tcPr>
            <w:tcW w:w="2059" w:type="dxa"/>
            <w:vAlign w:val="center"/>
          </w:tcPr>
          <w:p w14:paraId="778B17AE" w14:textId="77777777" w:rsidR="006F28B8" w:rsidRPr="000C328B" w:rsidRDefault="006F28B8" w:rsidP="00C85BD7">
            <w:pPr>
              <w:spacing w:after="0"/>
              <w:jc w:val="both"/>
              <w:rPr>
                <w:rFonts w:ascii="Arial" w:hAnsi="Arial" w:cs="Arial"/>
              </w:rPr>
            </w:pPr>
            <w:r w:rsidRPr="000C328B">
              <w:rPr>
                <w:rFonts w:ascii="Arial" w:hAnsi="Arial" w:cs="Arial"/>
              </w:rPr>
              <w:t>Cimbálová muzika</w:t>
            </w:r>
          </w:p>
        </w:tc>
        <w:tc>
          <w:tcPr>
            <w:tcW w:w="576" w:type="dxa"/>
            <w:vAlign w:val="center"/>
          </w:tcPr>
          <w:p w14:paraId="2E18686C" w14:textId="77777777" w:rsidR="006F28B8" w:rsidRPr="000C328B" w:rsidRDefault="006F28B8" w:rsidP="00C85BD7">
            <w:pPr>
              <w:spacing w:after="0"/>
              <w:jc w:val="both"/>
              <w:rPr>
                <w:rFonts w:ascii="Arial" w:hAnsi="Arial" w:cs="Arial"/>
              </w:rPr>
            </w:pPr>
          </w:p>
        </w:tc>
        <w:tc>
          <w:tcPr>
            <w:tcW w:w="576" w:type="dxa"/>
            <w:vAlign w:val="center"/>
          </w:tcPr>
          <w:p w14:paraId="796AB499" w14:textId="77777777" w:rsidR="006F28B8" w:rsidRPr="000C328B" w:rsidRDefault="006F28B8" w:rsidP="00C85BD7">
            <w:pPr>
              <w:spacing w:after="0"/>
              <w:jc w:val="both"/>
              <w:rPr>
                <w:rFonts w:ascii="Arial" w:hAnsi="Arial" w:cs="Arial"/>
              </w:rPr>
            </w:pPr>
          </w:p>
        </w:tc>
        <w:tc>
          <w:tcPr>
            <w:tcW w:w="576" w:type="dxa"/>
            <w:vAlign w:val="center"/>
          </w:tcPr>
          <w:p w14:paraId="0D9F48B9" w14:textId="77777777" w:rsidR="006F28B8" w:rsidRPr="000C328B" w:rsidRDefault="006F28B8" w:rsidP="00C85BD7">
            <w:pPr>
              <w:spacing w:after="0"/>
              <w:jc w:val="both"/>
              <w:rPr>
                <w:rFonts w:ascii="Arial" w:hAnsi="Arial" w:cs="Arial"/>
              </w:rPr>
            </w:pPr>
          </w:p>
        </w:tc>
        <w:tc>
          <w:tcPr>
            <w:tcW w:w="576" w:type="dxa"/>
            <w:vAlign w:val="center"/>
          </w:tcPr>
          <w:p w14:paraId="32B58D7E"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7A01DBA8"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3454C7C6"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3380C7A1"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6E773703"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6E8671E3"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36CBFEC9"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4AFA3F75" w14:textId="77777777" w:rsidR="006F28B8" w:rsidRPr="000C328B" w:rsidRDefault="006F28B8" w:rsidP="00C85BD7">
            <w:pPr>
              <w:spacing w:after="0"/>
              <w:jc w:val="both"/>
              <w:rPr>
                <w:rFonts w:ascii="Arial" w:hAnsi="Arial" w:cs="Arial"/>
              </w:rPr>
            </w:pPr>
            <w:r w:rsidRPr="000C328B">
              <w:rPr>
                <w:rFonts w:ascii="Arial" w:hAnsi="Arial" w:cs="Arial"/>
              </w:rPr>
              <w:t>1</w:t>
            </w:r>
          </w:p>
        </w:tc>
      </w:tr>
      <w:tr w:rsidR="000C328B" w:rsidRPr="000C328B" w14:paraId="419D7487" w14:textId="77777777" w:rsidTr="00540DE1">
        <w:trPr>
          <w:trHeight w:val="413"/>
        </w:trPr>
        <w:tc>
          <w:tcPr>
            <w:tcW w:w="817" w:type="dxa"/>
            <w:vMerge/>
            <w:vAlign w:val="center"/>
          </w:tcPr>
          <w:p w14:paraId="190FA2BC" w14:textId="77777777" w:rsidR="006F28B8" w:rsidRPr="000C328B" w:rsidRDefault="006F28B8" w:rsidP="00C85BD7">
            <w:pPr>
              <w:spacing w:after="0"/>
              <w:jc w:val="both"/>
              <w:rPr>
                <w:rFonts w:ascii="Arial" w:hAnsi="Arial" w:cs="Arial"/>
              </w:rPr>
            </w:pPr>
          </w:p>
        </w:tc>
        <w:tc>
          <w:tcPr>
            <w:tcW w:w="2059" w:type="dxa"/>
            <w:vAlign w:val="center"/>
          </w:tcPr>
          <w:p w14:paraId="07E2D799" w14:textId="77777777" w:rsidR="006F28B8" w:rsidRPr="000C328B" w:rsidRDefault="006F28B8" w:rsidP="00C85BD7">
            <w:pPr>
              <w:spacing w:after="0"/>
              <w:jc w:val="both"/>
              <w:rPr>
                <w:rFonts w:ascii="Arial" w:hAnsi="Arial" w:cs="Arial"/>
              </w:rPr>
            </w:pPr>
            <w:r w:rsidRPr="000C328B">
              <w:rPr>
                <w:rFonts w:ascii="Arial" w:hAnsi="Arial" w:cs="Arial"/>
              </w:rPr>
              <w:t>Sborový zpěv</w:t>
            </w:r>
          </w:p>
        </w:tc>
        <w:tc>
          <w:tcPr>
            <w:tcW w:w="576" w:type="dxa"/>
            <w:vAlign w:val="center"/>
          </w:tcPr>
          <w:p w14:paraId="2475BF22" w14:textId="77777777" w:rsidR="006F28B8" w:rsidRPr="000C328B" w:rsidRDefault="006F28B8" w:rsidP="00C85BD7">
            <w:pPr>
              <w:spacing w:after="0"/>
              <w:jc w:val="both"/>
              <w:rPr>
                <w:rFonts w:ascii="Arial" w:hAnsi="Arial" w:cs="Arial"/>
              </w:rPr>
            </w:pPr>
          </w:p>
        </w:tc>
        <w:tc>
          <w:tcPr>
            <w:tcW w:w="576" w:type="dxa"/>
            <w:vAlign w:val="center"/>
          </w:tcPr>
          <w:p w14:paraId="543237D1" w14:textId="77777777" w:rsidR="006F28B8" w:rsidRPr="000C328B" w:rsidRDefault="006F28B8" w:rsidP="00C85BD7">
            <w:pPr>
              <w:spacing w:after="0"/>
              <w:jc w:val="both"/>
              <w:rPr>
                <w:rFonts w:ascii="Arial" w:hAnsi="Arial" w:cs="Arial"/>
              </w:rPr>
            </w:pPr>
          </w:p>
        </w:tc>
        <w:tc>
          <w:tcPr>
            <w:tcW w:w="576" w:type="dxa"/>
            <w:vAlign w:val="center"/>
          </w:tcPr>
          <w:p w14:paraId="25943D2C" w14:textId="77777777" w:rsidR="006F28B8" w:rsidRPr="000C328B" w:rsidRDefault="006F28B8" w:rsidP="00C85BD7">
            <w:pPr>
              <w:spacing w:after="0"/>
              <w:jc w:val="both"/>
              <w:rPr>
                <w:rFonts w:ascii="Arial" w:hAnsi="Arial" w:cs="Arial"/>
              </w:rPr>
            </w:pPr>
          </w:p>
        </w:tc>
        <w:tc>
          <w:tcPr>
            <w:tcW w:w="576" w:type="dxa"/>
            <w:vAlign w:val="center"/>
          </w:tcPr>
          <w:p w14:paraId="42FB7835"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443F5E13"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4E08CA0E"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423C5C0B"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20A3ED7C"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4BDA7F92"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185CCF7F" w14:textId="77777777" w:rsidR="006F28B8" w:rsidRPr="000C328B" w:rsidRDefault="006F28B8" w:rsidP="00C85BD7">
            <w:pPr>
              <w:spacing w:after="0"/>
              <w:jc w:val="both"/>
              <w:rPr>
                <w:rFonts w:ascii="Arial" w:hAnsi="Arial" w:cs="Arial"/>
              </w:rPr>
            </w:pPr>
            <w:r w:rsidRPr="000C328B">
              <w:rPr>
                <w:rFonts w:ascii="Arial" w:hAnsi="Arial" w:cs="Arial"/>
              </w:rPr>
              <w:t>1</w:t>
            </w:r>
          </w:p>
        </w:tc>
        <w:tc>
          <w:tcPr>
            <w:tcW w:w="576" w:type="dxa"/>
            <w:vAlign w:val="center"/>
          </w:tcPr>
          <w:p w14:paraId="3B90EB3E" w14:textId="77777777" w:rsidR="006F28B8" w:rsidRPr="000C328B" w:rsidRDefault="006F28B8" w:rsidP="00C85BD7">
            <w:pPr>
              <w:spacing w:after="0"/>
              <w:jc w:val="both"/>
              <w:rPr>
                <w:rFonts w:ascii="Arial" w:hAnsi="Arial" w:cs="Arial"/>
              </w:rPr>
            </w:pPr>
            <w:r w:rsidRPr="000C328B">
              <w:rPr>
                <w:rFonts w:ascii="Arial" w:hAnsi="Arial" w:cs="Arial"/>
              </w:rPr>
              <w:t>1</w:t>
            </w:r>
          </w:p>
        </w:tc>
      </w:tr>
    </w:tbl>
    <w:p w14:paraId="508C3210" w14:textId="77777777" w:rsidR="000A2013" w:rsidRPr="000C328B" w:rsidRDefault="004C7139" w:rsidP="00C85BD7">
      <w:pPr>
        <w:jc w:val="both"/>
        <w:rPr>
          <w:rFonts w:ascii="Arial" w:hAnsi="Arial" w:cs="Arial"/>
        </w:rPr>
      </w:pPr>
      <w:r w:rsidRPr="000C328B">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w:t>
      </w:r>
      <w:r w:rsidR="008777ED">
        <w:rPr>
          <w:rFonts w:ascii="Arial" w:hAnsi="Arial" w:cs="Arial"/>
        </w:rPr>
        <w:t>očníku, než je pro něj povinné.</w:t>
      </w:r>
    </w:p>
    <w:p w14:paraId="2D69738B" w14:textId="77777777" w:rsidR="000B5FEF" w:rsidRDefault="000B5FEF">
      <w:pPr>
        <w:rPr>
          <w:rFonts w:ascii="Arial" w:hAnsi="Arial" w:cs="Arial"/>
          <w:b/>
          <w:u w:val="single"/>
        </w:rPr>
      </w:pPr>
      <w:r>
        <w:rPr>
          <w:rFonts w:ascii="Arial" w:hAnsi="Arial" w:cs="Arial"/>
          <w:b/>
          <w:u w:val="single"/>
        </w:rPr>
        <w:br w:type="page"/>
      </w:r>
    </w:p>
    <w:p w14:paraId="41826C45" w14:textId="77777777" w:rsidR="004C7139" w:rsidRPr="000C328B" w:rsidRDefault="004C7139" w:rsidP="00C85BD7">
      <w:pPr>
        <w:jc w:val="both"/>
        <w:rPr>
          <w:rFonts w:ascii="Arial" w:hAnsi="Arial" w:cs="Arial"/>
          <w:b/>
        </w:rPr>
      </w:pPr>
      <w:r w:rsidRPr="000C328B">
        <w:rPr>
          <w:rFonts w:ascii="Arial" w:hAnsi="Arial" w:cs="Arial"/>
          <w:b/>
          <w:u w:val="single"/>
        </w:rPr>
        <w:lastRenderedPageBreak/>
        <w:t>Učební osnovy vyučovacích předmětů</w:t>
      </w:r>
      <w:r w:rsidRPr="000C328B">
        <w:rPr>
          <w:rFonts w:ascii="Arial" w:hAnsi="Arial" w:cs="Arial"/>
          <w:b/>
        </w:rPr>
        <w:t>:</w:t>
      </w:r>
    </w:p>
    <w:p w14:paraId="43806590" w14:textId="77777777" w:rsidR="004C7139" w:rsidRPr="000C328B" w:rsidRDefault="004C7139" w:rsidP="00C85BD7">
      <w:pPr>
        <w:jc w:val="both"/>
        <w:rPr>
          <w:rFonts w:ascii="Arial" w:hAnsi="Arial" w:cs="Arial"/>
          <w:b/>
        </w:rPr>
      </w:pPr>
      <w:r w:rsidRPr="000C328B">
        <w:rPr>
          <w:rFonts w:ascii="Arial" w:hAnsi="Arial" w:cs="Arial"/>
          <w:b/>
        </w:rPr>
        <w:t>Hra na violu</w:t>
      </w:r>
    </w:p>
    <w:p w14:paraId="2FC51EA1" w14:textId="77777777" w:rsidR="009B54BD" w:rsidRPr="000C328B" w:rsidRDefault="009B54BD" w:rsidP="00C85BD7">
      <w:pPr>
        <w:jc w:val="both"/>
        <w:rPr>
          <w:rFonts w:ascii="Arial" w:hAnsi="Arial" w:cs="Arial"/>
        </w:rPr>
      </w:pPr>
      <w:r w:rsidRPr="000C328B">
        <w:rPr>
          <w:rFonts w:ascii="Arial" w:hAnsi="Arial" w:cs="Arial"/>
          <w:b/>
        </w:rPr>
        <w:t>I.</w:t>
      </w:r>
      <w:r w:rsidR="00C42489">
        <w:rPr>
          <w:rFonts w:ascii="Arial" w:hAnsi="Arial" w:cs="Arial"/>
          <w:b/>
        </w:rPr>
        <w:t xml:space="preserve"> </w:t>
      </w:r>
      <w:r w:rsidRPr="000C328B">
        <w:rPr>
          <w:rFonts w:ascii="Arial" w:hAnsi="Arial" w:cs="Arial"/>
          <w:b/>
        </w:rPr>
        <w:t>STUPEŇ</w:t>
      </w:r>
      <w:r w:rsidR="00CF5456" w:rsidRPr="000C328B">
        <w:rPr>
          <w:rFonts w:ascii="Arial" w:hAnsi="Arial" w:cs="Arial"/>
          <w:b/>
        </w:rPr>
        <w:t>:</w:t>
      </w:r>
    </w:p>
    <w:p w14:paraId="3834CDBF" w14:textId="77777777" w:rsidR="004C7139" w:rsidRPr="000C328B" w:rsidRDefault="004C7139" w:rsidP="00C85BD7">
      <w:pPr>
        <w:spacing w:after="0"/>
        <w:jc w:val="both"/>
        <w:rPr>
          <w:rFonts w:ascii="Arial" w:hAnsi="Arial" w:cs="Arial"/>
          <w:b/>
        </w:rPr>
      </w:pPr>
      <w:r w:rsidRPr="000C328B">
        <w:rPr>
          <w:rFonts w:ascii="Arial" w:hAnsi="Arial" w:cs="Arial"/>
          <w:b/>
        </w:rPr>
        <w:t>1. ročník</w:t>
      </w:r>
    </w:p>
    <w:p w14:paraId="5CC5E842" w14:textId="77777777" w:rsidR="004C7139" w:rsidRPr="000C328B" w:rsidRDefault="001B47EB" w:rsidP="00C85BD7">
      <w:pPr>
        <w:spacing w:after="0"/>
        <w:ind w:firstLine="576"/>
        <w:jc w:val="both"/>
        <w:rPr>
          <w:rFonts w:ascii="Arial" w:hAnsi="Arial" w:cs="Arial"/>
        </w:rPr>
      </w:pPr>
      <w:r>
        <w:rPr>
          <w:rFonts w:ascii="Arial" w:hAnsi="Arial" w:cs="Arial"/>
        </w:rPr>
        <w:t>Žák:</w:t>
      </w:r>
    </w:p>
    <w:p w14:paraId="2F6C1DF2" w14:textId="77777777" w:rsidR="004C7139" w:rsidRPr="000C328B" w:rsidRDefault="004C7139" w:rsidP="00C85BD7">
      <w:pPr>
        <w:numPr>
          <w:ilvl w:val="0"/>
          <w:numId w:val="31"/>
        </w:numPr>
        <w:spacing w:after="0"/>
        <w:jc w:val="both"/>
        <w:rPr>
          <w:rFonts w:ascii="Arial" w:hAnsi="Arial" w:cs="Arial"/>
        </w:rPr>
      </w:pPr>
      <w:r w:rsidRPr="000C328B">
        <w:rPr>
          <w:rFonts w:ascii="Arial" w:hAnsi="Arial" w:cs="Arial"/>
        </w:rPr>
        <w:t>zná správný postoj, držení nástroje, postavení prstů na hmatníku a vedení smyčce</w:t>
      </w:r>
    </w:p>
    <w:p w14:paraId="61C58AF4" w14:textId="77777777" w:rsidR="004C7139" w:rsidRPr="000C328B" w:rsidRDefault="004C7139" w:rsidP="00C85BD7">
      <w:pPr>
        <w:numPr>
          <w:ilvl w:val="0"/>
          <w:numId w:val="31"/>
        </w:numPr>
        <w:spacing w:after="0"/>
        <w:jc w:val="both"/>
        <w:rPr>
          <w:rFonts w:ascii="Arial" w:hAnsi="Arial" w:cs="Arial"/>
        </w:rPr>
      </w:pPr>
      <w:r w:rsidRPr="000C328B">
        <w:rPr>
          <w:rFonts w:ascii="Arial" w:hAnsi="Arial" w:cs="Arial"/>
        </w:rPr>
        <w:t>hraje pizzicato v základním prstokladu ve výchozí poloze</w:t>
      </w:r>
    </w:p>
    <w:p w14:paraId="72709BC3" w14:textId="77777777" w:rsidR="004C7139" w:rsidRPr="000C328B" w:rsidRDefault="004C7139" w:rsidP="00C85BD7">
      <w:pPr>
        <w:numPr>
          <w:ilvl w:val="0"/>
          <w:numId w:val="31"/>
        </w:numPr>
        <w:spacing w:after="0"/>
        <w:jc w:val="both"/>
        <w:rPr>
          <w:rFonts w:ascii="Arial" w:hAnsi="Arial" w:cs="Arial"/>
        </w:rPr>
      </w:pPr>
      <w:r w:rsidRPr="000C328B">
        <w:rPr>
          <w:rFonts w:ascii="Arial" w:hAnsi="Arial" w:cs="Arial"/>
        </w:rPr>
        <w:t>hraje různými částmi smyčce v základním prstokladu</w:t>
      </w:r>
    </w:p>
    <w:p w14:paraId="651481F9" w14:textId="77777777" w:rsidR="004C7139" w:rsidRPr="000C328B" w:rsidRDefault="004C7139" w:rsidP="00C85BD7">
      <w:pPr>
        <w:numPr>
          <w:ilvl w:val="0"/>
          <w:numId w:val="31"/>
        </w:numPr>
        <w:spacing w:after="0"/>
        <w:jc w:val="both"/>
        <w:rPr>
          <w:rFonts w:ascii="Arial" w:hAnsi="Arial" w:cs="Arial"/>
        </w:rPr>
      </w:pPr>
      <w:r w:rsidRPr="000C328B">
        <w:rPr>
          <w:rFonts w:ascii="Arial" w:hAnsi="Arial" w:cs="Arial"/>
        </w:rPr>
        <w:t xml:space="preserve">používá smyky staccato a </w:t>
      </w:r>
      <w:proofErr w:type="spellStart"/>
      <w:r w:rsidRPr="000C328B">
        <w:rPr>
          <w:rFonts w:ascii="Arial" w:hAnsi="Arial" w:cs="Arial"/>
        </w:rPr>
        <w:t>detache</w:t>
      </w:r>
      <w:proofErr w:type="spellEnd"/>
      <w:r w:rsidRPr="000C328B">
        <w:rPr>
          <w:rFonts w:ascii="Arial" w:hAnsi="Arial" w:cs="Arial"/>
        </w:rPr>
        <w:t xml:space="preserve"> a kombinuje je</w:t>
      </w:r>
    </w:p>
    <w:p w14:paraId="5ECB0A4B" w14:textId="77777777" w:rsidR="004C7139" w:rsidRPr="000C328B" w:rsidRDefault="004C7139" w:rsidP="00C85BD7">
      <w:pPr>
        <w:numPr>
          <w:ilvl w:val="0"/>
          <w:numId w:val="31"/>
        </w:numPr>
        <w:spacing w:after="0"/>
        <w:jc w:val="both"/>
        <w:rPr>
          <w:rFonts w:ascii="Arial" w:hAnsi="Arial" w:cs="Arial"/>
        </w:rPr>
      </w:pPr>
      <w:r w:rsidRPr="000C328B">
        <w:rPr>
          <w:rFonts w:ascii="Arial" w:hAnsi="Arial" w:cs="Arial"/>
        </w:rPr>
        <w:t>používá jednoduché legato ke spojení dvou tónů na jedné struně</w:t>
      </w:r>
    </w:p>
    <w:p w14:paraId="2E56BB1C" w14:textId="77777777" w:rsidR="004C7139" w:rsidRPr="000C328B" w:rsidRDefault="004C7139" w:rsidP="00C85BD7">
      <w:pPr>
        <w:numPr>
          <w:ilvl w:val="0"/>
          <w:numId w:val="31"/>
        </w:numPr>
        <w:spacing w:after="0"/>
        <w:jc w:val="both"/>
        <w:rPr>
          <w:rFonts w:ascii="Arial" w:hAnsi="Arial" w:cs="Arial"/>
        </w:rPr>
      </w:pPr>
      <w:r w:rsidRPr="000C328B">
        <w:rPr>
          <w:rFonts w:ascii="Arial" w:hAnsi="Arial" w:cs="Arial"/>
        </w:rPr>
        <w:t>čte notový zápis v altovém klíči na jedné struně a s přechodem přes struny</w:t>
      </w:r>
    </w:p>
    <w:p w14:paraId="5054EF2C" w14:textId="77777777" w:rsidR="004C7139" w:rsidRPr="000C328B" w:rsidRDefault="004C7139" w:rsidP="00C85BD7">
      <w:pPr>
        <w:numPr>
          <w:ilvl w:val="0"/>
          <w:numId w:val="31"/>
        </w:numPr>
        <w:spacing w:after="0"/>
        <w:jc w:val="both"/>
        <w:rPr>
          <w:rFonts w:ascii="Arial" w:hAnsi="Arial" w:cs="Arial"/>
        </w:rPr>
      </w:pPr>
      <w:r w:rsidRPr="000C328B">
        <w:rPr>
          <w:rFonts w:ascii="Arial" w:hAnsi="Arial" w:cs="Arial"/>
        </w:rPr>
        <w:t>zahraje písničku či drobnou skladbičku zpaměti</w:t>
      </w:r>
    </w:p>
    <w:p w14:paraId="65684831" w14:textId="77777777" w:rsidR="004C7139" w:rsidRDefault="004C7139" w:rsidP="00C85BD7">
      <w:pPr>
        <w:numPr>
          <w:ilvl w:val="0"/>
          <w:numId w:val="31"/>
        </w:numPr>
        <w:spacing w:after="0"/>
        <w:jc w:val="both"/>
        <w:rPr>
          <w:rFonts w:ascii="Arial" w:hAnsi="Arial" w:cs="Arial"/>
        </w:rPr>
      </w:pPr>
      <w:r w:rsidRPr="000C328B">
        <w:rPr>
          <w:rFonts w:ascii="Arial" w:hAnsi="Arial" w:cs="Arial"/>
        </w:rPr>
        <w:t>hr</w:t>
      </w:r>
      <w:r w:rsidR="00B76ADB" w:rsidRPr="000C328B">
        <w:rPr>
          <w:rFonts w:ascii="Arial" w:hAnsi="Arial" w:cs="Arial"/>
        </w:rPr>
        <w:t>aje</w:t>
      </w:r>
      <w:r w:rsidRPr="000C328B">
        <w:rPr>
          <w:rFonts w:ascii="Arial" w:hAnsi="Arial" w:cs="Arial"/>
        </w:rPr>
        <w:t xml:space="preserve"> v souhře s jiným nástrojem</w:t>
      </w:r>
    </w:p>
    <w:p w14:paraId="6CA67E81" w14:textId="77777777" w:rsidR="000F52D8" w:rsidRPr="000C328B" w:rsidRDefault="000F52D8" w:rsidP="000F52D8">
      <w:pPr>
        <w:spacing w:after="0"/>
        <w:jc w:val="both"/>
        <w:rPr>
          <w:rFonts w:ascii="Arial" w:hAnsi="Arial" w:cs="Arial"/>
        </w:rPr>
      </w:pPr>
    </w:p>
    <w:p w14:paraId="4A4FFA9F" w14:textId="77777777" w:rsidR="004C7139" w:rsidRPr="000C328B" w:rsidRDefault="004C7139" w:rsidP="00C85BD7">
      <w:pPr>
        <w:spacing w:before="240" w:after="0"/>
        <w:jc w:val="both"/>
        <w:rPr>
          <w:rFonts w:ascii="Arial" w:hAnsi="Arial" w:cs="Arial"/>
          <w:b/>
        </w:rPr>
      </w:pPr>
      <w:r w:rsidRPr="000C328B">
        <w:rPr>
          <w:rFonts w:ascii="Arial" w:hAnsi="Arial" w:cs="Arial"/>
          <w:b/>
        </w:rPr>
        <w:t>2. ročník</w:t>
      </w:r>
    </w:p>
    <w:p w14:paraId="794E84FE" w14:textId="77777777" w:rsidR="004C7139" w:rsidRPr="000C328B" w:rsidRDefault="001B47EB" w:rsidP="00C85BD7">
      <w:pPr>
        <w:spacing w:after="0"/>
        <w:ind w:firstLine="576"/>
        <w:jc w:val="both"/>
        <w:rPr>
          <w:rFonts w:ascii="Arial" w:hAnsi="Arial" w:cs="Arial"/>
        </w:rPr>
      </w:pPr>
      <w:r>
        <w:rPr>
          <w:rFonts w:ascii="Arial" w:hAnsi="Arial" w:cs="Arial"/>
        </w:rPr>
        <w:t>Žák:</w:t>
      </w:r>
    </w:p>
    <w:p w14:paraId="5450FF4E" w14:textId="77777777" w:rsidR="004C7139" w:rsidRPr="000C328B" w:rsidRDefault="004C7139" w:rsidP="00C85BD7">
      <w:pPr>
        <w:numPr>
          <w:ilvl w:val="0"/>
          <w:numId w:val="32"/>
        </w:numPr>
        <w:spacing w:after="0"/>
        <w:jc w:val="both"/>
        <w:rPr>
          <w:rFonts w:ascii="Arial" w:hAnsi="Arial" w:cs="Arial"/>
        </w:rPr>
      </w:pPr>
      <w:r w:rsidRPr="000C328B">
        <w:rPr>
          <w:rFonts w:ascii="Arial" w:hAnsi="Arial" w:cs="Arial"/>
        </w:rPr>
        <w:t>zaujm</w:t>
      </w:r>
      <w:r w:rsidR="00B76ADB" w:rsidRPr="000C328B">
        <w:rPr>
          <w:rFonts w:ascii="Arial" w:hAnsi="Arial" w:cs="Arial"/>
        </w:rPr>
        <w:t>e</w:t>
      </w:r>
      <w:r w:rsidRPr="000C328B">
        <w:rPr>
          <w:rFonts w:ascii="Arial" w:hAnsi="Arial" w:cs="Arial"/>
        </w:rPr>
        <w:t xml:space="preserve"> správný volný a pružný postoj a pozice obou rukou při hře</w:t>
      </w:r>
    </w:p>
    <w:p w14:paraId="425F3711" w14:textId="77777777" w:rsidR="004C7139" w:rsidRPr="000C328B" w:rsidRDefault="004C7139" w:rsidP="00C85BD7">
      <w:pPr>
        <w:numPr>
          <w:ilvl w:val="0"/>
          <w:numId w:val="32"/>
        </w:numPr>
        <w:spacing w:after="0"/>
        <w:jc w:val="both"/>
        <w:rPr>
          <w:rFonts w:ascii="Arial" w:hAnsi="Arial" w:cs="Arial"/>
        </w:rPr>
      </w:pPr>
      <w:r w:rsidRPr="000C328B">
        <w:rPr>
          <w:rFonts w:ascii="Arial" w:hAnsi="Arial" w:cs="Arial"/>
        </w:rPr>
        <w:t>používá dva základní prstoklady</w:t>
      </w:r>
    </w:p>
    <w:p w14:paraId="59D057F2" w14:textId="77777777" w:rsidR="004C7139" w:rsidRPr="000C328B" w:rsidRDefault="004C7139" w:rsidP="00C85BD7">
      <w:pPr>
        <w:numPr>
          <w:ilvl w:val="0"/>
          <w:numId w:val="32"/>
        </w:numPr>
        <w:spacing w:after="0"/>
        <w:jc w:val="both"/>
        <w:rPr>
          <w:rFonts w:ascii="Arial" w:hAnsi="Arial" w:cs="Arial"/>
        </w:rPr>
      </w:pPr>
      <w:r w:rsidRPr="000C328B">
        <w:rPr>
          <w:rFonts w:ascii="Arial" w:hAnsi="Arial" w:cs="Arial"/>
        </w:rPr>
        <w:t>provádí intonační sebekontrolu pomocí záchytných (alikvotních) tónů</w:t>
      </w:r>
    </w:p>
    <w:p w14:paraId="28CAD7C6" w14:textId="77777777" w:rsidR="004C7139" w:rsidRPr="000C328B" w:rsidRDefault="004C7139" w:rsidP="00C85BD7">
      <w:pPr>
        <w:numPr>
          <w:ilvl w:val="0"/>
          <w:numId w:val="32"/>
        </w:numPr>
        <w:spacing w:after="0"/>
        <w:jc w:val="both"/>
        <w:rPr>
          <w:rFonts w:ascii="Arial" w:hAnsi="Arial" w:cs="Arial"/>
        </w:rPr>
      </w:pPr>
      <w:r w:rsidRPr="000C328B">
        <w:rPr>
          <w:rFonts w:ascii="Arial" w:hAnsi="Arial" w:cs="Arial"/>
        </w:rPr>
        <w:t>zahraje jednoduché dvojzvuky a dvojhmaty s použitím prázdné struny</w:t>
      </w:r>
    </w:p>
    <w:p w14:paraId="08C4A03F" w14:textId="77777777" w:rsidR="004C7139" w:rsidRPr="000C328B" w:rsidRDefault="004C7139" w:rsidP="00C85BD7">
      <w:pPr>
        <w:numPr>
          <w:ilvl w:val="0"/>
          <w:numId w:val="32"/>
        </w:numPr>
        <w:spacing w:after="0"/>
        <w:jc w:val="both"/>
        <w:rPr>
          <w:rFonts w:ascii="Arial" w:hAnsi="Arial" w:cs="Arial"/>
        </w:rPr>
      </w:pPr>
      <w:r w:rsidRPr="000C328B">
        <w:rPr>
          <w:rFonts w:ascii="Arial" w:hAnsi="Arial" w:cs="Arial"/>
        </w:rPr>
        <w:t>kombinuje různé části smyčce při hře v základních prstokladech</w:t>
      </w:r>
    </w:p>
    <w:p w14:paraId="7A445824" w14:textId="77777777" w:rsidR="004C7139" w:rsidRPr="000C328B" w:rsidRDefault="004C7139" w:rsidP="00C85BD7">
      <w:pPr>
        <w:numPr>
          <w:ilvl w:val="0"/>
          <w:numId w:val="32"/>
        </w:numPr>
        <w:spacing w:after="0"/>
        <w:jc w:val="both"/>
        <w:rPr>
          <w:rFonts w:ascii="Arial" w:hAnsi="Arial" w:cs="Arial"/>
        </w:rPr>
      </w:pPr>
      <w:r w:rsidRPr="000C328B">
        <w:rPr>
          <w:rFonts w:ascii="Arial" w:hAnsi="Arial" w:cs="Arial"/>
        </w:rPr>
        <w:t xml:space="preserve">hraje smyky </w:t>
      </w:r>
      <w:proofErr w:type="spellStart"/>
      <w:r w:rsidRPr="000C328B">
        <w:rPr>
          <w:rFonts w:ascii="Arial" w:hAnsi="Arial" w:cs="Arial"/>
        </w:rPr>
        <w:t>detache</w:t>
      </w:r>
      <w:proofErr w:type="spellEnd"/>
      <w:r w:rsidRPr="000C328B">
        <w:rPr>
          <w:rFonts w:ascii="Arial" w:hAnsi="Arial" w:cs="Arial"/>
        </w:rPr>
        <w:t>, staccato, legato s přechodem přes struny</w:t>
      </w:r>
    </w:p>
    <w:p w14:paraId="2AF65351" w14:textId="77777777" w:rsidR="004C7139" w:rsidRPr="000C328B" w:rsidRDefault="004C7139" w:rsidP="00C85BD7">
      <w:pPr>
        <w:numPr>
          <w:ilvl w:val="0"/>
          <w:numId w:val="32"/>
        </w:numPr>
        <w:spacing w:after="0"/>
        <w:jc w:val="both"/>
        <w:rPr>
          <w:rFonts w:ascii="Arial" w:hAnsi="Arial" w:cs="Arial"/>
        </w:rPr>
      </w:pPr>
      <w:r w:rsidRPr="000C328B">
        <w:rPr>
          <w:rFonts w:ascii="Arial" w:hAnsi="Arial" w:cs="Arial"/>
        </w:rPr>
        <w:t>používá výrazové odstínění hry v rozsahu základní dynamiky (</w:t>
      </w:r>
      <w:proofErr w:type="spellStart"/>
      <w:proofErr w:type="gramStart"/>
      <w:r w:rsidRPr="000C328B">
        <w:rPr>
          <w:rFonts w:ascii="Arial" w:hAnsi="Arial" w:cs="Arial"/>
        </w:rPr>
        <w:t>f,mf</w:t>
      </w:r>
      <w:proofErr w:type="gramEnd"/>
      <w:r w:rsidRPr="000C328B">
        <w:rPr>
          <w:rFonts w:ascii="Arial" w:hAnsi="Arial" w:cs="Arial"/>
        </w:rPr>
        <w:t>,p</w:t>
      </w:r>
      <w:proofErr w:type="spellEnd"/>
      <w:r w:rsidRPr="000C328B">
        <w:rPr>
          <w:rFonts w:ascii="Arial" w:hAnsi="Arial" w:cs="Arial"/>
        </w:rPr>
        <w:t>)</w:t>
      </w:r>
    </w:p>
    <w:p w14:paraId="46E7162E" w14:textId="77777777" w:rsidR="004C7139" w:rsidRPr="000C328B" w:rsidRDefault="004C7139" w:rsidP="00C85BD7">
      <w:pPr>
        <w:numPr>
          <w:ilvl w:val="0"/>
          <w:numId w:val="32"/>
        </w:numPr>
        <w:spacing w:after="0"/>
        <w:jc w:val="both"/>
        <w:rPr>
          <w:rFonts w:ascii="Arial" w:hAnsi="Arial" w:cs="Arial"/>
        </w:rPr>
      </w:pPr>
      <w:r w:rsidRPr="000C328B">
        <w:rPr>
          <w:rFonts w:ascii="Arial" w:hAnsi="Arial" w:cs="Arial"/>
        </w:rPr>
        <w:t>čte notový zápis v altovém klíči na všech strunách</w:t>
      </w:r>
    </w:p>
    <w:p w14:paraId="2A4AAEB1" w14:textId="77777777" w:rsidR="004C7139" w:rsidRPr="000C328B" w:rsidRDefault="004C7139" w:rsidP="00C85BD7">
      <w:pPr>
        <w:numPr>
          <w:ilvl w:val="0"/>
          <w:numId w:val="32"/>
        </w:numPr>
        <w:spacing w:after="0"/>
        <w:jc w:val="both"/>
        <w:rPr>
          <w:rFonts w:ascii="Arial" w:hAnsi="Arial" w:cs="Arial"/>
        </w:rPr>
      </w:pPr>
      <w:r w:rsidRPr="000C328B">
        <w:rPr>
          <w:rFonts w:ascii="Arial" w:hAnsi="Arial" w:cs="Arial"/>
        </w:rPr>
        <w:t>zahraje písničku či skladbičku zpaměti</w:t>
      </w:r>
    </w:p>
    <w:p w14:paraId="0E1C76D3" w14:textId="77777777" w:rsidR="004C7139" w:rsidRDefault="004C7139" w:rsidP="00C85BD7">
      <w:pPr>
        <w:numPr>
          <w:ilvl w:val="0"/>
          <w:numId w:val="32"/>
        </w:numPr>
        <w:spacing w:after="0"/>
        <w:jc w:val="both"/>
        <w:rPr>
          <w:rFonts w:ascii="Arial" w:hAnsi="Arial" w:cs="Arial"/>
        </w:rPr>
      </w:pPr>
      <w:r w:rsidRPr="000C328B">
        <w:rPr>
          <w:rFonts w:ascii="Arial" w:hAnsi="Arial" w:cs="Arial"/>
        </w:rPr>
        <w:t>při souhře s dalším nástrojem udrž</w:t>
      </w:r>
      <w:r w:rsidR="00B76ADB" w:rsidRPr="000C328B">
        <w:rPr>
          <w:rFonts w:ascii="Arial" w:hAnsi="Arial" w:cs="Arial"/>
        </w:rPr>
        <w:t>í</w:t>
      </w:r>
      <w:r w:rsidRPr="000C328B">
        <w:rPr>
          <w:rFonts w:ascii="Arial" w:hAnsi="Arial" w:cs="Arial"/>
        </w:rPr>
        <w:t xml:space="preserve"> jednotné tempo, vnímá metrum</w:t>
      </w:r>
    </w:p>
    <w:p w14:paraId="75072ACE" w14:textId="77777777" w:rsidR="000F52D8" w:rsidRPr="000C328B" w:rsidRDefault="000F52D8" w:rsidP="000F52D8">
      <w:pPr>
        <w:spacing w:after="0"/>
        <w:jc w:val="both"/>
        <w:rPr>
          <w:rFonts w:ascii="Arial" w:hAnsi="Arial" w:cs="Arial"/>
        </w:rPr>
      </w:pPr>
    </w:p>
    <w:p w14:paraId="2F021CD8" w14:textId="77777777" w:rsidR="004C7139" w:rsidRPr="000C328B" w:rsidRDefault="004C7139" w:rsidP="00C85BD7">
      <w:pPr>
        <w:spacing w:before="240" w:after="0"/>
        <w:jc w:val="both"/>
        <w:rPr>
          <w:rFonts w:ascii="Arial" w:hAnsi="Arial" w:cs="Arial"/>
          <w:b/>
        </w:rPr>
      </w:pPr>
      <w:r w:rsidRPr="000C328B">
        <w:rPr>
          <w:rFonts w:ascii="Arial" w:hAnsi="Arial" w:cs="Arial"/>
          <w:b/>
        </w:rPr>
        <w:t>3. ročník</w:t>
      </w:r>
    </w:p>
    <w:p w14:paraId="7F19559E" w14:textId="77777777" w:rsidR="004C7139" w:rsidRPr="000C328B" w:rsidRDefault="001B47EB" w:rsidP="00C85BD7">
      <w:pPr>
        <w:spacing w:after="0"/>
        <w:ind w:firstLine="576"/>
        <w:jc w:val="both"/>
        <w:rPr>
          <w:rFonts w:ascii="Arial" w:hAnsi="Arial" w:cs="Arial"/>
        </w:rPr>
      </w:pPr>
      <w:r>
        <w:rPr>
          <w:rFonts w:ascii="Arial" w:hAnsi="Arial" w:cs="Arial"/>
        </w:rPr>
        <w:t>Žák:</w:t>
      </w:r>
    </w:p>
    <w:p w14:paraId="09F695B9"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udrží správný volný a pružný postoj při vytváření tónu</w:t>
      </w:r>
    </w:p>
    <w:p w14:paraId="53DA8F7B"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zná základní postupy při nácviku a použ</w:t>
      </w:r>
      <w:r w:rsidR="00B76ADB" w:rsidRPr="000C328B">
        <w:rPr>
          <w:rFonts w:ascii="Arial" w:hAnsi="Arial" w:cs="Arial"/>
        </w:rPr>
        <w:t>ije je</w:t>
      </w:r>
    </w:p>
    <w:p w14:paraId="02BF4125"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kontroluje intonaci použitím sluchové představy, dolaďuje</w:t>
      </w:r>
    </w:p>
    <w:p w14:paraId="7E32EBA6"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ovládá všechny prstoklady v jedné poloze a kombinuje je</w:t>
      </w:r>
    </w:p>
    <w:p w14:paraId="02873CE4"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usadí prstoklad v další poloze a provede jeho intonační kontrolu</w:t>
      </w:r>
    </w:p>
    <w:p w14:paraId="1937AB81"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zahraje dvojhmaty v I.</w:t>
      </w:r>
      <w:r w:rsidR="00B76ADB" w:rsidRPr="000C328B">
        <w:rPr>
          <w:rFonts w:ascii="Arial" w:hAnsi="Arial" w:cs="Arial"/>
        </w:rPr>
        <w:t xml:space="preserve"> </w:t>
      </w:r>
      <w:r w:rsidRPr="000C328B">
        <w:rPr>
          <w:rFonts w:ascii="Arial" w:hAnsi="Arial" w:cs="Arial"/>
        </w:rPr>
        <w:t>pol. na jedné dvojici strun</w:t>
      </w:r>
    </w:p>
    <w:p w14:paraId="07BB41F2"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provádí přípravná pohybová cvičení levé ruky pro rozvoj vibrata</w:t>
      </w:r>
    </w:p>
    <w:p w14:paraId="35DD8F5F" w14:textId="77777777" w:rsidR="004C7139" w:rsidRPr="000C328B" w:rsidRDefault="004C7139" w:rsidP="00C85BD7">
      <w:pPr>
        <w:numPr>
          <w:ilvl w:val="0"/>
          <w:numId w:val="33"/>
        </w:numPr>
        <w:spacing w:after="0"/>
        <w:jc w:val="both"/>
        <w:rPr>
          <w:rFonts w:ascii="Arial" w:hAnsi="Arial" w:cs="Arial"/>
        </w:rPr>
      </w:pPr>
      <w:proofErr w:type="gramStart"/>
      <w:r w:rsidRPr="000C328B">
        <w:rPr>
          <w:rFonts w:ascii="Arial" w:hAnsi="Arial" w:cs="Arial"/>
        </w:rPr>
        <w:t>kombinuje  smyky</w:t>
      </w:r>
      <w:proofErr w:type="gramEnd"/>
      <w:r w:rsidRPr="000C328B">
        <w:rPr>
          <w:rFonts w:ascii="Arial" w:hAnsi="Arial" w:cs="Arial"/>
        </w:rPr>
        <w:t xml:space="preserve"> </w:t>
      </w:r>
      <w:proofErr w:type="spellStart"/>
      <w:r w:rsidRPr="000C328B">
        <w:rPr>
          <w:rFonts w:ascii="Arial" w:hAnsi="Arial" w:cs="Arial"/>
        </w:rPr>
        <w:t>detache</w:t>
      </w:r>
      <w:proofErr w:type="spellEnd"/>
      <w:r w:rsidRPr="000C328B">
        <w:rPr>
          <w:rFonts w:ascii="Arial" w:hAnsi="Arial" w:cs="Arial"/>
        </w:rPr>
        <w:t xml:space="preserve">, staccato, legato, </w:t>
      </w:r>
      <w:proofErr w:type="spellStart"/>
      <w:r w:rsidRPr="000C328B">
        <w:rPr>
          <w:rFonts w:ascii="Arial" w:hAnsi="Arial" w:cs="Arial"/>
        </w:rPr>
        <w:t>martelle</w:t>
      </w:r>
      <w:proofErr w:type="spellEnd"/>
      <w:r w:rsidRPr="000C328B">
        <w:rPr>
          <w:rFonts w:ascii="Arial" w:hAnsi="Arial" w:cs="Arial"/>
        </w:rPr>
        <w:t xml:space="preserve"> s přechodem přes struny</w:t>
      </w:r>
    </w:p>
    <w:p w14:paraId="0FD1FAAB"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používá dynamické odstínění hry v širším rozsahu (</w:t>
      </w:r>
      <w:proofErr w:type="spellStart"/>
      <w:r w:rsidRPr="000C328B">
        <w:rPr>
          <w:rFonts w:ascii="Arial" w:hAnsi="Arial" w:cs="Arial"/>
        </w:rPr>
        <w:t>cresc</w:t>
      </w:r>
      <w:proofErr w:type="spellEnd"/>
      <w:r w:rsidRPr="000C328B">
        <w:rPr>
          <w:rFonts w:ascii="Arial" w:hAnsi="Arial" w:cs="Arial"/>
        </w:rPr>
        <w:t xml:space="preserve">., </w:t>
      </w:r>
      <w:proofErr w:type="spellStart"/>
      <w:r w:rsidRPr="000C328B">
        <w:rPr>
          <w:rFonts w:ascii="Arial" w:hAnsi="Arial" w:cs="Arial"/>
        </w:rPr>
        <w:t>decresc</w:t>
      </w:r>
      <w:proofErr w:type="spellEnd"/>
      <w:r w:rsidRPr="000C328B">
        <w:rPr>
          <w:rFonts w:ascii="Arial" w:hAnsi="Arial" w:cs="Arial"/>
        </w:rPr>
        <w:t>.)</w:t>
      </w:r>
    </w:p>
    <w:p w14:paraId="058A2CB8"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rozpozná dle zápisu durový či mollový prstoklad</w:t>
      </w:r>
    </w:p>
    <w:p w14:paraId="20E243F8"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 xml:space="preserve">koordinuje </w:t>
      </w:r>
      <w:proofErr w:type="spellStart"/>
      <w:r w:rsidRPr="000C328B">
        <w:rPr>
          <w:rFonts w:ascii="Arial" w:hAnsi="Arial" w:cs="Arial"/>
        </w:rPr>
        <w:t>souhybnost</w:t>
      </w:r>
      <w:proofErr w:type="spellEnd"/>
      <w:r w:rsidRPr="000C328B">
        <w:rPr>
          <w:rFonts w:ascii="Arial" w:hAnsi="Arial" w:cs="Arial"/>
        </w:rPr>
        <w:t xml:space="preserve"> obou rukou v elementární technice</w:t>
      </w:r>
    </w:p>
    <w:p w14:paraId="2356529E"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rozpozná charakter a vnímá náladu drobné skladby a použí</w:t>
      </w:r>
      <w:r w:rsidR="00B76ADB" w:rsidRPr="000C328B">
        <w:rPr>
          <w:rFonts w:ascii="Arial" w:hAnsi="Arial" w:cs="Arial"/>
        </w:rPr>
        <w:t>vá</w:t>
      </w:r>
      <w:r w:rsidRPr="000C328B">
        <w:rPr>
          <w:rFonts w:ascii="Arial" w:hAnsi="Arial" w:cs="Arial"/>
        </w:rPr>
        <w:t xml:space="preserve"> adekvátní základní výrazové prostředky k jejímu vyjádření</w:t>
      </w:r>
    </w:p>
    <w:p w14:paraId="41AC42DA" w14:textId="77777777" w:rsidR="004C7139" w:rsidRPr="000C328B" w:rsidRDefault="004C7139" w:rsidP="00C85BD7">
      <w:pPr>
        <w:numPr>
          <w:ilvl w:val="0"/>
          <w:numId w:val="33"/>
        </w:numPr>
        <w:spacing w:after="0"/>
        <w:jc w:val="both"/>
        <w:rPr>
          <w:rFonts w:ascii="Arial" w:hAnsi="Arial" w:cs="Arial"/>
        </w:rPr>
      </w:pPr>
      <w:r w:rsidRPr="000C328B">
        <w:rPr>
          <w:rFonts w:ascii="Arial" w:hAnsi="Arial" w:cs="Arial"/>
        </w:rPr>
        <w:t>zahraje skladbičku zpaměti</w:t>
      </w:r>
    </w:p>
    <w:p w14:paraId="088D7BAB" w14:textId="77777777" w:rsidR="000F52D8" w:rsidRPr="000B5FEF" w:rsidRDefault="004C7139" w:rsidP="000F52D8">
      <w:pPr>
        <w:numPr>
          <w:ilvl w:val="0"/>
          <w:numId w:val="33"/>
        </w:numPr>
        <w:spacing w:after="0"/>
        <w:jc w:val="both"/>
        <w:rPr>
          <w:rFonts w:ascii="Arial" w:hAnsi="Arial" w:cs="Arial"/>
        </w:rPr>
      </w:pPr>
      <w:r w:rsidRPr="000C328B">
        <w:rPr>
          <w:rFonts w:ascii="Arial" w:hAnsi="Arial" w:cs="Arial"/>
        </w:rPr>
        <w:t>zahraje jednoduchou písničku nebo cvičení z</w:t>
      </w:r>
      <w:r w:rsidR="000F52D8">
        <w:rPr>
          <w:rFonts w:ascii="Arial" w:hAnsi="Arial" w:cs="Arial"/>
        </w:rPr>
        <w:t> </w:t>
      </w:r>
      <w:r w:rsidRPr="000C328B">
        <w:rPr>
          <w:rFonts w:ascii="Arial" w:hAnsi="Arial" w:cs="Arial"/>
        </w:rPr>
        <w:t>listu</w:t>
      </w:r>
    </w:p>
    <w:p w14:paraId="36CDF3C3" w14:textId="77777777" w:rsidR="004C7139" w:rsidRPr="000C328B" w:rsidRDefault="004C7139" w:rsidP="00C85BD7">
      <w:pPr>
        <w:spacing w:before="240" w:after="0"/>
        <w:jc w:val="both"/>
        <w:rPr>
          <w:rFonts w:ascii="Arial" w:hAnsi="Arial" w:cs="Arial"/>
          <w:b/>
        </w:rPr>
      </w:pPr>
      <w:r w:rsidRPr="000C328B">
        <w:rPr>
          <w:rFonts w:ascii="Arial" w:hAnsi="Arial" w:cs="Arial"/>
          <w:b/>
        </w:rPr>
        <w:lastRenderedPageBreak/>
        <w:t>4. ročník</w:t>
      </w:r>
    </w:p>
    <w:p w14:paraId="160D52DD" w14:textId="77777777" w:rsidR="004C7139" w:rsidRPr="000C328B" w:rsidRDefault="001B47EB" w:rsidP="00C85BD7">
      <w:pPr>
        <w:spacing w:after="0"/>
        <w:ind w:firstLine="576"/>
        <w:jc w:val="both"/>
        <w:rPr>
          <w:rFonts w:ascii="Arial" w:hAnsi="Arial" w:cs="Arial"/>
        </w:rPr>
      </w:pPr>
      <w:r>
        <w:rPr>
          <w:rFonts w:ascii="Arial" w:hAnsi="Arial" w:cs="Arial"/>
        </w:rPr>
        <w:t>Žák:</w:t>
      </w:r>
    </w:p>
    <w:p w14:paraId="1830A5A7" w14:textId="77777777" w:rsidR="004C7139" w:rsidRPr="000C328B" w:rsidRDefault="004C7139" w:rsidP="00C85BD7">
      <w:pPr>
        <w:numPr>
          <w:ilvl w:val="0"/>
          <w:numId w:val="34"/>
        </w:numPr>
        <w:spacing w:after="0"/>
        <w:jc w:val="both"/>
        <w:rPr>
          <w:rFonts w:ascii="Arial" w:hAnsi="Arial" w:cs="Arial"/>
        </w:rPr>
      </w:pPr>
      <w:r w:rsidRPr="000C328B">
        <w:rPr>
          <w:rFonts w:ascii="Arial" w:hAnsi="Arial" w:cs="Arial"/>
        </w:rPr>
        <w:t>pracuje s barvou tónu, využívá možností jejího ovlivnění prostřednictvím smyčcové techniky, kontroluje kvalitu tónu</w:t>
      </w:r>
    </w:p>
    <w:p w14:paraId="1D4FC871" w14:textId="77777777" w:rsidR="004C7139" w:rsidRPr="000C328B" w:rsidRDefault="004C7139" w:rsidP="00C85BD7">
      <w:pPr>
        <w:numPr>
          <w:ilvl w:val="0"/>
          <w:numId w:val="34"/>
        </w:numPr>
        <w:spacing w:after="0"/>
        <w:jc w:val="both"/>
        <w:rPr>
          <w:rFonts w:ascii="Arial" w:hAnsi="Arial" w:cs="Arial"/>
        </w:rPr>
      </w:pPr>
      <w:r w:rsidRPr="000C328B">
        <w:rPr>
          <w:rFonts w:ascii="Arial" w:hAnsi="Arial" w:cs="Arial"/>
        </w:rPr>
        <w:t>užívá jednoduché vibr</w:t>
      </w:r>
      <w:r w:rsidR="000E73DF" w:rsidRPr="000C328B">
        <w:rPr>
          <w:rFonts w:ascii="Arial" w:hAnsi="Arial" w:cs="Arial"/>
        </w:rPr>
        <w:t>a</w:t>
      </w:r>
      <w:r w:rsidRPr="000C328B">
        <w:rPr>
          <w:rFonts w:ascii="Arial" w:hAnsi="Arial" w:cs="Arial"/>
        </w:rPr>
        <w:t>to k výrazovému obohacení některých dlouhých tónů</w:t>
      </w:r>
    </w:p>
    <w:p w14:paraId="18C9698D" w14:textId="77777777" w:rsidR="004C7139" w:rsidRPr="000C328B" w:rsidRDefault="004C7139" w:rsidP="00C85BD7">
      <w:pPr>
        <w:numPr>
          <w:ilvl w:val="0"/>
          <w:numId w:val="34"/>
        </w:numPr>
        <w:spacing w:after="0"/>
        <w:jc w:val="both"/>
        <w:rPr>
          <w:rFonts w:ascii="Arial" w:hAnsi="Arial" w:cs="Arial"/>
        </w:rPr>
      </w:pPr>
      <w:r w:rsidRPr="000C328B">
        <w:rPr>
          <w:rFonts w:ascii="Arial" w:hAnsi="Arial" w:cs="Arial"/>
        </w:rPr>
        <w:t>používá samostatně základních cvičebních postupů</w:t>
      </w:r>
    </w:p>
    <w:p w14:paraId="01E2F92E" w14:textId="77777777" w:rsidR="004C7139" w:rsidRPr="000C328B" w:rsidRDefault="004C7139" w:rsidP="00C85BD7">
      <w:pPr>
        <w:numPr>
          <w:ilvl w:val="0"/>
          <w:numId w:val="34"/>
        </w:numPr>
        <w:spacing w:after="0"/>
        <w:jc w:val="both"/>
        <w:rPr>
          <w:rFonts w:ascii="Arial" w:hAnsi="Arial" w:cs="Arial"/>
        </w:rPr>
      </w:pPr>
      <w:r w:rsidRPr="000C328B">
        <w:rPr>
          <w:rFonts w:ascii="Arial" w:hAnsi="Arial" w:cs="Arial"/>
        </w:rPr>
        <w:t>kontroluje intonaci pomocí sluchové představy a záchytných tónů, dolaďuje v průběhu hry</w:t>
      </w:r>
    </w:p>
    <w:p w14:paraId="7B7DFA9A" w14:textId="77777777" w:rsidR="004C7139" w:rsidRPr="000C328B" w:rsidRDefault="004C7139" w:rsidP="00C85BD7">
      <w:pPr>
        <w:numPr>
          <w:ilvl w:val="0"/>
          <w:numId w:val="34"/>
        </w:numPr>
        <w:spacing w:after="0"/>
        <w:jc w:val="both"/>
        <w:rPr>
          <w:rFonts w:ascii="Arial" w:hAnsi="Arial" w:cs="Arial"/>
        </w:rPr>
      </w:pPr>
      <w:r w:rsidRPr="000C328B">
        <w:rPr>
          <w:rFonts w:ascii="Arial" w:hAnsi="Arial" w:cs="Arial"/>
        </w:rPr>
        <w:t>hraje všemi prstoklady v základní poloze</w:t>
      </w:r>
    </w:p>
    <w:p w14:paraId="2B03DC30" w14:textId="77777777" w:rsidR="004C7139" w:rsidRPr="000C328B" w:rsidRDefault="004C7139" w:rsidP="00C85BD7">
      <w:pPr>
        <w:numPr>
          <w:ilvl w:val="0"/>
          <w:numId w:val="34"/>
        </w:numPr>
        <w:spacing w:after="0"/>
        <w:jc w:val="both"/>
        <w:rPr>
          <w:rFonts w:ascii="Arial" w:hAnsi="Arial" w:cs="Arial"/>
        </w:rPr>
      </w:pPr>
      <w:r w:rsidRPr="000C328B">
        <w:rPr>
          <w:rFonts w:ascii="Arial" w:hAnsi="Arial" w:cs="Arial"/>
        </w:rPr>
        <w:t>hraje v další zvolené poloze za soustavné intonační kontroly, ovládá výměnu mezi dvěma polohami</w:t>
      </w:r>
    </w:p>
    <w:p w14:paraId="4E22D9C1" w14:textId="77777777" w:rsidR="004C7139" w:rsidRPr="000C328B" w:rsidRDefault="004C7139" w:rsidP="00C85BD7">
      <w:pPr>
        <w:numPr>
          <w:ilvl w:val="0"/>
          <w:numId w:val="34"/>
        </w:numPr>
        <w:spacing w:after="0"/>
        <w:jc w:val="both"/>
        <w:rPr>
          <w:rFonts w:ascii="Arial" w:hAnsi="Arial" w:cs="Arial"/>
        </w:rPr>
      </w:pPr>
      <w:r w:rsidRPr="000C328B">
        <w:rPr>
          <w:rFonts w:ascii="Arial" w:hAnsi="Arial" w:cs="Arial"/>
        </w:rPr>
        <w:t>zahraje dvojhmaty v I.</w:t>
      </w:r>
      <w:r w:rsidR="000E73DF" w:rsidRPr="000C328B">
        <w:rPr>
          <w:rFonts w:ascii="Arial" w:hAnsi="Arial" w:cs="Arial"/>
        </w:rPr>
        <w:t xml:space="preserve"> </w:t>
      </w:r>
      <w:r w:rsidRPr="000C328B">
        <w:rPr>
          <w:rFonts w:ascii="Arial" w:hAnsi="Arial" w:cs="Arial"/>
        </w:rPr>
        <w:t>pol. a kontroluje jejich souzvuk</w:t>
      </w:r>
    </w:p>
    <w:p w14:paraId="2A08A36C" w14:textId="77777777" w:rsidR="004C7139" w:rsidRPr="000C328B" w:rsidRDefault="004C7139" w:rsidP="00C85BD7">
      <w:pPr>
        <w:numPr>
          <w:ilvl w:val="0"/>
          <w:numId w:val="34"/>
        </w:numPr>
        <w:spacing w:after="0"/>
        <w:jc w:val="both"/>
        <w:rPr>
          <w:rFonts w:ascii="Arial" w:hAnsi="Arial" w:cs="Arial"/>
        </w:rPr>
      </w:pPr>
      <w:r w:rsidRPr="000C328B">
        <w:rPr>
          <w:rFonts w:ascii="Arial" w:hAnsi="Arial" w:cs="Arial"/>
        </w:rPr>
        <w:t xml:space="preserve">kombinuje smyky </w:t>
      </w:r>
      <w:proofErr w:type="spellStart"/>
      <w:r w:rsidRPr="000C328B">
        <w:rPr>
          <w:rFonts w:ascii="Arial" w:hAnsi="Arial" w:cs="Arial"/>
        </w:rPr>
        <w:t>detache</w:t>
      </w:r>
      <w:proofErr w:type="spellEnd"/>
      <w:r w:rsidRPr="000C328B">
        <w:rPr>
          <w:rFonts w:ascii="Arial" w:hAnsi="Arial" w:cs="Arial"/>
        </w:rPr>
        <w:t xml:space="preserve">, staccato, legato, </w:t>
      </w:r>
      <w:proofErr w:type="spellStart"/>
      <w:r w:rsidRPr="000C328B">
        <w:rPr>
          <w:rFonts w:ascii="Arial" w:hAnsi="Arial" w:cs="Arial"/>
        </w:rPr>
        <w:t>martelle</w:t>
      </w:r>
      <w:proofErr w:type="spellEnd"/>
      <w:r w:rsidRPr="000C328B">
        <w:rPr>
          <w:rFonts w:ascii="Arial" w:hAnsi="Arial" w:cs="Arial"/>
        </w:rPr>
        <w:t xml:space="preserve"> i v náročnějších rytmických útvarech</w:t>
      </w:r>
    </w:p>
    <w:p w14:paraId="287225B3" w14:textId="77777777" w:rsidR="004C7139" w:rsidRPr="000C328B" w:rsidRDefault="004C7139" w:rsidP="00C85BD7">
      <w:pPr>
        <w:numPr>
          <w:ilvl w:val="0"/>
          <w:numId w:val="34"/>
        </w:numPr>
        <w:spacing w:after="0"/>
        <w:jc w:val="both"/>
        <w:rPr>
          <w:rFonts w:ascii="Arial" w:hAnsi="Arial" w:cs="Arial"/>
        </w:rPr>
      </w:pPr>
      <w:r w:rsidRPr="000C328B">
        <w:rPr>
          <w:rFonts w:ascii="Arial" w:hAnsi="Arial" w:cs="Arial"/>
        </w:rPr>
        <w:t>samostatně identifikuje informace o tonalitě, tempu a charakteru skladby z notového zápisu a použije adekvátní základní výrazové prostředky k jejímu vyjádření</w:t>
      </w:r>
    </w:p>
    <w:p w14:paraId="3E1D1819" w14:textId="77777777" w:rsidR="004C7139" w:rsidRPr="000C328B" w:rsidRDefault="004C7139" w:rsidP="00C85BD7">
      <w:pPr>
        <w:numPr>
          <w:ilvl w:val="0"/>
          <w:numId w:val="34"/>
        </w:numPr>
        <w:spacing w:after="0"/>
        <w:jc w:val="both"/>
        <w:rPr>
          <w:rFonts w:ascii="Arial" w:hAnsi="Arial" w:cs="Arial"/>
        </w:rPr>
      </w:pPr>
      <w:r w:rsidRPr="000C328B">
        <w:rPr>
          <w:rFonts w:ascii="Arial" w:hAnsi="Arial" w:cs="Arial"/>
        </w:rPr>
        <w:t>zahraje skladbu středního rozsahu zpaměti</w:t>
      </w:r>
    </w:p>
    <w:p w14:paraId="7D324946" w14:textId="77777777" w:rsidR="004C7139" w:rsidRDefault="004C7139" w:rsidP="00C85BD7">
      <w:pPr>
        <w:numPr>
          <w:ilvl w:val="0"/>
          <w:numId w:val="34"/>
        </w:numPr>
        <w:spacing w:after="0"/>
        <w:jc w:val="both"/>
        <w:rPr>
          <w:rFonts w:ascii="Arial" w:hAnsi="Arial" w:cs="Arial"/>
        </w:rPr>
      </w:pPr>
      <w:r w:rsidRPr="000C328B">
        <w:rPr>
          <w:rFonts w:ascii="Arial" w:hAnsi="Arial" w:cs="Arial"/>
        </w:rPr>
        <w:t>zahraje píseň (či jednoduchou skladbu v rozsahu písně) z</w:t>
      </w:r>
      <w:r w:rsidR="000F52D8">
        <w:rPr>
          <w:rFonts w:ascii="Arial" w:hAnsi="Arial" w:cs="Arial"/>
        </w:rPr>
        <w:t> </w:t>
      </w:r>
      <w:r w:rsidRPr="000C328B">
        <w:rPr>
          <w:rFonts w:ascii="Arial" w:hAnsi="Arial" w:cs="Arial"/>
        </w:rPr>
        <w:t>listu</w:t>
      </w:r>
    </w:p>
    <w:p w14:paraId="0D320C9A" w14:textId="77777777" w:rsidR="000F52D8" w:rsidRPr="000C328B" w:rsidRDefault="000F52D8" w:rsidP="000F52D8">
      <w:pPr>
        <w:spacing w:after="0"/>
        <w:jc w:val="both"/>
        <w:rPr>
          <w:rFonts w:ascii="Arial" w:hAnsi="Arial" w:cs="Arial"/>
        </w:rPr>
      </w:pPr>
    </w:p>
    <w:p w14:paraId="541A2152" w14:textId="77777777" w:rsidR="004C7139" w:rsidRPr="000C328B" w:rsidRDefault="004C7139" w:rsidP="00C85BD7">
      <w:pPr>
        <w:spacing w:before="240" w:after="0"/>
        <w:jc w:val="both"/>
        <w:rPr>
          <w:rFonts w:ascii="Arial" w:hAnsi="Arial" w:cs="Arial"/>
          <w:b/>
        </w:rPr>
      </w:pPr>
      <w:r w:rsidRPr="000C328B">
        <w:rPr>
          <w:rFonts w:ascii="Arial" w:hAnsi="Arial" w:cs="Arial"/>
          <w:b/>
        </w:rPr>
        <w:t>5. ročník</w:t>
      </w:r>
    </w:p>
    <w:p w14:paraId="097D3B88" w14:textId="77777777" w:rsidR="004C7139" w:rsidRPr="000C328B" w:rsidRDefault="001B47EB" w:rsidP="00C85BD7">
      <w:pPr>
        <w:spacing w:after="0"/>
        <w:ind w:firstLine="576"/>
        <w:jc w:val="both"/>
        <w:rPr>
          <w:rFonts w:ascii="Arial" w:hAnsi="Arial" w:cs="Arial"/>
        </w:rPr>
      </w:pPr>
      <w:r>
        <w:rPr>
          <w:rFonts w:ascii="Arial" w:hAnsi="Arial" w:cs="Arial"/>
        </w:rPr>
        <w:t>Žák:</w:t>
      </w:r>
    </w:p>
    <w:p w14:paraId="246183BC"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tvoří kvalitní tón</w:t>
      </w:r>
    </w:p>
    <w:p w14:paraId="4C078708"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užívá vibr</w:t>
      </w:r>
      <w:r w:rsidR="000E73DF" w:rsidRPr="000C328B">
        <w:rPr>
          <w:rFonts w:ascii="Arial" w:hAnsi="Arial" w:cs="Arial"/>
        </w:rPr>
        <w:t>a</w:t>
      </w:r>
      <w:r w:rsidRPr="000C328B">
        <w:rPr>
          <w:rFonts w:ascii="Arial" w:hAnsi="Arial" w:cs="Arial"/>
        </w:rPr>
        <w:t>to k výrazovému obohacení tónů dle vlastního cítění a dle charakteru hrané skladby a základních pravidel stylové interpretace</w:t>
      </w:r>
    </w:p>
    <w:p w14:paraId="57D41F89"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samostatně pracuje se zadaným studijním materiálem za použití základních cvičebních postupů</w:t>
      </w:r>
    </w:p>
    <w:p w14:paraId="7FCABE9B"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soustavně kontroluje intonaci i v polohách</w:t>
      </w:r>
    </w:p>
    <w:p w14:paraId="1FFF3978"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hraje všemi prstoklady v polohách I., III. a zná další polohy, ovládá výměny mezi polohami</w:t>
      </w:r>
    </w:p>
    <w:p w14:paraId="1D4C7F7F"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zvládá chromatický posun prstů ve dvojhmatech v I.</w:t>
      </w:r>
      <w:r w:rsidR="000E73DF" w:rsidRPr="000C328B">
        <w:rPr>
          <w:rFonts w:ascii="Arial" w:hAnsi="Arial" w:cs="Arial"/>
        </w:rPr>
        <w:t xml:space="preserve"> </w:t>
      </w:r>
      <w:r w:rsidRPr="000C328B">
        <w:rPr>
          <w:rFonts w:ascii="Arial" w:hAnsi="Arial" w:cs="Arial"/>
        </w:rPr>
        <w:t>pol.</w:t>
      </w:r>
    </w:p>
    <w:p w14:paraId="1AC3E8E1"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 xml:space="preserve">kombinuje smyky </w:t>
      </w:r>
      <w:proofErr w:type="spellStart"/>
      <w:r w:rsidRPr="000C328B">
        <w:rPr>
          <w:rFonts w:ascii="Arial" w:hAnsi="Arial" w:cs="Arial"/>
        </w:rPr>
        <w:t>detache</w:t>
      </w:r>
      <w:proofErr w:type="spellEnd"/>
      <w:r w:rsidRPr="000C328B">
        <w:rPr>
          <w:rFonts w:ascii="Arial" w:hAnsi="Arial" w:cs="Arial"/>
        </w:rPr>
        <w:t xml:space="preserve">, staccato, legato, </w:t>
      </w:r>
      <w:proofErr w:type="spellStart"/>
      <w:r w:rsidRPr="000C328B">
        <w:rPr>
          <w:rFonts w:ascii="Arial" w:hAnsi="Arial" w:cs="Arial"/>
        </w:rPr>
        <w:t>martelle</w:t>
      </w:r>
      <w:proofErr w:type="spellEnd"/>
      <w:r w:rsidRPr="000C328B">
        <w:rPr>
          <w:rFonts w:ascii="Arial" w:hAnsi="Arial" w:cs="Arial"/>
        </w:rPr>
        <w:t xml:space="preserve"> s přechodem mezi polohami</w:t>
      </w:r>
    </w:p>
    <w:p w14:paraId="68C9CCFD"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 xml:space="preserve">zahraje jednoduché </w:t>
      </w:r>
      <w:proofErr w:type="spellStart"/>
      <w:r w:rsidRPr="000C328B">
        <w:rPr>
          <w:rFonts w:ascii="Arial" w:hAnsi="Arial" w:cs="Arial"/>
        </w:rPr>
        <w:t>spiccato</w:t>
      </w:r>
      <w:proofErr w:type="spellEnd"/>
      <w:r w:rsidRPr="000C328B">
        <w:rPr>
          <w:rFonts w:ascii="Arial" w:hAnsi="Arial" w:cs="Arial"/>
        </w:rPr>
        <w:t xml:space="preserve"> na stejném tónu</w:t>
      </w:r>
    </w:p>
    <w:p w14:paraId="20C9EA2B"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 xml:space="preserve">zachová </w:t>
      </w:r>
      <w:proofErr w:type="spellStart"/>
      <w:r w:rsidRPr="000C328B">
        <w:rPr>
          <w:rFonts w:ascii="Arial" w:hAnsi="Arial" w:cs="Arial"/>
        </w:rPr>
        <w:t>souhybnost</w:t>
      </w:r>
      <w:proofErr w:type="spellEnd"/>
      <w:r w:rsidRPr="000C328B">
        <w:rPr>
          <w:rFonts w:ascii="Arial" w:hAnsi="Arial" w:cs="Arial"/>
        </w:rPr>
        <w:t xml:space="preserve"> obou rukou i v drobnější prstové technice</w:t>
      </w:r>
    </w:p>
    <w:p w14:paraId="7D292871"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samostatně identifikuje informace o skladbě z notového zápisu, rozezná její základní formální členění</w:t>
      </w:r>
    </w:p>
    <w:p w14:paraId="2F01796D"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 xml:space="preserve">určí základní harmonickou kadenci písně, samostatně použije </w:t>
      </w:r>
      <w:proofErr w:type="spellStart"/>
      <w:r w:rsidRPr="000C328B">
        <w:rPr>
          <w:rFonts w:ascii="Arial" w:hAnsi="Arial" w:cs="Arial"/>
        </w:rPr>
        <w:t>dvojhmatovou</w:t>
      </w:r>
      <w:proofErr w:type="spellEnd"/>
      <w:r w:rsidRPr="000C328B">
        <w:rPr>
          <w:rFonts w:ascii="Arial" w:hAnsi="Arial" w:cs="Arial"/>
        </w:rPr>
        <w:t xml:space="preserve"> sekvenci k doprovodu </w:t>
      </w:r>
    </w:p>
    <w:p w14:paraId="669C2688" w14:textId="77777777" w:rsidR="004C7139" w:rsidRPr="000C328B" w:rsidRDefault="004C7139" w:rsidP="00C85BD7">
      <w:pPr>
        <w:numPr>
          <w:ilvl w:val="0"/>
          <w:numId w:val="35"/>
        </w:numPr>
        <w:spacing w:after="0"/>
        <w:jc w:val="both"/>
        <w:rPr>
          <w:rFonts w:ascii="Arial" w:hAnsi="Arial" w:cs="Arial"/>
        </w:rPr>
      </w:pPr>
      <w:r w:rsidRPr="000C328B">
        <w:rPr>
          <w:rFonts w:ascii="Arial" w:hAnsi="Arial" w:cs="Arial"/>
        </w:rPr>
        <w:t>zahraje skladbu v rozsahu 1 věty concertina nebo koncertu zpaměti</w:t>
      </w:r>
    </w:p>
    <w:p w14:paraId="0F7F2ABE" w14:textId="77777777" w:rsidR="004C7139" w:rsidRDefault="004C7139" w:rsidP="00C85BD7">
      <w:pPr>
        <w:numPr>
          <w:ilvl w:val="0"/>
          <w:numId w:val="35"/>
        </w:numPr>
        <w:spacing w:after="0"/>
        <w:jc w:val="both"/>
        <w:rPr>
          <w:rFonts w:ascii="Arial" w:hAnsi="Arial" w:cs="Arial"/>
        </w:rPr>
      </w:pPr>
      <w:r w:rsidRPr="000C328B">
        <w:rPr>
          <w:rFonts w:ascii="Arial" w:hAnsi="Arial" w:cs="Arial"/>
        </w:rPr>
        <w:t>zahraje víceřádkovou skladbičku z</w:t>
      </w:r>
      <w:r w:rsidR="000F52D8">
        <w:rPr>
          <w:rFonts w:ascii="Arial" w:hAnsi="Arial" w:cs="Arial"/>
        </w:rPr>
        <w:t> </w:t>
      </w:r>
      <w:r w:rsidRPr="000C328B">
        <w:rPr>
          <w:rFonts w:ascii="Arial" w:hAnsi="Arial" w:cs="Arial"/>
        </w:rPr>
        <w:t>listu</w:t>
      </w:r>
    </w:p>
    <w:p w14:paraId="1C976DC1" w14:textId="77777777" w:rsidR="004C7139" w:rsidRPr="000C328B" w:rsidRDefault="004C7139" w:rsidP="008777ED">
      <w:pPr>
        <w:spacing w:after="0"/>
        <w:jc w:val="both"/>
        <w:rPr>
          <w:rFonts w:ascii="Arial" w:hAnsi="Arial" w:cs="Arial"/>
        </w:rPr>
      </w:pPr>
    </w:p>
    <w:p w14:paraId="785A3776" w14:textId="77777777" w:rsidR="00B203FD" w:rsidRDefault="00B203FD">
      <w:pPr>
        <w:rPr>
          <w:rFonts w:ascii="Arial" w:hAnsi="Arial" w:cs="Arial"/>
          <w:b/>
        </w:rPr>
      </w:pPr>
      <w:r>
        <w:rPr>
          <w:rFonts w:ascii="Arial" w:hAnsi="Arial" w:cs="Arial"/>
          <w:b/>
        </w:rPr>
        <w:br w:type="page"/>
      </w:r>
    </w:p>
    <w:p w14:paraId="380EAC78" w14:textId="77777777" w:rsidR="004C7139" w:rsidRPr="000C328B" w:rsidRDefault="004C7139" w:rsidP="00C85BD7">
      <w:pPr>
        <w:spacing w:before="240" w:after="0"/>
        <w:jc w:val="both"/>
        <w:rPr>
          <w:rFonts w:ascii="Arial" w:hAnsi="Arial" w:cs="Arial"/>
          <w:b/>
        </w:rPr>
      </w:pPr>
      <w:r w:rsidRPr="000C328B">
        <w:rPr>
          <w:rFonts w:ascii="Arial" w:hAnsi="Arial" w:cs="Arial"/>
          <w:b/>
        </w:rPr>
        <w:lastRenderedPageBreak/>
        <w:t>6. ročník</w:t>
      </w:r>
    </w:p>
    <w:p w14:paraId="25FB4226" w14:textId="77777777" w:rsidR="004C7139" w:rsidRPr="000C328B" w:rsidRDefault="001B47EB" w:rsidP="00C85BD7">
      <w:pPr>
        <w:spacing w:after="0"/>
        <w:ind w:firstLine="576"/>
        <w:jc w:val="both"/>
        <w:rPr>
          <w:rFonts w:ascii="Arial" w:hAnsi="Arial" w:cs="Arial"/>
        </w:rPr>
      </w:pPr>
      <w:r>
        <w:rPr>
          <w:rFonts w:ascii="Arial" w:hAnsi="Arial" w:cs="Arial"/>
        </w:rPr>
        <w:t>Žák:</w:t>
      </w:r>
    </w:p>
    <w:p w14:paraId="33257B61" w14:textId="77777777" w:rsidR="004C7139" w:rsidRPr="000C328B" w:rsidRDefault="004C7139" w:rsidP="00C85BD7">
      <w:pPr>
        <w:numPr>
          <w:ilvl w:val="0"/>
          <w:numId w:val="36"/>
        </w:numPr>
        <w:spacing w:after="0"/>
        <w:jc w:val="both"/>
        <w:rPr>
          <w:rFonts w:ascii="Arial" w:hAnsi="Arial" w:cs="Arial"/>
        </w:rPr>
      </w:pPr>
      <w:r w:rsidRPr="000C328B">
        <w:rPr>
          <w:rFonts w:ascii="Arial" w:hAnsi="Arial" w:cs="Arial"/>
        </w:rPr>
        <w:t>pracuje s tónem a jeho barvou, používá k jeho obohacení vibr</w:t>
      </w:r>
      <w:r w:rsidR="000E73DF" w:rsidRPr="000C328B">
        <w:rPr>
          <w:rFonts w:ascii="Arial" w:hAnsi="Arial" w:cs="Arial"/>
        </w:rPr>
        <w:t>a</w:t>
      </w:r>
      <w:r w:rsidRPr="000C328B">
        <w:rPr>
          <w:rFonts w:ascii="Arial" w:hAnsi="Arial" w:cs="Arial"/>
        </w:rPr>
        <w:t>to i dynamické prostředky, uplatňuje tvůrčí přístup</w:t>
      </w:r>
    </w:p>
    <w:p w14:paraId="3FFB0E55" w14:textId="77777777" w:rsidR="004C7139" w:rsidRPr="000C328B" w:rsidRDefault="004C7139" w:rsidP="00C85BD7">
      <w:pPr>
        <w:numPr>
          <w:ilvl w:val="0"/>
          <w:numId w:val="36"/>
        </w:numPr>
        <w:spacing w:after="0"/>
        <w:jc w:val="both"/>
        <w:rPr>
          <w:rFonts w:ascii="Arial" w:hAnsi="Arial" w:cs="Arial"/>
        </w:rPr>
      </w:pPr>
      <w:r w:rsidRPr="000C328B">
        <w:rPr>
          <w:rFonts w:ascii="Arial" w:hAnsi="Arial" w:cs="Arial"/>
        </w:rPr>
        <w:t>interpretuje skladby dle dosažených technických a výrazových schopností na základě poznatků o jejich charakteru a stylové interpretaci</w:t>
      </w:r>
    </w:p>
    <w:p w14:paraId="1D61A168" w14:textId="77777777" w:rsidR="004C7139" w:rsidRPr="000C328B" w:rsidRDefault="004C7139" w:rsidP="00C85BD7">
      <w:pPr>
        <w:numPr>
          <w:ilvl w:val="0"/>
          <w:numId w:val="36"/>
        </w:numPr>
        <w:spacing w:after="0"/>
        <w:jc w:val="both"/>
        <w:rPr>
          <w:rFonts w:ascii="Arial" w:hAnsi="Arial" w:cs="Arial"/>
        </w:rPr>
      </w:pPr>
      <w:r w:rsidRPr="000C328B">
        <w:rPr>
          <w:rFonts w:ascii="Arial" w:hAnsi="Arial" w:cs="Arial"/>
        </w:rPr>
        <w:t>samostatně pracuje se zadaným studijním materiálem</w:t>
      </w:r>
    </w:p>
    <w:p w14:paraId="4579D40B" w14:textId="77777777" w:rsidR="004C7139" w:rsidRPr="000C328B" w:rsidRDefault="004C7139" w:rsidP="00C85BD7">
      <w:pPr>
        <w:numPr>
          <w:ilvl w:val="0"/>
          <w:numId w:val="36"/>
        </w:numPr>
        <w:spacing w:after="0"/>
        <w:jc w:val="both"/>
        <w:rPr>
          <w:rFonts w:ascii="Arial" w:hAnsi="Arial" w:cs="Arial"/>
        </w:rPr>
      </w:pPr>
      <w:r w:rsidRPr="000C328B">
        <w:rPr>
          <w:rFonts w:ascii="Arial" w:hAnsi="Arial" w:cs="Arial"/>
        </w:rPr>
        <w:t xml:space="preserve">kontroluje a upravuje intonaci </w:t>
      </w:r>
    </w:p>
    <w:p w14:paraId="6DC88BDA" w14:textId="77777777" w:rsidR="004C7139" w:rsidRPr="000C328B" w:rsidRDefault="004C7139" w:rsidP="00C85BD7">
      <w:pPr>
        <w:numPr>
          <w:ilvl w:val="0"/>
          <w:numId w:val="36"/>
        </w:numPr>
        <w:spacing w:after="0"/>
        <w:jc w:val="both"/>
        <w:rPr>
          <w:rFonts w:ascii="Arial" w:hAnsi="Arial" w:cs="Arial"/>
        </w:rPr>
      </w:pPr>
      <w:r w:rsidRPr="000C328B">
        <w:rPr>
          <w:rFonts w:ascii="Arial" w:hAnsi="Arial" w:cs="Arial"/>
        </w:rPr>
        <w:t>pohybuje se plynule po hmatníku v rozsahu probraných poloh</w:t>
      </w:r>
    </w:p>
    <w:p w14:paraId="41AA0C94" w14:textId="77777777" w:rsidR="004C7139" w:rsidRPr="000C328B" w:rsidRDefault="004C7139" w:rsidP="00C85BD7">
      <w:pPr>
        <w:numPr>
          <w:ilvl w:val="0"/>
          <w:numId w:val="36"/>
        </w:numPr>
        <w:spacing w:after="0"/>
        <w:jc w:val="both"/>
        <w:rPr>
          <w:rFonts w:ascii="Arial" w:hAnsi="Arial" w:cs="Arial"/>
        </w:rPr>
      </w:pPr>
      <w:r w:rsidRPr="000C328B">
        <w:rPr>
          <w:rFonts w:ascii="Arial" w:hAnsi="Arial" w:cs="Arial"/>
        </w:rPr>
        <w:t xml:space="preserve">plynule dynamicky odstíní smyky </w:t>
      </w:r>
      <w:proofErr w:type="spellStart"/>
      <w:r w:rsidRPr="000C328B">
        <w:rPr>
          <w:rFonts w:ascii="Arial" w:hAnsi="Arial" w:cs="Arial"/>
        </w:rPr>
        <w:t>detache</w:t>
      </w:r>
      <w:proofErr w:type="spellEnd"/>
      <w:r w:rsidRPr="000C328B">
        <w:rPr>
          <w:rFonts w:ascii="Arial" w:hAnsi="Arial" w:cs="Arial"/>
        </w:rPr>
        <w:t xml:space="preserve">, staccato, legato, </w:t>
      </w:r>
      <w:proofErr w:type="spellStart"/>
      <w:r w:rsidRPr="000C328B">
        <w:rPr>
          <w:rFonts w:ascii="Arial" w:hAnsi="Arial" w:cs="Arial"/>
        </w:rPr>
        <w:t>martelle</w:t>
      </w:r>
      <w:proofErr w:type="spellEnd"/>
      <w:r w:rsidRPr="000C328B">
        <w:rPr>
          <w:rFonts w:ascii="Arial" w:hAnsi="Arial" w:cs="Arial"/>
        </w:rPr>
        <w:t xml:space="preserve"> s přechodem mezi polohami a jejich kombinace</w:t>
      </w:r>
    </w:p>
    <w:p w14:paraId="33B15046" w14:textId="77777777" w:rsidR="004C7139" w:rsidRPr="000C328B" w:rsidRDefault="004C7139" w:rsidP="00C85BD7">
      <w:pPr>
        <w:numPr>
          <w:ilvl w:val="0"/>
          <w:numId w:val="36"/>
        </w:numPr>
        <w:spacing w:after="0"/>
        <w:jc w:val="both"/>
        <w:rPr>
          <w:rFonts w:ascii="Arial" w:hAnsi="Arial" w:cs="Arial"/>
        </w:rPr>
      </w:pPr>
      <w:r w:rsidRPr="000C328B">
        <w:rPr>
          <w:rFonts w:ascii="Arial" w:hAnsi="Arial" w:cs="Arial"/>
        </w:rPr>
        <w:t xml:space="preserve">zahraje </w:t>
      </w:r>
      <w:proofErr w:type="spellStart"/>
      <w:r w:rsidRPr="000C328B">
        <w:rPr>
          <w:rFonts w:ascii="Arial" w:hAnsi="Arial" w:cs="Arial"/>
        </w:rPr>
        <w:t>spiccato</w:t>
      </w:r>
      <w:proofErr w:type="spellEnd"/>
      <w:r w:rsidRPr="000C328B">
        <w:rPr>
          <w:rFonts w:ascii="Arial" w:hAnsi="Arial" w:cs="Arial"/>
        </w:rPr>
        <w:t xml:space="preserve"> v jednoduchém prstokladu zdvojeně na tónu</w:t>
      </w:r>
    </w:p>
    <w:p w14:paraId="34616459" w14:textId="77777777" w:rsidR="004C7139" w:rsidRPr="000C328B" w:rsidRDefault="004C7139" w:rsidP="00C85BD7">
      <w:pPr>
        <w:numPr>
          <w:ilvl w:val="0"/>
          <w:numId w:val="36"/>
        </w:numPr>
        <w:spacing w:after="0"/>
        <w:jc w:val="both"/>
        <w:rPr>
          <w:rFonts w:ascii="Arial" w:hAnsi="Arial" w:cs="Arial"/>
        </w:rPr>
      </w:pPr>
      <w:r w:rsidRPr="000C328B">
        <w:rPr>
          <w:rFonts w:ascii="Arial" w:hAnsi="Arial" w:cs="Arial"/>
        </w:rPr>
        <w:t>samostatně skladbu slohově zařadí a rozezná její základní formální členění</w:t>
      </w:r>
    </w:p>
    <w:p w14:paraId="175378C9" w14:textId="77777777" w:rsidR="004C7139" w:rsidRPr="000C328B" w:rsidRDefault="004C7139" w:rsidP="00C85BD7">
      <w:pPr>
        <w:numPr>
          <w:ilvl w:val="0"/>
          <w:numId w:val="36"/>
        </w:numPr>
        <w:spacing w:after="0"/>
        <w:jc w:val="both"/>
        <w:rPr>
          <w:rFonts w:ascii="Arial" w:hAnsi="Arial" w:cs="Arial"/>
        </w:rPr>
      </w:pPr>
      <w:r w:rsidRPr="000C328B">
        <w:rPr>
          <w:rFonts w:ascii="Arial" w:hAnsi="Arial" w:cs="Arial"/>
        </w:rPr>
        <w:t xml:space="preserve">doprovodí píseň dvojhmaty v základní </w:t>
      </w:r>
      <w:proofErr w:type="spellStart"/>
      <w:r w:rsidRPr="000C328B">
        <w:rPr>
          <w:rFonts w:ascii="Arial" w:hAnsi="Arial" w:cs="Arial"/>
        </w:rPr>
        <w:t>harm</w:t>
      </w:r>
      <w:proofErr w:type="spellEnd"/>
      <w:r w:rsidRPr="000C328B">
        <w:rPr>
          <w:rFonts w:ascii="Arial" w:hAnsi="Arial" w:cs="Arial"/>
        </w:rPr>
        <w:t xml:space="preserve">. kadenci s využitím variabilních hmatů </w:t>
      </w:r>
    </w:p>
    <w:p w14:paraId="784D7150" w14:textId="77777777" w:rsidR="004C7139" w:rsidRPr="000C328B" w:rsidRDefault="004C7139" w:rsidP="00C85BD7">
      <w:pPr>
        <w:numPr>
          <w:ilvl w:val="0"/>
          <w:numId w:val="36"/>
        </w:numPr>
        <w:spacing w:after="0"/>
        <w:jc w:val="both"/>
        <w:rPr>
          <w:rFonts w:ascii="Arial" w:hAnsi="Arial" w:cs="Arial"/>
        </w:rPr>
      </w:pPr>
      <w:r w:rsidRPr="000C328B">
        <w:rPr>
          <w:rFonts w:ascii="Arial" w:hAnsi="Arial" w:cs="Arial"/>
        </w:rPr>
        <w:t>zahraje skladbu v rozsahu 1 věty koncertu zpaměti</w:t>
      </w:r>
    </w:p>
    <w:p w14:paraId="4E00F00A" w14:textId="77777777" w:rsidR="004C7139" w:rsidRDefault="004C7139" w:rsidP="00C85BD7">
      <w:pPr>
        <w:numPr>
          <w:ilvl w:val="0"/>
          <w:numId w:val="36"/>
        </w:numPr>
        <w:spacing w:after="0"/>
        <w:jc w:val="both"/>
        <w:rPr>
          <w:rFonts w:ascii="Arial" w:hAnsi="Arial" w:cs="Arial"/>
        </w:rPr>
      </w:pPr>
      <w:r w:rsidRPr="000C328B">
        <w:rPr>
          <w:rFonts w:ascii="Arial" w:hAnsi="Arial" w:cs="Arial"/>
        </w:rPr>
        <w:t>hraje plynule z listu snadné skladby na technické úrovni 3.roč</w:t>
      </w:r>
    </w:p>
    <w:p w14:paraId="150591B8" w14:textId="77777777" w:rsidR="000F52D8" w:rsidRPr="000C328B" w:rsidRDefault="000F52D8" w:rsidP="000F52D8">
      <w:pPr>
        <w:spacing w:after="0"/>
        <w:jc w:val="both"/>
        <w:rPr>
          <w:rFonts w:ascii="Arial" w:hAnsi="Arial" w:cs="Arial"/>
        </w:rPr>
      </w:pPr>
    </w:p>
    <w:p w14:paraId="11B3EA68" w14:textId="77777777" w:rsidR="004C7139" w:rsidRPr="000C328B" w:rsidRDefault="004C7139" w:rsidP="00C85BD7">
      <w:pPr>
        <w:spacing w:after="0"/>
        <w:ind w:left="720"/>
        <w:jc w:val="both"/>
        <w:rPr>
          <w:rFonts w:ascii="Arial" w:hAnsi="Arial" w:cs="Arial"/>
        </w:rPr>
      </w:pPr>
    </w:p>
    <w:p w14:paraId="3E3451DA" w14:textId="77777777" w:rsidR="004C7139" w:rsidRPr="000C328B" w:rsidRDefault="004C7139" w:rsidP="00C85BD7">
      <w:pPr>
        <w:spacing w:before="240" w:after="0"/>
        <w:jc w:val="both"/>
        <w:rPr>
          <w:rFonts w:ascii="Arial" w:hAnsi="Arial" w:cs="Arial"/>
          <w:b/>
        </w:rPr>
      </w:pPr>
      <w:r w:rsidRPr="000C328B">
        <w:rPr>
          <w:rFonts w:ascii="Arial" w:hAnsi="Arial" w:cs="Arial"/>
          <w:b/>
        </w:rPr>
        <w:t>7. ročník</w:t>
      </w:r>
    </w:p>
    <w:p w14:paraId="7834E944" w14:textId="77777777" w:rsidR="004C7139" w:rsidRPr="000C328B" w:rsidRDefault="001B47EB" w:rsidP="00C85BD7">
      <w:pPr>
        <w:spacing w:after="0"/>
        <w:ind w:firstLine="576"/>
        <w:jc w:val="both"/>
        <w:rPr>
          <w:rFonts w:ascii="Arial" w:hAnsi="Arial" w:cs="Arial"/>
        </w:rPr>
      </w:pPr>
      <w:r>
        <w:rPr>
          <w:rFonts w:ascii="Arial" w:hAnsi="Arial" w:cs="Arial"/>
        </w:rPr>
        <w:t>Žák:</w:t>
      </w:r>
    </w:p>
    <w:p w14:paraId="20E5C413" w14:textId="77777777" w:rsidR="004C7139" w:rsidRPr="000C328B" w:rsidRDefault="004C7139" w:rsidP="00C85BD7">
      <w:pPr>
        <w:numPr>
          <w:ilvl w:val="0"/>
          <w:numId w:val="37"/>
        </w:numPr>
        <w:spacing w:after="0"/>
        <w:jc w:val="both"/>
        <w:rPr>
          <w:rFonts w:ascii="Arial" w:hAnsi="Arial" w:cs="Arial"/>
        </w:rPr>
      </w:pPr>
      <w:r w:rsidRPr="000C328B">
        <w:rPr>
          <w:rFonts w:ascii="Arial" w:hAnsi="Arial" w:cs="Arial"/>
        </w:rPr>
        <w:t>při hře s přehledem využívá všechny získané technické dovednosti</w:t>
      </w:r>
    </w:p>
    <w:p w14:paraId="299FD5CF" w14:textId="77777777" w:rsidR="004C7139" w:rsidRPr="000C328B" w:rsidRDefault="004C7139" w:rsidP="00C85BD7">
      <w:pPr>
        <w:numPr>
          <w:ilvl w:val="0"/>
          <w:numId w:val="37"/>
        </w:numPr>
        <w:spacing w:after="0"/>
        <w:jc w:val="both"/>
        <w:rPr>
          <w:rFonts w:ascii="Arial" w:hAnsi="Arial" w:cs="Arial"/>
        </w:rPr>
      </w:pPr>
      <w:r w:rsidRPr="000C328B">
        <w:rPr>
          <w:rFonts w:ascii="Arial" w:hAnsi="Arial" w:cs="Arial"/>
        </w:rPr>
        <w:t>samostatně pracuje s výrazovými prostředky, vhodně je volí a přiměřeně používá dle nabytých poznatků o stylové interpretaci, uplatňuje svůj názor</w:t>
      </w:r>
    </w:p>
    <w:p w14:paraId="73DA35EC" w14:textId="77777777" w:rsidR="004C7139" w:rsidRPr="000C328B" w:rsidRDefault="004C7139" w:rsidP="00C85BD7">
      <w:pPr>
        <w:numPr>
          <w:ilvl w:val="0"/>
          <w:numId w:val="37"/>
        </w:numPr>
        <w:spacing w:after="0"/>
        <w:jc w:val="both"/>
        <w:rPr>
          <w:rFonts w:ascii="Arial" w:hAnsi="Arial" w:cs="Arial"/>
        </w:rPr>
      </w:pPr>
      <w:r w:rsidRPr="000C328B">
        <w:rPr>
          <w:rFonts w:ascii="Arial" w:hAnsi="Arial" w:cs="Arial"/>
        </w:rPr>
        <w:t>využívá možnosti získané smyčcové techniky k tvoření kvalitního tónu ve všech technických situacích, vnímá barvu tónu</w:t>
      </w:r>
    </w:p>
    <w:p w14:paraId="155382C4" w14:textId="77777777" w:rsidR="004C7139" w:rsidRPr="000C328B" w:rsidRDefault="004C7139" w:rsidP="00C85BD7">
      <w:pPr>
        <w:numPr>
          <w:ilvl w:val="0"/>
          <w:numId w:val="37"/>
        </w:numPr>
        <w:spacing w:after="0"/>
        <w:jc w:val="both"/>
        <w:rPr>
          <w:rFonts w:ascii="Arial" w:hAnsi="Arial" w:cs="Arial"/>
        </w:rPr>
      </w:pPr>
      <w:r w:rsidRPr="000C328B">
        <w:rPr>
          <w:rFonts w:ascii="Arial" w:hAnsi="Arial" w:cs="Arial"/>
        </w:rPr>
        <w:t>uplatňuje citlivě vibr</w:t>
      </w:r>
      <w:r w:rsidR="000E73DF" w:rsidRPr="000C328B">
        <w:rPr>
          <w:rFonts w:ascii="Arial" w:hAnsi="Arial" w:cs="Arial"/>
        </w:rPr>
        <w:t>a</w:t>
      </w:r>
      <w:r w:rsidRPr="000C328B">
        <w:rPr>
          <w:rFonts w:ascii="Arial" w:hAnsi="Arial" w:cs="Arial"/>
        </w:rPr>
        <w:t>to</w:t>
      </w:r>
    </w:p>
    <w:p w14:paraId="3FCC5F90" w14:textId="77777777" w:rsidR="004C7139" w:rsidRPr="000C328B" w:rsidRDefault="004C7139" w:rsidP="00C85BD7">
      <w:pPr>
        <w:numPr>
          <w:ilvl w:val="0"/>
          <w:numId w:val="37"/>
        </w:numPr>
        <w:spacing w:after="0"/>
        <w:jc w:val="both"/>
        <w:rPr>
          <w:rFonts w:ascii="Arial" w:hAnsi="Arial" w:cs="Arial"/>
        </w:rPr>
      </w:pPr>
      <w:r w:rsidRPr="000C328B">
        <w:rPr>
          <w:rFonts w:ascii="Arial" w:hAnsi="Arial" w:cs="Arial"/>
        </w:rPr>
        <w:t>ovládá plynule hru v celém rozsahu I.-V.</w:t>
      </w:r>
      <w:r w:rsidR="000E73DF" w:rsidRPr="000C328B">
        <w:rPr>
          <w:rFonts w:ascii="Arial" w:hAnsi="Arial" w:cs="Arial"/>
        </w:rPr>
        <w:t xml:space="preserve"> </w:t>
      </w:r>
      <w:r w:rsidRPr="000C328B">
        <w:rPr>
          <w:rFonts w:ascii="Arial" w:hAnsi="Arial" w:cs="Arial"/>
        </w:rPr>
        <w:t xml:space="preserve">pol. </w:t>
      </w:r>
    </w:p>
    <w:p w14:paraId="1E7AE04C" w14:textId="77777777" w:rsidR="004C7139" w:rsidRPr="000C328B" w:rsidRDefault="004C7139" w:rsidP="00C85BD7">
      <w:pPr>
        <w:numPr>
          <w:ilvl w:val="0"/>
          <w:numId w:val="37"/>
        </w:numPr>
        <w:spacing w:after="0"/>
        <w:jc w:val="both"/>
        <w:rPr>
          <w:rFonts w:ascii="Arial" w:hAnsi="Arial" w:cs="Arial"/>
        </w:rPr>
      </w:pPr>
      <w:r w:rsidRPr="000C328B">
        <w:rPr>
          <w:rFonts w:ascii="Arial" w:hAnsi="Arial" w:cs="Arial"/>
        </w:rPr>
        <w:t>hraje dvojhmaty s přechodem do poloh</w:t>
      </w:r>
    </w:p>
    <w:p w14:paraId="6AFB73F0" w14:textId="77777777" w:rsidR="004C7139" w:rsidRPr="000C328B" w:rsidRDefault="004C7139" w:rsidP="00C85BD7">
      <w:pPr>
        <w:numPr>
          <w:ilvl w:val="0"/>
          <w:numId w:val="37"/>
        </w:numPr>
        <w:spacing w:after="0"/>
        <w:jc w:val="both"/>
        <w:rPr>
          <w:rFonts w:ascii="Arial" w:hAnsi="Arial" w:cs="Arial"/>
        </w:rPr>
      </w:pPr>
      <w:r w:rsidRPr="000C328B">
        <w:rPr>
          <w:rFonts w:ascii="Arial" w:hAnsi="Arial" w:cs="Arial"/>
        </w:rPr>
        <w:t>dop</w:t>
      </w:r>
      <w:r w:rsidR="00B203FD">
        <w:rPr>
          <w:rFonts w:ascii="Arial" w:hAnsi="Arial" w:cs="Arial"/>
        </w:rPr>
        <w:t>rovází melodie v rozšířené harmonické</w:t>
      </w:r>
      <w:r w:rsidRPr="000C328B">
        <w:rPr>
          <w:rFonts w:ascii="Arial" w:hAnsi="Arial" w:cs="Arial"/>
        </w:rPr>
        <w:t xml:space="preserve"> kadenci (</w:t>
      </w:r>
      <w:proofErr w:type="gramStart"/>
      <w:r w:rsidRPr="000C328B">
        <w:rPr>
          <w:rFonts w:ascii="Arial" w:hAnsi="Arial" w:cs="Arial"/>
        </w:rPr>
        <w:t>T,S</w:t>
      </w:r>
      <w:proofErr w:type="gramEnd"/>
      <w:r w:rsidRPr="000C328B">
        <w:rPr>
          <w:rFonts w:ascii="Arial" w:hAnsi="Arial" w:cs="Arial"/>
        </w:rPr>
        <w:t>,</w:t>
      </w:r>
      <w:proofErr w:type="gramStart"/>
      <w:r w:rsidRPr="000C328B">
        <w:rPr>
          <w:rFonts w:ascii="Arial" w:hAnsi="Arial" w:cs="Arial"/>
        </w:rPr>
        <w:t>D,II</w:t>
      </w:r>
      <w:proofErr w:type="gramEnd"/>
      <w:r w:rsidRPr="000C328B">
        <w:rPr>
          <w:rFonts w:ascii="Arial" w:hAnsi="Arial" w:cs="Arial"/>
        </w:rPr>
        <w:t>. a VI.st)</w:t>
      </w:r>
    </w:p>
    <w:p w14:paraId="4B9B9E18" w14:textId="77777777" w:rsidR="004C7139" w:rsidRPr="00C85BD7" w:rsidRDefault="004C7139" w:rsidP="00C85BD7">
      <w:pPr>
        <w:numPr>
          <w:ilvl w:val="0"/>
          <w:numId w:val="37"/>
        </w:numPr>
        <w:spacing w:after="0"/>
        <w:jc w:val="both"/>
        <w:rPr>
          <w:rFonts w:ascii="Arial" w:hAnsi="Arial" w:cs="Arial"/>
        </w:rPr>
      </w:pPr>
      <w:r w:rsidRPr="000C328B">
        <w:rPr>
          <w:rFonts w:ascii="Arial" w:hAnsi="Arial" w:cs="Arial"/>
        </w:rPr>
        <w:t>vytváří si a prezentuje vlastní náz</w:t>
      </w:r>
      <w:r w:rsidRPr="00C85BD7">
        <w:rPr>
          <w:rFonts w:ascii="Arial" w:hAnsi="Arial" w:cs="Arial"/>
        </w:rPr>
        <w:t>or na hudební dílo, hodnotí interpretaci</w:t>
      </w:r>
    </w:p>
    <w:p w14:paraId="2C0CEBBE" w14:textId="77777777" w:rsidR="00CF5456" w:rsidRPr="00C85BD7" w:rsidRDefault="004C7139" w:rsidP="00C85BD7">
      <w:pPr>
        <w:numPr>
          <w:ilvl w:val="0"/>
          <w:numId w:val="37"/>
        </w:numPr>
        <w:spacing w:after="0"/>
        <w:jc w:val="both"/>
        <w:rPr>
          <w:rFonts w:ascii="Arial" w:hAnsi="Arial" w:cs="Arial"/>
        </w:rPr>
      </w:pPr>
      <w:r w:rsidRPr="00C85BD7">
        <w:rPr>
          <w:rFonts w:ascii="Arial" w:hAnsi="Arial" w:cs="Arial"/>
        </w:rPr>
        <w:t>hraje z listu a analyzuje přiměřeně obtížné skladby</w:t>
      </w:r>
    </w:p>
    <w:p w14:paraId="06BC9684" w14:textId="77777777" w:rsidR="00CF5456" w:rsidRPr="00C85BD7" w:rsidRDefault="00CF5456" w:rsidP="00C85BD7">
      <w:pPr>
        <w:spacing w:after="0"/>
        <w:jc w:val="both"/>
        <w:rPr>
          <w:rFonts w:ascii="Arial" w:hAnsi="Arial" w:cs="Arial"/>
        </w:rPr>
      </w:pPr>
    </w:p>
    <w:p w14:paraId="0BE70C2A" w14:textId="77777777" w:rsidR="00CF5456" w:rsidRPr="00C85BD7" w:rsidRDefault="00CF5456" w:rsidP="00C85BD7">
      <w:pPr>
        <w:spacing w:after="0"/>
        <w:jc w:val="both"/>
        <w:rPr>
          <w:rFonts w:ascii="Arial" w:hAnsi="Arial" w:cs="Arial"/>
        </w:rPr>
      </w:pPr>
    </w:p>
    <w:p w14:paraId="39CA624D" w14:textId="77777777" w:rsidR="00CF5456" w:rsidRPr="00C85BD7" w:rsidRDefault="00CF5456" w:rsidP="00C85BD7">
      <w:pPr>
        <w:spacing w:after="0"/>
        <w:jc w:val="both"/>
        <w:rPr>
          <w:rFonts w:ascii="Arial" w:hAnsi="Arial" w:cs="Arial"/>
        </w:rPr>
      </w:pPr>
    </w:p>
    <w:p w14:paraId="242A02E9" w14:textId="77777777" w:rsidR="004C7139" w:rsidRPr="00C85BD7" w:rsidRDefault="004C7139" w:rsidP="00C85BD7">
      <w:pPr>
        <w:jc w:val="both"/>
        <w:rPr>
          <w:rFonts w:ascii="Arial" w:hAnsi="Arial" w:cs="Arial"/>
          <w:b/>
        </w:rPr>
      </w:pPr>
      <w:r w:rsidRPr="00C85BD7">
        <w:rPr>
          <w:rFonts w:ascii="Arial" w:hAnsi="Arial" w:cs="Arial"/>
          <w:b/>
        </w:rPr>
        <w:t>II. STUPEŇ:</w:t>
      </w:r>
    </w:p>
    <w:p w14:paraId="7ABE5D70" w14:textId="77777777" w:rsidR="004C7139" w:rsidRPr="00C85BD7" w:rsidRDefault="00C42489" w:rsidP="00C85BD7">
      <w:pPr>
        <w:jc w:val="both"/>
        <w:rPr>
          <w:rFonts w:ascii="Arial" w:hAnsi="Arial" w:cs="Arial"/>
          <w:b/>
        </w:rPr>
      </w:pPr>
      <w:r>
        <w:rPr>
          <w:rFonts w:ascii="Arial" w:hAnsi="Arial" w:cs="Arial"/>
          <w:b/>
        </w:rPr>
        <w:t xml:space="preserve">I. – </w:t>
      </w:r>
      <w:r w:rsidR="00CF5456" w:rsidRPr="00C85BD7">
        <w:rPr>
          <w:rFonts w:ascii="Arial" w:hAnsi="Arial" w:cs="Arial"/>
          <w:b/>
        </w:rPr>
        <w:t>II.</w:t>
      </w:r>
      <w:r w:rsidR="004C7139" w:rsidRPr="00C85BD7">
        <w:rPr>
          <w:rFonts w:ascii="Arial" w:hAnsi="Arial" w:cs="Arial"/>
          <w:b/>
        </w:rPr>
        <w:t xml:space="preserve"> ročník</w:t>
      </w:r>
    </w:p>
    <w:p w14:paraId="741385C0"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2BFEFE87" w14:textId="77777777" w:rsidR="004C7139" w:rsidRPr="00C85BD7" w:rsidRDefault="004C7139" w:rsidP="00C85BD7">
      <w:pPr>
        <w:numPr>
          <w:ilvl w:val="0"/>
          <w:numId w:val="37"/>
        </w:numPr>
        <w:spacing w:after="0"/>
        <w:jc w:val="both"/>
        <w:rPr>
          <w:rFonts w:ascii="Arial" w:hAnsi="Arial" w:cs="Arial"/>
        </w:rPr>
      </w:pPr>
      <w:r w:rsidRPr="00C85BD7">
        <w:rPr>
          <w:rFonts w:ascii="Arial" w:hAnsi="Arial" w:cs="Arial"/>
        </w:rPr>
        <w:t>dbá na kvalitu tónu a čistou intonaci</w:t>
      </w:r>
    </w:p>
    <w:p w14:paraId="70774A8C" w14:textId="77777777" w:rsidR="004C7139" w:rsidRPr="00C85BD7" w:rsidRDefault="004C7139" w:rsidP="00C85BD7">
      <w:pPr>
        <w:numPr>
          <w:ilvl w:val="0"/>
          <w:numId w:val="37"/>
        </w:numPr>
        <w:spacing w:after="0"/>
        <w:jc w:val="both"/>
        <w:rPr>
          <w:rFonts w:ascii="Arial" w:hAnsi="Arial" w:cs="Arial"/>
        </w:rPr>
      </w:pPr>
      <w:r w:rsidRPr="00C85BD7">
        <w:rPr>
          <w:rFonts w:ascii="Arial" w:hAnsi="Arial" w:cs="Arial"/>
        </w:rPr>
        <w:t xml:space="preserve">užívá drobnou prstovou i smyčcovou techniku </w:t>
      </w:r>
    </w:p>
    <w:p w14:paraId="2B73BDF8" w14:textId="77777777" w:rsidR="004C7139" w:rsidRPr="00C85BD7" w:rsidRDefault="004C7139" w:rsidP="00C85BD7">
      <w:pPr>
        <w:numPr>
          <w:ilvl w:val="0"/>
          <w:numId w:val="37"/>
        </w:numPr>
        <w:spacing w:after="0"/>
        <w:jc w:val="both"/>
        <w:rPr>
          <w:rFonts w:ascii="Arial" w:hAnsi="Arial" w:cs="Arial"/>
        </w:rPr>
      </w:pPr>
      <w:r w:rsidRPr="00C85BD7">
        <w:rPr>
          <w:rFonts w:ascii="Arial" w:hAnsi="Arial" w:cs="Arial"/>
        </w:rPr>
        <w:t>pracuje samostatně s notovým materiálem a používá efektivní metody nácviku</w:t>
      </w:r>
    </w:p>
    <w:p w14:paraId="124B9628" w14:textId="77777777" w:rsidR="004C7139" w:rsidRPr="00C85BD7" w:rsidRDefault="004C7139" w:rsidP="00C85BD7">
      <w:pPr>
        <w:numPr>
          <w:ilvl w:val="0"/>
          <w:numId w:val="37"/>
        </w:numPr>
        <w:spacing w:after="0"/>
        <w:jc w:val="both"/>
        <w:rPr>
          <w:rFonts w:ascii="Arial" w:hAnsi="Arial" w:cs="Arial"/>
        </w:rPr>
      </w:pPr>
      <w:r w:rsidRPr="00C85BD7">
        <w:rPr>
          <w:rFonts w:ascii="Arial" w:hAnsi="Arial" w:cs="Arial"/>
        </w:rPr>
        <w:t xml:space="preserve">uplatňuje poznatky o charakteristických znacích interpretace skladeb různých stylových období </w:t>
      </w:r>
    </w:p>
    <w:p w14:paraId="78CC45CF" w14:textId="77777777" w:rsidR="000F52D8" w:rsidRDefault="004C7139" w:rsidP="00C85BD7">
      <w:pPr>
        <w:numPr>
          <w:ilvl w:val="0"/>
          <w:numId w:val="37"/>
        </w:numPr>
        <w:spacing w:after="0"/>
        <w:jc w:val="both"/>
        <w:rPr>
          <w:rFonts w:ascii="Arial" w:hAnsi="Arial" w:cs="Arial"/>
        </w:rPr>
      </w:pPr>
      <w:r w:rsidRPr="00C85BD7">
        <w:rPr>
          <w:rFonts w:ascii="Arial" w:hAnsi="Arial" w:cs="Arial"/>
        </w:rPr>
        <w:t>vnímá kulturní dění ve svém okolí, prezent</w:t>
      </w:r>
      <w:r w:rsidR="000E73DF" w:rsidRPr="00C85BD7">
        <w:rPr>
          <w:rFonts w:ascii="Arial" w:hAnsi="Arial" w:cs="Arial"/>
        </w:rPr>
        <w:t>uje</w:t>
      </w:r>
      <w:r w:rsidRPr="00C85BD7">
        <w:rPr>
          <w:rFonts w:ascii="Arial" w:hAnsi="Arial" w:cs="Arial"/>
        </w:rPr>
        <w:t xml:space="preserve"> </w:t>
      </w:r>
      <w:r w:rsidR="000E73DF" w:rsidRPr="00C85BD7">
        <w:rPr>
          <w:rFonts w:ascii="Arial" w:hAnsi="Arial" w:cs="Arial"/>
        </w:rPr>
        <w:t xml:space="preserve">na ně </w:t>
      </w:r>
      <w:r w:rsidRPr="00C85BD7">
        <w:rPr>
          <w:rFonts w:ascii="Arial" w:hAnsi="Arial" w:cs="Arial"/>
        </w:rPr>
        <w:t>vlastní názor</w:t>
      </w:r>
    </w:p>
    <w:p w14:paraId="4F9F08C4" w14:textId="77777777" w:rsidR="000F52D8" w:rsidRDefault="000F52D8" w:rsidP="000F52D8">
      <w:pPr>
        <w:spacing w:after="0"/>
        <w:jc w:val="both"/>
        <w:rPr>
          <w:rFonts w:ascii="Arial" w:hAnsi="Arial" w:cs="Arial"/>
        </w:rPr>
      </w:pPr>
    </w:p>
    <w:p w14:paraId="232016B4" w14:textId="77777777" w:rsidR="004C7139" w:rsidRPr="00C85BD7" w:rsidRDefault="004C7139" w:rsidP="000F52D8">
      <w:pPr>
        <w:spacing w:after="0"/>
        <w:jc w:val="both"/>
        <w:rPr>
          <w:rFonts w:ascii="Arial" w:hAnsi="Arial" w:cs="Arial"/>
        </w:rPr>
      </w:pPr>
      <w:r w:rsidRPr="00C85BD7">
        <w:rPr>
          <w:rFonts w:ascii="Arial" w:hAnsi="Arial" w:cs="Arial"/>
        </w:rPr>
        <w:t xml:space="preserve"> </w:t>
      </w:r>
    </w:p>
    <w:p w14:paraId="2113C684" w14:textId="77777777" w:rsidR="00B203FD" w:rsidRDefault="00B203FD">
      <w:pPr>
        <w:rPr>
          <w:rFonts w:ascii="Arial" w:hAnsi="Arial" w:cs="Arial"/>
          <w:b/>
        </w:rPr>
      </w:pPr>
      <w:r>
        <w:rPr>
          <w:rFonts w:ascii="Arial" w:hAnsi="Arial" w:cs="Arial"/>
          <w:b/>
        </w:rPr>
        <w:br w:type="page"/>
      </w:r>
    </w:p>
    <w:p w14:paraId="0EB3889A" w14:textId="77777777" w:rsidR="004C7139" w:rsidRPr="00C85BD7" w:rsidRDefault="00C42489" w:rsidP="00C85BD7">
      <w:pPr>
        <w:jc w:val="both"/>
        <w:rPr>
          <w:rFonts w:ascii="Arial" w:hAnsi="Arial" w:cs="Arial"/>
          <w:b/>
        </w:rPr>
      </w:pPr>
      <w:r>
        <w:rPr>
          <w:rFonts w:ascii="Arial" w:hAnsi="Arial" w:cs="Arial"/>
          <w:b/>
        </w:rPr>
        <w:lastRenderedPageBreak/>
        <w:t xml:space="preserve">III. – </w:t>
      </w:r>
      <w:r w:rsidR="00CF5456" w:rsidRPr="00C85BD7">
        <w:rPr>
          <w:rFonts w:ascii="Arial" w:hAnsi="Arial" w:cs="Arial"/>
          <w:b/>
        </w:rPr>
        <w:t>IV.</w:t>
      </w:r>
      <w:r w:rsidR="004C7139" w:rsidRPr="00C85BD7">
        <w:rPr>
          <w:rFonts w:ascii="Arial" w:hAnsi="Arial" w:cs="Arial"/>
          <w:b/>
        </w:rPr>
        <w:t xml:space="preserve"> ročník</w:t>
      </w:r>
    </w:p>
    <w:p w14:paraId="188C3CD6"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57069CC1" w14:textId="77777777" w:rsidR="004C7139" w:rsidRPr="00C85BD7" w:rsidRDefault="004C7139" w:rsidP="00C85BD7">
      <w:pPr>
        <w:numPr>
          <w:ilvl w:val="0"/>
          <w:numId w:val="37"/>
        </w:numPr>
        <w:spacing w:after="0"/>
        <w:jc w:val="both"/>
        <w:rPr>
          <w:rFonts w:ascii="Arial" w:hAnsi="Arial" w:cs="Arial"/>
        </w:rPr>
      </w:pPr>
      <w:r w:rsidRPr="00C85BD7">
        <w:rPr>
          <w:rFonts w:ascii="Arial" w:hAnsi="Arial" w:cs="Arial"/>
        </w:rPr>
        <w:t>hraje kvalitním tónem, přiměřeně používá vibr</w:t>
      </w:r>
      <w:r w:rsidR="000E73DF" w:rsidRPr="00C85BD7">
        <w:rPr>
          <w:rFonts w:ascii="Arial" w:hAnsi="Arial" w:cs="Arial"/>
        </w:rPr>
        <w:t>a</w:t>
      </w:r>
      <w:r w:rsidRPr="00C85BD7">
        <w:rPr>
          <w:rFonts w:ascii="Arial" w:hAnsi="Arial" w:cs="Arial"/>
        </w:rPr>
        <w:t xml:space="preserve">to </w:t>
      </w:r>
    </w:p>
    <w:p w14:paraId="33B88F1A" w14:textId="77777777" w:rsidR="004C7139" w:rsidRPr="00C85BD7" w:rsidRDefault="004C7139" w:rsidP="00C85BD7">
      <w:pPr>
        <w:numPr>
          <w:ilvl w:val="0"/>
          <w:numId w:val="37"/>
        </w:numPr>
        <w:spacing w:after="0"/>
        <w:jc w:val="both"/>
        <w:rPr>
          <w:rFonts w:ascii="Arial" w:hAnsi="Arial" w:cs="Arial"/>
        </w:rPr>
      </w:pPr>
      <w:r w:rsidRPr="00C85BD7">
        <w:rPr>
          <w:rFonts w:ascii="Arial" w:hAnsi="Arial" w:cs="Arial"/>
        </w:rPr>
        <w:t>navrhuje prstokladová a smyková řešení</w:t>
      </w:r>
    </w:p>
    <w:p w14:paraId="4A569D01" w14:textId="77777777" w:rsidR="004C7139" w:rsidRPr="00C85BD7" w:rsidRDefault="004C7139" w:rsidP="00C85BD7">
      <w:pPr>
        <w:numPr>
          <w:ilvl w:val="0"/>
          <w:numId w:val="37"/>
        </w:numPr>
        <w:spacing w:after="0"/>
        <w:jc w:val="both"/>
        <w:rPr>
          <w:rFonts w:ascii="Arial" w:hAnsi="Arial" w:cs="Arial"/>
        </w:rPr>
      </w:pPr>
      <w:r w:rsidRPr="00C85BD7">
        <w:rPr>
          <w:rFonts w:ascii="Arial" w:hAnsi="Arial" w:cs="Arial"/>
        </w:rPr>
        <w:t>reprodukuje pohotově skladbu z notového zápisu včetně dynamiky, výrazu a frázování</w:t>
      </w:r>
    </w:p>
    <w:p w14:paraId="77D210EB" w14:textId="77777777" w:rsidR="004C7139" w:rsidRPr="00C85BD7" w:rsidRDefault="004C7139" w:rsidP="00C85BD7">
      <w:pPr>
        <w:numPr>
          <w:ilvl w:val="0"/>
          <w:numId w:val="37"/>
        </w:numPr>
        <w:spacing w:after="0"/>
        <w:jc w:val="both"/>
        <w:rPr>
          <w:rFonts w:ascii="Arial" w:hAnsi="Arial" w:cs="Arial"/>
        </w:rPr>
      </w:pPr>
      <w:r w:rsidRPr="00C85BD7">
        <w:rPr>
          <w:rFonts w:ascii="Arial" w:hAnsi="Arial" w:cs="Arial"/>
        </w:rPr>
        <w:t>identifikuje formální členění skladby</w:t>
      </w:r>
    </w:p>
    <w:p w14:paraId="50DFF43E" w14:textId="77777777" w:rsidR="004C7139" w:rsidRPr="00C85BD7" w:rsidRDefault="004C7139" w:rsidP="00C85BD7">
      <w:pPr>
        <w:numPr>
          <w:ilvl w:val="0"/>
          <w:numId w:val="37"/>
        </w:numPr>
        <w:spacing w:after="0"/>
        <w:jc w:val="both"/>
        <w:rPr>
          <w:rFonts w:ascii="Arial" w:hAnsi="Arial" w:cs="Arial"/>
        </w:rPr>
      </w:pPr>
      <w:r w:rsidRPr="00C85BD7">
        <w:rPr>
          <w:rFonts w:ascii="Arial" w:hAnsi="Arial" w:cs="Arial"/>
        </w:rPr>
        <w:t>doprovodí melodii/píseň za užití rozšířených harmonických funkcí a variabilních dvojhmatů</w:t>
      </w:r>
    </w:p>
    <w:p w14:paraId="3AA9C584" w14:textId="77777777" w:rsidR="004C7139" w:rsidRPr="00C85BD7" w:rsidRDefault="00B203FD" w:rsidP="00C85BD7">
      <w:pPr>
        <w:numPr>
          <w:ilvl w:val="0"/>
          <w:numId w:val="37"/>
        </w:numPr>
        <w:spacing w:after="0"/>
        <w:jc w:val="both"/>
        <w:rPr>
          <w:rFonts w:ascii="Arial" w:hAnsi="Arial" w:cs="Arial"/>
        </w:rPr>
      </w:pPr>
      <w:r>
        <w:rPr>
          <w:rFonts w:ascii="Arial" w:hAnsi="Arial" w:cs="Arial"/>
        </w:rPr>
        <w:t>improvizuje na podkladu ostina</w:t>
      </w:r>
      <w:r w:rsidR="004C7139" w:rsidRPr="00C85BD7">
        <w:rPr>
          <w:rFonts w:ascii="Arial" w:hAnsi="Arial" w:cs="Arial"/>
        </w:rPr>
        <w:t>ta i základní harmonické kadence</w:t>
      </w:r>
    </w:p>
    <w:p w14:paraId="1E0B2E60" w14:textId="77777777" w:rsidR="004C7139" w:rsidRPr="00C85BD7" w:rsidRDefault="004C7139" w:rsidP="00C85BD7">
      <w:pPr>
        <w:numPr>
          <w:ilvl w:val="0"/>
          <w:numId w:val="37"/>
        </w:numPr>
        <w:spacing w:after="0"/>
        <w:jc w:val="both"/>
        <w:rPr>
          <w:rFonts w:ascii="Arial" w:hAnsi="Arial" w:cs="Arial"/>
        </w:rPr>
      </w:pPr>
      <w:r w:rsidRPr="00C85BD7">
        <w:rPr>
          <w:rFonts w:ascii="Arial" w:hAnsi="Arial" w:cs="Arial"/>
        </w:rPr>
        <w:t>zapojuje se aktivně a pasivně se účastní kulturního dění ve svém okolí, vytváří si na ně vlastní názor</w:t>
      </w:r>
    </w:p>
    <w:p w14:paraId="2DFECF0D" w14:textId="77777777" w:rsidR="004C7139" w:rsidRPr="00C85BD7" w:rsidRDefault="004C7139" w:rsidP="00C85BD7">
      <w:pPr>
        <w:numPr>
          <w:ilvl w:val="0"/>
          <w:numId w:val="37"/>
        </w:numPr>
        <w:spacing w:after="0"/>
        <w:jc w:val="both"/>
        <w:rPr>
          <w:rFonts w:ascii="Arial" w:hAnsi="Arial" w:cs="Arial"/>
        </w:rPr>
      </w:pPr>
      <w:r w:rsidRPr="00C85BD7">
        <w:rPr>
          <w:rFonts w:ascii="Arial" w:hAnsi="Arial" w:cs="Arial"/>
        </w:rPr>
        <w:t xml:space="preserve">vyhledává možnosti vlastního zapojení do kulturního života </w:t>
      </w:r>
    </w:p>
    <w:p w14:paraId="2359E5B7" w14:textId="77777777" w:rsidR="00CF5456" w:rsidRPr="00C85BD7" w:rsidRDefault="00CF5456" w:rsidP="00C85BD7">
      <w:pPr>
        <w:spacing w:after="0"/>
        <w:jc w:val="both"/>
        <w:rPr>
          <w:rFonts w:ascii="Arial" w:hAnsi="Arial" w:cs="Arial"/>
        </w:rPr>
      </w:pPr>
    </w:p>
    <w:p w14:paraId="4ACE559A" w14:textId="77777777" w:rsidR="00CF5456" w:rsidRPr="00C85BD7" w:rsidRDefault="00CF5456" w:rsidP="00C85BD7">
      <w:pPr>
        <w:spacing w:after="0"/>
        <w:jc w:val="both"/>
        <w:rPr>
          <w:rFonts w:ascii="Arial" w:hAnsi="Arial" w:cs="Arial"/>
        </w:rPr>
      </w:pPr>
    </w:p>
    <w:p w14:paraId="68B6D0A8" w14:textId="77777777" w:rsidR="00CF5456" w:rsidRPr="00C85BD7" w:rsidRDefault="00CF5456" w:rsidP="00C85BD7">
      <w:pPr>
        <w:spacing w:after="0"/>
        <w:jc w:val="both"/>
        <w:rPr>
          <w:rFonts w:ascii="Arial" w:hAnsi="Arial" w:cs="Arial"/>
        </w:rPr>
      </w:pPr>
    </w:p>
    <w:p w14:paraId="486FA375" w14:textId="77777777" w:rsidR="00CF5456" w:rsidRPr="00C85BD7" w:rsidRDefault="00CF5456" w:rsidP="00C85BD7">
      <w:pPr>
        <w:spacing w:after="0"/>
        <w:jc w:val="both"/>
        <w:rPr>
          <w:rFonts w:ascii="Arial" w:hAnsi="Arial" w:cs="Arial"/>
        </w:rPr>
      </w:pPr>
    </w:p>
    <w:p w14:paraId="7DDEA4F4" w14:textId="77777777" w:rsidR="00CF5456" w:rsidRPr="00C85BD7" w:rsidRDefault="00CF5456"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616B2298" w14:textId="77777777" w:rsidR="00CF5456" w:rsidRPr="00C85BD7" w:rsidRDefault="00CF5456" w:rsidP="00C85BD7">
      <w:pPr>
        <w:spacing w:after="0"/>
        <w:jc w:val="both"/>
        <w:rPr>
          <w:rFonts w:ascii="Arial" w:hAnsi="Arial" w:cs="Arial"/>
        </w:rPr>
      </w:pPr>
      <w:r w:rsidRPr="00C85BD7">
        <w:rPr>
          <w:rFonts w:ascii="Arial" w:hAnsi="Arial" w:cs="Arial"/>
          <w:b/>
        </w:rPr>
        <w:t xml:space="preserve">Souborová </w:t>
      </w:r>
      <w:proofErr w:type="gramStart"/>
      <w:r w:rsidRPr="00C85BD7">
        <w:rPr>
          <w:rFonts w:ascii="Arial" w:hAnsi="Arial" w:cs="Arial"/>
          <w:b/>
        </w:rPr>
        <w:t>hra</w:t>
      </w:r>
      <w:r w:rsidRPr="00C85BD7">
        <w:rPr>
          <w:rFonts w:ascii="Arial" w:hAnsi="Arial" w:cs="Arial"/>
        </w:rPr>
        <w:t xml:space="preserve"> - odkaz</w:t>
      </w:r>
      <w:proofErr w:type="gramEnd"/>
      <w:r w:rsidRPr="00C85BD7">
        <w:rPr>
          <w:rFonts w:ascii="Arial" w:hAnsi="Arial" w:cs="Arial"/>
        </w:rPr>
        <w:t xml:space="preserve"> na předmět Souborová hra</w:t>
      </w:r>
    </w:p>
    <w:p w14:paraId="661B0818" w14:textId="77777777" w:rsidR="00CF5456" w:rsidRPr="00C85BD7" w:rsidRDefault="00CF5456" w:rsidP="00C85BD7">
      <w:pPr>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00D60619">
        <w:rPr>
          <w:rFonts w:ascii="Arial" w:hAnsi="Arial" w:cs="Arial"/>
        </w:rPr>
        <w:t xml:space="preserve"> - smyčce</w:t>
      </w:r>
      <w:proofErr w:type="gramEnd"/>
      <w:r w:rsidRPr="00C85BD7">
        <w:rPr>
          <w:rFonts w:ascii="Arial" w:hAnsi="Arial" w:cs="Arial"/>
        </w:rPr>
        <w:t>- odkaz na předmět Komo</w:t>
      </w:r>
      <w:r w:rsidR="00D60619">
        <w:rPr>
          <w:rFonts w:ascii="Arial" w:hAnsi="Arial" w:cs="Arial"/>
        </w:rPr>
        <w:t xml:space="preserve">rní </w:t>
      </w:r>
      <w:proofErr w:type="gramStart"/>
      <w:r w:rsidR="00D60619">
        <w:rPr>
          <w:rFonts w:ascii="Arial" w:hAnsi="Arial" w:cs="Arial"/>
        </w:rPr>
        <w:t>hra - smyčce</w:t>
      </w:r>
      <w:proofErr w:type="gramEnd"/>
    </w:p>
    <w:p w14:paraId="3612699F" w14:textId="77777777" w:rsidR="00CF5456" w:rsidRPr="00C85BD7" w:rsidRDefault="00CF5456" w:rsidP="00C85BD7">
      <w:pPr>
        <w:spacing w:after="0"/>
        <w:jc w:val="both"/>
        <w:rPr>
          <w:rFonts w:ascii="Arial" w:hAnsi="Arial" w:cs="Arial"/>
        </w:rPr>
      </w:pPr>
      <w:r w:rsidRPr="00C85BD7">
        <w:rPr>
          <w:rFonts w:ascii="Arial" w:hAnsi="Arial" w:cs="Arial"/>
          <w:b/>
        </w:rPr>
        <w:t xml:space="preserve">Cimbálová </w:t>
      </w:r>
      <w:proofErr w:type="gramStart"/>
      <w:r w:rsidRPr="00C85BD7">
        <w:rPr>
          <w:rFonts w:ascii="Arial" w:hAnsi="Arial" w:cs="Arial"/>
          <w:b/>
        </w:rPr>
        <w:t>muzika</w:t>
      </w:r>
      <w:r w:rsidRPr="00C85BD7">
        <w:rPr>
          <w:rFonts w:ascii="Arial" w:hAnsi="Arial" w:cs="Arial"/>
        </w:rPr>
        <w:t xml:space="preserve"> - odkaz</w:t>
      </w:r>
      <w:proofErr w:type="gramEnd"/>
      <w:r w:rsidRPr="00C85BD7">
        <w:rPr>
          <w:rFonts w:ascii="Arial" w:hAnsi="Arial" w:cs="Arial"/>
        </w:rPr>
        <w:t xml:space="preserve"> na předmět Cimbálová muzika</w:t>
      </w:r>
    </w:p>
    <w:p w14:paraId="7B6AB7A0" w14:textId="77777777" w:rsidR="00CF5456" w:rsidRPr="00C85BD7" w:rsidRDefault="00CF5456"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48135E2D" w14:textId="77777777" w:rsidR="00CF5456" w:rsidRPr="00C85BD7" w:rsidRDefault="00CF5456" w:rsidP="00C85BD7">
      <w:pPr>
        <w:spacing w:after="0"/>
        <w:jc w:val="both"/>
        <w:rPr>
          <w:rFonts w:ascii="Arial" w:hAnsi="Arial" w:cs="Arial"/>
        </w:rPr>
      </w:pPr>
    </w:p>
    <w:p w14:paraId="2A10B14D" w14:textId="77777777" w:rsidR="004C7139" w:rsidRPr="00C85BD7" w:rsidRDefault="000B5FEF" w:rsidP="000B5FEF">
      <w:pPr>
        <w:rPr>
          <w:rFonts w:ascii="Arial" w:hAnsi="Arial" w:cs="Arial"/>
        </w:rPr>
      </w:pPr>
      <w:r>
        <w:rPr>
          <w:rFonts w:ascii="Arial" w:hAnsi="Arial" w:cs="Arial"/>
        </w:rPr>
        <w:br w:type="page"/>
      </w:r>
    </w:p>
    <w:p w14:paraId="5D6E9F5A" w14:textId="77777777" w:rsidR="004C7139" w:rsidRDefault="004C7139" w:rsidP="00C85BD7">
      <w:pPr>
        <w:pStyle w:val="Nadpis3"/>
        <w:spacing w:line="276" w:lineRule="auto"/>
        <w:jc w:val="both"/>
        <w:rPr>
          <w:rFonts w:cs="Arial"/>
        </w:rPr>
      </w:pPr>
      <w:bookmarkStart w:id="26" w:name="_Toc290574935"/>
      <w:bookmarkStart w:id="27" w:name="_Toc152079064"/>
      <w:r w:rsidRPr="00C85BD7">
        <w:rPr>
          <w:rFonts w:cs="Arial"/>
        </w:rPr>
        <w:lastRenderedPageBreak/>
        <w:t>Studijní zaměření Hra na violoncello</w:t>
      </w:r>
      <w:bookmarkEnd w:id="26"/>
      <w:bookmarkEnd w:id="27"/>
    </w:p>
    <w:p w14:paraId="77E42B5D" w14:textId="77777777" w:rsidR="008777ED" w:rsidRPr="008777ED" w:rsidRDefault="008777ED" w:rsidP="008777ED"/>
    <w:p w14:paraId="07608FAA" w14:textId="77777777" w:rsidR="00156D06" w:rsidRPr="00C85BD7" w:rsidRDefault="00156D06" w:rsidP="00C85BD7">
      <w:pPr>
        <w:jc w:val="both"/>
        <w:rPr>
          <w:rFonts w:ascii="Arial" w:hAnsi="Arial" w:cs="Arial"/>
        </w:rPr>
      </w:pPr>
      <w:r w:rsidRPr="00C85BD7">
        <w:rPr>
          <w:rFonts w:ascii="Arial" w:hAnsi="Arial" w:cs="Arial"/>
        </w:rPr>
        <w:t xml:space="preserve">Violoncello je strunný hudební </w:t>
      </w:r>
      <w:proofErr w:type="gramStart"/>
      <w:r w:rsidRPr="00C85BD7">
        <w:rPr>
          <w:rFonts w:ascii="Arial" w:hAnsi="Arial" w:cs="Arial"/>
        </w:rPr>
        <w:t>nástroj- je</w:t>
      </w:r>
      <w:proofErr w:type="gramEnd"/>
      <w:r w:rsidRPr="00C85BD7">
        <w:rPr>
          <w:rFonts w:ascii="Arial" w:hAnsi="Arial" w:cs="Arial"/>
        </w:rPr>
        <w:t xml:space="preserve"> sólovým nástrojem koncertních skladeb mnoha autorů. Je nedílnou součástí komorních, smyčcových i symfonických orchestrů.</w:t>
      </w:r>
    </w:p>
    <w:p w14:paraId="1E74306C" w14:textId="77777777" w:rsidR="004C7139" w:rsidRPr="00C85BD7" w:rsidRDefault="004C7139" w:rsidP="00C85BD7">
      <w:pPr>
        <w:jc w:val="both"/>
        <w:rPr>
          <w:rFonts w:ascii="Arial" w:hAnsi="Arial" w:cs="Arial"/>
        </w:rPr>
      </w:pPr>
      <w:r w:rsidRPr="00C85BD7">
        <w:rPr>
          <w:rFonts w:ascii="Arial" w:hAnsi="Arial" w:cs="Arial"/>
        </w:rPr>
        <w:t>.</w:t>
      </w:r>
    </w:p>
    <w:p w14:paraId="6A725388" w14:textId="77777777" w:rsidR="004C7139" w:rsidRPr="00C85BD7" w:rsidRDefault="004C7139" w:rsidP="00C85BD7">
      <w:pPr>
        <w:spacing w:after="0"/>
        <w:jc w:val="both"/>
        <w:rPr>
          <w:rFonts w:ascii="Arial" w:hAnsi="Arial" w:cs="Arial"/>
          <w:b/>
        </w:rPr>
      </w:pPr>
      <w:r w:rsidRPr="00C85BD7">
        <w:rPr>
          <w:rFonts w:ascii="Arial" w:hAnsi="Arial" w:cs="Arial"/>
          <w:b/>
        </w:rPr>
        <w:t>Přípravné studium</w:t>
      </w:r>
      <w:r w:rsidR="00CF5456" w:rsidRPr="00C85BD7">
        <w:rPr>
          <w:rFonts w:ascii="Arial" w:hAnsi="Arial" w:cs="Arial"/>
          <w:b/>
        </w:rPr>
        <w:t xml:space="preserve"> I.</w:t>
      </w:r>
      <w:r w:rsidR="000E73DF" w:rsidRPr="00C85BD7">
        <w:rPr>
          <w:rFonts w:ascii="Arial" w:hAnsi="Arial" w:cs="Arial"/>
          <w:b/>
        </w:rPr>
        <w:t xml:space="preserve"> </w:t>
      </w:r>
      <w:r w:rsidR="00CF5456" w:rsidRPr="00C85BD7">
        <w:rPr>
          <w:rFonts w:ascii="Arial" w:hAnsi="Arial" w:cs="Arial"/>
          <w:b/>
        </w:rPr>
        <w:t>stupně</w:t>
      </w:r>
    </w:p>
    <w:p w14:paraId="3EFB805E" w14:textId="77777777" w:rsidR="00CF5456" w:rsidRPr="00C85BD7" w:rsidRDefault="00CF5456" w:rsidP="00C85BD7">
      <w:pPr>
        <w:spacing w:after="0"/>
        <w:jc w:val="both"/>
        <w:rPr>
          <w:rFonts w:ascii="Arial" w:hAnsi="Arial" w:cs="Arial"/>
          <w:b/>
        </w:rPr>
      </w:pPr>
    </w:p>
    <w:p w14:paraId="51786892" w14:textId="77777777" w:rsidR="004C7139" w:rsidRPr="00C85BD7" w:rsidRDefault="001B47EB" w:rsidP="008777ED">
      <w:pPr>
        <w:spacing w:after="0"/>
        <w:ind w:firstLine="576"/>
        <w:jc w:val="both"/>
        <w:rPr>
          <w:rFonts w:ascii="Arial" w:hAnsi="Arial" w:cs="Arial"/>
        </w:rPr>
      </w:pPr>
      <w:r>
        <w:rPr>
          <w:rFonts w:ascii="Arial" w:hAnsi="Arial" w:cs="Arial"/>
        </w:rPr>
        <w:t>Žák:</w:t>
      </w:r>
    </w:p>
    <w:p w14:paraId="13507B63"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pop</w:t>
      </w:r>
      <w:r w:rsidR="000E73DF" w:rsidRPr="00C85BD7">
        <w:rPr>
          <w:rFonts w:ascii="Arial" w:hAnsi="Arial" w:cs="Arial"/>
        </w:rPr>
        <w:t>íše</w:t>
      </w:r>
      <w:r w:rsidR="00D60619">
        <w:rPr>
          <w:rFonts w:ascii="Arial" w:hAnsi="Arial" w:cs="Arial"/>
        </w:rPr>
        <w:t xml:space="preserve"> všechny části </w:t>
      </w:r>
      <w:r w:rsidRPr="00C85BD7">
        <w:rPr>
          <w:rFonts w:ascii="Arial" w:hAnsi="Arial" w:cs="Arial"/>
        </w:rPr>
        <w:t>nástroje</w:t>
      </w:r>
    </w:p>
    <w:p w14:paraId="119A5059" w14:textId="77777777" w:rsidR="004C7139" w:rsidRPr="00C85BD7" w:rsidRDefault="004C7139" w:rsidP="00C85BD7">
      <w:pPr>
        <w:numPr>
          <w:ilvl w:val="0"/>
          <w:numId w:val="44"/>
        </w:numPr>
        <w:spacing w:after="0"/>
        <w:jc w:val="both"/>
        <w:rPr>
          <w:rFonts w:ascii="Arial" w:hAnsi="Arial" w:cs="Arial"/>
        </w:rPr>
      </w:pPr>
      <w:r w:rsidRPr="00C85BD7">
        <w:rPr>
          <w:rFonts w:ascii="Arial" w:hAnsi="Arial" w:cs="Arial"/>
        </w:rPr>
        <w:t>správně a uvolněně sedí u nástroje</w:t>
      </w:r>
    </w:p>
    <w:p w14:paraId="68090F77"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používá základní smyky </w:t>
      </w:r>
    </w:p>
    <w:p w14:paraId="3EA33DB8"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hraje všemi prsty levé ruky v základním prstokladu</w:t>
      </w:r>
    </w:p>
    <w:p w14:paraId="17838E7E"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hraje jednoduché písně a říkanky pizzicato </w:t>
      </w:r>
    </w:p>
    <w:p w14:paraId="2CFE38AA" w14:textId="77777777" w:rsidR="004C7139" w:rsidRDefault="004C7139" w:rsidP="00C85BD7">
      <w:pPr>
        <w:numPr>
          <w:ilvl w:val="0"/>
          <w:numId w:val="31"/>
        </w:numPr>
        <w:spacing w:after="0"/>
        <w:jc w:val="both"/>
        <w:rPr>
          <w:rFonts w:ascii="Arial" w:hAnsi="Arial" w:cs="Arial"/>
        </w:rPr>
      </w:pPr>
      <w:r w:rsidRPr="00C85BD7">
        <w:rPr>
          <w:rFonts w:ascii="Arial" w:hAnsi="Arial" w:cs="Arial"/>
        </w:rPr>
        <w:t>hraje smyčcem po všech prázdných strunách</w:t>
      </w:r>
    </w:p>
    <w:p w14:paraId="2FD090C6" w14:textId="77777777" w:rsidR="000F52D8" w:rsidRDefault="000F52D8" w:rsidP="000F52D8">
      <w:pPr>
        <w:spacing w:after="0"/>
        <w:jc w:val="both"/>
        <w:rPr>
          <w:rFonts w:ascii="Arial" w:hAnsi="Arial" w:cs="Arial"/>
        </w:rPr>
      </w:pPr>
    </w:p>
    <w:p w14:paraId="6F4ECC8D" w14:textId="77777777" w:rsidR="004C7139" w:rsidRPr="00C85BD7" w:rsidRDefault="004C7139" w:rsidP="00C85BD7">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C328B" w:rsidRPr="00C85BD7" w14:paraId="09D2070A" w14:textId="77777777" w:rsidTr="00540DE1">
        <w:tc>
          <w:tcPr>
            <w:tcW w:w="2876" w:type="dxa"/>
            <w:gridSpan w:val="2"/>
            <w:vMerge w:val="restart"/>
          </w:tcPr>
          <w:p w14:paraId="3D0A2825" w14:textId="77777777" w:rsidR="004C7139" w:rsidRPr="00C85BD7" w:rsidRDefault="004C7139" w:rsidP="00C85BD7">
            <w:pPr>
              <w:spacing w:after="0"/>
              <w:jc w:val="both"/>
              <w:rPr>
                <w:rFonts w:ascii="Arial" w:hAnsi="Arial" w:cs="Arial"/>
                <w:b/>
              </w:rPr>
            </w:pPr>
          </w:p>
        </w:tc>
        <w:tc>
          <w:tcPr>
            <w:tcW w:w="4032" w:type="dxa"/>
            <w:gridSpan w:val="7"/>
            <w:vAlign w:val="center"/>
          </w:tcPr>
          <w:p w14:paraId="49B2F513" w14:textId="77777777" w:rsidR="004C7139" w:rsidRPr="00C85BD7" w:rsidRDefault="004C7139" w:rsidP="00C85BD7">
            <w:pPr>
              <w:spacing w:after="0"/>
              <w:jc w:val="both"/>
              <w:rPr>
                <w:rFonts w:ascii="Arial" w:hAnsi="Arial" w:cs="Arial"/>
                <w:b/>
              </w:rPr>
            </w:pPr>
            <w:r w:rsidRPr="00C85BD7">
              <w:rPr>
                <w:rFonts w:ascii="Arial" w:hAnsi="Arial" w:cs="Arial"/>
                <w:b/>
              </w:rPr>
              <w:t>I. stupeň</w:t>
            </w:r>
          </w:p>
        </w:tc>
        <w:tc>
          <w:tcPr>
            <w:tcW w:w="2304" w:type="dxa"/>
            <w:gridSpan w:val="4"/>
          </w:tcPr>
          <w:p w14:paraId="7170A760" w14:textId="77777777" w:rsidR="004C7139" w:rsidRPr="00C85BD7" w:rsidRDefault="004C7139" w:rsidP="00C85BD7">
            <w:pPr>
              <w:spacing w:after="0"/>
              <w:jc w:val="both"/>
              <w:rPr>
                <w:rFonts w:ascii="Arial" w:hAnsi="Arial" w:cs="Arial"/>
                <w:b/>
              </w:rPr>
            </w:pPr>
            <w:r w:rsidRPr="00C85BD7">
              <w:rPr>
                <w:rFonts w:ascii="Arial" w:hAnsi="Arial" w:cs="Arial"/>
                <w:b/>
              </w:rPr>
              <w:t>II. stupeň</w:t>
            </w:r>
          </w:p>
        </w:tc>
      </w:tr>
      <w:tr w:rsidR="000C328B" w:rsidRPr="00C85BD7" w14:paraId="2E942E25" w14:textId="77777777" w:rsidTr="00540DE1">
        <w:tc>
          <w:tcPr>
            <w:tcW w:w="2876" w:type="dxa"/>
            <w:gridSpan w:val="2"/>
            <w:vMerge/>
          </w:tcPr>
          <w:p w14:paraId="5964B32B" w14:textId="77777777" w:rsidR="004C7139" w:rsidRPr="00C85BD7" w:rsidRDefault="004C7139" w:rsidP="00C85BD7">
            <w:pPr>
              <w:spacing w:after="0"/>
              <w:jc w:val="both"/>
              <w:rPr>
                <w:rFonts w:ascii="Arial" w:hAnsi="Arial" w:cs="Arial"/>
                <w:b/>
              </w:rPr>
            </w:pPr>
          </w:p>
        </w:tc>
        <w:tc>
          <w:tcPr>
            <w:tcW w:w="576" w:type="dxa"/>
            <w:vAlign w:val="center"/>
          </w:tcPr>
          <w:p w14:paraId="073A5CBB" w14:textId="77777777" w:rsidR="004C7139" w:rsidRPr="00C85BD7" w:rsidRDefault="004C7139" w:rsidP="00C85BD7">
            <w:pPr>
              <w:spacing w:after="0"/>
              <w:jc w:val="both"/>
              <w:rPr>
                <w:rFonts w:ascii="Arial" w:hAnsi="Arial" w:cs="Arial"/>
                <w:b/>
              </w:rPr>
            </w:pPr>
            <w:r w:rsidRPr="00C85BD7">
              <w:rPr>
                <w:rFonts w:ascii="Arial" w:hAnsi="Arial" w:cs="Arial"/>
                <w:b/>
              </w:rPr>
              <w:t>1.r</w:t>
            </w:r>
          </w:p>
        </w:tc>
        <w:tc>
          <w:tcPr>
            <w:tcW w:w="576" w:type="dxa"/>
            <w:vAlign w:val="center"/>
          </w:tcPr>
          <w:p w14:paraId="650418D2" w14:textId="77777777" w:rsidR="004C7139" w:rsidRPr="00C85BD7" w:rsidRDefault="004C7139" w:rsidP="00C85BD7">
            <w:pPr>
              <w:spacing w:after="0"/>
              <w:jc w:val="both"/>
              <w:rPr>
                <w:rFonts w:ascii="Arial" w:hAnsi="Arial" w:cs="Arial"/>
                <w:b/>
              </w:rPr>
            </w:pPr>
            <w:r w:rsidRPr="00C85BD7">
              <w:rPr>
                <w:rFonts w:ascii="Arial" w:hAnsi="Arial" w:cs="Arial"/>
                <w:b/>
              </w:rPr>
              <w:t>2.r</w:t>
            </w:r>
          </w:p>
        </w:tc>
        <w:tc>
          <w:tcPr>
            <w:tcW w:w="576" w:type="dxa"/>
            <w:vAlign w:val="center"/>
          </w:tcPr>
          <w:p w14:paraId="6939148A" w14:textId="77777777" w:rsidR="004C7139" w:rsidRPr="00C85BD7" w:rsidRDefault="004C7139" w:rsidP="00C85BD7">
            <w:pPr>
              <w:spacing w:after="0"/>
              <w:jc w:val="both"/>
              <w:rPr>
                <w:rFonts w:ascii="Arial" w:hAnsi="Arial" w:cs="Arial"/>
                <w:b/>
              </w:rPr>
            </w:pPr>
            <w:r w:rsidRPr="00C85BD7">
              <w:rPr>
                <w:rFonts w:ascii="Arial" w:hAnsi="Arial" w:cs="Arial"/>
                <w:b/>
              </w:rPr>
              <w:t>3.r</w:t>
            </w:r>
          </w:p>
        </w:tc>
        <w:tc>
          <w:tcPr>
            <w:tcW w:w="576" w:type="dxa"/>
            <w:vAlign w:val="center"/>
          </w:tcPr>
          <w:p w14:paraId="4DD5F3AF" w14:textId="77777777" w:rsidR="004C7139" w:rsidRPr="00C85BD7" w:rsidRDefault="004C7139" w:rsidP="00C85BD7">
            <w:pPr>
              <w:spacing w:after="0"/>
              <w:jc w:val="both"/>
              <w:rPr>
                <w:rFonts w:ascii="Arial" w:hAnsi="Arial" w:cs="Arial"/>
                <w:b/>
              </w:rPr>
            </w:pPr>
            <w:r w:rsidRPr="00C85BD7">
              <w:rPr>
                <w:rFonts w:ascii="Arial" w:hAnsi="Arial" w:cs="Arial"/>
                <w:b/>
              </w:rPr>
              <w:t>4.r</w:t>
            </w:r>
          </w:p>
        </w:tc>
        <w:tc>
          <w:tcPr>
            <w:tcW w:w="576" w:type="dxa"/>
            <w:vAlign w:val="center"/>
          </w:tcPr>
          <w:p w14:paraId="23F25C97" w14:textId="77777777" w:rsidR="004C7139" w:rsidRPr="00C85BD7" w:rsidRDefault="004C7139" w:rsidP="00C85BD7">
            <w:pPr>
              <w:spacing w:after="0"/>
              <w:jc w:val="both"/>
              <w:rPr>
                <w:rFonts w:ascii="Arial" w:hAnsi="Arial" w:cs="Arial"/>
                <w:b/>
              </w:rPr>
            </w:pPr>
            <w:r w:rsidRPr="00C85BD7">
              <w:rPr>
                <w:rFonts w:ascii="Arial" w:hAnsi="Arial" w:cs="Arial"/>
                <w:b/>
              </w:rPr>
              <w:t>5.r</w:t>
            </w:r>
          </w:p>
        </w:tc>
        <w:tc>
          <w:tcPr>
            <w:tcW w:w="576" w:type="dxa"/>
            <w:vAlign w:val="center"/>
          </w:tcPr>
          <w:p w14:paraId="23D6C26E" w14:textId="77777777" w:rsidR="004C7139" w:rsidRPr="00C85BD7" w:rsidRDefault="004C7139" w:rsidP="00C85BD7">
            <w:pPr>
              <w:spacing w:after="0"/>
              <w:jc w:val="both"/>
              <w:rPr>
                <w:rFonts w:ascii="Arial" w:hAnsi="Arial" w:cs="Arial"/>
                <w:b/>
              </w:rPr>
            </w:pPr>
            <w:r w:rsidRPr="00C85BD7">
              <w:rPr>
                <w:rFonts w:ascii="Arial" w:hAnsi="Arial" w:cs="Arial"/>
                <w:b/>
              </w:rPr>
              <w:t>6.r</w:t>
            </w:r>
          </w:p>
        </w:tc>
        <w:tc>
          <w:tcPr>
            <w:tcW w:w="576" w:type="dxa"/>
            <w:vAlign w:val="center"/>
          </w:tcPr>
          <w:p w14:paraId="00EDCAEF" w14:textId="77777777" w:rsidR="004C7139" w:rsidRPr="00C85BD7" w:rsidRDefault="004C7139" w:rsidP="00C85BD7">
            <w:pPr>
              <w:spacing w:after="0"/>
              <w:jc w:val="both"/>
              <w:rPr>
                <w:rFonts w:ascii="Arial" w:hAnsi="Arial" w:cs="Arial"/>
                <w:b/>
              </w:rPr>
            </w:pPr>
            <w:r w:rsidRPr="00C85BD7">
              <w:rPr>
                <w:rFonts w:ascii="Arial" w:hAnsi="Arial" w:cs="Arial"/>
                <w:b/>
              </w:rPr>
              <w:t>7.r</w:t>
            </w:r>
          </w:p>
        </w:tc>
        <w:tc>
          <w:tcPr>
            <w:tcW w:w="576" w:type="dxa"/>
          </w:tcPr>
          <w:p w14:paraId="3D8EE58D" w14:textId="77777777" w:rsidR="004C7139" w:rsidRPr="00C85BD7" w:rsidRDefault="004C7139" w:rsidP="00C85BD7">
            <w:pPr>
              <w:spacing w:after="0"/>
              <w:jc w:val="both"/>
              <w:rPr>
                <w:rFonts w:ascii="Arial" w:hAnsi="Arial" w:cs="Arial"/>
                <w:b/>
              </w:rPr>
            </w:pPr>
            <w:r w:rsidRPr="00C85BD7">
              <w:rPr>
                <w:rFonts w:ascii="Arial" w:hAnsi="Arial" w:cs="Arial"/>
                <w:b/>
              </w:rPr>
              <w:t>1.r</w:t>
            </w:r>
          </w:p>
        </w:tc>
        <w:tc>
          <w:tcPr>
            <w:tcW w:w="576" w:type="dxa"/>
          </w:tcPr>
          <w:p w14:paraId="2E092AF1" w14:textId="77777777" w:rsidR="004C7139" w:rsidRPr="00C85BD7" w:rsidRDefault="004C7139" w:rsidP="00C85BD7">
            <w:pPr>
              <w:spacing w:after="0"/>
              <w:jc w:val="both"/>
              <w:rPr>
                <w:rFonts w:ascii="Arial" w:hAnsi="Arial" w:cs="Arial"/>
                <w:b/>
              </w:rPr>
            </w:pPr>
            <w:r w:rsidRPr="00C85BD7">
              <w:rPr>
                <w:rFonts w:ascii="Arial" w:hAnsi="Arial" w:cs="Arial"/>
                <w:b/>
              </w:rPr>
              <w:t>2.r</w:t>
            </w:r>
          </w:p>
        </w:tc>
        <w:tc>
          <w:tcPr>
            <w:tcW w:w="576" w:type="dxa"/>
          </w:tcPr>
          <w:p w14:paraId="30C120E4" w14:textId="77777777" w:rsidR="004C7139" w:rsidRPr="00C85BD7" w:rsidRDefault="004C7139" w:rsidP="00C85BD7">
            <w:pPr>
              <w:spacing w:after="0"/>
              <w:jc w:val="both"/>
              <w:rPr>
                <w:rFonts w:ascii="Arial" w:hAnsi="Arial" w:cs="Arial"/>
                <w:b/>
              </w:rPr>
            </w:pPr>
            <w:r w:rsidRPr="00C85BD7">
              <w:rPr>
                <w:rFonts w:ascii="Arial" w:hAnsi="Arial" w:cs="Arial"/>
                <w:b/>
              </w:rPr>
              <w:t>3.r</w:t>
            </w:r>
          </w:p>
        </w:tc>
        <w:tc>
          <w:tcPr>
            <w:tcW w:w="576" w:type="dxa"/>
          </w:tcPr>
          <w:p w14:paraId="7C178D49" w14:textId="77777777" w:rsidR="004C7139" w:rsidRPr="00C85BD7" w:rsidRDefault="004C7139" w:rsidP="00C85BD7">
            <w:pPr>
              <w:spacing w:after="0"/>
              <w:jc w:val="both"/>
              <w:rPr>
                <w:rFonts w:ascii="Arial" w:hAnsi="Arial" w:cs="Arial"/>
                <w:b/>
              </w:rPr>
            </w:pPr>
            <w:r w:rsidRPr="00C85BD7">
              <w:rPr>
                <w:rFonts w:ascii="Arial" w:hAnsi="Arial" w:cs="Arial"/>
                <w:b/>
              </w:rPr>
              <w:t>4.r</w:t>
            </w:r>
          </w:p>
        </w:tc>
      </w:tr>
      <w:tr w:rsidR="000C328B" w:rsidRPr="00C85BD7" w14:paraId="60BD9AE2" w14:textId="77777777" w:rsidTr="00540DE1">
        <w:trPr>
          <w:trHeight w:hRule="exact" w:val="456"/>
        </w:trPr>
        <w:tc>
          <w:tcPr>
            <w:tcW w:w="2876" w:type="dxa"/>
            <w:gridSpan w:val="2"/>
            <w:vAlign w:val="center"/>
          </w:tcPr>
          <w:p w14:paraId="05BB0867" w14:textId="77777777" w:rsidR="004C7139" w:rsidRPr="00C85BD7" w:rsidRDefault="004C7139" w:rsidP="00C85BD7">
            <w:pPr>
              <w:spacing w:after="0"/>
              <w:jc w:val="both"/>
              <w:rPr>
                <w:rFonts w:ascii="Arial" w:hAnsi="Arial" w:cs="Arial"/>
              </w:rPr>
            </w:pPr>
            <w:r w:rsidRPr="00C85BD7">
              <w:rPr>
                <w:rFonts w:ascii="Arial" w:hAnsi="Arial" w:cs="Arial"/>
              </w:rPr>
              <w:t>Hra na violoncello</w:t>
            </w:r>
          </w:p>
        </w:tc>
        <w:tc>
          <w:tcPr>
            <w:tcW w:w="576" w:type="dxa"/>
            <w:vAlign w:val="center"/>
          </w:tcPr>
          <w:p w14:paraId="733E0B6A"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2E48E3F6"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3D5E10FC"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5CBE6B5D"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1029A422"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288A5B8F"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5EE7410F"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68B7BA8F"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6B7CDF2E"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308AE2BF"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5B2976C0" w14:textId="77777777" w:rsidR="004C7139" w:rsidRPr="00C85BD7" w:rsidRDefault="004C7139" w:rsidP="00C85BD7">
            <w:pPr>
              <w:spacing w:after="0"/>
              <w:jc w:val="both"/>
              <w:rPr>
                <w:rFonts w:ascii="Arial" w:hAnsi="Arial" w:cs="Arial"/>
              </w:rPr>
            </w:pPr>
            <w:r w:rsidRPr="00C85BD7">
              <w:rPr>
                <w:rFonts w:ascii="Arial" w:hAnsi="Arial" w:cs="Arial"/>
              </w:rPr>
              <w:t>1</w:t>
            </w:r>
          </w:p>
        </w:tc>
      </w:tr>
      <w:tr w:rsidR="000C328B" w:rsidRPr="00C85BD7" w14:paraId="4A3E3BCA" w14:textId="77777777" w:rsidTr="00540DE1">
        <w:trPr>
          <w:trHeight w:val="412"/>
        </w:trPr>
        <w:tc>
          <w:tcPr>
            <w:tcW w:w="2876" w:type="dxa"/>
            <w:gridSpan w:val="2"/>
            <w:vAlign w:val="center"/>
          </w:tcPr>
          <w:p w14:paraId="64EBC8F5" w14:textId="77777777" w:rsidR="004C7139" w:rsidRPr="00C85BD7" w:rsidRDefault="004C7139" w:rsidP="00C85BD7">
            <w:pPr>
              <w:spacing w:after="0"/>
              <w:jc w:val="both"/>
              <w:rPr>
                <w:rFonts w:ascii="Arial" w:hAnsi="Arial" w:cs="Arial"/>
              </w:rPr>
            </w:pPr>
            <w:r w:rsidRPr="00C85BD7">
              <w:rPr>
                <w:rFonts w:ascii="Arial" w:hAnsi="Arial" w:cs="Arial"/>
              </w:rPr>
              <w:t>Hudební nauka</w:t>
            </w:r>
          </w:p>
        </w:tc>
        <w:tc>
          <w:tcPr>
            <w:tcW w:w="576" w:type="dxa"/>
            <w:vAlign w:val="center"/>
          </w:tcPr>
          <w:p w14:paraId="44895EAF"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650226D4"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1E988941"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5CD64E37"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24837863" w14:textId="77777777" w:rsidR="004C7139" w:rsidRPr="00C85BD7" w:rsidRDefault="004C7139" w:rsidP="00C85BD7">
            <w:pPr>
              <w:spacing w:after="0"/>
              <w:jc w:val="both"/>
              <w:rPr>
                <w:rFonts w:ascii="Arial" w:hAnsi="Arial" w:cs="Arial"/>
              </w:rPr>
            </w:pPr>
            <w:r w:rsidRPr="00C85BD7">
              <w:rPr>
                <w:rFonts w:ascii="Arial" w:hAnsi="Arial" w:cs="Arial"/>
              </w:rPr>
              <w:t>1</w:t>
            </w:r>
          </w:p>
        </w:tc>
        <w:tc>
          <w:tcPr>
            <w:tcW w:w="576" w:type="dxa"/>
            <w:vAlign w:val="center"/>
          </w:tcPr>
          <w:p w14:paraId="62AE30B9" w14:textId="77777777" w:rsidR="004C7139" w:rsidRPr="00C85BD7" w:rsidRDefault="004C7139" w:rsidP="00C85BD7">
            <w:pPr>
              <w:spacing w:after="0"/>
              <w:jc w:val="both"/>
              <w:rPr>
                <w:rFonts w:ascii="Arial" w:hAnsi="Arial" w:cs="Arial"/>
              </w:rPr>
            </w:pPr>
          </w:p>
        </w:tc>
        <w:tc>
          <w:tcPr>
            <w:tcW w:w="576" w:type="dxa"/>
            <w:vAlign w:val="center"/>
          </w:tcPr>
          <w:p w14:paraId="4F902357" w14:textId="77777777" w:rsidR="004C7139" w:rsidRPr="00C85BD7" w:rsidRDefault="004C7139" w:rsidP="00C85BD7">
            <w:pPr>
              <w:spacing w:after="0"/>
              <w:jc w:val="both"/>
              <w:rPr>
                <w:rFonts w:ascii="Arial" w:hAnsi="Arial" w:cs="Arial"/>
              </w:rPr>
            </w:pPr>
          </w:p>
        </w:tc>
        <w:tc>
          <w:tcPr>
            <w:tcW w:w="576" w:type="dxa"/>
            <w:vAlign w:val="center"/>
          </w:tcPr>
          <w:p w14:paraId="67A89D4A" w14:textId="77777777" w:rsidR="004C7139" w:rsidRPr="00C85BD7" w:rsidRDefault="004C7139" w:rsidP="00C85BD7">
            <w:pPr>
              <w:spacing w:after="0"/>
              <w:jc w:val="both"/>
              <w:rPr>
                <w:rFonts w:ascii="Arial" w:hAnsi="Arial" w:cs="Arial"/>
              </w:rPr>
            </w:pPr>
          </w:p>
        </w:tc>
        <w:tc>
          <w:tcPr>
            <w:tcW w:w="576" w:type="dxa"/>
            <w:vAlign w:val="center"/>
          </w:tcPr>
          <w:p w14:paraId="4AA7142C" w14:textId="77777777" w:rsidR="004C7139" w:rsidRPr="00C85BD7" w:rsidRDefault="004C7139" w:rsidP="00C85BD7">
            <w:pPr>
              <w:spacing w:after="0"/>
              <w:jc w:val="both"/>
              <w:rPr>
                <w:rFonts w:ascii="Arial" w:hAnsi="Arial" w:cs="Arial"/>
              </w:rPr>
            </w:pPr>
          </w:p>
        </w:tc>
        <w:tc>
          <w:tcPr>
            <w:tcW w:w="576" w:type="dxa"/>
            <w:vAlign w:val="center"/>
          </w:tcPr>
          <w:p w14:paraId="06BDB23B" w14:textId="77777777" w:rsidR="004C7139" w:rsidRPr="00C85BD7" w:rsidRDefault="004C7139" w:rsidP="00C85BD7">
            <w:pPr>
              <w:spacing w:after="0"/>
              <w:jc w:val="both"/>
              <w:rPr>
                <w:rFonts w:ascii="Arial" w:hAnsi="Arial" w:cs="Arial"/>
              </w:rPr>
            </w:pPr>
          </w:p>
        </w:tc>
        <w:tc>
          <w:tcPr>
            <w:tcW w:w="576" w:type="dxa"/>
            <w:vAlign w:val="center"/>
          </w:tcPr>
          <w:p w14:paraId="366B3788" w14:textId="77777777" w:rsidR="004C7139" w:rsidRPr="00C85BD7" w:rsidRDefault="004C7139" w:rsidP="00C85BD7">
            <w:pPr>
              <w:spacing w:after="0"/>
              <w:jc w:val="both"/>
              <w:rPr>
                <w:rFonts w:ascii="Arial" w:hAnsi="Arial" w:cs="Arial"/>
              </w:rPr>
            </w:pPr>
          </w:p>
        </w:tc>
      </w:tr>
      <w:tr w:rsidR="008A60A1" w:rsidRPr="00C85BD7" w14:paraId="58B3667C" w14:textId="77777777" w:rsidTr="00540DE1">
        <w:trPr>
          <w:trHeight w:val="416"/>
        </w:trPr>
        <w:tc>
          <w:tcPr>
            <w:tcW w:w="817" w:type="dxa"/>
            <w:vMerge w:val="restart"/>
            <w:textDirection w:val="btLr"/>
            <w:vAlign w:val="center"/>
          </w:tcPr>
          <w:p w14:paraId="508896FD" w14:textId="77777777" w:rsidR="008A60A1" w:rsidRPr="00C85BD7" w:rsidRDefault="008A60A1" w:rsidP="008A60A1">
            <w:pPr>
              <w:spacing w:after="0"/>
              <w:jc w:val="center"/>
              <w:rPr>
                <w:rFonts w:ascii="Arial" w:hAnsi="Arial" w:cs="Arial"/>
              </w:rPr>
            </w:pPr>
            <w:r w:rsidRPr="00C85BD7">
              <w:rPr>
                <w:rFonts w:ascii="Arial" w:hAnsi="Arial" w:cs="Arial"/>
              </w:rPr>
              <w:t>Volitelné předměty*</w:t>
            </w:r>
          </w:p>
        </w:tc>
        <w:tc>
          <w:tcPr>
            <w:tcW w:w="2059" w:type="dxa"/>
            <w:vAlign w:val="center"/>
          </w:tcPr>
          <w:p w14:paraId="23154340" w14:textId="77777777" w:rsidR="008A60A1" w:rsidRPr="00C85BD7" w:rsidRDefault="008A60A1" w:rsidP="00C85BD7">
            <w:pPr>
              <w:spacing w:after="0"/>
              <w:jc w:val="both"/>
              <w:rPr>
                <w:rFonts w:ascii="Arial" w:hAnsi="Arial" w:cs="Arial"/>
              </w:rPr>
            </w:pPr>
            <w:r w:rsidRPr="00C85BD7">
              <w:rPr>
                <w:rFonts w:ascii="Arial" w:hAnsi="Arial" w:cs="Arial"/>
              </w:rPr>
              <w:t>Souborová hra</w:t>
            </w:r>
          </w:p>
        </w:tc>
        <w:tc>
          <w:tcPr>
            <w:tcW w:w="576" w:type="dxa"/>
            <w:vAlign w:val="center"/>
          </w:tcPr>
          <w:p w14:paraId="01C1B1D7" w14:textId="77777777" w:rsidR="008A60A1" w:rsidRPr="00C85BD7" w:rsidRDefault="008A60A1" w:rsidP="00C85BD7">
            <w:pPr>
              <w:spacing w:after="0"/>
              <w:jc w:val="both"/>
              <w:rPr>
                <w:rFonts w:ascii="Arial" w:hAnsi="Arial" w:cs="Arial"/>
              </w:rPr>
            </w:pPr>
          </w:p>
        </w:tc>
        <w:tc>
          <w:tcPr>
            <w:tcW w:w="576" w:type="dxa"/>
            <w:vAlign w:val="center"/>
          </w:tcPr>
          <w:p w14:paraId="7ED0326F" w14:textId="77777777" w:rsidR="008A60A1" w:rsidRPr="00C85BD7" w:rsidRDefault="008A60A1" w:rsidP="00C85BD7">
            <w:pPr>
              <w:spacing w:after="0"/>
              <w:jc w:val="both"/>
              <w:rPr>
                <w:rFonts w:ascii="Arial" w:hAnsi="Arial" w:cs="Arial"/>
              </w:rPr>
            </w:pPr>
          </w:p>
        </w:tc>
        <w:tc>
          <w:tcPr>
            <w:tcW w:w="576" w:type="dxa"/>
            <w:vAlign w:val="center"/>
          </w:tcPr>
          <w:p w14:paraId="142BC869" w14:textId="77777777" w:rsidR="008A60A1" w:rsidRPr="00C85BD7" w:rsidRDefault="008A60A1" w:rsidP="00C85BD7">
            <w:pPr>
              <w:spacing w:after="0"/>
              <w:jc w:val="both"/>
              <w:rPr>
                <w:rFonts w:ascii="Arial" w:hAnsi="Arial" w:cs="Arial"/>
              </w:rPr>
            </w:pPr>
          </w:p>
        </w:tc>
        <w:tc>
          <w:tcPr>
            <w:tcW w:w="576" w:type="dxa"/>
            <w:vAlign w:val="center"/>
          </w:tcPr>
          <w:p w14:paraId="6EB426E7"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1045660E"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5168DD8F"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3F0892D0"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46F50390"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40968886"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6A005505"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29CA8094" w14:textId="77777777" w:rsidR="008A60A1" w:rsidRPr="00C85BD7" w:rsidRDefault="008A60A1" w:rsidP="00C85BD7">
            <w:pPr>
              <w:spacing w:after="0"/>
              <w:jc w:val="both"/>
              <w:rPr>
                <w:rFonts w:ascii="Arial" w:hAnsi="Arial" w:cs="Arial"/>
              </w:rPr>
            </w:pPr>
            <w:r w:rsidRPr="00C85BD7">
              <w:rPr>
                <w:rFonts w:ascii="Arial" w:hAnsi="Arial" w:cs="Arial"/>
              </w:rPr>
              <w:t>1</w:t>
            </w:r>
          </w:p>
        </w:tc>
      </w:tr>
      <w:tr w:rsidR="008A60A1" w:rsidRPr="00C85BD7" w14:paraId="3392A835" w14:textId="77777777" w:rsidTr="00540DE1">
        <w:trPr>
          <w:trHeight w:val="422"/>
        </w:trPr>
        <w:tc>
          <w:tcPr>
            <w:tcW w:w="817" w:type="dxa"/>
            <w:vMerge/>
            <w:vAlign w:val="center"/>
          </w:tcPr>
          <w:p w14:paraId="756F9024" w14:textId="77777777" w:rsidR="008A60A1" w:rsidRPr="00C85BD7" w:rsidRDefault="008A60A1" w:rsidP="00C85BD7">
            <w:pPr>
              <w:spacing w:after="0"/>
              <w:jc w:val="both"/>
              <w:rPr>
                <w:rFonts w:ascii="Arial" w:hAnsi="Arial" w:cs="Arial"/>
              </w:rPr>
            </w:pPr>
          </w:p>
        </w:tc>
        <w:tc>
          <w:tcPr>
            <w:tcW w:w="2059" w:type="dxa"/>
            <w:vAlign w:val="center"/>
          </w:tcPr>
          <w:p w14:paraId="53F9A0E6" w14:textId="77777777" w:rsidR="008A60A1" w:rsidRPr="00C85BD7" w:rsidRDefault="008A60A1" w:rsidP="008A60A1">
            <w:pPr>
              <w:spacing w:after="0"/>
              <w:jc w:val="both"/>
              <w:rPr>
                <w:rFonts w:ascii="Arial" w:hAnsi="Arial" w:cs="Arial"/>
              </w:rPr>
            </w:pPr>
            <w:r w:rsidRPr="00C85BD7">
              <w:rPr>
                <w:rFonts w:ascii="Arial" w:hAnsi="Arial" w:cs="Arial"/>
              </w:rPr>
              <w:t>Komorní hra-</w:t>
            </w:r>
            <w:r>
              <w:rPr>
                <w:rFonts w:ascii="Arial" w:hAnsi="Arial" w:cs="Arial"/>
              </w:rPr>
              <w:t>smyčce</w:t>
            </w:r>
          </w:p>
        </w:tc>
        <w:tc>
          <w:tcPr>
            <w:tcW w:w="576" w:type="dxa"/>
            <w:vAlign w:val="center"/>
          </w:tcPr>
          <w:p w14:paraId="2A9E8015" w14:textId="77777777" w:rsidR="008A60A1" w:rsidRPr="00C85BD7" w:rsidRDefault="008A60A1" w:rsidP="00C85BD7">
            <w:pPr>
              <w:spacing w:after="0"/>
              <w:jc w:val="both"/>
              <w:rPr>
                <w:rFonts w:ascii="Arial" w:hAnsi="Arial" w:cs="Arial"/>
              </w:rPr>
            </w:pPr>
          </w:p>
        </w:tc>
        <w:tc>
          <w:tcPr>
            <w:tcW w:w="576" w:type="dxa"/>
            <w:vAlign w:val="center"/>
          </w:tcPr>
          <w:p w14:paraId="1DA46805" w14:textId="77777777" w:rsidR="008A60A1" w:rsidRPr="00C85BD7" w:rsidRDefault="008A60A1" w:rsidP="00C85BD7">
            <w:pPr>
              <w:spacing w:after="0"/>
              <w:jc w:val="both"/>
              <w:rPr>
                <w:rFonts w:ascii="Arial" w:hAnsi="Arial" w:cs="Arial"/>
              </w:rPr>
            </w:pPr>
          </w:p>
        </w:tc>
        <w:tc>
          <w:tcPr>
            <w:tcW w:w="576" w:type="dxa"/>
            <w:vAlign w:val="center"/>
          </w:tcPr>
          <w:p w14:paraId="473738BF" w14:textId="77777777" w:rsidR="008A60A1" w:rsidRPr="00C85BD7" w:rsidRDefault="008A60A1" w:rsidP="00C85BD7">
            <w:pPr>
              <w:spacing w:after="0"/>
              <w:jc w:val="both"/>
              <w:rPr>
                <w:rFonts w:ascii="Arial" w:hAnsi="Arial" w:cs="Arial"/>
              </w:rPr>
            </w:pPr>
          </w:p>
        </w:tc>
        <w:tc>
          <w:tcPr>
            <w:tcW w:w="576" w:type="dxa"/>
            <w:vAlign w:val="center"/>
          </w:tcPr>
          <w:p w14:paraId="2C88C251"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1593697B"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5342552C"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32CA4962"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156E0A9F"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399A3D52"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6D2F382C"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478AD177" w14:textId="77777777" w:rsidR="008A60A1" w:rsidRPr="00C85BD7" w:rsidRDefault="008A60A1" w:rsidP="00C85BD7">
            <w:pPr>
              <w:spacing w:after="0"/>
              <w:jc w:val="both"/>
              <w:rPr>
                <w:rFonts w:ascii="Arial" w:hAnsi="Arial" w:cs="Arial"/>
              </w:rPr>
            </w:pPr>
            <w:r w:rsidRPr="00C85BD7">
              <w:rPr>
                <w:rFonts w:ascii="Arial" w:hAnsi="Arial" w:cs="Arial"/>
              </w:rPr>
              <w:t>1</w:t>
            </w:r>
          </w:p>
        </w:tc>
      </w:tr>
      <w:tr w:rsidR="008A60A1" w:rsidRPr="00C85BD7" w14:paraId="06D0EEBF" w14:textId="77777777" w:rsidTr="00540DE1">
        <w:trPr>
          <w:trHeight w:val="413"/>
        </w:trPr>
        <w:tc>
          <w:tcPr>
            <w:tcW w:w="817" w:type="dxa"/>
            <w:vMerge/>
            <w:vAlign w:val="center"/>
          </w:tcPr>
          <w:p w14:paraId="1C4BDB43" w14:textId="77777777" w:rsidR="008A60A1" w:rsidRPr="00C85BD7" w:rsidRDefault="008A60A1" w:rsidP="00C85BD7">
            <w:pPr>
              <w:spacing w:after="0"/>
              <w:jc w:val="both"/>
              <w:rPr>
                <w:rFonts w:ascii="Arial" w:hAnsi="Arial" w:cs="Arial"/>
              </w:rPr>
            </w:pPr>
          </w:p>
        </w:tc>
        <w:tc>
          <w:tcPr>
            <w:tcW w:w="2059" w:type="dxa"/>
            <w:vAlign w:val="center"/>
          </w:tcPr>
          <w:p w14:paraId="2527634C" w14:textId="77777777" w:rsidR="008A60A1" w:rsidRPr="00C85BD7" w:rsidRDefault="008A60A1" w:rsidP="00C85BD7">
            <w:pPr>
              <w:spacing w:after="0"/>
              <w:jc w:val="both"/>
              <w:rPr>
                <w:rFonts w:ascii="Arial" w:hAnsi="Arial" w:cs="Arial"/>
              </w:rPr>
            </w:pPr>
            <w:r w:rsidRPr="00C85BD7">
              <w:rPr>
                <w:rFonts w:ascii="Arial" w:hAnsi="Arial" w:cs="Arial"/>
              </w:rPr>
              <w:t>Cimbálová muzika</w:t>
            </w:r>
          </w:p>
        </w:tc>
        <w:tc>
          <w:tcPr>
            <w:tcW w:w="576" w:type="dxa"/>
            <w:vAlign w:val="center"/>
          </w:tcPr>
          <w:p w14:paraId="731918CC" w14:textId="77777777" w:rsidR="008A60A1" w:rsidRPr="00C85BD7" w:rsidRDefault="008A60A1" w:rsidP="00C85BD7">
            <w:pPr>
              <w:spacing w:after="0"/>
              <w:jc w:val="both"/>
              <w:rPr>
                <w:rFonts w:ascii="Arial" w:hAnsi="Arial" w:cs="Arial"/>
              </w:rPr>
            </w:pPr>
          </w:p>
        </w:tc>
        <w:tc>
          <w:tcPr>
            <w:tcW w:w="576" w:type="dxa"/>
            <w:vAlign w:val="center"/>
          </w:tcPr>
          <w:p w14:paraId="24D9412C" w14:textId="77777777" w:rsidR="008A60A1" w:rsidRPr="00C85BD7" w:rsidRDefault="008A60A1" w:rsidP="00C85BD7">
            <w:pPr>
              <w:spacing w:after="0"/>
              <w:jc w:val="both"/>
              <w:rPr>
                <w:rFonts w:ascii="Arial" w:hAnsi="Arial" w:cs="Arial"/>
              </w:rPr>
            </w:pPr>
          </w:p>
        </w:tc>
        <w:tc>
          <w:tcPr>
            <w:tcW w:w="576" w:type="dxa"/>
            <w:vAlign w:val="center"/>
          </w:tcPr>
          <w:p w14:paraId="3DA60096" w14:textId="77777777" w:rsidR="008A60A1" w:rsidRPr="00C85BD7" w:rsidRDefault="008A60A1" w:rsidP="00C85BD7">
            <w:pPr>
              <w:spacing w:after="0"/>
              <w:jc w:val="both"/>
              <w:rPr>
                <w:rFonts w:ascii="Arial" w:hAnsi="Arial" w:cs="Arial"/>
              </w:rPr>
            </w:pPr>
          </w:p>
        </w:tc>
        <w:tc>
          <w:tcPr>
            <w:tcW w:w="576" w:type="dxa"/>
            <w:vAlign w:val="center"/>
          </w:tcPr>
          <w:p w14:paraId="24715EE6"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2C526051"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6F45D731"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655D75D9"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4D7EFA32"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1B512D61"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14469438"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72B0E1BC" w14:textId="77777777" w:rsidR="008A60A1" w:rsidRPr="00C85BD7" w:rsidRDefault="008A60A1" w:rsidP="00C85BD7">
            <w:pPr>
              <w:spacing w:after="0"/>
              <w:jc w:val="both"/>
              <w:rPr>
                <w:rFonts w:ascii="Arial" w:hAnsi="Arial" w:cs="Arial"/>
              </w:rPr>
            </w:pPr>
            <w:r w:rsidRPr="00C85BD7">
              <w:rPr>
                <w:rFonts w:ascii="Arial" w:hAnsi="Arial" w:cs="Arial"/>
              </w:rPr>
              <w:t>1</w:t>
            </w:r>
          </w:p>
        </w:tc>
      </w:tr>
      <w:tr w:rsidR="008A60A1" w:rsidRPr="00C85BD7" w14:paraId="3CC298A3" w14:textId="77777777" w:rsidTr="00540DE1">
        <w:trPr>
          <w:trHeight w:val="413"/>
        </w:trPr>
        <w:tc>
          <w:tcPr>
            <w:tcW w:w="817" w:type="dxa"/>
            <w:vMerge/>
            <w:vAlign w:val="center"/>
          </w:tcPr>
          <w:p w14:paraId="1863DC32" w14:textId="77777777" w:rsidR="008A60A1" w:rsidRPr="00C85BD7" w:rsidRDefault="008A60A1" w:rsidP="00C85BD7">
            <w:pPr>
              <w:spacing w:after="0"/>
              <w:jc w:val="both"/>
              <w:rPr>
                <w:rFonts w:ascii="Arial" w:hAnsi="Arial" w:cs="Arial"/>
              </w:rPr>
            </w:pPr>
          </w:p>
        </w:tc>
        <w:tc>
          <w:tcPr>
            <w:tcW w:w="2059" w:type="dxa"/>
            <w:vAlign w:val="center"/>
          </w:tcPr>
          <w:p w14:paraId="4A033697" w14:textId="77777777" w:rsidR="008A60A1" w:rsidRPr="00C85BD7" w:rsidRDefault="008A60A1" w:rsidP="00C85BD7">
            <w:pPr>
              <w:spacing w:after="0"/>
              <w:jc w:val="both"/>
              <w:rPr>
                <w:rFonts w:ascii="Arial" w:hAnsi="Arial" w:cs="Arial"/>
              </w:rPr>
            </w:pPr>
            <w:r w:rsidRPr="00C85BD7">
              <w:rPr>
                <w:rFonts w:ascii="Arial" w:hAnsi="Arial" w:cs="Arial"/>
              </w:rPr>
              <w:t>Sborový zpěv</w:t>
            </w:r>
          </w:p>
        </w:tc>
        <w:tc>
          <w:tcPr>
            <w:tcW w:w="576" w:type="dxa"/>
            <w:vAlign w:val="center"/>
          </w:tcPr>
          <w:p w14:paraId="7852232E" w14:textId="77777777" w:rsidR="008A60A1" w:rsidRPr="00C85BD7" w:rsidRDefault="008A60A1" w:rsidP="00C85BD7">
            <w:pPr>
              <w:spacing w:after="0"/>
              <w:jc w:val="both"/>
              <w:rPr>
                <w:rFonts w:ascii="Arial" w:hAnsi="Arial" w:cs="Arial"/>
              </w:rPr>
            </w:pPr>
          </w:p>
        </w:tc>
        <w:tc>
          <w:tcPr>
            <w:tcW w:w="576" w:type="dxa"/>
            <w:vAlign w:val="center"/>
          </w:tcPr>
          <w:p w14:paraId="021CA43C" w14:textId="77777777" w:rsidR="008A60A1" w:rsidRPr="00C85BD7" w:rsidRDefault="008A60A1" w:rsidP="00C85BD7">
            <w:pPr>
              <w:spacing w:after="0"/>
              <w:jc w:val="both"/>
              <w:rPr>
                <w:rFonts w:ascii="Arial" w:hAnsi="Arial" w:cs="Arial"/>
              </w:rPr>
            </w:pPr>
          </w:p>
        </w:tc>
        <w:tc>
          <w:tcPr>
            <w:tcW w:w="576" w:type="dxa"/>
            <w:vAlign w:val="center"/>
          </w:tcPr>
          <w:p w14:paraId="1FD5437A" w14:textId="77777777" w:rsidR="008A60A1" w:rsidRPr="00C85BD7" w:rsidRDefault="008A60A1" w:rsidP="00C85BD7">
            <w:pPr>
              <w:spacing w:after="0"/>
              <w:jc w:val="both"/>
              <w:rPr>
                <w:rFonts w:ascii="Arial" w:hAnsi="Arial" w:cs="Arial"/>
              </w:rPr>
            </w:pPr>
          </w:p>
        </w:tc>
        <w:tc>
          <w:tcPr>
            <w:tcW w:w="576" w:type="dxa"/>
            <w:vAlign w:val="center"/>
          </w:tcPr>
          <w:p w14:paraId="538A6335"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7F0CC875"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28733966"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676DD27F"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7B31472C"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2C84588C"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6C45CC8C" w14:textId="77777777" w:rsidR="008A60A1" w:rsidRPr="00C85BD7" w:rsidRDefault="008A60A1" w:rsidP="00C85BD7">
            <w:pPr>
              <w:spacing w:after="0"/>
              <w:jc w:val="both"/>
              <w:rPr>
                <w:rFonts w:ascii="Arial" w:hAnsi="Arial" w:cs="Arial"/>
              </w:rPr>
            </w:pPr>
            <w:r w:rsidRPr="00C85BD7">
              <w:rPr>
                <w:rFonts w:ascii="Arial" w:hAnsi="Arial" w:cs="Arial"/>
              </w:rPr>
              <w:t>1</w:t>
            </w:r>
          </w:p>
        </w:tc>
        <w:tc>
          <w:tcPr>
            <w:tcW w:w="576" w:type="dxa"/>
            <w:vAlign w:val="center"/>
          </w:tcPr>
          <w:p w14:paraId="4CC500F5" w14:textId="77777777" w:rsidR="008A60A1" w:rsidRPr="00C85BD7" w:rsidRDefault="008A60A1" w:rsidP="00C85BD7">
            <w:pPr>
              <w:spacing w:after="0"/>
              <w:jc w:val="both"/>
              <w:rPr>
                <w:rFonts w:ascii="Arial" w:hAnsi="Arial" w:cs="Arial"/>
              </w:rPr>
            </w:pPr>
            <w:r w:rsidRPr="00C85BD7">
              <w:rPr>
                <w:rFonts w:ascii="Arial" w:hAnsi="Arial" w:cs="Arial"/>
              </w:rPr>
              <w:t>1</w:t>
            </w:r>
          </w:p>
        </w:tc>
      </w:tr>
      <w:tr w:rsidR="008A60A1" w:rsidRPr="00C85BD7" w14:paraId="1FA91E6B" w14:textId="77777777" w:rsidTr="00540DE1">
        <w:trPr>
          <w:trHeight w:val="413"/>
        </w:trPr>
        <w:tc>
          <w:tcPr>
            <w:tcW w:w="817" w:type="dxa"/>
            <w:vMerge/>
            <w:vAlign w:val="center"/>
          </w:tcPr>
          <w:p w14:paraId="106672B2" w14:textId="77777777" w:rsidR="008A60A1" w:rsidRPr="00C85BD7" w:rsidRDefault="008A60A1" w:rsidP="00C85BD7">
            <w:pPr>
              <w:spacing w:after="0"/>
              <w:jc w:val="both"/>
              <w:rPr>
                <w:rFonts w:ascii="Arial" w:hAnsi="Arial" w:cs="Arial"/>
              </w:rPr>
            </w:pPr>
          </w:p>
        </w:tc>
        <w:tc>
          <w:tcPr>
            <w:tcW w:w="2059" w:type="dxa"/>
            <w:vAlign w:val="center"/>
          </w:tcPr>
          <w:p w14:paraId="454AC319" w14:textId="77777777" w:rsidR="008A60A1" w:rsidRPr="00C85BD7" w:rsidRDefault="008A60A1" w:rsidP="00C85BD7">
            <w:pPr>
              <w:spacing w:after="0"/>
              <w:jc w:val="both"/>
              <w:rPr>
                <w:rFonts w:ascii="Arial" w:hAnsi="Arial" w:cs="Arial"/>
              </w:rPr>
            </w:pPr>
            <w:r>
              <w:rPr>
                <w:rFonts w:ascii="Arial" w:hAnsi="Arial" w:cs="Arial"/>
              </w:rPr>
              <w:t>Soubor populární hudby</w:t>
            </w:r>
          </w:p>
        </w:tc>
        <w:tc>
          <w:tcPr>
            <w:tcW w:w="576" w:type="dxa"/>
            <w:vAlign w:val="center"/>
          </w:tcPr>
          <w:p w14:paraId="602B64E8" w14:textId="77777777" w:rsidR="008A60A1" w:rsidRPr="00C85BD7" w:rsidRDefault="008A60A1" w:rsidP="00C85BD7">
            <w:pPr>
              <w:spacing w:after="0"/>
              <w:jc w:val="both"/>
              <w:rPr>
                <w:rFonts w:ascii="Arial" w:hAnsi="Arial" w:cs="Arial"/>
              </w:rPr>
            </w:pPr>
          </w:p>
        </w:tc>
        <w:tc>
          <w:tcPr>
            <w:tcW w:w="576" w:type="dxa"/>
            <w:vAlign w:val="center"/>
          </w:tcPr>
          <w:p w14:paraId="7BCAF56A" w14:textId="77777777" w:rsidR="008A60A1" w:rsidRPr="00C85BD7" w:rsidRDefault="008A60A1" w:rsidP="00C85BD7">
            <w:pPr>
              <w:spacing w:after="0"/>
              <w:jc w:val="both"/>
              <w:rPr>
                <w:rFonts w:ascii="Arial" w:hAnsi="Arial" w:cs="Arial"/>
              </w:rPr>
            </w:pPr>
          </w:p>
        </w:tc>
        <w:tc>
          <w:tcPr>
            <w:tcW w:w="576" w:type="dxa"/>
            <w:vAlign w:val="center"/>
          </w:tcPr>
          <w:p w14:paraId="3435DB3F" w14:textId="77777777" w:rsidR="008A60A1" w:rsidRPr="00C85BD7" w:rsidRDefault="008A60A1" w:rsidP="00C85BD7">
            <w:pPr>
              <w:spacing w:after="0"/>
              <w:jc w:val="both"/>
              <w:rPr>
                <w:rFonts w:ascii="Arial" w:hAnsi="Arial" w:cs="Arial"/>
              </w:rPr>
            </w:pPr>
          </w:p>
        </w:tc>
        <w:tc>
          <w:tcPr>
            <w:tcW w:w="576" w:type="dxa"/>
            <w:vAlign w:val="center"/>
          </w:tcPr>
          <w:p w14:paraId="1128BD8E" w14:textId="77777777" w:rsidR="008A60A1" w:rsidRPr="00C85BD7" w:rsidRDefault="008A60A1" w:rsidP="00C85BD7">
            <w:pPr>
              <w:spacing w:after="0"/>
              <w:jc w:val="both"/>
              <w:rPr>
                <w:rFonts w:ascii="Arial" w:hAnsi="Arial" w:cs="Arial"/>
              </w:rPr>
            </w:pPr>
            <w:r>
              <w:rPr>
                <w:rFonts w:ascii="Arial" w:hAnsi="Arial" w:cs="Arial"/>
              </w:rPr>
              <w:t>1</w:t>
            </w:r>
          </w:p>
        </w:tc>
        <w:tc>
          <w:tcPr>
            <w:tcW w:w="576" w:type="dxa"/>
            <w:vAlign w:val="center"/>
          </w:tcPr>
          <w:p w14:paraId="62FCB6DE" w14:textId="77777777" w:rsidR="008A60A1" w:rsidRPr="00C85BD7" w:rsidRDefault="008A60A1" w:rsidP="00C85BD7">
            <w:pPr>
              <w:spacing w:after="0"/>
              <w:jc w:val="both"/>
              <w:rPr>
                <w:rFonts w:ascii="Arial" w:hAnsi="Arial" w:cs="Arial"/>
              </w:rPr>
            </w:pPr>
            <w:r>
              <w:rPr>
                <w:rFonts w:ascii="Arial" w:hAnsi="Arial" w:cs="Arial"/>
              </w:rPr>
              <w:t>1</w:t>
            </w:r>
          </w:p>
        </w:tc>
        <w:tc>
          <w:tcPr>
            <w:tcW w:w="576" w:type="dxa"/>
            <w:vAlign w:val="center"/>
          </w:tcPr>
          <w:p w14:paraId="14004B07" w14:textId="77777777" w:rsidR="008A60A1" w:rsidRPr="00C85BD7" w:rsidRDefault="008A60A1" w:rsidP="00C85BD7">
            <w:pPr>
              <w:spacing w:after="0"/>
              <w:jc w:val="both"/>
              <w:rPr>
                <w:rFonts w:ascii="Arial" w:hAnsi="Arial" w:cs="Arial"/>
              </w:rPr>
            </w:pPr>
            <w:r>
              <w:rPr>
                <w:rFonts w:ascii="Arial" w:hAnsi="Arial" w:cs="Arial"/>
              </w:rPr>
              <w:t>1</w:t>
            </w:r>
          </w:p>
        </w:tc>
        <w:tc>
          <w:tcPr>
            <w:tcW w:w="576" w:type="dxa"/>
            <w:vAlign w:val="center"/>
          </w:tcPr>
          <w:p w14:paraId="6A4AFFFE" w14:textId="77777777" w:rsidR="008A60A1" w:rsidRPr="00C85BD7" w:rsidRDefault="008A60A1" w:rsidP="00C85BD7">
            <w:pPr>
              <w:spacing w:after="0"/>
              <w:jc w:val="both"/>
              <w:rPr>
                <w:rFonts w:ascii="Arial" w:hAnsi="Arial" w:cs="Arial"/>
              </w:rPr>
            </w:pPr>
            <w:r>
              <w:rPr>
                <w:rFonts w:ascii="Arial" w:hAnsi="Arial" w:cs="Arial"/>
              </w:rPr>
              <w:t>1</w:t>
            </w:r>
          </w:p>
        </w:tc>
        <w:tc>
          <w:tcPr>
            <w:tcW w:w="576" w:type="dxa"/>
            <w:vAlign w:val="center"/>
          </w:tcPr>
          <w:p w14:paraId="5A4B92CE" w14:textId="77777777" w:rsidR="008A60A1" w:rsidRPr="00C85BD7" w:rsidRDefault="008A60A1" w:rsidP="00C85BD7">
            <w:pPr>
              <w:spacing w:after="0"/>
              <w:jc w:val="both"/>
              <w:rPr>
                <w:rFonts w:ascii="Arial" w:hAnsi="Arial" w:cs="Arial"/>
              </w:rPr>
            </w:pPr>
            <w:r>
              <w:rPr>
                <w:rFonts w:ascii="Arial" w:hAnsi="Arial" w:cs="Arial"/>
              </w:rPr>
              <w:t>1</w:t>
            </w:r>
          </w:p>
        </w:tc>
        <w:tc>
          <w:tcPr>
            <w:tcW w:w="576" w:type="dxa"/>
            <w:vAlign w:val="center"/>
          </w:tcPr>
          <w:p w14:paraId="204BD961" w14:textId="77777777" w:rsidR="008A60A1" w:rsidRPr="00C85BD7" w:rsidRDefault="008A60A1" w:rsidP="00C85BD7">
            <w:pPr>
              <w:spacing w:after="0"/>
              <w:jc w:val="both"/>
              <w:rPr>
                <w:rFonts w:ascii="Arial" w:hAnsi="Arial" w:cs="Arial"/>
              </w:rPr>
            </w:pPr>
            <w:r>
              <w:rPr>
                <w:rFonts w:ascii="Arial" w:hAnsi="Arial" w:cs="Arial"/>
              </w:rPr>
              <w:t>1</w:t>
            </w:r>
          </w:p>
        </w:tc>
        <w:tc>
          <w:tcPr>
            <w:tcW w:w="576" w:type="dxa"/>
            <w:vAlign w:val="center"/>
          </w:tcPr>
          <w:p w14:paraId="18DF3156" w14:textId="77777777" w:rsidR="008A60A1" w:rsidRPr="00C85BD7" w:rsidRDefault="008A60A1" w:rsidP="00C85BD7">
            <w:pPr>
              <w:spacing w:after="0"/>
              <w:jc w:val="both"/>
              <w:rPr>
                <w:rFonts w:ascii="Arial" w:hAnsi="Arial" w:cs="Arial"/>
              </w:rPr>
            </w:pPr>
            <w:r>
              <w:rPr>
                <w:rFonts w:ascii="Arial" w:hAnsi="Arial" w:cs="Arial"/>
              </w:rPr>
              <w:t>1</w:t>
            </w:r>
          </w:p>
        </w:tc>
        <w:tc>
          <w:tcPr>
            <w:tcW w:w="576" w:type="dxa"/>
            <w:vAlign w:val="center"/>
          </w:tcPr>
          <w:p w14:paraId="45747494" w14:textId="77777777" w:rsidR="008A60A1" w:rsidRPr="00C85BD7" w:rsidRDefault="008A60A1" w:rsidP="00C85BD7">
            <w:pPr>
              <w:spacing w:after="0"/>
              <w:jc w:val="both"/>
              <w:rPr>
                <w:rFonts w:ascii="Arial" w:hAnsi="Arial" w:cs="Arial"/>
              </w:rPr>
            </w:pPr>
            <w:r>
              <w:rPr>
                <w:rFonts w:ascii="Arial" w:hAnsi="Arial" w:cs="Arial"/>
              </w:rPr>
              <w:t>1</w:t>
            </w:r>
          </w:p>
        </w:tc>
      </w:tr>
    </w:tbl>
    <w:p w14:paraId="3600C1BE" w14:textId="77777777" w:rsidR="004C7139" w:rsidRPr="00C85BD7" w:rsidRDefault="004C7139" w:rsidP="00C85BD7">
      <w:pPr>
        <w:jc w:val="both"/>
        <w:rPr>
          <w:rFonts w:ascii="Arial" w:hAnsi="Arial" w:cs="Arial"/>
        </w:rPr>
      </w:pPr>
      <w:r w:rsidRPr="00C85BD7">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56156BD1" w14:textId="77777777" w:rsidR="004C7139" w:rsidRPr="00C85BD7" w:rsidRDefault="000B5FEF" w:rsidP="000B5FEF">
      <w:pPr>
        <w:rPr>
          <w:rFonts w:ascii="Arial" w:hAnsi="Arial" w:cs="Arial"/>
        </w:rPr>
      </w:pPr>
      <w:r>
        <w:rPr>
          <w:rFonts w:ascii="Arial" w:hAnsi="Arial" w:cs="Arial"/>
        </w:rPr>
        <w:br w:type="page"/>
      </w:r>
    </w:p>
    <w:p w14:paraId="0ED609F2" w14:textId="77777777" w:rsidR="004C7139" w:rsidRPr="00C85BD7" w:rsidRDefault="004C7139" w:rsidP="00C85BD7">
      <w:pPr>
        <w:jc w:val="both"/>
        <w:rPr>
          <w:rFonts w:ascii="Arial" w:hAnsi="Arial" w:cs="Arial"/>
          <w:b/>
        </w:rPr>
      </w:pPr>
      <w:r w:rsidRPr="00C85BD7">
        <w:rPr>
          <w:rFonts w:ascii="Arial" w:hAnsi="Arial" w:cs="Arial"/>
          <w:b/>
          <w:u w:val="single"/>
        </w:rPr>
        <w:lastRenderedPageBreak/>
        <w:t>Učební osnovy vyučovacích předmětů</w:t>
      </w:r>
      <w:r w:rsidRPr="00C85BD7">
        <w:rPr>
          <w:rFonts w:ascii="Arial" w:hAnsi="Arial" w:cs="Arial"/>
          <w:b/>
        </w:rPr>
        <w:t>:</w:t>
      </w:r>
    </w:p>
    <w:p w14:paraId="4448344C" w14:textId="77777777" w:rsidR="004C7139" w:rsidRPr="00C85BD7" w:rsidRDefault="004C7139" w:rsidP="00C85BD7">
      <w:pPr>
        <w:jc w:val="both"/>
        <w:rPr>
          <w:rFonts w:ascii="Arial" w:hAnsi="Arial" w:cs="Arial"/>
          <w:b/>
        </w:rPr>
      </w:pPr>
      <w:r w:rsidRPr="00C85BD7">
        <w:rPr>
          <w:rFonts w:ascii="Arial" w:hAnsi="Arial" w:cs="Arial"/>
          <w:b/>
        </w:rPr>
        <w:t>Hra na violoncello</w:t>
      </w:r>
    </w:p>
    <w:p w14:paraId="210B27F8" w14:textId="77777777" w:rsidR="004C7139" w:rsidRPr="00C85BD7" w:rsidRDefault="004C7139" w:rsidP="00C85BD7">
      <w:pPr>
        <w:jc w:val="both"/>
        <w:rPr>
          <w:rFonts w:ascii="Arial" w:hAnsi="Arial" w:cs="Arial"/>
          <w:b/>
        </w:rPr>
      </w:pPr>
    </w:p>
    <w:p w14:paraId="44091F33" w14:textId="77777777" w:rsidR="004C7139" w:rsidRPr="00C85BD7" w:rsidRDefault="004C7139" w:rsidP="00C85BD7">
      <w:pPr>
        <w:jc w:val="both"/>
        <w:rPr>
          <w:rFonts w:ascii="Arial" w:hAnsi="Arial" w:cs="Arial"/>
          <w:b/>
        </w:rPr>
      </w:pPr>
      <w:r w:rsidRPr="00C85BD7">
        <w:rPr>
          <w:rFonts w:ascii="Arial" w:hAnsi="Arial" w:cs="Arial"/>
          <w:b/>
        </w:rPr>
        <w:t>I. STUPEŇ:</w:t>
      </w:r>
    </w:p>
    <w:p w14:paraId="2CFEB3A8" w14:textId="77777777" w:rsidR="004C7139" w:rsidRPr="00C85BD7" w:rsidRDefault="004C7139" w:rsidP="00C85BD7">
      <w:pPr>
        <w:spacing w:after="0"/>
        <w:jc w:val="both"/>
        <w:rPr>
          <w:rFonts w:ascii="Arial" w:hAnsi="Arial" w:cs="Arial"/>
          <w:b/>
        </w:rPr>
      </w:pPr>
      <w:r w:rsidRPr="00C85BD7">
        <w:rPr>
          <w:rFonts w:ascii="Arial" w:hAnsi="Arial" w:cs="Arial"/>
          <w:b/>
        </w:rPr>
        <w:t>1. ročník</w:t>
      </w:r>
    </w:p>
    <w:p w14:paraId="423EFC7D"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056913B1" w14:textId="77777777" w:rsidR="004C7139" w:rsidRPr="00C85BD7" w:rsidRDefault="004C7139" w:rsidP="00C85BD7">
      <w:pPr>
        <w:numPr>
          <w:ilvl w:val="0"/>
          <w:numId w:val="43"/>
        </w:numPr>
        <w:spacing w:after="0"/>
        <w:jc w:val="both"/>
        <w:rPr>
          <w:rFonts w:ascii="Arial" w:hAnsi="Arial" w:cs="Arial"/>
        </w:rPr>
      </w:pPr>
      <w:r w:rsidRPr="00C85BD7">
        <w:rPr>
          <w:rFonts w:ascii="Arial" w:hAnsi="Arial" w:cs="Arial"/>
        </w:rPr>
        <w:t>pozná správný a přirozený sed u nástroje</w:t>
      </w:r>
    </w:p>
    <w:p w14:paraId="2B251D55"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postav</w:t>
      </w:r>
      <w:r w:rsidR="00CF5456" w:rsidRPr="00C85BD7">
        <w:rPr>
          <w:rFonts w:ascii="Arial" w:hAnsi="Arial" w:cs="Arial"/>
        </w:rPr>
        <w:t>í</w:t>
      </w:r>
      <w:r w:rsidRPr="00C85BD7">
        <w:rPr>
          <w:rFonts w:ascii="Arial" w:hAnsi="Arial" w:cs="Arial"/>
        </w:rPr>
        <w:t xml:space="preserve"> levou ruku do základní polohy </w:t>
      </w:r>
    </w:p>
    <w:p w14:paraId="49E309EA" w14:textId="77777777" w:rsidR="004C7139" w:rsidRPr="00C85BD7" w:rsidRDefault="004C7139" w:rsidP="00C85BD7">
      <w:pPr>
        <w:numPr>
          <w:ilvl w:val="0"/>
          <w:numId w:val="44"/>
        </w:numPr>
        <w:spacing w:after="0"/>
        <w:jc w:val="both"/>
        <w:rPr>
          <w:rFonts w:ascii="Arial" w:hAnsi="Arial" w:cs="Arial"/>
        </w:rPr>
      </w:pPr>
      <w:r w:rsidRPr="00C85BD7">
        <w:rPr>
          <w:rFonts w:ascii="Arial" w:hAnsi="Arial" w:cs="Arial"/>
        </w:rPr>
        <w:t>správně uchopí smyčec do pravé ruky</w:t>
      </w:r>
    </w:p>
    <w:p w14:paraId="26002D27"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spojuje funkci pravé a levé ruky, jak při hře pizzicato, tak </w:t>
      </w:r>
      <w:proofErr w:type="spellStart"/>
      <w:r w:rsidRPr="00C85BD7">
        <w:rPr>
          <w:rFonts w:ascii="Arial" w:hAnsi="Arial" w:cs="Arial"/>
        </w:rPr>
        <w:t>arco</w:t>
      </w:r>
      <w:proofErr w:type="spellEnd"/>
      <w:r w:rsidRPr="00C85BD7">
        <w:rPr>
          <w:rFonts w:ascii="Arial" w:hAnsi="Arial" w:cs="Arial"/>
        </w:rPr>
        <w:t xml:space="preserve"> </w:t>
      </w:r>
    </w:p>
    <w:p w14:paraId="6FD0EE28"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hraje nejjednodušší cvičení, písně a etudy, orientuje se v F klíči</w:t>
      </w:r>
    </w:p>
    <w:p w14:paraId="3D4D6F30"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používá sm</w:t>
      </w:r>
      <w:r w:rsidR="00B203FD">
        <w:rPr>
          <w:rFonts w:ascii="Arial" w:hAnsi="Arial" w:cs="Arial"/>
        </w:rPr>
        <w:t xml:space="preserve">yky </w:t>
      </w:r>
      <w:r w:rsidRPr="00C85BD7">
        <w:rPr>
          <w:rFonts w:ascii="Arial" w:hAnsi="Arial" w:cs="Arial"/>
        </w:rPr>
        <w:t xml:space="preserve">polovinou nebo celým smyčcem </w:t>
      </w:r>
    </w:p>
    <w:p w14:paraId="5EAF6B9D" w14:textId="77777777" w:rsidR="004C7139" w:rsidRDefault="004C7139" w:rsidP="00C85BD7">
      <w:pPr>
        <w:numPr>
          <w:ilvl w:val="0"/>
          <w:numId w:val="31"/>
        </w:numPr>
        <w:spacing w:after="0"/>
        <w:jc w:val="both"/>
        <w:rPr>
          <w:rFonts w:ascii="Arial" w:hAnsi="Arial" w:cs="Arial"/>
        </w:rPr>
      </w:pPr>
      <w:r w:rsidRPr="00C85BD7">
        <w:rPr>
          <w:rFonts w:ascii="Arial" w:hAnsi="Arial" w:cs="Arial"/>
        </w:rPr>
        <w:t>hr</w:t>
      </w:r>
      <w:r w:rsidR="00CF5456" w:rsidRPr="00C85BD7">
        <w:rPr>
          <w:rFonts w:ascii="Arial" w:hAnsi="Arial" w:cs="Arial"/>
        </w:rPr>
        <w:t>aje</w:t>
      </w:r>
      <w:r w:rsidRPr="00C85BD7">
        <w:rPr>
          <w:rFonts w:ascii="Arial" w:hAnsi="Arial" w:cs="Arial"/>
        </w:rPr>
        <w:t xml:space="preserve"> v souhře s jiným nástrojem</w:t>
      </w:r>
    </w:p>
    <w:p w14:paraId="0AC04473" w14:textId="77777777" w:rsidR="000F52D8" w:rsidRPr="00C85BD7" w:rsidRDefault="000F52D8" w:rsidP="000F52D8">
      <w:pPr>
        <w:spacing w:after="0"/>
        <w:jc w:val="both"/>
        <w:rPr>
          <w:rFonts w:ascii="Arial" w:hAnsi="Arial" w:cs="Arial"/>
        </w:rPr>
      </w:pPr>
    </w:p>
    <w:p w14:paraId="0D0E9E29" w14:textId="77777777" w:rsidR="004C7139" w:rsidRPr="00C85BD7" w:rsidRDefault="004C7139" w:rsidP="00C85BD7">
      <w:pPr>
        <w:spacing w:after="0"/>
        <w:jc w:val="both"/>
        <w:rPr>
          <w:rFonts w:ascii="Arial" w:hAnsi="Arial" w:cs="Arial"/>
          <w:b/>
        </w:rPr>
      </w:pPr>
    </w:p>
    <w:p w14:paraId="04D64F15" w14:textId="77777777" w:rsidR="004C7139" w:rsidRPr="00C85BD7" w:rsidRDefault="004C7139" w:rsidP="00C85BD7">
      <w:pPr>
        <w:spacing w:after="0"/>
        <w:jc w:val="both"/>
        <w:rPr>
          <w:rFonts w:ascii="Arial" w:hAnsi="Arial" w:cs="Arial"/>
          <w:b/>
        </w:rPr>
      </w:pPr>
      <w:r w:rsidRPr="00C85BD7">
        <w:rPr>
          <w:rFonts w:ascii="Arial" w:hAnsi="Arial" w:cs="Arial"/>
          <w:b/>
        </w:rPr>
        <w:t>2. ročník</w:t>
      </w:r>
    </w:p>
    <w:p w14:paraId="2CA49758"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414EE615" w14:textId="77777777" w:rsidR="004C7139" w:rsidRPr="00C85BD7" w:rsidRDefault="004C7139" w:rsidP="00C85BD7">
      <w:pPr>
        <w:numPr>
          <w:ilvl w:val="0"/>
          <w:numId w:val="44"/>
        </w:numPr>
        <w:spacing w:after="0"/>
        <w:jc w:val="both"/>
        <w:rPr>
          <w:rFonts w:ascii="Arial" w:hAnsi="Arial" w:cs="Arial"/>
        </w:rPr>
      </w:pPr>
      <w:r w:rsidRPr="00C85BD7">
        <w:rPr>
          <w:rFonts w:ascii="Arial" w:hAnsi="Arial" w:cs="Arial"/>
        </w:rPr>
        <w:t>správně sedí u nástroje při hře</w:t>
      </w:r>
    </w:p>
    <w:p w14:paraId="0ADD88AD" w14:textId="77777777" w:rsidR="004C7139" w:rsidRPr="00C85BD7" w:rsidRDefault="004C7139" w:rsidP="00C85BD7">
      <w:pPr>
        <w:numPr>
          <w:ilvl w:val="0"/>
          <w:numId w:val="44"/>
        </w:numPr>
        <w:spacing w:after="0"/>
        <w:jc w:val="both"/>
        <w:rPr>
          <w:rFonts w:ascii="Arial" w:hAnsi="Arial" w:cs="Arial"/>
        </w:rPr>
      </w:pPr>
      <w:r w:rsidRPr="00C85BD7">
        <w:rPr>
          <w:rFonts w:ascii="Arial" w:hAnsi="Arial" w:cs="Arial"/>
        </w:rPr>
        <w:t xml:space="preserve">bez problémů se orientuje na hmatníku v základní poloze </w:t>
      </w:r>
    </w:p>
    <w:p w14:paraId="6FD10E8A"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zdokonaluje funkce levé a pravé ruky </w:t>
      </w:r>
    </w:p>
    <w:p w14:paraId="4227BF17" w14:textId="77777777" w:rsidR="004C7139" w:rsidRPr="00C85BD7" w:rsidRDefault="004C7139" w:rsidP="00C85BD7">
      <w:pPr>
        <w:numPr>
          <w:ilvl w:val="0"/>
          <w:numId w:val="45"/>
        </w:numPr>
        <w:spacing w:after="0"/>
        <w:jc w:val="both"/>
        <w:rPr>
          <w:rFonts w:ascii="Arial" w:hAnsi="Arial" w:cs="Arial"/>
        </w:rPr>
      </w:pPr>
      <w:r w:rsidRPr="00C85BD7">
        <w:rPr>
          <w:rFonts w:ascii="Arial" w:hAnsi="Arial" w:cs="Arial"/>
        </w:rPr>
        <w:t>zahraje 2-4 tóny legato</w:t>
      </w:r>
    </w:p>
    <w:p w14:paraId="09DAB20C"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zahraje stupnici v rozsahu jedné oktáv</w:t>
      </w:r>
      <w:r w:rsidR="00CF5456" w:rsidRPr="00C85BD7">
        <w:rPr>
          <w:rFonts w:ascii="Arial" w:hAnsi="Arial" w:cs="Arial"/>
        </w:rPr>
        <w:t>y</w:t>
      </w:r>
      <w:r w:rsidRPr="00C85BD7">
        <w:rPr>
          <w:rFonts w:ascii="Arial" w:hAnsi="Arial" w:cs="Arial"/>
        </w:rPr>
        <w:t xml:space="preserve"> (u stupnice C dur oktávy dvě)</w:t>
      </w:r>
    </w:p>
    <w:p w14:paraId="25ED1DEC"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rozlišuje hru dynamicky v základní škále forte, mezzoforte, piano </w:t>
      </w:r>
    </w:p>
    <w:p w14:paraId="14A1BCFB"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seznamuje se se čtvrtou polohou na hmatníku a s širokou polohou pomocí nejrůznějších cvičení</w:t>
      </w:r>
    </w:p>
    <w:p w14:paraId="1BDB9F49" w14:textId="77777777" w:rsidR="004C7139" w:rsidRPr="00C85BD7" w:rsidRDefault="004C7139" w:rsidP="00C85BD7">
      <w:pPr>
        <w:spacing w:after="0"/>
        <w:jc w:val="both"/>
        <w:rPr>
          <w:rFonts w:ascii="Arial" w:hAnsi="Arial" w:cs="Arial"/>
          <w:b/>
        </w:rPr>
      </w:pPr>
    </w:p>
    <w:p w14:paraId="537A6C8A" w14:textId="77777777" w:rsidR="004C7139" w:rsidRPr="00C85BD7" w:rsidRDefault="004C7139" w:rsidP="00C85BD7">
      <w:pPr>
        <w:spacing w:after="0"/>
        <w:jc w:val="both"/>
        <w:rPr>
          <w:rFonts w:ascii="Arial" w:hAnsi="Arial" w:cs="Arial"/>
          <w:b/>
        </w:rPr>
      </w:pPr>
      <w:r w:rsidRPr="00C85BD7">
        <w:rPr>
          <w:rFonts w:ascii="Arial" w:hAnsi="Arial" w:cs="Arial"/>
          <w:b/>
        </w:rPr>
        <w:t>3. ročník</w:t>
      </w:r>
    </w:p>
    <w:p w14:paraId="1AA2CCBE"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729549FF"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užívá legato a velmi výrazně rozlišuje dynamicky hru v rozsahu od forte po piano </w:t>
      </w:r>
    </w:p>
    <w:p w14:paraId="6444A595" w14:textId="77777777" w:rsidR="004C7139" w:rsidRPr="00C85BD7" w:rsidRDefault="00B203FD" w:rsidP="00C85BD7">
      <w:pPr>
        <w:numPr>
          <w:ilvl w:val="0"/>
          <w:numId w:val="45"/>
        </w:numPr>
        <w:spacing w:after="0"/>
        <w:jc w:val="both"/>
        <w:rPr>
          <w:rFonts w:ascii="Arial" w:hAnsi="Arial" w:cs="Arial"/>
        </w:rPr>
      </w:pPr>
      <w:r>
        <w:rPr>
          <w:rFonts w:ascii="Arial" w:hAnsi="Arial" w:cs="Arial"/>
        </w:rPr>
        <w:t>usadí prstoklady</w:t>
      </w:r>
      <w:r w:rsidR="004C7139" w:rsidRPr="00C85BD7">
        <w:rPr>
          <w:rFonts w:ascii="Arial" w:hAnsi="Arial" w:cs="Arial"/>
        </w:rPr>
        <w:t xml:space="preserve"> ve čtvrté poloze a provede výměny do této polohy z polohy základní</w:t>
      </w:r>
    </w:p>
    <w:p w14:paraId="38913F56"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zahraje smyk </w:t>
      </w:r>
      <w:proofErr w:type="spellStart"/>
      <w:r w:rsidRPr="00C85BD7">
        <w:rPr>
          <w:rFonts w:ascii="Arial" w:hAnsi="Arial" w:cs="Arial"/>
        </w:rPr>
        <w:t>martelé</w:t>
      </w:r>
      <w:proofErr w:type="spellEnd"/>
    </w:p>
    <w:p w14:paraId="3737A9E6"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hr</w:t>
      </w:r>
      <w:r w:rsidR="004D625E">
        <w:rPr>
          <w:rFonts w:ascii="Arial" w:hAnsi="Arial" w:cs="Arial"/>
        </w:rPr>
        <w:t>a</w:t>
      </w:r>
      <w:r w:rsidRPr="00C85BD7">
        <w:rPr>
          <w:rFonts w:ascii="Arial" w:hAnsi="Arial" w:cs="Arial"/>
        </w:rPr>
        <w:t xml:space="preserve">je širokou polohu sníženou i zvýšenou </w:t>
      </w:r>
    </w:p>
    <w:p w14:paraId="6D7DA65B" w14:textId="77777777" w:rsidR="004C7139" w:rsidRDefault="004C7139" w:rsidP="00C85BD7">
      <w:pPr>
        <w:numPr>
          <w:ilvl w:val="0"/>
          <w:numId w:val="31"/>
        </w:numPr>
        <w:spacing w:after="0"/>
        <w:jc w:val="both"/>
        <w:rPr>
          <w:rFonts w:ascii="Arial" w:hAnsi="Arial" w:cs="Arial"/>
        </w:rPr>
      </w:pPr>
      <w:r w:rsidRPr="00C85BD7">
        <w:rPr>
          <w:rFonts w:ascii="Arial" w:hAnsi="Arial" w:cs="Arial"/>
        </w:rPr>
        <w:t>hraje stupnice ve dvou oktávách (C, G, D, F)</w:t>
      </w:r>
    </w:p>
    <w:p w14:paraId="0863EE0B" w14:textId="77777777" w:rsidR="000F52D8" w:rsidRPr="00C85BD7" w:rsidRDefault="000F52D8" w:rsidP="000F52D8">
      <w:pPr>
        <w:spacing w:after="0"/>
        <w:jc w:val="both"/>
        <w:rPr>
          <w:rFonts w:ascii="Arial" w:hAnsi="Arial" w:cs="Arial"/>
        </w:rPr>
      </w:pPr>
    </w:p>
    <w:p w14:paraId="7CAFCE92" w14:textId="77777777" w:rsidR="004C7139" w:rsidRPr="00C85BD7" w:rsidRDefault="004C7139" w:rsidP="00C85BD7">
      <w:pPr>
        <w:spacing w:after="0"/>
        <w:jc w:val="both"/>
        <w:rPr>
          <w:rFonts w:ascii="Arial" w:hAnsi="Arial" w:cs="Arial"/>
          <w:b/>
        </w:rPr>
      </w:pPr>
    </w:p>
    <w:p w14:paraId="7F94A82D" w14:textId="77777777" w:rsidR="004C7139" w:rsidRPr="00C85BD7" w:rsidRDefault="004C7139" w:rsidP="00C85BD7">
      <w:pPr>
        <w:spacing w:after="0"/>
        <w:jc w:val="both"/>
        <w:rPr>
          <w:rFonts w:ascii="Arial" w:hAnsi="Arial" w:cs="Arial"/>
          <w:b/>
        </w:rPr>
      </w:pPr>
      <w:r w:rsidRPr="00C85BD7">
        <w:rPr>
          <w:rFonts w:ascii="Arial" w:hAnsi="Arial" w:cs="Arial"/>
          <w:b/>
        </w:rPr>
        <w:t>4. ročník</w:t>
      </w:r>
    </w:p>
    <w:p w14:paraId="0504D158"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24DFCE59" w14:textId="77777777" w:rsidR="004C7139" w:rsidRPr="00C85BD7" w:rsidRDefault="004C7139" w:rsidP="00C85BD7">
      <w:pPr>
        <w:numPr>
          <w:ilvl w:val="0"/>
          <w:numId w:val="44"/>
        </w:numPr>
        <w:spacing w:after="0"/>
        <w:jc w:val="both"/>
        <w:rPr>
          <w:rFonts w:ascii="Arial" w:hAnsi="Arial" w:cs="Arial"/>
        </w:rPr>
      </w:pPr>
      <w:r w:rsidRPr="00C85BD7">
        <w:rPr>
          <w:rFonts w:ascii="Arial" w:hAnsi="Arial" w:cs="Arial"/>
        </w:rPr>
        <w:t xml:space="preserve">zdokonaluje své schopnosti hry na violoncello pomocí těžších etud a přednesových skladbiček </w:t>
      </w:r>
    </w:p>
    <w:p w14:paraId="38FBFAB5"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kontroluje intonaci </w:t>
      </w:r>
    </w:p>
    <w:p w14:paraId="35CDCB72" w14:textId="77777777" w:rsidR="004C7139" w:rsidRPr="00C85BD7" w:rsidRDefault="004C7139" w:rsidP="00C85BD7">
      <w:pPr>
        <w:numPr>
          <w:ilvl w:val="0"/>
          <w:numId w:val="45"/>
        </w:numPr>
        <w:spacing w:after="0"/>
        <w:jc w:val="both"/>
        <w:rPr>
          <w:rFonts w:ascii="Arial" w:hAnsi="Arial" w:cs="Arial"/>
        </w:rPr>
      </w:pPr>
      <w:r w:rsidRPr="00C85BD7">
        <w:rPr>
          <w:rFonts w:ascii="Arial" w:hAnsi="Arial" w:cs="Arial"/>
        </w:rPr>
        <w:t xml:space="preserve">velmi často využívá výměnu mezi první a čtvrtou polohou </w:t>
      </w:r>
    </w:p>
    <w:p w14:paraId="33029826"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střídá úzké a široké polohy</w:t>
      </w:r>
    </w:p>
    <w:p w14:paraId="0593CB71"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předvede základní oktávové flažolety </w:t>
      </w:r>
    </w:p>
    <w:p w14:paraId="11F0552B"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hraje stupnice a akordy durové i mollové v rozsahu dvou oktáv</w:t>
      </w:r>
    </w:p>
    <w:p w14:paraId="4BFFFF0E" w14:textId="77777777" w:rsidR="004C7139" w:rsidRPr="002C64EF" w:rsidRDefault="004C7139" w:rsidP="002C64EF">
      <w:pPr>
        <w:numPr>
          <w:ilvl w:val="0"/>
          <w:numId w:val="31"/>
        </w:numPr>
        <w:spacing w:after="0"/>
        <w:jc w:val="both"/>
        <w:rPr>
          <w:rFonts w:ascii="Arial" w:hAnsi="Arial" w:cs="Arial"/>
        </w:rPr>
      </w:pPr>
      <w:r w:rsidRPr="00C85BD7">
        <w:rPr>
          <w:rFonts w:ascii="Arial" w:hAnsi="Arial" w:cs="Arial"/>
        </w:rPr>
        <w:t xml:space="preserve">aplikuje do hry více smyků (legato, </w:t>
      </w:r>
      <w:proofErr w:type="spellStart"/>
      <w:r w:rsidRPr="00C85BD7">
        <w:rPr>
          <w:rFonts w:ascii="Arial" w:hAnsi="Arial" w:cs="Arial"/>
        </w:rPr>
        <w:t>staccatto</w:t>
      </w:r>
      <w:proofErr w:type="spellEnd"/>
      <w:r w:rsidRPr="00C85BD7">
        <w:rPr>
          <w:rFonts w:ascii="Arial" w:hAnsi="Arial" w:cs="Arial"/>
        </w:rPr>
        <w:t xml:space="preserve">, </w:t>
      </w:r>
      <w:proofErr w:type="spellStart"/>
      <w:r w:rsidRPr="00C85BD7">
        <w:rPr>
          <w:rFonts w:ascii="Arial" w:hAnsi="Arial" w:cs="Arial"/>
        </w:rPr>
        <w:t>martelé</w:t>
      </w:r>
      <w:proofErr w:type="spellEnd"/>
      <w:r w:rsidRPr="00C85BD7">
        <w:rPr>
          <w:rFonts w:ascii="Arial" w:hAnsi="Arial" w:cs="Arial"/>
        </w:rPr>
        <w:t>…)</w:t>
      </w:r>
      <w:r w:rsidR="00B203FD" w:rsidRPr="002C64EF">
        <w:rPr>
          <w:rFonts w:ascii="Arial" w:hAnsi="Arial" w:cs="Arial"/>
        </w:rPr>
        <w:br w:type="page"/>
      </w:r>
    </w:p>
    <w:p w14:paraId="36E88AE9" w14:textId="77777777" w:rsidR="004C7139" w:rsidRPr="00C85BD7" w:rsidRDefault="004C7139" w:rsidP="00C85BD7">
      <w:pPr>
        <w:spacing w:after="0"/>
        <w:jc w:val="both"/>
        <w:rPr>
          <w:rFonts w:ascii="Arial" w:hAnsi="Arial" w:cs="Arial"/>
          <w:b/>
        </w:rPr>
      </w:pPr>
      <w:r w:rsidRPr="00C85BD7">
        <w:rPr>
          <w:rFonts w:ascii="Arial" w:hAnsi="Arial" w:cs="Arial"/>
          <w:b/>
        </w:rPr>
        <w:lastRenderedPageBreak/>
        <w:t>5. ročník</w:t>
      </w:r>
    </w:p>
    <w:p w14:paraId="1225E9C9"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53866F07"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provede další výměny poloh a to 2 a 3 a jejich kombinace s již zvládnutou výměnou poloh 1 a 4 </w:t>
      </w:r>
    </w:p>
    <w:p w14:paraId="675E436C" w14:textId="77777777" w:rsidR="004C7139" w:rsidRPr="00C85BD7" w:rsidRDefault="004C7139" w:rsidP="00C85BD7">
      <w:pPr>
        <w:numPr>
          <w:ilvl w:val="0"/>
          <w:numId w:val="45"/>
        </w:numPr>
        <w:spacing w:after="0"/>
        <w:jc w:val="both"/>
        <w:rPr>
          <w:rFonts w:ascii="Arial" w:hAnsi="Arial" w:cs="Arial"/>
        </w:rPr>
      </w:pPr>
      <w:r w:rsidRPr="00C85BD7">
        <w:rPr>
          <w:rFonts w:ascii="Arial" w:hAnsi="Arial" w:cs="Arial"/>
        </w:rPr>
        <w:t>čte tenorový klíč</w:t>
      </w:r>
    </w:p>
    <w:p w14:paraId="264D64F2"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provádí přípravná cvičení vibrata</w:t>
      </w:r>
    </w:p>
    <w:p w14:paraId="0226622C"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při hře využívá flažolety </w:t>
      </w:r>
    </w:p>
    <w:p w14:paraId="1590E5B0" w14:textId="77777777" w:rsidR="004C7139" w:rsidRDefault="004C7139" w:rsidP="00C85BD7">
      <w:pPr>
        <w:numPr>
          <w:ilvl w:val="0"/>
          <w:numId w:val="31"/>
        </w:numPr>
        <w:spacing w:after="0"/>
        <w:jc w:val="both"/>
        <w:rPr>
          <w:rFonts w:ascii="Arial" w:hAnsi="Arial" w:cs="Arial"/>
        </w:rPr>
      </w:pPr>
      <w:r w:rsidRPr="00C85BD7">
        <w:rPr>
          <w:rFonts w:ascii="Arial" w:hAnsi="Arial" w:cs="Arial"/>
        </w:rPr>
        <w:t>reprodukuje melodii podle zápisu i s hudebním výrazem, dynamikou a frázemi</w:t>
      </w:r>
    </w:p>
    <w:p w14:paraId="72C85127" w14:textId="77777777" w:rsidR="000F52D8" w:rsidRPr="00C85BD7" w:rsidRDefault="000F52D8" w:rsidP="000F52D8">
      <w:pPr>
        <w:spacing w:after="0"/>
        <w:jc w:val="both"/>
        <w:rPr>
          <w:rFonts w:ascii="Arial" w:hAnsi="Arial" w:cs="Arial"/>
        </w:rPr>
      </w:pPr>
    </w:p>
    <w:p w14:paraId="09DE2933" w14:textId="77777777" w:rsidR="004C7139" w:rsidRPr="00C85BD7" w:rsidRDefault="004C7139" w:rsidP="00C85BD7">
      <w:pPr>
        <w:spacing w:after="0"/>
        <w:jc w:val="both"/>
        <w:rPr>
          <w:rFonts w:ascii="Arial" w:hAnsi="Arial" w:cs="Arial"/>
        </w:rPr>
      </w:pPr>
    </w:p>
    <w:p w14:paraId="2ADF4FE3" w14:textId="77777777" w:rsidR="004C7139" w:rsidRPr="00C85BD7" w:rsidRDefault="004C7139" w:rsidP="00C85BD7">
      <w:pPr>
        <w:spacing w:after="0"/>
        <w:jc w:val="both"/>
        <w:rPr>
          <w:rFonts w:ascii="Arial" w:hAnsi="Arial" w:cs="Arial"/>
          <w:b/>
        </w:rPr>
      </w:pPr>
      <w:r w:rsidRPr="00C85BD7">
        <w:rPr>
          <w:rFonts w:ascii="Arial" w:hAnsi="Arial" w:cs="Arial"/>
          <w:b/>
        </w:rPr>
        <w:t>6. ročník</w:t>
      </w:r>
    </w:p>
    <w:p w14:paraId="54088072"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65346C1B" w14:textId="77777777" w:rsidR="004C7139" w:rsidRPr="00C85BD7" w:rsidRDefault="004C7139" w:rsidP="00C85BD7">
      <w:pPr>
        <w:numPr>
          <w:ilvl w:val="0"/>
          <w:numId w:val="44"/>
        </w:numPr>
        <w:spacing w:after="0"/>
        <w:jc w:val="both"/>
        <w:rPr>
          <w:rFonts w:ascii="Arial" w:hAnsi="Arial" w:cs="Arial"/>
        </w:rPr>
      </w:pPr>
      <w:r w:rsidRPr="00C85BD7">
        <w:rPr>
          <w:rFonts w:ascii="Arial" w:hAnsi="Arial" w:cs="Arial"/>
        </w:rPr>
        <w:t xml:space="preserve">kontroluje intonaci ve všech probraných polohách </w:t>
      </w:r>
    </w:p>
    <w:p w14:paraId="272427B8"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klade velký důraz na kvalitu tónu </w:t>
      </w:r>
    </w:p>
    <w:p w14:paraId="31148481" w14:textId="77777777" w:rsidR="004C7139" w:rsidRPr="00C85BD7" w:rsidRDefault="004C7139" w:rsidP="00C85BD7">
      <w:pPr>
        <w:numPr>
          <w:ilvl w:val="0"/>
          <w:numId w:val="45"/>
        </w:numPr>
        <w:spacing w:after="0"/>
        <w:jc w:val="both"/>
        <w:rPr>
          <w:rFonts w:ascii="Arial" w:hAnsi="Arial" w:cs="Arial"/>
        </w:rPr>
      </w:pPr>
      <w:r w:rsidRPr="00C85BD7">
        <w:rPr>
          <w:rFonts w:ascii="Arial" w:hAnsi="Arial" w:cs="Arial"/>
        </w:rPr>
        <w:t xml:space="preserve">dále zdokonaluje hru v polohách a jejich výměny </w:t>
      </w:r>
    </w:p>
    <w:p w14:paraId="7B2C075A"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ovládá hru détaché, </w:t>
      </w:r>
      <w:proofErr w:type="spellStart"/>
      <w:r w:rsidRPr="00C85BD7">
        <w:rPr>
          <w:rFonts w:ascii="Arial" w:hAnsi="Arial" w:cs="Arial"/>
        </w:rPr>
        <w:t>martelé</w:t>
      </w:r>
      <w:proofErr w:type="spellEnd"/>
      <w:r w:rsidRPr="00C85BD7">
        <w:rPr>
          <w:rFonts w:ascii="Arial" w:hAnsi="Arial" w:cs="Arial"/>
        </w:rPr>
        <w:t xml:space="preserve">, </w:t>
      </w:r>
      <w:proofErr w:type="spellStart"/>
      <w:r w:rsidRPr="00C85BD7">
        <w:rPr>
          <w:rFonts w:ascii="Arial" w:hAnsi="Arial" w:cs="Arial"/>
        </w:rPr>
        <w:t>staccatto</w:t>
      </w:r>
      <w:proofErr w:type="spellEnd"/>
      <w:r w:rsidRPr="00C85BD7">
        <w:rPr>
          <w:rFonts w:ascii="Arial" w:hAnsi="Arial" w:cs="Arial"/>
        </w:rPr>
        <w:t>, portamento, legato</w:t>
      </w:r>
    </w:p>
    <w:p w14:paraId="6322F444"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využívá při hře vibrato </w:t>
      </w:r>
    </w:p>
    <w:p w14:paraId="4F01B62F"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výrazně odlišuje hru od piana po forte</w:t>
      </w:r>
    </w:p>
    <w:p w14:paraId="0FB70EFB" w14:textId="77777777" w:rsidR="000F52D8" w:rsidRPr="006464D3" w:rsidRDefault="004C7139" w:rsidP="006464D3">
      <w:pPr>
        <w:numPr>
          <w:ilvl w:val="0"/>
          <w:numId w:val="31"/>
        </w:numPr>
        <w:spacing w:after="0"/>
        <w:jc w:val="both"/>
        <w:rPr>
          <w:rFonts w:ascii="Arial" w:hAnsi="Arial" w:cs="Arial"/>
        </w:rPr>
      </w:pPr>
      <w:r w:rsidRPr="00C85BD7">
        <w:rPr>
          <w:rFonts w:ascii="Arial" w:hAnsi="Arial" w:cs="Arial"/>
        </w:rPr>
        <w:t>předvede usazení v palcové poloze</w:t>
      </w:r>
    </w:p>
    <w:p w14:paraId="7CC667DB" w14:textId="77777777" w:rsidR="004C7139" w:rsidRPr="00C85BD7" w:rsidRDefault="004C7139" w:rsidP="00C85BD7">
      <w:pPr>
        <w:spacing w:after="0"/>
        <w:ind w:left="720"/>
        <w:jc w:val="both"/>
        <w:rPr>
          <w:rFonts w:ascii="Arial" w:hAnsi="Arial" w:cs="Arial"/>
        </w:rPr>
      </w:pPr>
    </w:p>
    <w:p w14:paraId="628B30FF" w14:textId="77777777" w:rsidR="004C7139" w:rsidRPr="00C85BD7" w:rsidRDefault="004C7139" w:rsidP="00C85BD7">
      <w:pPr>
        <w:spacing w:after="0"/>
        <w:jc w:val="both"/>
        <w:rPr>
          <w:rFonts w:ascii="Arial" w:hAnsi="Arial" w:cs="Arial"/>
          <w:b/>
        </w:rPr>
      </w:pPr>
      <w:r w:rsidRPr="00C85BD7">
        <w:rPr>
          <w:rFonts w:ascii="Arial" w:hAnsi="Arial" w:cs="Arial"/>
          <w:b/>
        </w:rPr>
        <w:t>7. ročník</w:t>
      </w:r>
    </w:p>
    <w:p w14:paraId="10E38AF8"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045707E4" w14:textId="77777777" w:rsidR="004C7139" w:rsidRPr="00C85BD7" w:rsidRDefault="004C7139" w:rsidP="00C85BD7">
      <w:pPr>
        <w:numPr>
          <w:ilvl w:val="0"/>
          <w:numId w:val="44"/>
        </w:numPr>
        <w:spacing w:after="0"/>
        <w:jc w:val="both"/>
        <w:rPr>
          <w:rFonts w:ascii="Arial" w:hAnsi="Arial" w:cs="Arial"/>
        </w:rPr>
      </w:pPr>
      <w:r w:rsidRPr="00C85BD7">
        <w:rPr>
          <w:rFonts w:ascii="Arial" w:hAnsi="Arial" w:cs="Arial"/>
        </w:rPr>
        <w:t xml:space="preserve">využívá při hře všech svých získaných znalostí z předchozích ročníků </w:t>
      </w:r>
    </w:p>
    <w:p w14:paraId="19D6675C"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upevňuje dosavadní získané dovednosti a návyky </w:t>
      </w:r>
    </w:p>
    <w:p w14:paraId="5147EA5F" w14:textId="77777777" w:rsidR="004C7139" w:rsidRPr="00C85BD7" w:rsidRDefault="004C7139" w:rsidP="00C85BD7">
      <w:pPr>
        <w:numPr>
          <w:ilvl w:val="0"/>
          <w:numId w:val="45"/>
        </w:numPr>
        <w:spacing w:after="0"/>
        <w:jc w:val="both"/>
        <w:rPr>
          <w:rFonts w:ascii="Arial" w:hAnsi="Arial" w:cs="Arial"/>
        </w:rPr>
      </w:pPr>
      <w:r w:rsidRPr="00C85BD7">
        <w:rPr>
          <w:rFonts w:ascii="Arial" w:hAnsi="Arial" w:cs="Arial"/>
        </w:rPr>
        <w:t xml:space="preserve">užívá vibrato a hru v palcové poloze </w:t>
      </w:r>
    </w:p>
    <w:p w14:paraId="4EF70FF5"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chápe notový zápis po rytmické i melodické stránce</w:t>
      </w:r>
    </w:p>
    <w:p w14:paraId="772C14D9"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zvládá technická úskalí dané skladby </w:t>
      </w:r>
    </w:p>
    <w:p w14:paraId="7128C9C8"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zahr</w:t>
      </w:r>
      <w:r w:rsidR="00156D06" w:rsidRPr="00C85BD7">
        <w:rPr>
          <w:rFonts w:ascii="Arial" w:hAnsi="Arial" w:cs="Arial"/>
        </w:rPr>
        <w:t>aje</w:t>
      </w:r>
      <w:r w:rsidRPr="00C85BD7">
        <w:rPr>
          <w:rFonts w:ascii="Arial" w:hAnsi="Arial" w:cs="Arial"/>
        </w:rPr>
        <w:t xml:space="preserve"> z listu skladbu </w:t>
      </w:r>
    </w:p>
    <w:p w14:paraId="44D1EEB9" w14:textId="77777777" w:rsidR="007D6847" w:rsidRPr="00C85BD7" w:rsidRDefault="007D6847" w:rsidP="00C85BD7">
      <w:pPr>
        <w:spacing w:after="0"/>
        <w:jc w:val="both"/>
        <w:rPr>
          <w:rFonts w:ascii="Arial" w:hAnsi="Arial" w:cs="Arial"/>
        </w:rPr>
      </w:pPr>
    </w:p>
    <w:p w14:paraId="44C00CCB" w14:textId="77777777" w:rsidR="004C7139" w:rsidRPr="00C85BD7" w:rsidRDefault="004C7139" w:rsidP="00C85BD7">
      <w:pPr>
        <w:spacing w:after="0"/>
        <w:jc w:val="both"/>
        <w:rPr>
          <w:rFonts w:ascii="Arial" w:hAnsi="Arial" w:cs="Arial"/>
          <w:b/>
        </w:rPr>
      </w:pPr>
    </w:p>
    <w:p w14:paraId="16B79C91" w14:textId="77777777" w:rsidR="004C7139" w:rsidRPr="00C85BD7" w:rsidRDefault="004C7139" w:rsidP="00C85BD7">
      <w:pPr>
        <w:jc w:val="both"/>
        <w:rPr>
          <w:rFonts w:ascii="Arial" w:hAnsi="Arial" w:cs="Arial"/>
          <w:b/>
        </w:rPr>
      </w:pPr>
      <w:r w:rsidRPr="00C85BD7">
        <w:rPr>
          <w:rFonts w:ascii="Arial" w:hAnsi="Arial" w:cs="Arial"/>
          <w:b/>
        </w:rPr>
        <w:t>II. STUPEŇ:</w:t>
      </w:r>
    </w:p>
    <w:p w14:paraId="1CFE31D5" w14:textId="77777777" w:rsidR="004C7139" w:rsidRPr="00C85BD7" w:rsidRDefault="007D6847" w:rsidP="00C85BD7">
      <w:pPr>
        <w:spacing w:after="0"/>
        <w:jc w:val="both"/>
        <w:rPr>
          <w:rFonts w:ascii="Arial" w:hAnsi="Arial" w:cs="Arial"/>
          <w:b/>
        </w:rPr>
      </w:pPr>
      <w:r w:rsidRPr="00C85BD7">
        <w:rPr>
          <w:rFonts w:ascii="Arial" w:hAnsi="Arial" w:cs="Arial"/>
          <w:b/>
        </w:rPr>
        <w:t>I</w:t>
      </w:r>
      <w:r w:rsidR="004C7139" w:rsidRPr="00C85BD7">
        <w:rPr>
          <w:rFonts w:ascii="Arial" w:hAnsi="Arial" w:cs="Arial"/>
          <w:b/>
        </w:rPr>
        <w:t>. ročník</w:t>
      </w:r>
    </w:p>
    <w:p w14:paraId="5ECA72F9"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17A995F2" w14:textId="77777777" w:rsidR="004C7139" w:rsidRPr="00C85BD7" w:rsidRDefault="007D6847" w:rsidP="00C85BD7">
      <w:pPr>
        <w:numPr>
          <w:ilvl w:val="0"/>
          <w:numId w:val="44"/>
        </w:numPr>
        <w:spacing w:after="0"/>
        <w:jc w:val="both"/>
        <w:rPr>
          <w:rFonts w:ascii="Arial" w:hAnsi="Arial" w:cs="Arial"/>
        </w:rPr>
      </w:pPr>
      <w:r w:rsidRPr="00C85BD7">
        <w:rPr>
          <w:rFonts w:ascii="Arial" w:hAnsi="Arial" w:cs="Arial"/>
        </w:rPr>
        <w:t xml:space="preserve">se </w:t>
      </w:r>
      <w:r w:rsidR="00D60619">
        <w:rPr>
          <w:rFonts w:ascii="Arial" w:hAnsi="Arial" w:cs="Arial"/>
        </w:rPr>
        <w:t xml:space="preserve">pohybuje </w:t>
      </w:r>
      <w:r w:rsidR="004C7139" w:rsidRPr="00C85BD7">
        <w:rPr>
          <w:rFonts w:ascii="Arial" w:hAnsi="Arial" w:cs="Arial"/>
        </w:rPr>
        <w:t xml:space="preserve">po hmatníku ve všech probraných polohách </w:t>
      </w:r>
    </w:p>
    <w:p w14:paraId="5FEA366F"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zvládá probrané typy smyků </w:t>
      </w:r>
    </w:p>
    <w:p w14:paraId="37373224" w14:textId="77777777" w:rsidR="004C7139" w:rsidRPr="00C85BD7" w:rsidRDefault="004C7139" w:rsidP="00C85BD7">
      <w:pPr>
        <w:numPr>
          <w:ilvl w:val="0"/>
          <w:numId w:val="45"/>
        </w:numPr>
        <w:spacing w:after="0"/>
        <w:jc w:val="both"/>
        <w:rPr>
          <w:rFonts w:ascii="Arial" w:hAnsi="Arial" w:cs="Arial"/>
        </w:rPr>
      </w:pPr>
      <w:r w:rsidRPr="00C85BD7">
        <w:rPr>
          <w:rFonts w:ascii="Arial" w:hAnsi="Arial" w:cs="Arial"/>
        </w:rPr>
        <w:t xml:space="preserve">samostatně volí využití palcové polohy </w:t>
      </w:r>
    </w:p>
    <w:p w14:paraId="5B8B658B"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nastuduje skladbu přiměřené obtížnosti, jak technicky, tak výrazově</w:t>
      </w:r>
    </w:p>
    <w:p w14:paraId="0DC376DE" w14:textId="77777777" w:rsidR="000F52D8" w:rsidRDefault="004C7139" w:rsidP="00C85BD7">
      <w:pPr>
        <w:numPr>
          <w:ilvl w:val="0"/>
          <w:numId w:val="31"/>
        </w:numPr>
        <w:spacing w:after="0"/>
        <w:jc w:val="both"/>
        <w:rPr>
          <w:rFonts w:ascii="Arial" w:hAnsi="Arial" w:cs="Arial"/>
        </w:rPr>
      </w:pPr>
      <w:r w:rsidRPr="00C85BD7">
        <w:rPr>
          <w:rFonts w:ascii="Arial" w:hAnsi="Arial" w:cs="Arial"/>
        </w:rPr>
        <w:t>věnuje velkou pozornost intonaci</w:t>
      </w:r>
    </w:p>
    <w:p w14:paraId="1EB3CF4F" w14:textId="77777777" w:rsidR="004C7139" w:rsidRPr="000B5FEF" w:rsidRDefault="000B5FEF" w:rsidP="000B5FEF">
      <w:pPr>
        <w:spacing w:after="0"/>
        <w:jc w:val="both"/>
        <w:rPr>
          <w:rFonts w:ascii="Arial" w:hAnsi="Arial" w:cs="Arial"/>
        </w:rPr>
      </w:pPr>
      <w:r>
        <w:rPr>
          <w:rFonts w:ascii="Arial" w:hAnsi="Arial" w:cs="Arial"/>
        </w:rPr>
        <w:t xml:space="preserve"> </w:t>
      </w:r>
    </w:p>
    <w:p w14:paraId="7324C710" w14:textId="77777777" w:rsidR="004C7139" w:rsidRPr="00C85BD7" w:rsidRDefault="007D6847" w:rsidP="00C85BD7">
      <w:pPr>
        <w:spacing w:after="0"/>
        <w:jc w:val="both"/>
        <w:rPr>
          <w:rFonts w:ascii="Arial" w:hAnsi="Arial" w:cs="Arial"/>
          <w:b/>
        </w:rPr>
      </w:pPr>
      <w:r w:rsidRPr="00C85BD7">
        <w:rPr>
          <w:rFonts w:ascii="Arial" w:hAnsi="Arial" w:cs="Arial"/>
          <w:b/>
        </w:rPr>
        <w:t>II</w:t>
      </w:r>
      <w:r w:rsidR="004C7139" w:rsidRPr="00C85BD7">
        <w:rPr>
          <w:rFonts w:ascii="Arial" w:hAnsi="Arial" w:cs="Arial"/>
          <w:b/>
        </w:rPr>
        <w:t>. ročník</w:t>
      </w:r>
    </w:p>
    <w:p w14:paraId="64F5A7F2"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3F38E7EC" w14:textId="77777777" w:rsidR="004C7139" w:rsidRPr="00C85BD7" w:rsidRDefault="004C7139" w:rsidP="00C85BD7">
      <w:pPr>
        <w:numPr>
          <w:ilvl w:val="0"/>
          <w:numId w:val="44"/>
        </w:numPr>
        <w:spacing w:after="0"/>
        <w:jc w:val="both"/>
        <w:rPr>
          <w:rFonts w:ascii="Arial" w:hAnsi="Arial" w:cs="Arial"/>
        </w:rPr>
      </w:pPr>
      <w:r w:rsidRPr="00C85BD7">
        <w:rPr>
          <w:rFonts w:ascii="Arial" w:hAnsi="Arial" w:cs="Arial"/>
        </w:rPr>
        <w:t xml:space="preserve">využívá ve svých skladbách vibrato </w:t>
      </w:r>
    </w:p>
    <w:p w14:paraId="05262FFD"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hraje stupnice v rozsahu 3 oktáv </w:t>
      </w:r>
    </w:p>
    <w:p w14:paraId="250BBBED" w14:textId="77777777" w:rsidR="004C7139" w:rsidRPr="00C85BD7" w:rsidRDefault="004C7139" w:rsidP="00C85BD7">
      <w:pPr>
        <w:numPr>
          <w:ilvl w:val="0"/>
          <w:numId w:val="45"/>
        </w:numPr>
        <w:spacing w:after="0"/>
        <w:jc w:val="both"/>
        <w:rPr>
          <w:rFonts w:ascii="Arial" w:hAnsi="Arial" w:cs="Arial"/>
        </w:rPr>
      </w:pPr>
      <w:r w:rsidRPr="00C85BD7">
        <w:rPr>
          <w:rFonts w:ascii="Arial" w:hAnsi="Arial" w:cs="Arial"/>
        </w:rPr>
        <w:t>kontroluje intonaci i v palcové poloze</w:t>
      </w:r>
    </w:p>
    <w:p w14:paraId="4E3543B8" w14:textId="77777777" w:rsidR="004C7139" w:rsidRDefault="004C7139" w:rsidP="00C85BD7">
      <w:pPr>
        <w:numPr>
          <w:ilvl w:val="0"/>
          <w:numId w:val="45"/>
        </w:numPr>
        <w:spacing w:after="0"/>
        <w:jc w:val="both"/>
        <w:rPr>
          <w:rFonts w:ascii="Arial" w:hAnsi="Arial" w:cs="Arial"/>
        </w:rPr>
      </w:pPr>
      <w:r w:rsidRPr="00C85BD7">
        <w:rPr>
          <w:rFonts w:ascii="Arial" w:hAnsi="Arial" w:cs="Arial"/>
        </w:rPr>
        <w:t>čte zápis v tenorovém klíči</w:t>
      </w:r>
    </w:p>
    <w:p w14:paraId="6C73D4C4" w14:textId="77777777" w:rsidR="008777ED" w:rsidRPr="00C85BD7" w:rsidRDefault="000B5FEF" w:rsidP="000B5FEF">
      <w:pPr>
        <w:rPr>
          <w:rFonts w:ascii="Arial" w:hAnsi="Arial" w:cs="Arial"/>
        </w:rPr>
      </w:pPr>
      <w:r>
        <w:rPr>
          <w:rFonts w:ascii="Arial" w:hAnsi="Arial" w:cs="Arial"/>
        </w:rPr>
        <w:br w:type="page"/>
      </w:r>
    </w:p>
    <w:p w14:paraId="32B644C3" w14:textId="77777777" w:rsidR="004C7139" w:rsidRPr="00C85BD7" w:rsidRDefault="007D6847" w:rsidP="00C85BD7">
      <w:pPr>
        <w:spacing w:after="0"/>
        <w:jc w:val="both"/>
        <w:rPr>
          <w:rFonts w:ascii="Arial" w:hAnsi="Arial" w:cs="Arial"/>
          <w:b/>
        </w:rPr>
      </w:pPr>
      <w:r w:rsidRPr="00C85BD7">
        <w:rPr>
          <w:rFonts w:ascii="Arial" w:hAnsi="Arial" w:cs="Arial"/>
          <w:b/>
        </w:rPr>
        <w:lastRenderedPageBreak/>
        <w:t>III</w:t>
      </w:r>
      <w:r w:rsidR="004C7139" w:rsidRPr="00C85BD7">
        <w:rPr>
          <w:rFonts w:ascii="Arial" w:hAnsi="Arial" w:cs="Arial"/>
          <w:b/>
        </w:rPr>
        <w:t>. ročník</w:t>
      </w:r>
    </w:p>
    <w:p w14:paraId="1578B380"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528AF3FD" w14:textId="77777777" w:rsidR="004C7139" w:rsidRPr="00C85BD7" w:rsidRDefault="004C7139" w:rsidP="00C85BD7">
      <w:pPr>
        <w:numPr>
          <w:ilvl w:val="0"/>
          <w:numId w:val="44"/>
        </w:numPr>
        <w:spacing w:after="0"/>
        <w:jc w:val="both"/>
        <w:rPr>
          <w:rFonts w:ascii="Arial" w:hAnsi="Arial" w:cs="Arial"/>
        </w:rPr>
      </w:pPr>
      <w:r w:rsidRPr="00C85BD7">
        <w:rPr>
          <w:rFonts w:ascii="Arial" w:hAnsi="Arial" w:cs="Arial"/>
        </w:rPr>
        <w:t>plynule používá všechny probrané polohy a provádí jejich výměny</w:t>
      </w:r>
    </w:p>
    <w:p w14:paraId="37BF1D7B"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kombinuje všechny probrané smyky a užívá vibrato</w:t>
      </w:r>
    </w:p>
    <w:p w14:paraId="39DAD917" w14:textId="77777777" w:rsidR="004C7139" w:rsidRPr="00C85BD7" w:rsidRDefault="004C7139" w:rsidP="00C85BD7">
      <w:pPr>
        <w:numPr>
          <w:ilvl w:val="0"/>
          <w:numId w:val="45"/>
        </w:numPr>
        <w:spacing w:after="0"/>
        <w:jc w:val="both"/>
        <w:rPr>
          <w:rFonts w:ascii="Arial" w:hAnsi="Arial" w:cs="Arial"/>
        </w:rPr>
      </w:pPr>
      <w:r w:rsidRPr="00C85BD7">
        <w:rPr>
          <w:rFonts w:ascii="Arial" w:hAnsi="Arial" w:cs="Arial"/>
        </w:rPr>
        <w:t>čte zápis v basovém, tenorovém i v houslovém klíči a přechod mezi klíči</w:t>
      </w:r>
    </w:p>
    <w:p w14:paraId="1BC7264B" w14:textId="77777777" w:rsidR="004C7139" w:rsidRDefault="004C7139" w:rsidP="00C85BD7">
      <w:pPr>
        <w:numPr>
          <w:ilvl w:val="0"/>
          <w:numId w:val="45"/>
        </w:numPr>
        <w:spacing w:after="0"/>
        <w:jc w:val="both"/>
        <w:rPr>
          <w:rFonts w:ascii="Arial" w:hAnsi="Arial" w:cs="Arial"/>
        </w:rPr>
      </w:pPr>
      <w:r w:rsidRPr="00C85BD7">
        <w:rPr>
          <w:rFonts w:ascii="Arial" w:hAnsi="Arial" w:cs="Arial"/>
        </w:rPr>
        <w:t>samostatně nastuduje přiměřeně obtížnou skladbu</w:t>
      </w:r>
    </w:p>
    <w:p w14:paraId="4214C40B" w14:textId="77777777" w:rsidR="003669DC" w:rsidRPr="00C85BD7" w:rsidRDefault="003669DC" w:rsidP="003669DC">
      <w:pPr>
        <w:spacing w:after="0"/>
        <w:jc w:val="both"/>
        <w:rPr>
          <w:rFonts w:ascii="Arial" w:hAnsi="Arial" w:cs="Arial"/>
        </w:rPr>
      </w:pPr>
    </w:p>
    <w:p w14:paraId="31B1A7B3" w14:textId="77777777" w:rsidR="004C7139" w:rsidRPr="00C85BD7" w:rsidRDefault="004C7139" w:rsidP="00C85BD7">
      <w:pPr>
        <w:spacing w:after="0"/>
        <w:ind w:left="720"/>
        <w:jc w:val="both"/>
        <w:rPr>
          <w:rFonts w:ascii="Arial" w:hAnsi="Arial" w:cs="Arial"/>
        </w:rPr>
      </w:pPr>
    </w:p>
    <w:p w14:paraId="077B3F5E" w14:textId="77777777" w:rsidR="004C7139" w:rsidRPr="00C85BD7" w:rsidRDefault="007D6847" w:rsidP="00C85BD7">
      <w:pPr>
        <w:spacing w:after="0"/>
        <w:jc w:val="both"/>
        <w:rPr>
          <w:rFonts w:ascii="Arial" w:hAnsi="Arial" w:cs="Arial"/>
          <w:b/>
        </w:rPr>
      </w:pPr>
      <w:r w:rsidRPr="00C85BD7">
        <w:rPr>
          <w:rFonts w:ascii="Arial" w:hAnsi="Arial" w:cs="Arial"/>
          <w:b/>
        </w:rPr>
        <w:t>IV</w:t>
      </w:r>
      <w:r w:rsidR="004C7139" w:rsidRPr="00C85BD7">
        <w:rPr>
          <w:rFonts w:ascii="Arial" w:hAnsi="Arial" w:cs="Arial"/>
          <w:b/>
        </w:rPr>
        <w:t>. ročník</w:t>
      </w:r>
    </w:p>
    <w:p w14:paraId="1E3ABB9D" w14:textId="77777777" w:rsidR="004C7139" w:rsidRPr="00C85BD7" w:rsidRDefault="001B47EB" w:rsidP="00C85BD7">
      <w:pPr>
        <w:spacing w:after="0"/>
        <w:ind w:firstLine="576"/>
        <w:jc w:val="both"/>
        <w:rPr>
          <w:rFonts w:ascii="Arial" w:hAnsi="Arial" w:cs="Arial"/>
        </w:rPr>
      </w:pPr>
      <w:r>
        <w:rPr>
          <w:rFonts w:ascii="Arial" w:hAnsi="Arial" w:cs="Arial"/>
        </w:rPr>
        <w:t>Žák:</w:t>
      </w:r>
    </w:p>
    <w:p w14:paraId="4E3C2DEE" w14:textId="77777777" w:rsidR="004C7139" w:rsidRPr="00C85BD7" w:rsidRDefault="004C7139" w:rsidP="00C85BD7">
      <w:pPr>
        <w:numPr>
          <w:ilvl w:val="0"/>
          <w:numId w:val="44"/>
        </w:numPr>
        <w:spacing w:after="0"/>
        <w:jc w:val="both"/>
        <w:rPr>
          <w:rFonts w:ascii="Arial" w:hAnsi="Arial" w:cs="Arial"/>
        </w:rPr>
      </w:pPr>
      <w:r w:rsidRPr="00C85BD7">
        <w:rPr>
          <w:rFonts w:ascii="Arial" w:hAnsi="Arial" w:cs="Arial"/>
        </w:rPr>
        <w:t xml:space="preserve">využívá volný pohyb levé ruky na hmatníku a probrané smyky </w:t>
      </w:r>
    </w:p>
    <w:p w14:paraId="75BAF0A1" w14:textId="77777777" w:rsidR="004C7139" w:rsidRPr="00C85BD7" w:rsidRDefault="004C7139" w:rsidP="00C85BD7">
      <w:pPr>
        <w:numPr>
          <w:ilvl w:val="0"/>
          <w:numId w:val="31"/>
        </w:numPr>
        <w:spacing w:after="0"/>
        <w:jc w:val="both"/>
        <w:rPr>
          <w:rFonts w:ascii="Arial" w:hAnsi="Arial" w:cs="Arial"/>
        </w:rPr>
      </w:pPr>
      <w:r w:rsidRPr="00C85BD7">
        <w:rPr>
          <w:rFonts w:ascii="Arial" w:hAnsi="Arial" w:cs="Arial"/>
        </w:rPr>
        <w:t xml:space="preserve">pracuje s barvou, výrazem, vibratem a kvalitou tónu </w:t>
      </w:r>
    </w:p>
    <w:p w14:paraId="1FAE4348" w14:textId="77777777" w:rsidR="004C7139" w:rsidRPr="00C85BD7" w:rsidRDefault="004C7139" w:rsidP="00C85BD7">
      <w:pPr>
        <w:numPr>
          <w:ilvl w:val="0"/>
          <w:numId w:val="45"/>
        </w:numPr>
        <w:spacing w:after="0"/>
        <w:jc w:val="both"/>
        <w:rPr>
          <w:rFonts w:ascii="Arial" w:hAnsi="Arial" w:cs="Arial"/>
        </w:rPr>
      </w:pPr>
      <w:r w:rsidRPr="00C85BD7">
        <w:rPr>
          <w:rFonts w:ascii="Arial" w:hAnsi="Arial" w:cs="Arial"/>
        </w:rPr>
        <w:t>stylově interpretuje skladby různých hudební</w:t>
      </w:r>
      <w:r w:rsidR="002C64EF">
        <w:rPr>
          <w:rFonts w:ascii="Arial" w:hAnsi="Arial" w:cs="Arial"/>
        </w:rPr>
        <w:t>ch</w:t>
      </w:r>
      <w:r w:rsidRPr="00C85BD7">
        <w:rPr>
          <w:rFonts w:ascii="Arial" w:hAnsi="Arial" w:cs="Arial"/>
        </w:rPr>
        <w:t xml:space="preserve"> období</w:t>
      </w:r>
    </w:p>
    <w:p w14:paraId="7B57DF1E" w14:textId="77777777" w:rsidR="004C7139" w:rsidRPr="00C85BD7" w:rsidRDefault="004C7139" w:rsidP="00C85BD7">
      <w:pPr>
        <w:numPr>
          <w:ilvl w:val="0"/>
          <w:numId w:val="45"/>
        </w:numPr>
        <w:spacing w:after="0"/>
        <w:jc w:val="both"/>
        <w:rPr>
          <w:rFonts w:ascii="Arial" w:hAnsi="Arial" w:cs="Arial"/>
        </w:rPr>
      </w:pPr>
      <w:r w:rsidRPr="00C85BD7">
        <w:rPr>
          <w:rFonts w:ascii="Arial" w:hAnsi="Arial" w:cs="Arial"/>
        </w:rPr>
        <w:t xml:space="preserve">hudebně rozliší a způsobem hry vyjádří specifické rozdíly mezi hrou sólovou, komorní a orchestrální </w:t>
      </w:r>
    </w:p>
    <w:p w14:paraId="75178A6A" w14:textId="77777777" w:rsidR="007D6847" w:rsidRPr="00C85BD7" w:rsidRDefault="007D6847" w:rsidP="00C85BD7">
      <w:pPr>
        <w:spacing w:after="0"/>
        <w:jc w:val="both"/>
        <w:rPr>
          <w:rFonts w:ascii="Arial" w:hAnsi="Arial" w:cs="Arial"/>
        </w:rPr>
      </w:pPr>
    </w:p>
    <w:p w14:paraId="232602EA" w14:textId="77777777" w:rsidR="007D6847" w:rsidRPr="00C85BD7" w:rsidRDefault="007D6847" w:rsidP="00C85BD7">
      <w:pPr>
        <w:spacing w:after="0"/>
        <w:jc w:val="both"/>
        <w:rPr>
          <w:rFonts w:ascii="Arial" w:hAnsi="Arial" w:cs="Arial"/>
        </w:rPr>
      </w:pPr>
    </w:p>
    <w:p w14:paraId="044A8EF9" w14:textId="77777777" w:rsidR="007D6847" w:rsidRPr="00C85BD7" w:rsidRDefault="007D6847" w:rsidP="00C85BD7">
      <w:pPr>
        <w:spacing w:after="0"/>
        <w:jc w:val="both"/>
        <w:rPr>
          <w:rFonts w:ascii="Arial" w:hAnsi="Arial" w:cs="Arial"/>
        </w:rPr>
      </w:pPr>
    </w:p>
    <w:p w14:paraId="3B5B9045" w14:textId="77777777" w:rsidR="007D6847" w:rsidRPr="00C85BD7" w:rsidRDefault="007D6847"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42BA682E" w14:textId="77777777" w:rsidR="007D6847" w:rsidRPr="00C85BD7" w:rsidRDefault="007D6847" w:rsidP="00C85BD7">
      <w:pPr>
        <w:spacing w:after="0"/>
        <w:jc w:val="both"/>
        <w:rPr>
          <w:rFonts w:ascii="Arial" w:hAnsi="Arial" w:cs="Arial"/>
        </w:rPr>
      </w:pPr>
      <w:r w:rsidRPr="00C85BD7">
        <w:rPr>
          <w:rFonts w:ascii="Arial" w:hAnsi="Arial" w:cs="Arial"/>
          <w:b/>
        </w:rPr>
        <w:t xml:space="preserve">Souborová </w:t>
      </w:r>
      <w:proofErr w:type="gramStart"/>
      <w:r w:rsidRPr="00C85BD7">
        <w:rPr>
          <w:rFonts w:ascii="Arial" w:hAnsi="Arial" w:cs="Arial"/>
          <w:b/>
        </w:rPr>
        <w:t>hra</w:t>
      </w:r>
      <w:r w:rsidRPr="00C85BD7">
        <w:rPr>
          <w:rFonts w:ascii="Arial" w:hAnsi="Arial" w:cs="Arial"/>
        </w:rPr>
        <w:t xml:space="preserve"> - odkaz</w:t>
      </w:r>
      <w:proofErr w:type="gramEnd"/>
      <w:r w:rsidRPr="00C85BD7">
        <w:rPr>
          <w:rFonts w:ascii="Arial" w:hAnsi="Arial" w:cs="Arial"/>
        </w:rPr>
        <w:t xml:space="preserve"> na předmět Souborová hra</w:t>
      </w:r>
    </w:p>
    <w:p w14:paraId="043B80A2" w14:textId="77777777" w:rsidR="007D6847" w:rsidRPr="00C85BD7" w:rsidRDefault="007D6847" w:rsidP="00C85BD7">
      <w:pPr>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00D60619">
        <w:rPr>
          <w:rFonts w:ascii="Arial" w:hAnsi="Arial" w:cs="Arial"/>
        </w:rPr>
        <w:t xml:space="preserve"> - smyčce</w:t>
      </w:r>
      <w:proofErr w:type="gramEnd"/>
      <w:r w:rsidRPr="00C85BD7">
        <w:rPr>
          <w:rFonts w:ascii="Arial" w:hAnsi="Arial" w:cs="Arial"/>
        </w:rPr>
        <w:t xml:space="preserve">- odkaz na předmět Komorní </w:t>
      </w:r>
      <w:proofErr w:type="gramStart"/>
      <w:r w:rsidRPr="00C85BD7">
        <w:rPr>
          <w:rFonts w:ascii="Arial" w:hAnsi="Arial" w:cs="Arial"/>
        </w:rPr>
        <w:t xml:space="preserve">hra - </w:t>
      </w:r>
      <w:r w:rsidR="00D60619">
        <w:rPr>
          <w:rFonts w:ascii="Arial" w:hAnsi="Arial" w:cs="Arial"/>
        </w:rPr>
        <w:t>smyčce</w:t>
      </w:r>
      <w:proofErr w:type="gramEnd"/>
    </w:p>
    <w:p w14:paraId="79C28B1C" w14:textId="77777777" w:rsidR="007D6847" w:rsidRPr="00C85BD7" w:rsidRDefault="007D6847" w:rsidP="00C85BD7">
      <w:pPr>
        <w:spacing w:after="0"/>
        <w:jc w:val="both"/>
        <w:rPr>
          <w:rFonts w:ascii="Arial" w:hAnsi="Arial" w:cs="Arial"/>
        </w:rPr>
      </w:pPr>
      <w:r w:rsidRPr="00C85BD7">
        <w:rPr>
          <w:rFonts w:ascii="Arial" w:hAnsi="Arial" w:cs="Arial"/>
          <w:b/>
        </w:rPr>
        <w:t xml:space="preserve">Cimbálová </w:t>
      </w:r>
      <w:proofErr w:type="gramStart"/>
      <w:r w:rsidRPr="00C85BD7">
        <w:rPr>
          <w:rFonts w:ascii="Arial" w:hAnsi="Arial" w:cs="Arial"/>
          <w:b/>
        </w:rPr>
        <w:t>muzika</w:t>
      </w:r>
      <w:r w:rsidRPr="00C85BD7">
        <w:rPr>
          <w:rFonts w:ascii="Arial" w:hAnsi="Arial" w:cs="Arial"/>
        </w:rPr>
        <w:t xml:space="preserve"> - odkaz</w:t>
      </w:r>
      <w:proofErr w:type="gramEnd"/>
      <w:r w:rsidRPr="00C85BD7">
        <w:rPr>
          <w:rFonts w:ascii="Arial" w:hAnsi="Arial" w:cs="Arial"/>
        </w:rPr>
        <w:t xml:space="preserve"> na předmět Cimbálová muzika</w:t>
      </w:r>
    </w:p>
    <w:p w14:paraId="375F9D38" w14:textId="77777777" w:rsidR="007D6847" w:rsidRPr="00C85BD7" w:rsidRDefault="007D6847"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6A1F447C" w14:textId="77777777" w:rsidR="00D60619" w:rsidRPr="000C328B" w:rsidRDefault="00D60619" w:rsidP="00D60619">
      <w:pPr>
        <w:spacing w:after="0"/>
        <w:jc w:val="both"/>
        <w:rPr>
          <w:rFonts w:ascii="Arial" w:hAnsi="Arial" w:cs="Arial"/>
        </w:rPr>
      </w:pPr>
      <w:r w:rsidRPr="000C328B">
        <w:rPr>
          <w:rFonts w:ascii="Arial" w:hAnsi="Arial" w:cs="Arial"/>
          <w:b/>
        </w:rPr>
        <w:t xml:space="preserve">Soubor populární </w:t>
      </w:r>
      <w:proofErr w:type="gramStart"/>
      <w:r w:rsidRPr="000C328B">
        <w:rPr>
          <w:rFonts w:ascii="Arial" w:hAnsi="Arial" w:cs="Arial"/>
          <w:b/>
        </w:rPr>
        <w:t>hudby</w:t>
      </w:r>
      <w:r w:rsidRPr="000C328B">
        <w:rPr>
          <w:rFonts w:ascii="Arial" w:hAnsi="Arial" w:cs="Arial"/>
        </w:rPr>
        <w:t xml:space="preserve"> - odkaz</w:t>
      </w:r>
      <w:proofErr w:type="gramEnd"/>
      <w:r w:rsidRPr="000C328B">
        <w:rPr>
          <w:rFonts w:ascii="Arial" w:hAnsi="Arial" w:cs="Arial"/>
        </w:rPr>
        <w:t xml:space="preserve"> na předmět Soubor populární hudby</w:t>
      </w:r>
    </w:p>
    <w:p w14:paraId="4C932C67" w14:textId="77777777" w:rsidR="00072727" w:rsidRDefault="00072727" w:rsidP="000B5FEF">
      <w:pPr>
        <w:rPr>
          <w:rFonts w:ascii="Arial" w:hAnsi="Arial" w:cs="Arial"/>
        </w:rPr>
      </w:pPr>
    </w:p>
    <w:p w14:paraId="451B3FB6" w14:textId="77777777" w:rsidR="00072727" w:rsidRDefault="00072727">
      <w:pPr>
        <w:rPr>
          <w:rFonts w:ascii="Arial" w:hAnsi="Arial" w:cs="Arial"/>
        </w:rPr>
      </w:pPr>
      <w:r>
        <w:rPr>
          <w:rFonts w:ascii="Arial" w:hAnsi="Arial" w:cs="Arial"/>
        </w:rPr>
        <w:br w:type="page"/>
      </w:r>
    </w:p>
    <w:p w14:paraId="41681038" w14:textId="77777777" w:rsidR="007D6847" w:rsidRDefault="00072727" w:rsidP="00072727">
      <w:pPr>
        <w:pStyle w:val="Nadpis3"/>
      </w:pPr>
      <w:bookmarkStart w:id="28" w:name="_Toc152079065"/>
      <w:r>
        <w:lastRenderedPageBreak/>
        <w:t>Studijní zaměření Hra na kontrabas</w:t>
      </w:r>
      <w:bookmarkEnd w:id="28"/>
    </w:p>
    <w:p w14:paraId="50430BC9" w14:textId="77777777" w:rsidR="00072727" w:rsidRDefault="00072727" w:rsidP="00072727"/>
    <w:p w14:paraId="3727F6E3" w14:textId="77777777" w:rsidR="00072727" w:rsidRDefault="00072727" w:rsidP="00072727">
      <w:pPr>
        <w:jc w:val="both"/>
        <w:rPr>
          <w:rFonts w:ascii="Arial" w:hAnsi="Arial" w:cs="Arial"/>
        </w:rPr>
      </w:pPr>
      <w:r>
        <w:rPr>
          <w:rFonts w:ascii="Arial" w:hAnsi="Arial" w:cs="Arial"/>
        </w:rPr>
        <w:t>Kontrabas</w:t>
      </w:r>
      <w:r w:rsidRPr="00C85BD7">
        <w:rPr>
          <w:rFonts w:ascii="Arial" w:hAnsi="Arial" w:cs="Arial"/>
        </w:rPr>
        <w:t xml:space="preserve"> je strunný hudební </w:t>
      </w:r>
      <w:proofErr w:type="gramStart"/>
      <w:r w:rsidRPr="00C85BD7">
        <w:rPr>
          <w:rFonts w:ascii="Arial" w:hAnsi="Arial" w:cs="Arial"/>
        </w:rPr>
        <w:t>nástroj- je</w:t>
      </w:r>
      <w:proofErr w:type="gramEnd"/>
      <w:r w:rsidRPr="00C85BD7">
        <w:rPr>
          <w:rFonts w:ascii="Arial" w:hAnsi="Arial" w:cs="Arial"/>
        </w:rPr>
        <w:t xml:space="preserve"> sólovým</w:t>
      </w:r>
      <w:r w:rsidR="002E58B7">
        <w:rPr>
          <w:rFonts w:ascii="Arial" w:hAnsi="Arial" w:cs="Arial"/>
        </w:rPr>
        <w:t xml:space="preserve"> i komorním</w:t>
      </w:r>
      <w:r w:rsidRPr="00C85BD7">
        <w:rPr>
          <w:rFonts w:ascii="Arial" w:hAnsi="Arial" w:cs="Arial"/>
        </w:rPr>
        <w:t xml:space="preserve"> nástrojem koncertních skladeb mnoha autorů. Je nedílnou součástí komorních, smyčcových i symfonických orchestrů.</w:t>
      </w:r>
    </w:p>
    <w:p w14:paraId="13372647" w14:textId="77777777" w:rsidR="00072727" w:rsidRDefault="00072727">
      <w:pPr>
        <w:rPr>
          <w:rFonts w:ascii="Arial" w:hAnsi="Arial" w:cs="Arial"/>
          <w:b/>
          <w:u w:val="single"/>
        </w:rPr>
      </w:pPr>
    </w:p>
    <w:p w14:paraId="45C43408" w14:textId="77777777" w:rsidR="00072727" w:rsidRDefault="00072727">
      <w:pPr>
        <w:rPr>
          <w:rFonts w:ascii="Arial" w:hAnsi="Arial" w:cs="Arial"/>
          <w:b/>
          <w:u w:val="single"/>
        </w:rPr>
      </w:pPr>
    </w:p>
    <w:p w14:paraId="130CE044" w14:textId="77777777" w:rsidR="00072727" w:rsidRDefault="00072727">
      <w:pPr>
        <w:rPr>
          <w:rFonts w:ascii="Arial" w:hAnsi="Arial" w:cs="Arial"/>
          <w:b/>
          <w:u w:val="single"/>
        </w:rPr>
      </w:pPr>
      <w:r w:rsidRPr="00072727">
        <w:rPr>
          <w:rFonts w:ascii="Arial" w:hAnsi="Arial" w:cs="Arial"/>
          <w:b/>
          <w:u w:val="single"/>
        </w:rPr>
        <w:t>Učební plán: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72727" w:rsidRPr="00C85BD7" w14:paraId="0FEB7E67" w14:textId="77777777" w:rsidTr="00072727">
        <w:tc>
          <w:tcPr>
            <w:tcW w:w="2766" w:type="dxa"/>
            <w:gridSpan w:val="2"/>
            <w:vMerge w:val="restart"/>
          </w:tcPr>
          <w:p w14:paraId="70043D82" w14:textId="77777777" w:rsidR="00072727" w:rsidRPr="00C85BD7" w:rsidRDefault="00072727" w:rsidP="00072727">
            <w:pPr>
              <w:spacing w:after="0"/>
              <w:jc w:val="both"/>
              <w:rPr>
                <w:rFonts w:ascii="Arial" w:hAnsi="Arial" w:cs="Arial"/>
                <w:b/>
              </w:rPr>
            </w:pPr>
          </w:p>
        </w:tc>
        <w:tc>
          <w:tcPr>
            <w:tcW w:w="3969" w:type="dxa"/>
            <w:gridSpan w:val="7"/>
            <w:vAlign w:val="center"/>
          </w:tcPr>
          <w:p w14:paraId="6DB895E4" w14:textId="77777777" w:rsidR="00072727" w:rsidRPr="00C85BD7" w:rsidRDefault="00072727" w:rsidP="00072727">
            <w:pPr>
              <w:spacing w:after="0"/>
              <w:jc w:val="both"/>
              <w:rPr>
                <w:rFonts w:ascii="Arial" w:hAnsi="Arial" w:cs="Arial"/>
                <w:b/>
              </w:rPr>
            </w:pPr>
            <w:r w:rsidRPr="00C85BD7">
              <w:rPr>
                <w:rFonts w:ascii="Arial" w:hAnsi="Arial" w:cs="Arial"/>
                <w:b/>
              </w:rPr>
              <w:t>I. stupeň</w:t>
            </w:r>
          </w:p>
        </w:tc>
        <w:tc>
          <w:tcPr>
            <w:tcW w:w="2268" w:type="dxa"/>
            <w:gridSpan w:val="4"/>
          </w:tcPr>
          <w:p w14:paraId="5D5B3ACC" w14:textId="77777777" w:rsidR="00072727" w:rsidRPr="00C85BD7" w:rsidRDefault="00072727" w:rsidP="00072727">
            <w:pPr>
              <w:spacing w:after="0"/>
              <w:jc w:val="both"/>
              <w:rPr>
                <w:rFonts w:ascii="Arial" w:hAnsi="Arial" w:cs="Arial"/>
                <w:b/>
              </w:rPr>
            </w:pPr>
            <w:r w:rsidRPr="00C85BD7">
              <w:rPr>
                <w:rFonts w:ascii="Arial" w:hAnsi="Arial" w:cs="Arial"/>
                <w:b/>
              </w:rPr>
              <w:t>II. stupeň</w:t>
            </w:r>
          </w:p>
        </w:tc>
      </w:tr>
      <w:tr w:rsidR="00072727" w:rsidRPr="00C85BD7" w14:paraId="079223DE" w14:textId="77777777" w:rsidTr="00072727">
        <w:tc>
          <w:tcPr>
            <w:tcW w:w="2766" w:type="dxa"/>
            <w:gridSpan w:val="2"/>
            <w:vMerge/>
          </w:tcPr>
          <w:p w14:paraId="585CE42C" w14:textId="77777777" w:rsidR="00072727" w:rsidRPr="00C85BD7" w:rsidRDefault="00072727" w:rsidP="00072727">
            <w:pPr>
              <w:spacing w:after="0"/>
              <w:jc w:val="both"/>
              <w:rPr>
                <w:rFonts w:ascii="Arial" w:hAnsi="Arial" w:cs="Arial"/>
                <w:b/>
              </w:rPr>
            </w:pPr>
          </w:p>
        </w:tc>
        <w:tc>
          <w:tcPr>
            <w:tcW w:w="567" w:type="dxa"/>
            <w:vAlign w:val="center"/>
          </w:tcPr>
          <w:p w14:paraId="7EAA5302" w14:textId="77777777" w:rsidR="00072727" w:rsidRPr="00C85BD7" w:rsidRDefault="00072727" w:rsidP="00072727">
            <w:pPr>
              <w:spacing w:after="0"/>
              <w:jc w:val="both"/>
              <w:rPr>
                <w:rFonts w:ascii="Arial" w:hAnsi="Arial" w:cs="Arial"/>
                <w:b/>
              </w:rPr>
            </w:pPr>
            <w:r w:rsidRPr="00C85BD7">
              <w:rPr>
                <w:rFonts w:ascii="Arial" w:hAnsi="Arial" w:cs="Arial"/>
                <w:b/>
              </w:rPr>
              <w:t>1.r</w:t>
            </w:r>
          </w:p>
        </w:tc>
        <w:tc>
          <w:tcPr>
            <w:tcW w:w="567" w:type="dxa"/>
            <w:vAlign w:val="center"/>
          </w:tcPr>
          <w:p w14:paraId="673F6A90" w14:textId="77777777" w:rsidR="00072727" w:rsidRPr="00C85BD7" w:rsidRDefault="00072727" w:rsidP="00072727">
            <w:pPr>
              <w:spacing w:after="0"/>
              <w:jc w:val="both"/>
              <w:rPr>
                <w:rFonts w:ascii="Arial" w:hAnsi="Arial" w:cs="Arial"/>
                <w:b/>
              </w:rPr>
            </w:pPr>
            <w:r w:rsidRPr="00C85BD7">
              <w:rPr>
                <w:rFonts w:ascii="Arial" w:hAnsi="Arial" w:cs="Arial"/>
                <w:b/>
              </w:rPr>
              <w:t>2.r</w:t>
            </w:r>
          </w:p>
        </w:tc>
        <w:tc>
          <w:tcPr>
            <w:tcW w:w="567" w:type="dxa"/>
            <w:vAlign w:val="center"/>
          </w:tcPr>
          <w:p w14:paraId="06E7F374" w14:textId="77777777" w:rsidR="00072727" w:rsidRPr="00C85BD7" w:rsidRDefault="00072727" w:rsidP="00072727">
            <w:pPr>
              <w:spacing w:after="0"/>
              <w:jc w:val="both"/>
              <w:rPr>
                <w:rFonts w:ascii="Arial" w:hAnsi="Arial" w:cs="Arial"/>
                <w:b/>
              </w:rPr>
            </w:pPr>
            <w:r w:rsidRPr="00C85BD7">
              <w:rPr>
                <w:rFonts w:ascii="Arial" w:hAnsi="Arial" w:cs="Arial"/>
                <w:b/>
              </w:rPr>
              <w:t>3.r</w:t>
            </w:r>
          </w:p>
        </w:tc>
        <w:tc>
          <w:tcPr>
            <w:tcW w:w="567" w:type="dxa"/>
            <w:vAlign w:val="center"/>
          </w:tcPr>
          <w:p w14:paraId="0B735427" w14:textId="77777777" w:rsidR="00072727" w:rsidRPr="00C85BD7" w:rsidRDefault="00072727" w:rsidP="00072727">
            <w:pPr>
              <w:spacing w:after="0"/>
              <w:jc w:val="both"/>
              <w:rPr>
                <w:rFonts w:ascii="Arial" w:hAnsi="Arial" w:cs="Arial"/>
                <w:b/>
              </w:rPr>
            </w:pPr>
            <w:r w:rsidRPr="00C85BD7">
              <w:rPr>
                <w:rFonts w:ascii="Arial" w:hAnsi="Arial" w:cs="Arial"/>
                <w:b/>
              </w:rPr>
              <w:t>4.r</w:t>
            </w:r>
          </w:p>
        </w:tc>
        <w:tc>
          <w:tcPr>
            <w:tcW w:w="567" w:type="dxa"/>
            <w:vAlign w:val="center"/>
          </w:tcPr>
          <w:p w14:paraId="627019AF" w14:textId="77777777" w:rsidR="00072727" w:rsidRPr="00C85BD7" w:rsidRDefault="00072727" w:rsidP="00072727">
            <w:pPr>
              <w:spacing w:after="0"/>
              <w:jc w:val="both"/>
              <w:rPr>
                <w:rFonts w:ascii="Arial" w:hAnsi="Arial" w:cs="Arial"/>
                <w:b/>
              </w:rPr>
            </w:pPr>
            <w:r w:rsidRPr="00C85BD7">
              <w:rPr>
                <w:rFonts w:ascii="Arial" w:hAnsi="Arial" w:cs="Arial"/>
                <w:b/>
              </w:rPr>
              <w:t>5.r</w:t>
            </w:r>
          </w:p>
        </w:tc>
        <w:tc>
          <w:tcPr>
            <w:tcW w:w="567" w:type="dxa"/>
            <w:vAlign w:val="center"/>
          </w:tcPr>
          <w:p w14:paraId="01962D4A" w14:textId="77777777" w:rsidR="00072727" w:rsidRPr="00C85BD7" w:rsidRDefault="00072727" w:rsidP="00072727">
            <w:pPr>
              <w:spacing w:after="0"/>
              <w:jc w:val="both"/>
              <w:rPr>
                <w:rFonts w:ascii="Arial" w:hAnsi="Arial" w:cs="Arial"/>
                <w:b/>
              </w:rPr>
            </w:pPr>
            <w:r w:rsidRPr="00C85BD7">
              <w:rPr>
                <w:rFonts w:ascii="Arial" w:hAnsi="Arial" w:cs="Arial"/>
                <w:b/>
              </w:rPr>
              <w:t>6.r</w:t>
            </w:r>
          </w:p>
        </w:tc>
        <w:tc>
          <w:tcPr>
            <w:tcW w:w="567" w:type="dxa"/>
            <w:vAlign w:val="center"/>
          </w:tcPr>
          <w:p w14:paraId="795413C5" w14:textId="77777777" w:rsidR="00072727" w:rsidRPr="00C85BD7" w:rsidRDefault="00072727" w:rsidP="00072727">
            <w:pPr>
              <w:spacing w:after="0"/>
              <w:jc w:val="both"/>
              <w:rPr>
                <w:rFonts w:ascii="Arial" w:hAnsi="Arial" w:cs="Arial"/>
                <w:b/>
              </w:rPr>
            </w:pPr>
            <w:r w:rsidRPr="00C85BD7">
              <w:rPr>
                <w:rFonts w:ascii="Arial" w:hAnsi="Arial" w:cs="Arial"/>
                <w:b/>
              </w:rPr>
              <w:t>7.r</w:t>
            </w:r>
          </w:p>
        </w:tc>
        <w:tc>
          <w:tcPr>
            <w:tcW w:w="567" w:type="dxa"/>
          </w:tcPr>
          <w:p w14:paraId="29876CFF" w14:textId="77777777" w:rsidR="00072727" w:rsidRPr="00C85BD7" w:rsidRDefault="00072727" w:rsidP="00072727">
            <w:pPr>
              <w:spacing w:after="0"/>
              <w:jc w:val="both"/>
              <w:rPr>
                <w:rFonts w:ascii="Arial" w:hAnsi="Arial" w:cs="Arial"/>
                <w:b/>
              </w:rPr>
            </w:pPr>
            <w:r w:rsidRPr="00C85BD7">
              <w:rPr>
                <w:rFonts w:ascii="Arial" w:hAnsi="Arial" w:cs="Arial"/>
                <w:b/>
              </w:rPr>
              <w:t>1.r</w:t>
            </w:r>
          </w:p>
        </w:tc>
        <w:tc>
          <w:tcPr>
            <w:tcW w:w="567" w:type="dxa"/>
          </w:tcPr>
          <w:p w14:paraId="4B6D3E64" w14:textId="77777777" w:rsidR="00072727" w:rsidRPr="00C85BD7" w:rsidRDefault="00072727" w:rsidP="00072727">
            <w:pPr>
              <w:spacing w:after="0"/>
              <w:jc w:val="both"/>
              <w:rPr>
                <w:rFonts w:ascii="Arial" w:hAnsi="Arial" w:cs="Arial"/>
                <w:b/>
              </w:rPr>
            </w:pPr>
            <w:r w:rsidRPr="00C85BD7">
              <w:rPr>
                <w:rFonts w:ascii="Arial" w:hAnsi="Arial" w:cs="Arial"/>
                <w:b/>
              </w:rPr>
              <w:t>2.r</w:t>
            </w:r>
          </w:p>
        </w:tc>
        <w:tc>
          <w:tcPr>
            <w:tcW w:w="567" w:type="dxa"/>
          </w:tcPr>
          <w:p w14:paraId="38FF4E4E" w14:textId="77777777" w:rsidR="00072727" w:rsidRPr="00C85BD7" w:rsidRDefault="00072727" w:rsidP="00072727">
            <w:pPr>
              <w:spacing w:after="0"/>
              <w:jc w:val="both"/>
              <w:rPr>
                <w:rFonts w:ascii="Arial" w:hAnsi="Arial" w:cs="Arial"/>
                <w:b/>
              </w:rPr>
            </w:pPr>
            <w:r w:rsidRPr="00C85BD7">
              <w:rPr>
                <w:rFonts w:ascii="Arial" w:hAnsi="Arial" w:cs="Arial"/>
                <w:b/>
              </w:rPr>
              <w:t>3.r</w:t>
            </w:r>
          </w:p>
        </w:tc>
        <w:tc>
          <w:tcPr>
            <w:tcW w:w="567" w:type="dxa"/>
          </w:tcPr>
          <w:p w14:paraId="356BE738" w14:textId="77777777" w:rsidR="00072727" w:rsidRPr="00C85BD7" w:rsidRDefault="00072727" w:rsidP="00072727">
            <w:pPr>
              <w:spacing w:after="0"/>
              <w:jc w:val="both"/>
              <w:rPr>
                <w:rFonts w:ascii="Arial" w:hAnsi="Arial" w:cs="Arial"/>
                <w:b/>
              </w:rPr>
            </w:pPr>
            <w:r w:rsidRPr="00C85BD7">
              <w:rPr>
                <w:rFonts w:ascii="Arial" w:hAnsi="Arial" w:cs="Arial"/>
                <w:b/>
              </w:rPr>
              <w:t>4.r</w:t>
            </w:r>
          </w:p>
        </w:tc>
      </w:tr>
      <w:tr w:rsidR="00072727" w:rsidRPr="00C85BD7" w14:paraId="2B18BCE7" w14:textId="77777777" w:rsidTr="00072727">
        <w:trPr>
          <w:trHeight w:hRule="exact" w:val="456"/>
        </w:trPr>
        <w:tc>
          <w:tcPr>
            <w:tcW w:w="2766" w:type="dxa"/>
            <w:gridSpan w:val="2"/>
            <w:vAlign w:val="center"/>
          </w:tcPr>
          <w:p w14:paraId="0C76AAEF" w14:textId="77777777" w:rsidR="00072727" w:rsidRPr="00C85BD7" w:rsidRDefault="00072727" w:rsidP="00072727">
            <w:pPr>
              <w:spacing w:after="0"/>
              <w:jc w:val="both"/>
              <w:rPr>
                <w:rFonts w:ascii="Arial" w:hAnsi="Arial" w:cs="Arial"/>
              </w:rPr>
            </w:pPr>
            <w:r w:rsidRPr="00C85BD7">
              <w:rPr>
                <w:rFonts w:ascii="Arial" w:hAnsi="Arial" w:cs="Arial"/>
              </w:rPr>
              <w:t xml:space="preserve">Hra na </w:t>
            </w:r>
            <w:r>
              <w:rPr>
                <w:rFonts w:ascii="Arial" w:hAnsi="Arial" w:cs="Arial"/>
              </w:rPr>
              <w:t>kontrabas</w:t>
            </w:r>
          </w:p>
        </w:tc>
        <w:tc>
          <w:tcPr>
            <w:tcW w:w="567" w:type="dxa"/>
            <w:vAlign w:val="center"/>
          </w:tcPr>
          <w:p w14:paraId="3F88378A"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67C7831F"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6BFE1BDE"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0E800B2A"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6138F2F1"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60CCF997"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3290013B"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598BF313"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68F8F40B"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31B74986"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5F8C795D" w14:textId="77777777" w:rsidR="00072727" w:rsidRPr="00C85BD7" w:rsidRDefault="00072727" w:rsidP="00072727">
            <w:pPr>
              <w:spacing w:after="0"/>
              <w:jc w:val="both"/>
              <w:rPr>
                <w:rFonts w:ascii="Arial" w:hAnsi="Arial" w:cs="Arial"/>
              </w:rPr>
            </w:pPr>
            <w:r w:rsidRPr="00C85BD7">
              <w:rPr>
                <w:rFonts w:ascii="Arial" w:hAnsi="Arial" w:cs="Arial"/>
              </w:rPr>
              <w:t>1</w:t>
            </w:r>
          </w:p>
        </w:tc>
      </w:tr>
      <w:tr w:rsidR="00072727" w:rsidRPr="00C85BD7" w14:paraId="64B3AE27" w14:textId="77777777" w:rsidTr="00072727">
        <w:trPr>
          <w:trHeight w:val="412"/>
        </w:trPr>
        <w:tc>
          <w:tcPr>
            <w:tcW w:w="2766" w:type="dxa"/>
            <w:gridSpan w:val="2"/>
            <w:vAlign w:val="center"/>
          </w:tcPr>
          <w:p w14:paraId="6F13B4C5" w14:textId="77777777" w:rsidR="00072727" w:rsidRPr="00C85BD7" w:rsidRDefault="00072727" w:rsidP="00072727">
            <w:pPr>
              <w:spacing w:after="0"/>
              <w:jc w:val="both"/>
              <w:rPr>
                <w:rFonts w:ascii="Arial" w:hAnsi="Arial" w:cs="Arial"/>
              </w:rPr>
            </w:pPr>
            <w:r w:rsidRPr="00C85BD7">
              <w:rPr>
                <w:rFonts w:ascii="Arial" w:hAnsi="Arial" w:cs="Arial"/>
              </w:rPr>
              <w:t>Hudební nauka</w:t>
            </w:r>
          </w:p>
        </w:tc>
        <w:tc>
          <w:tcPr>
            <w:tcW w:w="567" w:type="dxa"/>
            <w:vAlign w:val="center"/>
          </w:tcPr>
          <w:p w14:paraId="620AD503"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549AC036"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4FCCB594"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7B5EC00F"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7CFB02B8"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44A4560A" w14:textId="77777777" w:rsidR="00072727" w:rsidRPr="00C85BD7" w:rsidRDefault="00072727" w:rsidP="00072727">
            <w:pPr>
              <w:spacing w:after="0"/>
              <w:jc w:val="both"/>
              <w:rPr>
                <w:rFonts w:ascii="Arial" w:hAnsi="Arial" w:cs="Arial"/>
              </w:rPr>
            </w:pPr>
          </w:p>
        </w:tc>
        <w:tc>
          <w:tcPr>
            <w:tcW w:w="567" w:type="dxa"/>
            <w:vAlign w:val="center"/>
          </w:tcPr>
          <w:p w14:paraId="6F858796" w14:textId="77777777" w:rsidR="00072727" w:rsidRPr="00C85BD7" w:rsidRDefault="00072727" w:rsidP="00072727">
            <w:pPr>
              <w:spacing w:after="0"/>
              <w:jc w:val="both"/>
              <w:rPr>
                <w:rFonts w:ascii="Arial" w:hAnsi="Arial" w:cs="Arial"/>
              </w:rPr>
            </w:pPr>
          </w:p>
        </w:tc>
        <w:tc>
          <w:tcPr>
            <w:tcW w:w="567" w:type="dxa"/>
            <w:vAlign w:val="center"/>
          </w:tcPr>
          <w:p w14:paraId="70AF6A0B" w14:textId="77777777" w:rsidR="00072727" w:rsidRPr="00C85BD7" w:rsidRDefault="00072727" w:rsidP="00072727">
            <w:pPr>
              <w:spacing w:after="0"/>
              <w:jc w:val="both"/>
              <w:rPr>
                <w:rFonts w:ascii="Arial" w:hAnsi="Arial" w:cs="Arial"/>
              </w:rPr>
            </w:pPr>
          </w:p>
        </w:tc>
        <w:tc>
          <w:tcPr>
            <w:tcW w:w="567" w:type="dxa"/>
            <w:vAlign w:val="center"/>
          </w:tcPr>
          <w:p w14:paraId="14841F36" w14:textId="77777777" w:rsidR="00072727" w:rsidRPr="00C85BD7" w:rsidRDefault="00072727" w:rsidP="00072727">
            <w:pPr>
              <w:spacing w:after="0"/>
              <w:jc w:val="both"/>
              <w:rPr>
                <w:rFonts w:ascii="Arial" w:hAnsi="Arial" w:cs="Arial"/>
              </w:rPr>
            </w:pPr>
          </w:p>
        </w:tc>
        <w:tc>
          <w:tcPr>
            <w:tcW w:w="567" w:type="dxa"/>
            <w:vAlign w:val="center"/>
          </w:tcPr>
          <w:p w14:paraId="2BAE0DCB" w14:textId="77777777" w:rsidR="00072727" w:rsidRPr="00C85BD7" w:rsidRDefault="00072727" w:rsidP="00072727">
            <w:pPr>
              <w:spacing w:after="0"/>
              <w:jc w:val="both"/>
              <w:rPr>
                <w:rFonts w:ascii="Arial" w:hAnsi="Arial" w:cs="Arial"/>
              </w:rPr>
            </w:pPr>
          </w:p>
        </w:tc>
        <w:tc>
          <w:tcPr>
            <w:tcW w:w="567" w:type="dxa"/>
            <w:vAlign w:val="center"/>
          </w:tcPr>
          <w:p w14:paraId="4F5400E8" w14:textId="77777777" w:rsidR="00072727" w:rsidRPr="00C85BD7" w:rsidRDefault="00072727" w:rsidP="00072727">
            <w:pPr>
              <w:spacing w:after="0"/>
              <w:jc w:val="both"/>
              <w:rPr>
                <w:rFonts w:ascii="Arial" w:hAnsi="Arial" w:cs="Arial"/>
              </w:rPr>
            </w:pPr>
          </w:p>
        </w:tc>
      </w:tr>
      <w:tr w:rsidR="00072727" w:rsidRPr="00C85BD7" w14:paraId="7193E0E0" w14:textId="77777777" w:rsidTr="00072727">
        <w:trPr>
          <w:trHeight w:val="416"/>
        </w:trPr>
        <w:tc>
          <w:tcPr>
            <w:tcW w:w="786" w:type="dxa"/>
            <w:vMerge w:val="restart"/>
            <w:textDirection w:val="btLr"/>
            <w:vAlign w:val="center"/>
          </w:tcPr>
          <w:p w14:paraId="5C2D0142" w14:textId="77777777" w:rsidR="00072727" w:rsidRPr="00C85BD7" w:rsidRDefault="00072727" w:rsidP="00072727">
            <w:pPr>
              <w:spacing w:after="0"/>
              <w:jc w:val="center"/>
              <w:rPr>
                <w:rFonts w:ascii="Arial" w:hAnsi="Arial" w:cs="Arial"/>
              </w:rPr>
            </w:pPr>
            <w:r w:rsidRPr="00C85BD7">
              <w:rPr>
                <w:rFonts w:ascii="Arial" w:hAnsi="Arial" w:cs="Arial"/>
              </w:rPr>
              <w:t>Volitelné předměty*</w:t>
            </w:r>
          </w:p>
        </w:tc>
        <w:tc>
          <w:tcPr>
            <w:tcW w:w="1980" w:type="dxa"/>
            <w:vAlign w:val="center"/>
          </w:tcPr>
          <w:p w14:paraId="45961AD1" w14:textId="77777777" w:rsidR="00072727" w:rsidRPr="00C85BD7" w:rsidRDefault="00072727" w:rsidP="00072727">
            <w:pPr>
              <w:spacing w:after="0"/>
              <w:jc w:val="both"/>
              <w:rPr>
                <w:rFonts w:ascii="Arial" w:hAnsi="Arial" w:cs="Arial"/>
              </w:rPr>
            </w:pPr>
            <w:r w:rsidRPr="00C85BD7">
              <w:rPr>
                <w:rFonts w:ascii="Arial" w:hAnsi="Arial" w:cs="Arial"/>
              </w:rPr>
              <w:t>Souborová hra</w:t>
            </w:r>
          </w:p>
        </w:tc>
        <w:tc>
          <w:tcPr>
            <w:tcW w:w="567" w:type="dxa"/>
            <w:vAlign w:val="center"/>
          </w:tcPr>
          <w:p w14:paraId="2A8F9599" w14:textId="77777777" w:rsidR="00072727" w:rsidRPr="00C85BD7" w:rsidRDefault="00072727" w:rsidP="00072727">
            <w:pPr>
              <w:spacing w:after="0"/>
              <w:jc w:val="both"/>
              <w:rPr>
                <w:rFonts w:ascii="Arial" w:hAnsi="Arial" w:cs="Arial"/>
              </w:rPr>
            </w:pPr>
          </w:p>
        </w:tc>
        <w:tc>
          <w:tcPr>
            <w:tcW w:w="567" w:type="dxa"/>
            <w:vAlign w:val="center"/>
          </w:tcPr>
          <w:p w14:paraId="616AE7F8" w14:textId="77777777" w:rsidR="00072727" w:rsidRPr="00C85BD7" w:rsidRDefault="00072727" w:rsidP="00072727">
            <w:pPr>
              <w:spacing w:after="0"/>
              <w:jc w:val="both"/>
              <w:rPr>
                <w:rFonts w:ascii="Arial" w:hAnsi="Arial" w:cs="Arial"/>
              </w:rPr>
            </w:pPr>
          </w:p>
        </w:tc>
        <w:tc>
          <w:tcPr>
            <w:tcW w:w="567" w:type="dxa"/>
            <w:vAlign w:val="center"/>
          </w:tcPr>
          <w:p w14:paraId="5D5209AE" w14:textId="77777777" w:rsidR="00072727" w:rsidRPr="00C85BD7" w:rsidRDefault="00072727" w:rsidP="00072727">
            <w:pPr>
              <w:spacing w:after="0"/>
              <w:jc w:val="both"/>
              <w:rPr>
                <w:rFonts w:ascii="Arial" w:hAnsi="Arial" w:cs="Arial"/>
              </w:rPr>
            </w:pPr>
          </w:p>
        </w:tc>
        <w:tc>
          <w:tcPr>
            <w:tcW w:w="567" w:type="dxa"/>
            <w:vAlign w:val="center"/>
          </w:tcPr>
          <w:p w14:paraId="2F4A4A54"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5012447E"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67DA76A7"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4306DF8D"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79BAF9DD"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151084BB"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35C0ADB6"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3BD4E64D" w14:textId="77777777" w:rsidR="00072727" w:rsidRPr="00C85BD7" w:rsidRDefault="00072727" w:rsidP="00072727">
            <w:pPr>
              <w:spacing w:after="0"/>
              <w:jc w:val="both"/>
              <w:rPr>
                <w:rFonts w:ascii="Arial" w:hAnsi="Arial" w:cs="Arial"/>
              </w:rPr>
            </w:pPr>
            <w:r w:rsidRPr="00C85BD7">
              <w:rPr>
                <w:rFonts w:ascii="Arial" w:hAnsi="Arial" w:cs="Arial"/>
              </w:rPr>
              <w:t>1</w:t>
            </w:r>
          </w:p>
        </w:tc>
      </w:tr>
      <w:tr w:rsidR="00072727" w:rsidRPr="00C85BD7" w14:paraId="39D5CB24" w14:textId="77777777" w:rsidTr="00072727">
        <w:trPr>
          <w:trHeight w:val="422"/>
        </w:trPr>
        <w:tc>
          <w:tcPr>
            <w:tcW w:w="786" w:type="dxa"/>
            <w:vMerge/>
            <w:vAlign w:val="center"/>
          </w:tcPr>
          <w:p w14:paraId="5126E776" w14:textId="77777777" w:rsidR="00072727" w:rsidRPr="00C85BD7" w:rsidRDefault="00072727" w:rsidP="00072727">
            <w:pPr>
              <w:spacing w:after="0"/>
              <w:jc w:val="both"/>
              <w:rPr>
                <w:rFonts w:ascii="Arial" w:hAnsi="Arial" w:cs="Arial"/>
              </w:rPr>
            </w:pPr>
          </w:p>
        </w:tc>
        <w:tc>
          <w:tcPr>
            <w:tcW w:w="1980" w:type="dxa"/>
            <w:vAlign w:val="center"/>
          </w:tcPr>
          <w:p w14:paraId="5C8A7DE5" w14:textId="77777777" w:rsidR="00072727" w:rsidRPr="00C85BD7" w:rsidRDefault="00072727" w:rsidP="00072727">
            <w:pPr>
              <w:spacing w:after="0"/>
              <w:jc w:val="both"/>
              <w:rPr>
                <w:rFonts w:ascii="Arial" w:hAnsi="Arial" w:cs="Arial"/>
              </w:rPr>
            </w:pPr>
            <w:r w:rsidRPr="00C85BD7">
              <w:rPr>
                <w:rFonts w:ascii="Arial" w:hAnsi="Arial" w:cs="Arial"/>
              </w:rPr>
              <w:t>Komorní hra-</w:t>
            </w:r>
            <w:r>
              <w:rPr>
                <w:rFonts w:ascii="Arial" w:hAnsi="Arial" w:cs="Arial"/>
              </w:rPr>
              <w:t>smyčce</w:t>
            </w:r>
          </w:p>
        </w:tc>
        <w:tc>
          <w:tcPr>
            <w:tcW w:w="567" w:type="dxa"/>
            <w:vAlign w:val="center"/>
          </w:tcPr>
          <w:p w14:paraId="480CA6D6" w14:textId="77777777" w:rsidR="00072727" w:rsidRPr="00C85BD7" w:rsidRDefault="00072727" w:rsidP="00072727">
            <w:pPr>
              <w:spacing w:after="0"/>
              <w:jc w:val="both"/>
              <w:rPr>
                <w:rFonts w:ascii="Arial" w:hAnsi="Arial" w:cs="Arial"/>
              </w:rPr>
            </w:pPr>
          </w:p>
        </w:tc>
        <w:tc>
          <w:tcPr>
            <w:tcW w:w="567" w:type="dxa"/>
            <w:vAlign w:val="center"/>
          </w:tcPr>
          <w:p w14:paraId="2869481E" w14:textId="77777777" w:rsidR="00072727" w:rsidRPr="00C85BD7" w:rsidRDefault="00072727" w:rsidP="00072727">
            <w:pPr>
              <w:spacing w:after="0"/>
              <w:jc w:val="both"/>
              <w:rPr>
                <w:rFonts w:ascii="Arial" w:hAnsi="Arial" w:cs="Arial"/>
              </w:rPr>
            </w:pPr>
          </w:p>
        </w:tc>
        <w:tc>
          <w:tcPr>
            <w:tcW w:w="567" w:type="dxa"/>
            <w:vAlign w:val="center"/>
          </w:tcPr>
          <w:p w14:paraId="6A0081B6" w14:textId="77777777" w:rsidR="00072727" w:rsidRPr="00C85BD7" w:rsidRDefault="00072727" w:rsidP="00072727">
            <w:pPr>
              <w:spacing w:after="0"/>
              <w:jc w:val="both"/>
              <w:rPr>
                <w:rFonts w:ascii="Arial" w:hAnsi="Arial" w:cs="Arial"/>
              </w:rPr>
            </w:pPr>
          </w:p>
        </w:tc>
        <w:tc>
          <w:tcPr>
            <w:tcW w:w="567" w:type="dxa"/>
            <w:vAlign w:val="center"/>
          </w:tcPr>
          <w:p w14:paraId="307D02A7"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46DB8AD9"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6F6A79ED"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62D463CB"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090555C4"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2CB7ECB6"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2700D7E9"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6667DEA8" w14:textId="77777777" w:rsidR="00072727" w:rsidRPr="00C85BD7" w:rsidRDefault="00072727" w:rsidP="00072727">
            <w:pPr>
              <w:spacing w:after="0"/>
              <w:jc w:val="both"/>
              <w:rPr>
                <w:rFonts w:ascii="Arial" w:hAnsi="Arial" w:cs="Arial"/>
              </w:rPr>
            </w:pPr>
            <w:r w:rsidRPr="00C85BD7">
              <w:rPr>
                <w:rFonts w:ascii="Arial" w:hAnsi="Arial" w:cs="Arial"/>
              </w:rPr>
              <w:t>1</w:t>
            </w:r>
          </w:p>
        </w:tc>
      </w:tr>
      <w:tr w:rsidR="00072727" w:rsidRPr="00C85BD7" w14:paraId="336148D8" w14:textId="77777777" w:rsidTr="00072727">
        <w:trPr>
          <w:trHeight w:val="413"/>
        </w:trPr>
        <w:tc>
          <w:tcPr>
            <w:tcW w:w="786" w:type="dxa"/>
            <w:vMerge/>
            <w:vAlign w:val="center"/>
          </w:tcPr>
          <w:p w14:paraId="59DF046F" w14:textId="77777777" w:rsidR="00072727" w:rsidRPr="00C85BD7" w:rsidRDefault="00072727" w:rsidP="00072727">
            <w:pPr>
              <w:spacing w:after="0"/>
              <w:jc w:val="both"/>
              <w:rPr>
                <w:rFonts w:ascii="Arial" w:hAnsi="Arial" w:cs="Arial"/>
              </w:rPr>
            </w:pPr>
          </w:p>
        </w:tc>
        <w:tc>
          <w:tcPr>
            <w:tcW w:w="1980" w:type="dxa"/>
            <w:vAlign w:val="center"/>
          </w:tcPr>
          <w:p w14:paraId="5BBA06CA" w14:textId="77777777" w:rsidR="00072727" w:rsidRPr="00C85BD7" w:rsidRDefault="00072727" w:rsidP="00072727">
            <w:pPr>
              <w:spacing w:after="0"/>
              <w:jc w:val="both"/>
              <w:rPr>
                <w:rFonts w:ascii="Arial" w:hAnsi="Arial" w:cs="Arial"/>
              </w:rPr>
            </w:pPr>
            <w:r w:rsidRPr="00C85BD7">
              <w:rPr>
                <w:rFonts w:ascii="Arial" w:hAnsi="Arial" w:cs="Arial"/>
              </w:rPr>
              <w:t>Cimbálová muzika</w:t>
            </w:r>
          </w:p>
        </w:tc>
        <w:tc>
          <w:tcPr>
            <w:tcW w:w="567" w:type="dxa"/>
            <w:vAlign w:val="center"/>
          </w:tcPr>
          <w:p w14:paraId="0AA365E0" w14:textId="77777777" w:rsidR="00072727" w:rsidRPr="00C85BD7" w:rsidRDefault="00072727" w:rsidP="00072727">
            <w:pPr>
              <w:spacing w:after="0"/>
              <w:jc w:val="both"/>
              <w:rPr>
                <w:rFonts w:ascii="Arial" w:hAnsi="Arial" w:cs="Arial"/>
              </w:rPr>
            </w:pPr>
          </w:p>
        </w:tc>
        <w:tc>
          <w:tcPr>
            <w:tcW w:w="567" w:type="dxa"/>
            <w:vAlign w:val="center"/>
          </w:tcPr>
          <w:p w14:paraId="39880AD5" w14:textId="77777777" w:rsidR="00072727" w:rsidRPr="00C85BD7" w:rsidRDefault="00072727" w:rsidP="00072727">
            <w:pPr>
              <w:spacing w:after="0"/>
              <w:jc w:val="both"/>
              <w:rPr>
                <w:rFonts w:ascii="Arial" w:hAnsi="Arial" w:cs="Arial"/>
              </w:rPr>
            </w:pPr>
          </w:p>
        </w:tc>
        <w:tc>
          <w:tcPr>
            <w:tcW w:w="567" w:type="dxa"/>
            <w:vAlign w:val="center"/>
          </w:tcPr>
          <w:p w14:paraId="331459A8" w14:textId="77777777" w:rsidR="00072727" w:rsidRPr="00C85BD7" w:rsidRDefault="00072727" w:rsidP="00072727">
            <w:pPr>
              <w:spacing w:after="0"/>
              <w:jc w:val="both"/>
              <w:rPr>
                <w:rFonts w:ascii="Arial" w:hAnsi="Arial" w:cs="Arial"/>
              </w:rPr>
            </w:pPr>
          </w:p>
        </w:tc>
        <w:tc>
          <w:tcPr>
            <w:tcW w:w="567" w:type="dxa"/>
            <w:vAlign w:val="center"/>
          </w:tcPr>
          <w:p w14:paraId="2EC0586D"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240D11A2"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246A4AFF"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1CCBD5A1"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52CF55C8"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771AC0C1"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5861A9EB"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35C07550" w14:textId="77777777" w:rsidR="00072727" w:rsidRPr="00C85BD7" w:rsidRDefault="00072727" w:rsidP="00072727">
            <w:pPr>
              <w:spacing w:after="0"/>
              <w:jc w:val="both"/>
              <w:rPr>
                <w:rFonts w:ascii="Arial" w:hAnsi="Arial" w:cs="Arial"/>
              </w:rPr>
            </w:pPr>
            <w:r w:rsidRPr="00C85BD7">
              <w:rPr>
                <w:rFonts w:ascii="Arial" w:hAnsi="Arial" w:cs="Arial"/>
              </w:rPr>
              <w:t>1</w:t>
            </w:r>
          </w:p>
        </w:tc>
      </w:tr>
      <w:tr w:rsidR="00072727" w:rsidRPr="00C85BD7" w14:paraId="27074470" w14:textId="77777777" w:rsidTr="00072727">
        <w:trPr>
          <w:trHeight w:val="413"/>
        </w:trPr>
        <w:tc>
          <w:tcPr>
            <w:tcW w:w="786" w:type="dxa"/>
            <w:vMerge/>
            <w:vAlign w:val="center"/>
          </w:tcPr>
          <w:p w14:paraId="36344496" w14:textId="77777777" w:rsidR="00072727" w:rsidRPr="00C85BD7" w:rsidRDefault="00072727" w:rsidP="00072727">
            <w:pPr>
              <w:spacing w:after="0"/>
              <w:jc w:val="both"/>
              <w:rPr>
                <w:rFonts w:ascii="Arial" w:hAnsi="Arial" w:cs="Arial"/>
              </w:rPr>
            </w:pPr>
          </w:p>
        </w:tc>
        <w:tc>
          <w:tcPr>
            <w:tcW w:w="1980" w:type="dxa"/>
            <w:vAlign w:val="center"/>
          </w:tcPr>
          <w:p w14:paraId="0E37F83A" w14:textId="77777777" w:rsidR="00072727" w:rsidRPr="00C85BD7" w:rsidRDefault="00072727" w:rsidP="00072727">
            <w:pPr>
              <w:spacing w:after="0"/>
              <w:jc w:val="both"/>
              <w:rPr>
                <w:rFonts w:ascii="Arial" w:hAnsi="Arial" w:cs="Arial"/>
              </w:rPr>
            </w:pPr>
            <w:r w:rsidRPr="00C85BD7">
              <w:rPr>
                <w:rFonts w:ascii="Arial" w:hAnsi="Arial" w:cs="Arial"/>
              </w:rPr>
              <w:t>Sborový zpěv</w:t>
            </w:r>
          </w:p>
        </w:tc>
        <w:tc>
          <w:tcPr>
            <w:tcW w:w="567" w:type="dxa"/>
            <w:vAlign w:val="center"/>
          </w:tcPr>
          <w:p w14:paraId="143A725C" w14:textId="77777777" w:rsidR="00072727" w:rsidRPr="00C85BD7" w:rsidRDefault="00072727" w:rsidP="00072727">
            <w:pPr>
              <w:spacing w:after="0"/>
              <w:jc w:val="both"/>
              <w:rPr>
                <w:rFonts w:ascii="Arial" w:hAnsi="Arial" w:cs="Arial"/>
              </w:rPr>
            </w:pPr>
          </w:p>
        </w:tc>
        <w:tc>
          <w:tcPr>
            <w:tcW w:w="567" w:type="dxa"/>
            <w:vAlign w:val="center"/>
          </w:tcPr>
          <w:p w14:paraId="2141EA1F" w14:textId="77777777" w:rsidR="00072727" w:rsidRPr="00C85BD7" w:rsidRDefault="00072727" w:rsidP="00072727">
            <w:pPr>
              <w:spacing w:after="0"/>
              <w:jc w:val="both"/>
              <w:rPr>
                <w:rFonts w:ascii="Arial" w:hAnsi="Arial" w:cs="Arial"/>
              </w:rPr>
            </w:pPr>
          </w:p>
        </w:tc>
        <w:tc>
          <w:tcPr>
            <w:tcW w:w="567" w:type="dxa"/>
            <w:vAlign w:val="center"/>
          </w:tcPr>
          <w:p w14:paraId="78BF71AA" w14:textId="77777777" w:rsidR="00072727" w:rsidRPr="00C85BD7" w:rsidRDefault="00072727" w:rsidP="00072727">
            <w:pPr>
              <w:spacing w:after="0"/>
              <w:jc w:val="both"/>
              <w:rPr>
                <w:rFonts w:ascii="Arial" w:hAnsi="Arial" w:cs="Arial"/>
              </w:rPr>
            </w:pPr>
          </w:p>
        </w:tc>
        <w:tc>
          <w:tcPr>
            <w:tcW w:w="567" w:type="dxa"/>
            <w:vAlign w:val="center"/>
          </w:tcPr>
          <w:p w14:paraId="63786EC2"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1E3DE6D0"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47CC8757"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0C70DCEA"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60D7BB59"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4F3B23F7"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2ADFA462" w14:textId="77777777" w:rsidR="00072727" w:rsidRPr="00C85BD7" w:rsidRDefault="00072727" w:rsidP="00072727">
            <w:pPr>
              <w:spacing w:after="0"/>
              <w:jc w:val="both"/>
              <w:rPr>
                <w:rFonts w:ascii="Arial" w:hAnsi="Arial" w:cs="Arial"/>
              </w:rPr>
            </w:pPr>
            <w:r w:rsidRPr="00C85BD7">
              <w:rPr>
                <w:rFonts w:ascii="Arial" w:hAnsi="Arial" w:cs="Arial"/>
              </w:rPr>
              <w:t>1</w:t>
            </w:r>
          </w:p>
        </w:tc>
        <w:tc>
          <w:tcPr>
            <w:tcW w:w="567" w:type="dxa"/>
            <w:vAlign w:val="center"/>
          </w:tcPr>
          <w:p w14:paraId="60B1FB6C" w14:textId="77777777" w:rsidR="00072727" w:rsidRPr="00C85BD7" w:rsidRDefault="00072727" w:rsidP="00072727">
            <w:pPr>
              <w:spacing w:after="0"/>
              <w:jc w:val="both"/>
              <w:rPr>
                <w:rFonts w:ascii="Arial" w:hAnsi="Arial" w:cs="Arial"/>
              </w:rPr>
            </w:pPr>
            <w:r w:rsidRPr="00C85BD7">
              <w:rPr>
                <w:rFonts w:ascii="Arial" w:hAnsi="Arial" w:cs="Arial"/>
              </w:rPr>
              <w:t>1</w:t>
            </w:r>
          </w:p>
        </w:tc>
      </w:tr>
      <w:tr w:rsidR="00072727" w:rsidRPr="00C85BD7" w14:paraId="376E8805" w14:textId="77777777" w:rsidTr="00072727">
        <w:trPr>
          <w:trHeight w:val="413"/>
        </w:trPr>
        <w:tc>
          <w:tcPr>
            <w:tcW w:w="786" w:type="dxa"/>
            <w:vMerge/>
            <w:vAlign w:val="center"/>
          </w:tcPr>
          <w:p w14:paraId="5CD94D3C" w14:textId="77777777" w:rsidR="00072727" w:rsidRPr="00C85BD7" w:rsidRDefault="00072727" w:rsidP="00072727">
            <w:pPr>
              <w:spacing w:after="0"/>
              <w:jc w:val="both"/>
              <w:rPr>
                <w:rFonts w:ascii="Arial" w:hAnsi="Arial" w:cs="Arial"/>
              </w:rPr>
            </w:pPr>
          </w:p>
        </w:tc>
        <w:tc>
          <w:tcPr>
            <w:tcW w:w="1980" w:type="dxa"/>
            <w:vAlign w:val="center"/>
          </w:tcPr>
          <w:p w14:paraId="1774DAC1" w14:textId="77777777" w:rsidR="00072727" w:rsidRPr="00C85BD7" w:rsidRDefault="00072727" w:rsidP="00072727">
            <w:pPr>
              <w:spacing w:after="0"/>
              <w:jc w:val="both"/>
              <w:rPr>
                <w:rFonts w:ascii="Arial" w:hAnsi="Arial" w:cs="Arial"/>
              </w:rPr>
            </w:pPr>
            <w:r>
              <w:rPr>
                <w:rFonts w:ascii="Arial" w:hAnsi="Arial" w:cs="Arial"/>
              </w:rPr>
              <w:t>Soubor populární hudby</w:t>
            </w:r>
          </w:p>
        </w:tc>
        <w:tc>
          <w:tcPr>
            <w:tcW w:w="567" w:type="dxa"/>
            <w:vAlign w:val="center"/>
          </w:tcPr>
          <w:p w14:paraId="78F8DD6D" w14:textId="77777777" w:rsidR="00072727" w:rsidRPr="00C85BD7" w:rsidRDefault="00072727" w:rsidP="00072727">
            <w:pPr>
              <w:spacing w:after="0"/>
              <w:jc w:val="both"/>
              <w:rPr>
                <w:rFonts w:ascii="Arial" w:hAnsi="Arial" w:cs="Arial"/>
              </w:rPr>
            </w:pPr>
          </w:p>
        </w:tc>
        <w:tc>
          <w:tcPr>
            <w:tcW w:w="567" w:type="dxa"/>
            <w:vAlign w:val="center"/>
          </w:tcPr>
          <w:p w14:paraId="7E538B17" w14:textId="77777777" w:rsidR="00072727" w:rsidRPr="00C85BD7" w:rsidRDefault="00072727" w:rsidP="00072727">
            <w:pPr>
              <w:spacing w:after="0"/>
              <w:jc w:val="both"/>
              <w:rPr>
                <w:rFonts w:ascii="Arial" w:hAnsi="Arial" w:cs="Arial"/>
              </w:rPr>
            </w:pPr>
          </w:p>
        </w:tc>
        <w:tc>
          <w:tcPr>
            <w:tcW w:w="567" w:type="dxa"/>
            <w:vAlign w:val="center"/>
          </w:tcPr>
          <w:p w14:paraId="660BF228" w14:textId="77777777" w:rsidR="00072727" w:rsidRPr="00C85BD7" w:rsidRDefault="00072727" w:rsidP="00072727">
            <w:pPr>
              <w:spacing w:after="0"/>
              <w:jc w:val="both"/>
              <w:rPr>
                <w:rFonts w:ascii="Arial" w:hAnsi="Arial" w:cs="Arial"/>
              </w:rPr>
            </w:pPr>
          </w:p>
        </w:tc>
        <w:tc>
          <w:tcPr>
            <w:tcW w:w="567" w:type="dxa"/>
            <w:vAlign w:val="center"/>
          </w:tcPr>
          <w:p w14:paraId="7355CBA9" w14:textId="77777777" w:rsidR="00072727" w:rsidRPr="00C85BD7" w:rsidRDefault="00072727" w:rsidP="00072727">
            <w:pPr>
              <w:spacing w:after="0"/>
              <w:jc w:val="both"/>
              <w:rPr>
                <w:rFonts w:ascii="Arial" w:hAnsi="Arial" w:cs="Arial"/>
              </w:rPr>
            </w:pPr>
            <w:r>
              <w:rPr>
                <w:rFonts w:ascii="Arial" w:hAnsi="Arial" w:cs="Arial"/>
              </w:rPr>
              <w:t>1</w:t>
            </w:r>
          </w:p>
        </w:tc>
        <w:tc>
          <w:tcPr>
            <w:tcW w:w="567" w:type="dxa"/>
            <w:vAlign w:val="center"/>
          </w:tcPr>
          <w:p w14:paraId="3D72F826" w14:textId="77777777" w:rsidR="00072727" w:rsidRPr="00C85BD7" w:rsidRDefault="00072727" w:rsidP="00072727">
            <w:pPr>
              <w:spacing w:after="0"/>
              <w:jc w:val="both"/>
              <w:rPr>
                <w:rFonts w:ascii="Arial" w:hAnsi="Arial" w:cs="Arial"/>
              </w:rPr>
            </w:pPr>
            <w:r>
              <w:rPr>
                <w:rFonts w:ascii="Arial" w:hAnsi="Arial" w:cs="Arial"/>
              </w:rPr>
              <w:t>1</w:t>
            </w:r>
          </w:p>
        </w:tc>
        <w:tc>
          <w:tcPr>
            <w:tcW w:w="567" w:type="dxa"/>
            <w:vAlign w:val="center"/>
          </w:tcPr>
          <w:p w14:paraId="7EA6970D" w14:textId="77777777" w:rsidR="00072727" w:rsidRPr="00C85BD7" w:rsidRDefault="00072727" w:rsidP="00072727">
            <w:pPr>
              <w:spacing w:after="0"/>
              <w:jc w:val="both"/>
              <w:rPr>
                <w:rFonts w:ascii="Arial" w:hAnsi="Arial" w:cs="Arial"/>
              </w:rPr>
            </w:pPr>
            <w:r>
              <w:rPr>
                <w:rFonts w:ascii="Arial" w:hAnsi="Arial" w:cs="Arial"/>
              </w:rPr>
              <w:t>1</w:t>
            </w:r>
          </w:p>
        </w:tc>
        <w:tc>
          <w:tcPr>
            <w:tcW w:w="567" w:type="dxa"/>
            <w:vAlign w:val="center"/>
          </w:tcPr>
          <w:p w14:paraId="57FDD857" w14:textId="77777777" w:rsidR="00072727" w:rsidRPr="00C85BD7" w:rsidRDefault="00072727" w:rsidP="00072727">
            <w:pPr>
              <w:spacing w:after="0"/>
              <w:jc w:val="both"/>
              <w:rPr>
                <w:rFonts w:ascii="Arial" w:hAnsi="Arial" w:cs="Arial"/>
              </w:rPr>
            </w:pPr>
            <w:r>
              <w:rPr>
                <w:rFonts w:ascii="Arial" w:hAnsi="Arial" w:cs="Arial"/>
              </w:rPr>
              <w:t>1</w:t>
            </w:r>
          </w:p>
        </w:tc>
        <w:tc>
          <w:tcPr>
            <w:tcW w:w="567" w:type="dxa"/>
            <w:vAlign w:val="center"/>
          </w:tcPr>
          <w:p w14:paraId="40615CF1" w14:textId="77777777" w:rsidR="00072727" w:rsidRPr="00C85BD7" w:rsidRDefault="00072727" w:rsidP="00072727">
            <w:pPr>
              <w:spacing w:after="0"/>
              <w:jc w:val="both"/>
              <w:rPr>
                <w:rFonts w:ascii="Arial" w:hAnsi="Arial" w:cs="Arial"/>
              </w:rPr>
            </w:pPr>
            <w:r>
              <w:rPr>
                <w:rFonts w:ascii="Arial" w:hAnsi="Arial" w:cs="Arial"/>
              </w:rPr>
              <w:t>1</w:t>
            </w:r>
          </w:p>
        </w:tc>
        <w:tc>
          <w:tcPr>
            <w:tcW w:w="567" w:type="dxa"/>
            <w:vAlign w:val="center"/>
          </w:tcPr>
          <w:p w14:paraId="7237737F" w14:textId="77777777" w:rsidR="00072727" w:rsidRPr="00C85BD7" w:rsidRDefault="00072727" w:rsidP="00072727">
            <w:pPr>
              <w:spacing w:after="0"/>
              <w:jc w:val="both"/>
              <w:rPr>
                <w:rFonts w:ascii="Arial" w:hAnsi="Arial" w:cs="Arial"/>
              </w:rPr>
            </w:pPr>
            <w:r>
              <w:rPr>
                <w:rFonts w:ascii="Arial" w:hAnsi="Arial" w:cs="Arial"/>
              </w:rPr>
              <w:t>1</w:t>
            </w:r>
          </w:p>
        </w:tc>
        <w:tc>
          <w:tcPr>
            <w:tcW w:w="567" w:type="dxa"/>
            <w:vAlign w:val="center"/>
          </w:tcPr>
          <w:p w14:paraId="5456C932" w14:textId="77777777" w:rsidR="00072727" w:rsidRPr="00C85BD7" w:rsidRDefault="00072727" w:rsidP="00072727">
            <w:pPr>
              <w:spacing w:after="0"/>
              <w:jc w:val="both"/>
              <w:rPr>
                <w:rFonts w:ascii="Arial" w:hAnsi="Arial" w:cs="Arial"/>
              </w:rPr>
            </w:pPr>
            <w:r>
              <w:rPr>
                <w:rFonts w:ascii="Arial" w:hAnsi="Arial" w:cs="Arial"/>
              </w:rPr>
              <w:t>1</w:t>
            </w:r>
          </w:p>
        </w:tc>
        <w:tc>
          <w:tcPr>
            <w:tcW w:w="567" w:type="dxa"/>
            <w:vAlign w:val="center"/>
          </w:tcPr>
          <w:p w14:paraId="207158F6" w14:textId="77777777" w:rsidR="00072727" w:rsidRPr="00C85BD7" w:rsidRDefault="00072727" w:rsidP="00072727">
            <w:pPr>
              <w:spacing w:after="0"/>
              <w:jc w:val="both"/>
              <w:rPr>
                <w:rFonts w:ascii="Arial" w:hAnsi="Arial" w:cs="Arial"/>
              </w:rPr>
            </w:pPr>
            <w:r>
              <w:rPr>
                <w:rFonts w:ascii="Arial" w:hAnsi="Arial" w:cs="Arial"/>
              </w:rPr>
              <w:t>1</w:t>
            </w:r>
          </w:p>
        </w:tc>
      </w:tr>
    </w:tbl>
    <w:p w14:paraId="2664F991" w14:textId="77777777" w:rsidR="00072727" w:rsidRPr="00C85BD7" w:rsidRDefault="00072727" w:rsidP="00072727">
      <w:pPr>
        <w:jc w:val="both"/>
        <w:rPr>
          <w:rFonts w:ascii="Arial" w:hAnsi="Arial" w:cs="Arial"/>
        </w:rPr>
      </w:pPr>
      <w:r w:rsidRPr="00C85BD7">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0AC6E9AD" w14:textId="77777777" w:rsidR="00072727" w:rsidRPr="00072727" w:rsidRDefault="00072727">
      <w:pPr>
        <w:rPr>
          <w:rFonts w:ascii="Arial" w:hAnsi="Arial" w:cs="Arial"/>
          <w:b/>
          <w:u w:val="single"/>
        </w:rPr>
      </w:pPr>
      <w:r w:rsidRPr="00072727">
        <w:rPr>
          <w:rFonts w:ascii="Arial" w:hAnsi="Arial" w:cs="Arial"/>
          <w:b/>
          <w:u w:val="single"/>
        </w:rPr>
        <w:br w:type="page"/>
      </w:r>
    </w:p>
    <w:p w14:paraId="0BFF3598" w14:textId="77777777" w:rsidR="002922C1" w:rsidRDefault="00072727">
      <w:pPr>
        <w:rPr>
          <w:rFonts w:ascii="Arial" w:hAnsi="Arial" w:cs="Arial"/>
          <w:b/>
        </w:rPr>
      </w:pPr>
      <w:r w:rsidRPr="002922C1">
        <w:rPr>
          <w:rFonts w:ascii="Arial" w:hAnsi="Arial" w:cs="Arial"/>
          <w:b/>
          <w:u w:val="single"/>
        </w:rPr>
        <w:lastRenderedPageBreak/>
        <w:t>Učební osnovy vyučovacích předmětů</w:t>
      </w:r>
      <w:r w:rsidR="002922C1" w:rsidRPr="002922C1">
        <w:rPr>
          <w:rFonts w:ascii="Arial" w:hAnsi="Arial" w:cs="Arial"/>
          <w:b/>
        </w:rPr>
        <w:t>:</w:t>
      </w:r>
    </w:p>
    <w:p w14:paraId="58B7ADFB" w14:textId="77777777" w:rsidR="002922C1" w:rsidRPr="002922C1" w:rsidRDefault="002922C1">
      <w:pPr>
        <w:rPr>
          <w:rFonts w:ascii="Arial" w:hAnsi="Arial" w:cs="Arial"/>
          <w:b/>
        </w:rPr>
      </w:pPr>
      <w:r w:rsidRPr="002922C1">
        <w:rPr>
          <w:rFonts w:ascii="Arial" w:hAnsi="Arial" w:cs="Arial"/>
          <w:b/>
        </w:rPr>
        <w:t>Hra na kontrabas</w:t>
      </w:r>
      <w:r w:rsidR="004C49A7">
        <w:rPr>
          <w:rFonts w:ascii="Arial" w:hAnsi="Arial" w:cs="Arial"/>
          <w:b/>
        </w:rPr>
        <w:t>:</w:t>
      </w:r>
    </w:p>
    <w:p w14:paraId="199A6501" w14:textId="77777777" w:rsidR="002922C1" w:rsidRDefault="002922C1">
      <w:pPr>
        <w:rPr>
          <w:rFonts w:ascii="Arial" w:hAnsi="Arial" w:cs="Arial"/>
          <w:b/>
        </w:rPr>
      </w:pPr>
      <w:r w:rsidRPr="002922C1">
        <w:rPr>
          <w:rFonts w:ascii="Arial" w:hAnsi="Arial" w:cs="Arial"/>
          <w:b/>
        </w:rPr>
        <w:t>I. STUPEŇ</w:t>
      </w:r>
      <w:r>
        <w:rPr>
          <w:rFonts w:ascii="Arial" w:hAnsi="Arial" w:cs="Arial"/>
          <w:b/>
        </w:rPr>
        <w:t>:</w:t>
      </w:r>
    </w:p>
    <w:p w14:paraId="5321A3A4" w14:textId="77777777" w:rsidR="002922C1" w:rsidRDefault="002922C1">
      <w:pPr>
        <w:rPr>
          <w:rFonts w:ascii="Arial" w:hAnsi="Arial" w:cs="Arial"/>
          <w:b/>
        </w:rPr>
      </w:pPr>
      <w:r>
        <w:rPr>
          <w:rFonts w:ascii="Arial" w:hAnsi="Arial" w:cs="Arial"/>
          <w:b/>
        </w:rPr>
        <w:t>1. ročník</w:t>
      </w:r>
    </w:p>
    <w:p w14:paraId="4C8FA0F8" w14:textId="77777777" w:rsidR="002922C1" w:rsidRDefault="002922C1">
      <w:pPr>
        <w:rPr>
          <w:rFonts w:ascii="Arial" w:hAnsi="Arial" w:cs="Arial"/>
        </w:rPr>
      </w:pPr>
      <w:r w:rsidRPr="002922C1">
        <w:rPr>
          <w:rFonts w:ascii="Arial" w:hAnsi="Arial" w:cs="Arial"/>
        </w:rPr>
        <w:tab/>
        <w:t>Žák</w:t>
      </w:r>
      <w:r>
        <w:rPr>
          <w:rFonts w:ascii="Arial" w:hAnsi="Arial" w:cs="Arial"/>
        </w:rPr>
        <w:t>:</w:t>
      </w:r>
    </w:p>
    <w:p w14:paraId="3D1F347E" w14:textId="77777777" w:rsidR="002922C1" w:rsidRPr="002922C1" w:rsidRDefault="002922C1" w:rsidP="002922C1">
      <w:pPr>
        <w:pStyle w:val="Odstavecseseznamem"/>
        <w:numPr>
          <w:ilvl w:val="0"/>
          <w:numId w:val="178"/>
        </w:numPr>
        <w:rPr>
          <w:rFonts w:ascii="Arial" w:hAnsi="Arial" w:cs="Arial"/>
        </w:rPr>
      </w:pPr>
      <w:r w:rsidRPr="002922C1">
        <w:rPr>
          <w:rFonts w:ascii="Arial" w:hAnsi="Arial" w:cs="Arial"/>
        </w:rPr>
        <w:t>hraje legato celým smyčcem na prázdných strunách</w:t>
      </w:r>
    </w:p>
    <w:p w14:paraId="712D9CEA" w14:textId="77777777" w:rsidR="002922C1" w:rsidRPr="002922C1" w:rsidRDefault="002922C1" w:rsidP="002922C1">
      <w:pPr>
        <w:pStyle w:val="Odstavecseseznamem"/>
        <w:numPr>
          <w:ilvl w:val="0"/>
          <w:numId w:val="178"/>
        </w:numPr>
        <w:rPr>
          <w:rFonts w:ascii="Arial" w:hAnsi="Arial" w:cs="Arial"/>
        </w:rPr>
      </w:pPr>
      <w:r w:rsidRPr="002922C1">
        <w:rPr>
          <w:rFonts w:ascii="Arial" w:hAnsi="Arial" w:cs="Arial"/>
        </w:rPr>
        <w:t xml:space="preserve">umí pohyblivě a volně pokládat prsty na hmatník </w:t>
      </w:r>
    </w:p>
    <w:p w14:paraId="7DE9A05C" w14:textId="77777777" w:rsidR="002922C1" w:rsidRPr="002922C1" w:rsidRDefault="002922C1" w:rsidP="002922C1">
      <w:pPr>
        <w:pStyle w:val="Odstavecseseznamem"/>
        <w:numPr>
          <w:ilvl w:val="0"/>
          <w:numId w:val="178"/>
        </w:numPr>
        <w:rPr>
          <w:rFonts w:ascii="Arial" w:hAnsi="Arial" w:cs="Arial"/>
        </w:rPr>
      </w:pPr>
      <w:r w:rsidRPr="002922C1">
        <w:rPr>
          <w:rFonts w:ascii="Arial" w:hAnsi="Arial" w:cs="Arial"/>
        </w:rPr>
        <w:t xml:space="preserve">umí správné nasazení tónu </w:t>
      </w:r>
    </w:p>
    <w:p w14:paraId="06B9E43C" w14:textId="77777777" w:rsidR="002922C1" w:rsidRPr="002922C1" w:rsidRDefault="002922C1" w:rsidP="002922C1">
      <w:pPr>
        <w:pStyle w:val="Odstavecseseznamem"/>
        <w:numPr>
          <w:ilvl w:val="0"/>
          <w:numId w:val="178"/>
        </w:numPr>
        <w:rPr>
          <w:rFonts w:ascii="Arial" w:hAnsi="Arial" w:cs="Arial"/>
        </w:rPr>
      </w:pPr>
      <w:r w:rsidRPr="002922C1">
        <w:rPr>
          <w:rFonts w:ascii="Arial" w:hAnsi="Arial" w:cs="Arial"/>
        </w:rPr>
        <w:t xml:space="preserve">hraje na prázdných strunách i s prstokladem a umí hladkou výměnu smyku za pomocí volného zápěstí </w:t>
      </w:r>
    </w:p>
    <w:p w14:paraId="24757A2F" w14:textId="77777777" w:rsidR="002922C1" w:rsidRPr="002922C1" w:rsidRDefault="002922C1" w:rsidP="002922C1">
      <w:pPr>
        <w:pStyle w:val="Odstavecseseznamem"/>
        <w:numPr>
          <w:ilvl w:val="0"/>
          <w:numId w:val="178"/>
        </w:numPr>
        <w:rPr>
          <w:rFonts w:ascii="Arial" w:hAnsi="Arial" w:cs="Arial"/>
        </w:rPr>
      </w:pPr>
      <w:r w:rsidRPr="002922C1">
        <w:rPr>
          <w:rFonts w:ascii="Arial" w:hAnsi="Arial" w:cs="Arial"/>
        </w:rPr>
        <w:t>hraje v půlové poloze na všech strunách v tóninách F dur, B moll, a moll, e moll</w:t>
      </w:r>
    </w:p>
    <w:p w14:paraId="49DD333E" w14:textId="77777777" w:rsidR="002922C1" w:rsidRPr="002922C1" w:rsidRDefault="002922C1" w:rsidP="002922C1">
      <w:pPr>
        <w:pStyle w:val="Odstavecseseznamem"/>
        <w:numPr>
          <w:ilvl w:val="0"/>
          <w:numId w:val="178"/>
        </w:numPr>
        <w:rPr>
          <w:rFonts w:ascii="Arial" w:hAnsi="Arial" w:cs="Arial"/>
        </w:rPr>
      </w:pPr>
      <w:r w:rsidRPr="002922C1">
        <w:rPr>
          <w:rFonts w:ascii="Arial" w:hAnsi="Arial" w:cs="Arial"/>
        </w:rPr>
        <w:t>hraje středem smyčce, dolní i horní polovinou a celým smyčcem</w:t>
      </w:r>
    </w:p>
    <w:p w14:paraId="4603A704" w14:textId="77777777" w:rsidR="002922C1" w:rsidRPr="002922C1" w:rsidRDefault="002922C1" w:rsidP="002922C1">
      <w:pPr>
        <w:pStyle w:val="Odstavecseseznamem"/>
        <w:numPr>
          <w:ilvl w:val="0"/>
          <w:numId w:val="178"/>
        </w:numPr>
        <w:rPr>
          <w:rFonts w:ascii="Arial" w:hAnsi="Arial" w:cs="Arial"/>
        </w:rPr>
      </w:pPr>
      <w:r w:rsidRPr="002922C1">
        <w:rPr>
          <w:rFonts w:ascii="Arial" w:hAnsi="Arial" w:cs="Arial"/>
        </w:rPr>
        <w:t>hraje pizzicato na prázdných strunách</w:t>
      </w:r>
    </w:p>
    <w:p w14:paraId="152B27F6" w14:textId="77777777" w:rsidR="002922C1" w:rsidRPr="004C49A7" w:rsidRDefault="002922C1" w:rsidP="002922C1">
      <w:pPr>
        <w:pStyle w:val="Odstavecseseznamem"/>
        <w:numPr>
          <w:ilvl w:val="0"/>
          <w:numId w:val="178"/>
        </w:numPr>
        <w:rPr>
          <w:rFonts w:ascii="Arial" w:hAnsi="Arial" w:cs="Arial"/>
        </w:rPr>
      </w:pPr>
      <w:r w:rsidRPr="002922C1">
        <w:rPr>
          <w:rFonts w:ascii="Arial" w:hAnsi="Arial" w:cs="Arial"/>
        </w:rPr>
        <w:t xml:space="preserve">umí zahrát jednoduchou písničku </w:t>
      </w:r>
    </w:p>
    <w:p w14:paraId="33A8C43C" w14:textId="77777777" w:rsidR="002922C1" w:rsidRDefault="002922C1" w:rsidP="002922C1">
      <w:pPr>
        <w:rPr>
          <w:rFonts w:ascii="Arial" w:hAnsi="Arial" w:cs="Arial"/>
        </w:rPr>
      </w:pPr>
    </w:p>
    <w:p w14:paraId="6C7D10A7" w14:textId="77777777" w:rsidR="002922C1" w:rsidRPr="002922C1" w:rsidRDefault="002922C1" w:rsidP="002922C1">
      <w:pPr>
        <w:rPr>
          <w:rFonts w:ascii="Arial" w:hAnsi="Arial" w:cs="Arial"/>
          <w:b/>
        </w:rPr>
      </w:pPr>
      <w:r w:rsidRPr="002922C1">
        <w:rPr>
          <w:rFonts w:ascii="Arial" w:hAnsi="Arial" w:cs="Arial"/>
          <w:b/>
        </w:rPr>
        <w:t>2. ročník</w:t>
      </w:r>
    </w:p>
    <w:p w14:paraId="14F4D53A" w14:textId="77777777" w:rsidR="002922C1" w:rsidRPr="002922C1" w:rsidRDefault="002922C1" w:rsidP="002922C1">
      <w:pPr>
        <w:rPr>
          <w:rFonts w:ascii="Arial" w:hAnsi="Arial" w:cs="Arial"/>
        </w:rPr>
      </w:pPr>
      <w:r w:rsidRPr="002922C1">
        <w:rPr>
          <w:rFonts w:ascii="Arial" w:hAnsi="Arial" w:cs="Arial"/>
        </w:rPr>
        <w:tab/>
        <w:t>Žák:</w:t>
      </w:r>
    </w:p>
    <w:p w14:paraId="0FA4BD9B" w14:textId="77777777" w:rsidR="002922C1" w:rsidRPr="002922C1" w:rsidRDefault="002922C1" w:rsidP="002922C1">
      <w:pPr>
        <w:pStyle w:val="Odstavecseseznamem"/>
        <w:numPr>
          <w:ilvl w:val="0"/>
          <w:numId w:val="179"/>
        </w:numPr>
        <w:rPr>
          <w:rFonts w:ascii="Arial" w:hAnsi="Arial" w:cs="Arial"/>
        </w:rPr>
      </w:pPr>
      <w:r w:rsidRPr="002922C1">
        <w:rPr>
          <w:rFonts w:ascii="Arial" w:hAnsi="Arial" w:cs="Arial"/>
        </w:rPr>
        <w:t xml:space="preserve">hraje smyky détaché a legato s důrazem na hru volným zápěstím a tvorbu barevného tónu </w:t>
      </w:r>
    </w:p>
    <w:p w14:paraId="3E0AAB3D" w14:textId="77777777" w:rsidR="002922C1" w:rsidRPr="002922C1" w:rsidRDefault="002922C1" w:rsidP="002922C1">
      <w:pPr>
        <w:pStyle w:val="Odstavecseseznamem"/>
        <w:numPr>
          <w:ilvl w:val="0"/>
          <w:numId w:val="179"/>
        </w:numPr>
        <w:rPr>
          <w:rFonts w:ascii="Arial" w:hAnsi="Arial" w:cs="Arial"/>
        </w:rPr>
      </w:pPr>
      <w:r w:rsidRPr="002922C1">
        <w:rPr>
          <w:rFonts w:ascii="Arial" w:hAnsi="Arial" w:cs="Arial"/>
        </w:rPr>
        <w:t>tvoří znějící tón i s prstokladem</w:t>
      </w:r>
    </w:p>
    <w:p w14:paraId="3A582B63" w14:textId="77777777" w:rsidR="002922C1" w:rsidRPr="002922C1" w:rsidRDefault="002922C1" w:rsidP="002922C1">
      <w:pPr>
        <w:pStyle w:val="Odstavecseseznamem"/>
        <w:numPr>
          <w:ilvl w:val="0"/>
          <w:numId w:val="179"/>
        </w:numPr>
        <w:rPr>
          <w:rFonts w:ascii="Arial" w:hAnsi="Arial" w:cs="Arial"/>
        </w:rPr>
      </w:pPr>
      <w:r w:rsidRPr="002922C1">
        <w:rPr>
          <w:rFonts w:ascii="Arial" w:hAnsi="Arial" w:cs="Arial"/>
        </w:rPr>
        <w:t xml:space="preserve">dokáže kontrolovat správnou intonaci </w:t>
      </w:r>
    </w:p>
    <w:p w14:paraId="638541D7" w14:textId="77777777" w:rsidR="002922C1" w:rsidRPr="002922C1" w:rsidRDefault="002922C1" w:rsidP="002922C1">
      <w:pPr>
        <w:pStyle w:val="Odstavecseseznamem"/>
        <w:numPr>
          <w:ilvl w:val="0"/>
          <w:numId w:val="179"/>
        </w:numPr>
        <w:rPr>
          <w:rFonts w:ascii="Arial" w:hAnsi="Arial" w:cs="Arial"/>
        </w:rPr>
      </w:pPr>
      <w:r w:rsidRPr="002922C1">
        <w:rPr>
          <w:rFonts w:ascii="Arial" w:hAnsi="Arial" w:cs="Arial"/>
        </w:rPr>
        <w:t>hraje polovinami a celým smyčcem</w:t>
      </w:r>
    </w:p>
    <w:p w14:paraId="0A3BBCE2" w14:textId="77777777" w:rsidR="002922C1" w:rsidRPr="002922C1" w:rsidRDefault="002922C1" w:rsidP="002922C1">
      <w:pPr>
        <w:pStyle w:val="Odstavecseseznamem"/>
        <w:numPr>
          <w:ilvl w:val="0"/>
          <w:numId w:val="179"/>
        </w:numPr>
        <w:rPr>
          <w:rFonts w:ascii="Arial" w:hAnsi="Arial" w:cs="Arial"/>
        </w:rPr>
      </w:pPr>
      <w:r w:rsidRPr="002922C1">
        <w:rPr>
          <w:rFonts w:ascii="Arial" w:hAnsi="Arial" w:cs="Arial"/>
        </w:rPr>
        <w:t>hraje stupnice s akordy</w:t>
      </w:r>
    </w:p>
    <w:p w14:paraId="30C9F388" w14:textId="77777777" w:rsidR="002922C1" w:rsidRPr="002922C1" w:rsidRDefault="002922C1" w:rsidP="002922C1">
      <w:pPr>
        <w:pStyle w:val="Odstavecseseznamem"/>
        <w:numPr>
          <w:ilvl w:val="0"/>
          <w:numId w:val="179"/>
        </w:numPr>
        <w:rPr>
          <w:rFonts w:ascii="Arial" w:hAnsi="Arial" w:cs="Arial"/>
        </w:rPr>
      </w:pPr>
      <w:r w:rsidRPr="002922C1">
        <w:rPr>
          <w:rFonts w:ascii="Arial" w:hAnsi="Arial" w:cs="Arial"/>
        </w:rPr>
        <w:t xml:space="preserve">hraje písně a jednoduché skladbičky zpaměti </w:t>
      </w:r>
    </w:p>
    <w:p w14:paraId="4E90828B" w14:textId="77777777" w:rsidR="002922C1" w:rsidRDefault="002922C1" w:rsidP="002922C1">
      <w:pPr>
        <w:rPr>
          <w:rFonts w:ascii="Arial" w:hAnsi="Arial" w:cs="Arial"/>
        </w:rPr>
      </w:pPr>
    </w:p>
    <w:p w14:paraId="18ECFC0B" w14:textId="77777777" w:rsidR="002922C1" w:rsidRPr="002922C1" w:rsidRDefault="002922C1" w:rsidP="002922C1">
      <w:pPr>
        <w:rPr>
          <w:rFonts w:ascii="Arial" w:hAnsi="Arial" w:cs="Arial"/>
          <w:b/>
        </w:rPr>
      </w:pPr>
      <w:r w:rsidRPr="002922C1">
        <w:rPr>
          <w:rFonts w:ascii="Arial" w:hAnsi="Arial" w:cs="Arial"/>
          <w:b/>
        </w:rPr>
        <w:t>3. ročník</w:t>
      </w:r>
    </w:p>
    <w:p w14:paraId="568DFAE6" w14:textId="77777777" w:rsidR="002922C1" w:rsidRDefault="002922C1" w:rsidP="002922C1">
      <w:pPr>
        <w:rPr>
          <w:rFonts w:ascii="Arial" w:hAnsi="Arial" w:cs="Arial"/>
        </w:rPr>
      </w:pPr>
      <w:r>
        <w:rPr>
          <w:rFonts w:ascii="Arial" w:hAnsi="Arial" w:cs="Arial"/>
        </w:rPr>
        <w:tab/>
        <w:t>Žák</w:t>
      </w:r>
      <w:r w:rsidR="002E58B7">
        <w:rPr>
          <w:rFonts w:ascii="Arial" w:hAnsi="Arial" w:cs="Arial"/>
        </w:rPr>
        <w:t>:</w:t>
      </w:r>
    </w:p>
    <w:p w14:paraId="1FDF3FA5" w14:textId="77777777" w:rsidR="002922C1" w:rsidRPr="002922C1" w:rsidRDefault="002922C1" w:rsidP="002922C1">
      <w:pPr>
        <w:pStyle w:val="Odstavecseseznamem"/>
        <w:numPr>
          <w:ilvl w:val="0"/>
          <w:numId w:val="180"/>
        </w:numPr>
        <w:rPr>
          <w:rFonts w:ascii="Arial" w:hAnsi="Arial" w:cs="Arial"/>
        </w:rPr>
      </w:pPr>
      <w:r w:rsidRPr="002922C1">
        <w:rPr>
          <w:rFonts w:ascii="Arial" w:hAnsi="Arial" w:cs="Arial"/>
        </w:rPr>
        <w:t xml:space="preserve">ovládá hru celým smyčcem i jeho částmi, umí kombinovat smyky détaché, legato, </w:t>
      </w:r>
      <w:proofErr w:type="spellStart"/>
      <w:r w:rsidRPr="002922C1">
        <w:rPr>
          <w:rFonts w:ascii="Arial" w:hAnsi="Arial" w:cs="Arial"/>
        </w:rPr>
        <w:t>martelé</w:t>
      </w:r>
      <w:proofErr w:type="spellEnd"/>
      <w:r w:rsidRPr="002922C1">
        <w:rPr>
          <w:rFonts w:ascii="Arial" w:hAnsi="Arial" w:cs="Arial"/>
        </w:rPr>
        <w:t xml:space="preserve"> a staccato</w:t>
      </w:r>
    </w:p>
    <w:p w14:paraId="52995A9B" w14:textId="77777777" w:rsidR="002922C1" w:rsidRPr="002922C1" w:rsidRDefault="002922C1" w:rsidP="002922C1">
      <w:pPr>
        <w:pStyle w:val="Odstavecseseznamem"/>
        <w:numPr>
          <w:ilvl w:val="0"/>
          <w:numId w:val="180"/>
        </w:numPr>
        <w:rPr>
          <w:rFonts w:ascii="Arial" w:hAnsi="Arial" w:cs="Arial"/>
        </w:rPr>
      </w:pPr>
      <w:r w:rsidRPr="002922C1">
        <w:rPr>
          <w:rFonts w:ascii="Arial" w:hAnsi="Arial" w:cs="Arial"/>
        </w:rPr>
        <w:t>hraje v půlové a v I. poloze v mollových a durových tóninách</w:t>
      </w:r>
    </w:p>
    <w:p w14:paraId="6035D8F4" w14:textId="77777777" w:rsidR="002922C1" w:rsidRPr="002922C1" w:rsidRDefault="002922C1" w:rsidP="002922C1">
      <w:pPr>
        <w:pStyle w:val="Odstavecseseznamem"/>
        <w:numPr>
          <w:ilvl w:val="0"/>
          <w:numId w:val="180"/>
        </w:numPr>
        <w:rPr>
          <w:rFonts w:ascii="Arial" w:hAnsi="Arial" w:cs="Arial"/>
        </w:rPr>
      </w:pPr>
      <w:r w:rsidRPr="002922C1">
        <w:rPr>
          <w:rFonts w:ascii="Arial" w:hAnsi="Arial" w:cs="Arial"/>
        </w:rPr>
        <w:t xml:space="preserve">má sluchovou představivost a je schopen sebekontroly </w:t>
      </w:r>
    </w:p>
    <w:p w14:paraId="0CD0F105" w14:textId="77777777" w:rsidR="002922C1" w:rsidRPr="002922C1" w:rsidRDefault="002922C1" w:rsidP="002922C1">
      <w:pPr>
        <w:pStyle w:val="Odstavecseseznamem"/>
        <w:numPr>
          <w:ilvl w:val="0"/>
          <w:numId w:val="180"/>
        </w:numPr>
        <w:rPr>
          <w:rFonts w:ascii="Arial" w:hAnsi="Arial" w:cs="Arial"/>
        </w:rPr>
      </w:pPr>
      <w:r w:rsidRPr="002922C1">
        <w:rPr>
          <w:rFonts w:ascii="Arial" w:hAnsi="Arial" w:cs="Arial"/>
        </w:rPr>
        <w:t>umí hrát výměny poloh</w:t>
      </w:r>
    </w:p>
    <w:p w14:paraId="46BB0144" w14:textId="77777777" w:rsidR="002922C1" w:rsidRPr="004C49A7" w:rsidRDefault="002922C1" w:rsidP="004C49A7">
      <w:pPr>
        <w:pStyle w:val="Odstavecseseznamem"/>
        <w:numPr>
          <w:ilvl w:val="0"/>
          <w:numId w:val="180"/>
        </w:numPr>
        <w:rPr>
          <w:rFonts w:ascii="Arial" w:hAnsi="Arial" w:cs="Arial"/>
        </w:rPr>
      </w:pPr>
      <w:r w:rsidRPr="002922C1">
        <w:rPr>
          <w:rFonts w:ascii="Arial" w:hAnsi="Arial" w:cs="Arial"/>
        </w:rPr>
        <w:t xml:space="preserve">se orientuje v jednoduchých hudebních útvarech a notovém zápisu </w:t>
      </w:r>
      <w:r w:rsidR="004C49A7" w:rsidRPr="004C49A7">
        <w:rPr>
          <w:rFonts w:ascii="Arial" w:hAnsi="Arial" w:cs="Arial"/>
        </w:rPr>
        <w:br w:type="page"/>
      </w:r>
    </w:p>
    <w:p w14:paraId="0F2C6D3D" w14:textId="77777777" w:rsidR="002922C1" w:rsidRPr="002922C1" w:rsidRDefault="002922C1" w:rsidP="002922C1">
      <w:pPr>
        <w:rPr>
          <w:rFonts w:ascii="Arial" w:hAnsi="Arial" w:cs="Arial"/>
          <w:b/>
        </w:rPr>
      </w:pPr>
      <w:r w:rsidRPr="002922C1">
        <w:rPr>
          <w:rFonts w:ascii="Arial" w:hAnsi="Arial" w:cs="Arial"/>
          <w:b/>
        </w:rPr>
        <w:lastRenderedPageBreak/>
        <w:t>4. ročník</w:t>
      </w:r>
    </w:p>
    <w:p w14:paraId="36678757" w14:textId="77777777" w:rsidR="002922C1" w:rsidRDefault="002922C1" w:rsidP="002922C1">
      <w:pPr>
        <w:rPr>
          <w:rFonts w:ascii="Arial" w:hAnsi="Arial" w:cs="Arial"/>
        </w:rPr>
      </w:pPr>
      <w:r>
        <w:rPr>
          <w:rFonts w:ascii="Arial" w:hAnsi="Arial" w:cs="Arial"/>
        </w:rPr>
        <w:tab/>
        <w:t>Žák</w:t>
      </w:r>
      <w:r w:rsidR="002E58B7">
        <w:rPr>
          <w:rFonts w:ascii="Arial" w:hAnsi="Arial" w:cs="Arial"/>
        </w:rPr>
        <w:t>:</w:t>
      </w:r>
    </w:p>
    <w:p w14:paraId="3CBFE7B4" w14:textId="77777777" w:rsidR="002922C1" w:rsidRPr="002922C1" w:rsidRDefault="002922C1" w:rsidP="002922C1">
      <w:pPr>
        <w:pStyle w:val="Odstavecseseznamem"/>
        <w:numPr>
          <w:ilvl w:val="0"/>
          <w:numId w:val="181"/>
        </w:numPr>
        <w:rPr>
          <w:rFonts w:ascii="Arial" w:hAnsi="Arial" w:cs="Arial"/>
        </w:rPr>
      </w:pPr>
      <w:r w:rsidRPr="002922C1">
        <w:rPr>
          <w:rFonts w:ascii="Arial" w:hAnsi="Arial" w:cs="Arial"/>
        </w:rPr>
        <w:t>hraje další smykové variace</w:t>
      </w:r>
    </w:p>
    <w:p w14:paraId="2928A8BA" w14:textId="77777777" w:rsidR="002922C1" w:rsidRPr="002922C1" w:rsidRDefault="002922C1" w:rsidP="002922C1">
      <w:pPr>
        <w:pStyle w:val="Odstavecseseznamem"/>
        <w:numPr>
          <w:ilvl w:val="0"/>
          <w:numId w:val="181"/>
        </w:numPr>
        <w:rPr>
          <w:rFonts w:ascii="Arial" w:hAnsi="Arial" w:cs="Arial"/>
        </w:rPr>
      </w:pPr>
      <w:r w:rsidRPr="002922C1">
        <w:rPr>
          <w:rFonts w:ascii="Arial" w:hAnsi="Arial" w:cs="Arial"/>
        </w:rPr>
        <w:t>umí hrát složitější rytmické útvary</w:t>
      </w:r>
    </w:p>
    <w:p w14:paraId="17DDB43A" w14:textId="77777777" w:rsidR="002922C1" w:rsidRPr="002922C1" w:rsidRDefault="002922C1" w:rsidP="002922C1">
      <w:pPr>
        <w:pStyle w:val="Odstavecseseznamem"/>
        <w:numPr>
          <w:ilvl w:val="0"/>
          <w:numId w:val="181"/>
        </w:numPr>
        <w:rPr>
          <w:rFonts w:ascii="Arial" w:hAnsi="Arial" w:cs="Arial"/>
        </w:rPr>
      </w:pPr>
      <w:r w:rsidRPr="002922C1">
        <w:rPr>
          <w:rFonts w:ascii="Arial" w:hAnsi="Arial" w:cs="Arial"/>
        </w:rPr>
        <w:t>hraje v půlové, I. a II. poloze</w:t>
      </w:r>
    </w:p>
    <w:p w14:paraId="2F57C194" w14:textId="77777777" w:rsidR="002922C1" w:rsidRPr="002922C1" w:rsidRDefault="002922C1" w:rsidP="002922C1">
      <w:pPr>
        <w:pStyle w:val="Odstavecseseznamem"/>
        <w:numPr>
          <w:ilvl w:val="0"/>
          <w:numId w:val="181"/>
        </w:numPr>
        <w:rPr>
          <w:rFonts w:ascii="Arial" w:hAnsi="Arial" w:cs="Arial"/>
        </w:rPr>
      </w:pPr>
      <w:r w:rsidRPr="002922C1">
        <w:rPr>
          <w:rFonts w:ascii="Arial" w:hAnsi="Arial" w:cs="Arial"/>
        </w:rPr>
        <w:t xml:space="preserve">umí hrát stupnice a akordy v rozsahu jedné oktávy do druhé polohy </w:t>
      </w:r>
    </w:p>
    <w:p w14:paraId="54AA208F" w14:textId="77777777" w:rsidR="002922C1" w:rsidRPr="002922C1" w:rsidRDefault="002922C1" w:rsidP="002922C1">
      <w:pPr>
        <w:pStyle w:val="Odstavecseseznamem"/>
        <w:numPr>
          <w:ilvl w:val="0"/>
          <w:numId w:val="181"/>
        </w:numPr>
        <w:rPr>
          <w:rFonts w:ascii="Arial" w:hAnsi="Arial" w:cs="Arial"/>
        </w:rPr>
      </w:pPr>
      <w:r w:rsidRPr="002922C1">
        <w:rPr>
          <w:rFonts w:ascii="Arial" w:hAnsi="Arial" w:cs="Arial"/>
        </w:rPr>
        <w:t xml:space="preserve">vnímá náladu skladby a je schopen tuto náladu vyjádřit jednoduchými výrazovými prostředky </w:t>
      </w:r>
    </w:p>
    <w:p w14:paraId="1DAFE6F7" w14:textId="77777777" w:rsidR="002922C1" w:rsidRPr="002922C1" w:rsidRDefault="002922C1" w:rsidP="002922C1">
      <w:pPr>
        <w:pStyle w:val="Odstavecseseznamem"/>
        <w:numPr>
          <w:ilvl w:val="0"/>
          <w:numId w:val="181"/>
        </w:numPr>
        <w:rPr>
          <w:rFonts w:ascii="Arial" w:hAnsi="Arial" w:cs="Arial"/>
        </w:rPr>
      </w:pPr>
      <w:r w:rsidRPr="002922C1">
        <w:rPr>
          <w:rFonts w:ascii="Arial" w:hAnsi="Arial" w:cs="Arial"/>
        </w:rPr>
        <w:t xml:space="preserve">umí zahrát z listu jednoduchou melodii </w:t>
      </w:r>
    </w:p>
    <w:p w14:paraId="003C637B" w14:textId="77777777" w:rsidR="002922C1" w:rsidRDefault="002922C1" w:rsidP="002922C1">
      <w:pPr>
        <w:rPr>
          <w:rFonts w:ascii="Arial" w:hAnsi="Arial" w:cs="Arial"/>
        </w:rPr>
      </w:pPr>
    </w:p>
    <w:p w14:paraId="27C11FAE" w14:textId="77777777" w:rsidR="002922C1" w:rsidRPr="002922C1" w:rsidRDefault="002922C1" w:rsidP="002922C1">
      <w:pPr>
        <w:rPr>
          <w:rFonts w:ascii="Arial" w:hAnsi="Arial" w:cs="Arial"/>
          <w:b/>
        </w:rPr>
      </w:pPr>
      <w:r w:rsidRPr="002922C1">
        <w:rPr>
          <w:rFonts w:ascii="Arial" w:hAnsi="Arial" w:cs="Arial"/>
          <w:b/>
        </w:rPr>
        <w:t>5. ročník</w:t>
      </w:r>
    </w:p>
    <w:p w14:paraId="36E92051" w14:textId="77777777" w:rsidR="002922C1" w:rsidRDefault="002922C1" w:rsidP="002922C1">
      <w:pPr>
        <w:rPr>
          <w:rFonts w:ascii="Arial" w:hAnsi="Arial" w:cs="Arial"/>
        </w:rPr>
      </w:pPr>
      <w:r>
        <w:rPr>
          <w:rFonts w:ascii="Arial" w:hAnsi="Arial" w:cs="Arial"/>
        </w:rPr>
        <w:tab/>
        <w:t>Žák</w:t>
      </w:r>
      <w:r w:rsidR="002E58B7">
        <w:rPr>
          <w:rFonts w:ascii="Arial" w:hAnsi="Arial" w:cs="Arial"/>
        </w:rPr>
        <w:t>:</w:t>
      </w:r>
    </w:p>
    <w:p w14:paraId="28899DF1" w14:textId="77777777" w:rsidR="002922C1" w:rsidRPr="002922C1" w:rsidRDefault="002922C1" w:rsidP="002922C1">
      <w:pPr>
        <w:pStyle w:val="Odstavecseseznamem"/>
        <w:numPr>
          <w:ilvl w:val="1"/>
          <w:numId w:val="31"/>
        </w:numPr>
        <w:ind w:left="426" w:firstLine="0"/>
        <w:rPr>
          <w:rFonts w:ascii="Arial" w:hAnsi="Arial" w:cs="Arial"/>
        </w:rPr>
      </w:pPr>
      <w:r w:rsidRPr="002922C1">
        <w:rPr>
          <w:rFonts w:ascii="Arial" w:hAnsi="Arial" w:cs="Arial"/>
        </w:rPr>
        <w:t xml:space="preserve">hraje v půlové až třetí poloze </w:t>
      </w:r>
    </w:p>
    <w:p w14:paraId="427CEA36" w14:textId="77777777" w:rsidR="002922C1" w:rsidRPr="002922C1" w:rsidRDefault="002922C1" w:rsidP="002922C1">
      <w:pPr>
        <w:pStyle w:val="Odstavecseseznamem"/>
        <w:numPr>
          <w:ilvl w:val="1"/>
          <w:numId w:val="31"/>
        </w:numPr>
        <w:ind w:left="426" w:firstLine="0"/>
        <w:rPr>
          <w:rFonts w:ascii="Arial" w:hAnsi="Arial" w:cs="Arial"/>
        </w:rPr>
      </w:pPr>
      <w:r w:rsidRPr="002922C1">
        <w:rPr>
          <w:rFonts w:ascii="Arial" w:hAnsi="Arial" w:cs="Arial"/>
        </w:rPr>
        <w:t>hraje náročnější smyková a rytmická cvičení (trioly, tečkované rytmy)</w:t>
      </w:r>
    </w:p>
    <w:p w14:paraId="4D31F448" w14:textId="77777777" w:rsidR="002922C1" w:rsidRPr="002922C1" w:rsidRDefault="002922C1" w:rsidP="002922C1">
      <w:pPr>
        <w:pStyle w:val="Odstavecseseznamem"/>
        <w:numPr>
          <w:ilvl w:val="1"/>
          <w:numId w:val="31"/>
        </w:numPr>
        <w:ind w:left="426" w:firstLine="0"/>
        <w:rPr>
          <w:rFonts w:ascii="Arial" w:hAnsi="Arial" w:cs="Arial"/>
        </w:rPr>
      </w:pPr>
      <w:r w:rsidRPr="002922C1">
        <w:rPr>
          <w:rFonts w:ascii="Arial" w:hAnsi="Arial" w:cs="Arial"/>
        </w:rPr>
        <w:t>je seznámen s technikou vibrata</w:t>
      </w:r>
    </w:p>
    <w:p w14:paraId="10753FC2" w14:textId="77777777" w:rsidR="002922C1" w:rsidRPr="002922C1" w:rsidRDefault="002922C1" w:rsidP="002922C1">
      <w:pPr>
        <w:pStyle w:val="Odstavecseseznamem"/>
        <w:numPr>
          <w:ilvl w:val="1"/>
          <w:numId w:val="31"/>
        </w:numPr>
        <w:ind w:left="426" w:firstLine="0"/>
        <w:rPr>
          <w:rFonts w:ascii="Arial" w:hAnsi="Arial" w:cs="Arial"/>
        </w:rPr>
      </w:pPr>
      <w:r>
        <w:rPr>
          <w:rFonts w:ascii="Arial" w:hAnsi="Arial" w:cs="Arial"/>
        </w:rPr>
        <w:t xml:space="preserve">hraje jednoduché </w:t>
      </w:r>
      <w:r w:rsidRPr="002922C1">
        <w:rPr>
          <w:rFonts w:ascii="Arial" w:hAnsi="Arial" w:cs="Arial"/>
        </w:rPr>
        <w:t xml:space="preserve">etudy </w:t>
      </w:r>
    </w:p>
    <w:p w14:paraId="7D1BA188" w14:textId="77777777" w:rsidR="002922C1" w:rsidRPr="002922C1" w:rsidRDefault="002922C1" w:rsidP="002922C1">
      <w:pPr>
        <w:pStyle w:val="Odstavecseseznamem"/>
        <w:numPr>
          <w:ilvl w:val="1"/>
          <w:numId w:val="31"/>
        </w:numPr>
        <w:ind w:left="426" w:firstLine="0"/>
        <w:rPr>
          <w:rFonts w:ascii="Arial" w:hAnsi="Arial" w:cs="Arial"/>
        </w:rPr>
      </w:pPr>
      <w:r w:rsidRPr="002922C1">
        <w:rPr>
          <w:rFonts w:ascii="Arial" w:hAnsi="Arial" w:cs="Arial"/>
        </w:rPr>
        <w:t xml:space="preserve">hraje v komorních seskupeních (i s jinými nástroji) </w:t>
      </w:r>
    </w:p>
    <w:p w14:paraId="2810D71E" w14:textId="77777777" w:rsidR="002922C1" w:rsidRPr="002922C1" w:rsidRDefault="002922C1" w:rsidP="002922C1">
      <w:pPr>
        <w:pStyle w:val="Odstavecseseznamem"/>
        <w:numPr>
          <w:ilvl w:val="1"/>
          <w:numId w:val="31"/>
        </w:numPr>
        <w:ind w:left="426" w:firstLine="0"/>
        <w:rPr>
          <w:rFonts w:ascii="Arial" w:hAnsi="Arial" w:cs="Arial"/>
        </w:rPr>
      </w:pPr>
      <w:r w:rsidRPr="002922C1">
        <w:rPr>
          <w:rFonts w:ascii="Arial" w:hAnsi="Arial" w:cs="Arial"/>
        </w:rPr>
        <w:t xml:space="preserve">umí hrát zpaměti rozsáhlejší skladbu </w:t>
      </w:r>
    </w:p>
    <w:p w14:paraId="2919655A" w14:textId="77777777" w:rsidR="002922C1" w:rsidRDefault="002922C1">
      <w:pPr>
        <w:rPr>
          <w:rFonts w:ascii="Arial" w:hAnsi="Arial" w:cs="Arial"/>
        </w:rPr>
      </w:pPr>
    </w:p>
    <w:p w14:paraId="4E520429" w14:textId="77777777" w:rsidR="002922C1" w:rsidRPr="004C49A7" w:rsidRDefault="002922C1" w:rsidP="002922C1">
      <w:pPr>
        <w:rPr>
          <w:rFonts w:ascii="Arial" w:hAnsi="Arial" w:cs="Arial"/>
          <w:b/>
        </w:rPr>
      </w:pPr>
      <w:r w:rsidRPr="004C49A7">
        <w:rPr>
          <w:rFonts w:ascii="Arial" w:hAnsi="Arial" w:cs="Arial"/>
          <w:b/>
        </w:rPr>
        <w:t>6. ročník</w:t>
      </w:r>
    </w:p>
    <w:p w14:paraId="3B768A43" w14:textId="77777777" w:rsidR="002922C1" w:rsidRDefault="002922C1" w:rsidP="002922C1">
      <w:pPr>
        <w:rPr>
          <w:rFonts w:ascii="Arial" w:hAnsi="Arial" w:cs="Arial"/>
        </w:rPr>
      </w:pPr>
      <w:r>
        <w:rPr>
          <w:rFonts w:ascii="Arial" w:hAnsi="Arial" w:cs="Arial"/>
        </w:rPr>
        <w:tab/>
        <w:t>Žák</w:t>
      </w:r>
      <w:r w:rsidR="002E58B7">
        <w:rPr>
          <w:rFonts w:ascii="Arial" w:hAnsi="Arial" w:cs="Arial"/>
        </w:rPr>
        <w:t>:</w:t>
      </w:r>
    </w:p>
    <w:p w14:paraId="4DA2FF5C" w14:textId="77777777" w:rsidR="002922C1" w:rsidRPr="002922C1" w:rsidRDefault="002922C1" w:rsidP="002E58B7">
      <w:pPr>
        <w:pStyle w:val="Odstavecseseznamem"/>
        <w:numPr>
          <w:ilvl w:val="0"/>
          <w:numId w:val="182"/>
        </w:numPr>
        <w:ind w:left="426" w:firstLine="0"/>
        <w:rPr>
          <w:rFonts w:ascii="Arial" w:hAnsi="Arial" w:cs="Arial"/>
        </w:rPr>
      </w:pPr>
      <w:r w:rsidRPr="002922C1">
        <w:rPr>
          <w:rFonts w:ascii="Arial" w:hAnsi="Arial" w:cs="Arial"/>
        </w:rPr>
        <w:t>hraje a orientuje se v dalších probíraných polohách</w:t>
      </w:r>
    </w:p>
    <w:p w14:paraId="012B5028" w14:textId="77777777" w:rsidR="002922C1" w:rsidRPr="002922C1" w:rsidRDefault="002922C1" w:rsidP="002E58B7">
      <w:pPr>
        <w:pStyle w:val="Odstavecseseznamem"/>
        <w:numPr>
          <w:ilvl w:val="0"/>
          <w:numId w:val="182"/>
        </w:numPr>
        <w:ind w:left="426" w:firstLine="0"/>
        <w:rPr>
          <w:rFonts w:ascii="Arial" w:hAnsi="Arial" w:cs="Arial"/>
        </w:rPr>
      </w:pPr>
      <w:r w:rsidRPr="002922C1">
        <w:rPr>
          <w:rFonts w:ascii="Arial" w:hAnsi="Arial" w:cs="Arial"/>
        </w:rPr>
        <w:t xml:space="preserve">hraje staccato ohbím </w:t>
      </w:r>
    </w:p>
    <w:p w14:paraId="75AEB8F0" w14:textId="77777777" w:rsidR="002922C1" w:rsidRPr="002922C1" w:rsidRDefault="002922C1" w:rsidP="002E58B7">
      <w:pPr>
        <w:pStyle w:val="Odstavecseseznamem"/>
        <w:numPr>
          <w:ilvl w:val="0"/>
          <w:numId w:val="182"/>
        </w:numPr>
        <w:ind w:left="426" w:firstLine="0"/>
        <w:rPr>
          <w:rFonts w:ascii="Arial" w:hAnsi="Arial" w:cs="Arial"/>
        </w:rPr>
      </w:pPr>
      <w:r w:rsidRPr="002922C1">
        <w:rPr>
          <w:rFonts w:ascii="Arial" w:hAnsi="Arial" w:cs="Arial"/>
        </w:rPr>
        <w:t xml:space="preserve">hraje durové a mollové stupnice přes dvě oktávy </w:t>
      </w:r>
    </w:p>
    <w:p w14:paraId="4AF9C80C" w14:textId="77777777" w:rsidR="002922C1" w:rsidRPr="002922C1" w:rsidRDefault="002922C1" w:rsidP="002E58B7">
      <w:pPr>
        <w:pStyle w:val="Odstavecseseznamem"/>
        <w:numPr>
          <w:ilvl w:val="0"/>
          <w:numId w:val="182"/>
        </w:numPr>
        <w:ind w:left="426" w:firstLine="0"/>
        <w:rPr>
          <w:rFonts w:ascii="Arial" w:hAnsi="Arial" w:cs="Arial"/>
        </w:rPr>
      </w:pPr>
      <w:r w:rsidRPr="002922C1">
        <w:rPr>
          <w:rFonts w:ascii="Arial" w:hAnsi="Arial" w:cs="Arial"/>
        </w:rPr>
        <w:t xml:space="preserve">umí hrát smyk </w:t>
      </w:r>
      <w:proofErr w:type="spellStart"/>
      <w:r w:rsidRPr="002922C1">
        <w:rPr>
          <w:rFonts w:ascii="Arial" w:hAnsi="Arial" w:cs="Arial"/>
        </w:rPr>
        <w:t>spiccato</w:t>
      </w:r>
      <w:proofErr w:type="spellEnd"/>
      <w:r w:rsidRPr="002922C1">
        <w:rPr>
          <w:rFonts w:ascii="Arial" w:hAnsi="Arial" w:cs="Arial"/>
        </w:rPr>
        <w:t xml:space="preserve"> </w:t>
      </w:r>
    </w:p>
    <w:p w14:paraId="6B7C5949" w14:textId="77777777" w:rsidR="002922C1" w:rsidRPr="002922C1" w:rsidRDefault="002922C1" w:rsidP="002E58B7">
      <w:pPr>
        <w:pStyle w:val="Odstavecseseznamem"/>
        <w:numPr>
          <w:ilvl w:val="0"/>
          <w:numId w:val="182"/>
        </w:numPr>
        <w:ind w:left="426" w:firstLine="0"/>
        <w:rPr>
          <w:rFonts w:ascii="Arial" w:hAnsi="Arial" w:cs="Arial"/>
        </w:rPr>
      </w:pPr>
      <w:r w:rsidRPr="002922C1">
        <w:rPr>
          <w:rFonts w:ascii="Arial" w:hAnsi="Arial" w:cs="Arial"/>
        </w:rPr>
        <w:t xml:space="preserve">hraje v rychlejších tempech a náročnějších rytmech </w:t>
      </w:r>
    </w:p>
    <w:p w14:paraId="1C7A3910" w14:textId="77777777" w:rsidR="002922C1" w:rsidRPr="002922C1" w:rsidRDefault="002922C1" w:rsidP="002E58B7">
      <w:pPr>
        <w:pStyle w:val="Odstavecseseznamem"/>
        <w:numPr>
          <w:ilvl w:val="0"/>
          <w:numId w:val="182"/>
        </w:numPr>
        <w:ind w:left="426" w:firstLine="0"/>
        <w:rPr>
          <w:rFonts w:ascii="Arial" w:hAnsi="Arial" w:cs="Arial"/>
        </w:rPr>
      </w:pPr>
      <w:r w:rsidRPr="002922C1">
        <w:rPr>
          <w:rFonts w:ascii="Arial" w:hAnsi="Arial" w:cs="Arial"/>
        </w:rPr>
        <w:t xml:space="preserve">umí vystihnout náladu a charakter interpretované skladby </w:t>
      </w:r>
    </w:p>
    <w:p w14:paraId="17EBD1E3" w14:textId="77777777" w:rsidR="002922C1" w:rsidRPr="002922C1" w:rsidRDefault="002922C1" w:rsidP="002E58B7">
      <w:pPr>
        <w:pStyle w:val="Odstavecseseznamem"/>
        <w:numPr>
          <w:ilvl w:val="0"/>
          <w:numId w:val="182"/>
        </w:numPr>
        <w:ind w:left="426" w:firstLine="0"/>
        <w:rPr>
          <w:rFonts w:ascii="Arial" w:hAnsi="Arial" w:cs="Arial"/>
        </w:rPr>
      </w:pPr>
      <w:r w:rsidRPr="002922C1">
        <w:rPr>
          <w:rFonts w:ascii="Arial" w:hAnsi="Arial" w:cs="Arial"/>
        </w:rPr>
        <w:t xml:space="preserve">umí tvořit krásný a zpěvný tón </w:t>
      </w:r>
    </w:p>
    <w:p w14:paraId="4CDFB859" w14:textId="77777777" w:rsidR="002922C1" w:rsidRPr="002922C1" w:rsidRDefault="002922C1" w:rsidP="002E58B7">
      <w:pPr>
        <w:pStyle w:val="Odstavecseseznamem"/>
        <w:numPr>
          <w:ilvl w:val="0"/>
          <w:numId w:val="182"/>
        </w:numPr>
        <w:ind w:left="426" w:firstLine="0"/>
        <w:rPr>
          <w:rFonts w:ascii="Arial" w:hAnsi="Arial" w:cs="Arial"/>
        </w:rPr>
      </w:pPr>
      <w:r w:rsidRPr="002922C1">
        <w:rPr>
          <w:rFonts w:ascii="Arial" w:hAnsi="Arial" w:cs="Arial"/>
        </w:rPr>
        <w:t xml:space="preserve">umí se orientovat v různých stylových obdobích </w:t>
      </w:r>
    </w:p>
    <w:p w14:paraId="3DB001BA" w14:textId="77777777" w:rsidR="002922C1" w:rsidRDefault="002922C1" w:rsidP="002922C1">
      <w:pPr>
        <w:rPr>
          <w:rFonts w:ascii="Arial" w:hAnsi="Arial" w:cs="Arial"/>
        </w:rPr>
      </w:pPr>
    </w:p>
    <w:p w14:paraId="243F1CC8" w14:textId="77777777" w:rsidR="002922C1" w:rsidRDefault="004C49A7" w:rsidP="002922C1">
      <w:pPr>
        <w:rPr>
          <w:rFonts w:ascii="Arial" w:hAnsi="Arial" w:cs="Arial"/>
        </w:rPr>
      </w:pPr>
      <w:r>
        <w:rPr>
          <w:rFonts w:ascii="Arial" w:hAnsi="Arial" w:cs="Arial"/>
        </w:rPr>
        <w:br w:type="page"/>
      </w:r>
    </w:p>
    <w:p w14:paraId="243FE0D3" w14:textId="77777777" w:rsidR="002922C1" w:rsidRPr="004C49A7" w:rsidRDefault="002922C1" w:rsidP="002922C1">
      <w:pPr>
        <w:rPr>
          <w:rFonts w:ascii="Arial" w:hAnsi="Arial" w:cs="Arial"/>
          <w:b/>
        </w:rPr>
      </w:pPr>
      <w:r w:rsidRPr="004C49A7">
        <w:rPr>
          <w:rFonts w:ascii="Arial" w:hAnsi="Arial" w:cs="Arial"/>
          <w:b/>
        </w:rPr>
        <w:lastRenderedPageBreak/>
        <w:t>7. ročník</w:t>
      </w:r>
    </w:p>
    <w:p w14:paraId="41A0D306" w14:textId="77777777" w:rsidR="004C49A7" w:rsidRDefault="004C49A7" w:rsidP="002922C1">
      <w:pPr>
        <w:rPr>
          <w:rFonts w:ascii="Arial" w:hAnsi="Arial" w:cs="Arial"/>
        </w:rPr>
      </w:pPr>
      <w:r>
        <w:rPr>
          <w:rFonts w:ascii="Arial" w:hAnsi="Arial" w:cs="Arial"/>
        </w:rPr>
        <w:tab/>
        <w:t>Žák</w:t>
      </w:r>
      <w:r w:rsidR="002E58B7">
        <w:rPr>
          <w:rFonts w:ascii="Arial" w:hAnsi="Arial" w:cs="Arial"/>
        </w:rPr>
        <w:t>:</w:t>
      </w:r>
    </w:p>
    <w:p w14:paraId="51CC54E3"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ovládá všechny probrané polohy a prstoklady</w:t>
      </w:r>
    </w:p>
    <w:p w14:paraId="26E15BC9"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umí se orientovat v probraných </w:t>
      </w:r>
      <w:proofErr w:type="spellStart"/>
      <w:r w:rsidRPr="004C49A7">
        <w:rPr>
          <w:rFonts w:ascii="Arial" w:hAnsi="Arial" w:cs="Arial"/>
        </w:rPr>
        <w:t>toninách</w:t>
      </w:r>
      <w:proofErr w:type="spellEnd"/>
      <w:r w:rsidRPr="004C49A7">
        <w:rPr>
          <w:rFonts w:ascii="Arial" w:hAnsi="Arial" w:cs="Arial"/>
        </w:rPr>
        <w:t xml:space="preserve"> </w:t>
      </w:r>
    </w:p>
    <w:p w14:paraId="2E8B0743"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umí samostatně nastudovat jednoduchou skladbu</w:t>
      </w:r>
    </w:p>
    <w:p w14:paraId="26A255A1"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má hudební představivost a umí zahrát skladbu s výrazovými prvky</w:t>
      </w:r>
    </w:p>
    <w:p w14:paraId="3CBBD57C" w14:textId="77777777" w:rsidR="004C49A7" w:rsidRPr="004C49A7" w:rsidRDefault="004C49A7" w:rsidP="004C49A7">
      <w:pPr>
        <w:pStyle w:val="Odstavecseseznamem"/>
        <w:numPr>
          <w:ilvl w:val="1"/>
          <w:numId w:val="31"/>
        </w:numPr>
        <w:tabs>
          <w:tab w:val="center" w:pos="426"/>
        </w:tabs>
        <w:ind w:left="426" w:firstLine="0"/>
        <w:rPr>
          <w:rFonts w:ascii="Arial" w:hAnsi="Arial" w:cs="Arial"/>
        </w:rPr>
      </w:pPr>
      <w:r w:rsidRPr="004C49A7">
        <w:rPr>
          <w:rFonts w:ascii="Arial" w:hAnsi="Arial" w:cs="Arial"/>
        </w:rPr>
        <w:t>zvládá agogiku a dynamiku skladby</w:t>
      </w:r>
    </w:p>
    <w:p w14:paraId="0CF9C147"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umí si vytvořit vlastní prstoklad </w:t>
      </w:r>
    </w:p>
    <w:p w14:paraId="6478825A"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umí použít široké spektrum smyků</w:t>
      </w:r>
    </w:p>
    <w:p w14:paraId="7E2DB46C"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je schopen se uplatnit při hře v komorních souborech a orchestrech </w:t>
      </w:r>
    </w:p>
    <w:p w14:paraId="3A6F8B7F" w14:textId="77777777" w:rsidR="004C49A7" w:rsidRDefault="004C49A7" w:rsidP="002922C1">
      <w:pPr>
        <w:rPr>
          <w:rFonts w:ascii="Arial" w:hAnsi="Arial" w:cs="Arial"/>
        </w:rPr>
      </w:pPr>
    </w:p>
    <w:p w14:paraId="64474F24" w14:textId="77777777" w:rsidR="004C49A7" w:rsidRDefault="004C49A7">
      <w:pPr>
        <w:rPr>
          <w:rFonts w:ascii="Arial" w:hAnsi="Arial" w:cs="Arial"/>
        </w:rPr>
      </w:pPr>
    </w:p>
    <w:p w14:paraId="1EB40746" w14:textId="77777777" w:rsidR="004C49A7" w:rsidRDefault="004C49A7">
      <w:pPr>
        <w:rPr>
          <w:rFonts w:ascii="Arial" w:hAnsi="Arial" w:cs="Arial"/>
        </w:rPr>
      </w:pPr>
    </w:p>
    <w:p w14:paraId="7B87D12F" w14:textId="77777777" w:rsidR="004C49A7" w:rsidRPr="002E58B7" w:rsidRDefault="004C49A7" w:rsidP="002922C1">
      <w:pPr>
        <w:rPr>
          <w:rFonts w:ascii="Arial" w:hAnsi="Arial" w:cs="Arial"/>
          <w:b/>
        </w:rPr>
      </w:pPr>
      <w:r w:rsidRPr="004C49A7">
        <w:rPr>
          <w:rFonts w:ascii="Arial" w:hAnsi="Arial" w:cs="Arial"/>
          <w:b/>
        </w:rPr>
        <w:t>II. STUPE</w:t>
      </w:r>
      <w:r w:rsidR="002E58B7">
        <w:rPr>
          <w:rFonts w:ascii="Arial" w:hAnsi="Arial" w:cs="Arial"/>
          <w:b/>
        </w:rPr>
        <w:t>Ň</w:t>
      </w:r>
    </w:p>
    <w:p w14:paraId="2470E03A" w14:textId="77777777" w:rsidR="004C49A7" w:rsidRPr="004C49A7" w:rsidRDefault="004C49A7" w:rsidP="002922C1">
      <w:pPr>
        <w:rPr>
          <w:rFonts w:ascii="Arial" w:hAnsi="Arial" w:cs="Arial"/>
          <w:b/>
        </w:rPr>
      </w:pPr>
      <w:r w:rsidRPr="004C49A7">
        <w:rPr>
          <w:rFonts w:ascii="Arial" w:hAnsi="Arial" w:cs="Arial"/>
          <w:b/>
        </w:rPr>
        <w:t>I. ročník</w:t>
      </w:r>
    </w:p>
    <w:p w14:paraId="1956D722" w14:textId="77777777" w:rsidR="004C49A7" w:rsidRDefault="004C49A7">
      <w:pPr>
        <w:rPr>
          <w:rFonts w:ascii="Arial" w:hAnsi="Arial" w:cs="Arial"/>
        </w:rPr>
      </w:pPr>
      <w:r>
        <w:rPr>
          <w:rFonts w:ascii="Arial" w:hAnsi="Arial" w:cs="Arial"/>
        </w:rPr>
        <w:tab/>
        <w:t>Žák</w:t>
      </w:r>
      <w:r w:rsidR="002E58B7">
        <w:rPr>
          <w:rFonts w:ascii="Arial" w:hAnsi="Arial" w:cs="Arial"/>
        </w:rPr>
        <w:t>:</w:t>
      </w:r>
    </w:p>
    <w:p w14:paraId="3387E076"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se orientuje ve středních polohách </w:t>
      </w:r>
    </w:p>
    <w:p w14:paraId="7EBACFAD"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umí hrát doposud probrané smyky a jejich kombinace </w:t>
      </w:r>
    </w:p>
    <w:p w14:paraId="5FBE249E"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zvládá hru v rychlejších a náročnějších tempech </w:t>
      </w:r>
    </w:p>
    <w:p w14:paraId="1C8FBC82"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uplatňuje se v souhře s dalšími nástroji</w:t>
      </w:r>
    </w:p>
    <w:p w14:paraId="513F8B69" w14:textId="77777777" w:rsidR="004C49A7" w:rsidRDefault="004C49A7">
      <w:pPr>
        <w:rPr>
          <w:rFonts w:ascii="Arial" w:hAnsi="Arial" w:cs="Arial"/>
        </w:rPr>
      </w:pPr>
    </w:p>
    <w:p w14:paraId="0DD4203A" w14:textId="77777777" w:rsidR="004C49A7" w:rsidRPr="004C49A7" w:rsidRDefault="004C49A7">
      <w:pPr>
        <w:rPr>
          <w:rFonts w:ascii="Arial" w:hAnsi="Arial" w:cs="Arial"/>
          <w:b/>
        </w:rPr>
      </w:pPr>
      <w:r w:rsidRPr="004C49A7">
        <w:rPr>
          <w:rFonts w:ascii="Arial" w:hAnsi="Arial" w:cs="Arial"/>
          <w:b/>
        </w:rPr>
        <w:t>II. ročník</w:t>
      </w:r>
    </w:p>
    <w:p w14:paraId="1DE505D2" w14:textId="77777777" w:rsidR="004C49A7" w:rsidRDefault="004C49A7">
      <w:pPr>
        <w:rPr>
          <w:rFonts w:ascii="Arial" w:hAnsi="Arial" w:cs="Arial"/>
        </w:rPr>
      </w:pPr>
      <w:r>
        <w:rPr>
          <w:rFonts w:ascii="Arial" w:hAnsi="Arial" w:cs="Arial"/>
        </w:rPr>
        <w:tab/>
        <w:t>Žák</w:t>
      </w:r>
      <w:r w:rsidR="002E58B7">
        <w:rPr>
          <w:rFonts w:ascii="Arial" w:hAnsi="Arial" w:cs="Arial"/>
        </w:rPr>
        <w:t>:</w:t>
      </w:r>
    </w:p>
    <w:p w14:paraId="761D1E54"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zdokonaluje hru ve středních polohách a také výměny středních a nízkých poloh </w:t>
      </w:r>
    </w:p>
    <w:p w14:paraId="562182F0"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umí se samostatně orientovat v notovém zá</w:t>
      </w:r>
      <w:r>
        <w:rPr>
          <w:rFonts w:ascii="Arial" w:hAnsi="Arial" w:cs="Arial"/>
        </w:rPr>
        <w:t xml:space="preserve">pisu a ovládá čtení houslového, </w:t>
      </w:r>
      <w:r w:rsidRPr="004C49A7">
        <w:rPr>
          <w:rFonts w:ascii="Arial" w:hAnsi="Arial" w:cs="Arial"/>
        </w:rPr>
        <w:t>tenorového a basového klíče</w:t>
      </w:r>
    </w:p>
    <w:p w14:paraId="5EA905EE"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hraje různé skákavé a nadzvedávané smyky</w:t>
      </w:r>
    </w:p>
    <w:p w14:paraId="15556603" w14:textId="77777777" w:rsidR="004C49A7" w:rsidRDefault="004C49A7">
      <w:pPr>
        <w:rPr>
          <w:rFonts w:ascii="Arial" w:hAnsi="Arial" w:cs="Arial"/>
        </w:rPr>
      </w:pPr>
      <w:r>
        <w:rPr>
          <w:rFonts w:ascii="Arial" w:hAnsi="Arial" w:cs="Arial"/>
        </w:rPr>
        <w:br w:type="page"/>
      </w:r>
    </w:p>
    <w:p w14:paraId="08373FCF" w14:textId="77777777" w:rsidR="004C49A7" w:rsidRPr="004C49A7" w:rsidRDefault="004C49A7">
      <w:pPr>
        <w:rPr>
          <w:rFonts w:ascii="Arial" w:hAnsi="Arial" w:cs="Arial"/>
          <w:b/>
        </w:rPr>
      </w:pPr>
      <w:r w:rsidRPr="004C49A7">
        <w:rPr>
          <w:rFonts w:ascii="Arial" w:hAnsi="Arial" w:cs="Arial"/>
          <w:b/>
        </w:rPr>
        <w:lastRenderedPageBreak/>
        <w:t>III. ročník</w:t>
      </w:r>
    </w:p>
    <w:p w14:paraId="4A979CF3" w14:textId="77777777" w:rsidR="004C49A7" w:rsidRDefault="004C49A7">
      <w:pPr>
        <w:rPr>
          <w:rFonts w:ascii="Arial" w:hAnsi="Arial" w:cs="Arial"/>
        </w:rPr>
      </w:pPr>
      <w:r>
        <w:rPr>
          <w:rFonts w:ascii="Arial" w:hAnsi="Arial" w:cs="Arial"/>
        </w:rPr>
        <w:tab/>
        <w:t>Žák</w:t>
      </w:r>
      <w:r w:rsidR="002E58B7">
        <w:rPr>
          <w:rFonts w:ascii="Arial" w:hAnsi="Arial" w:cs="Arial"/>
        </w:rPr>
        <w:t>:</w:t>
      </w:r>
    </w:p>
    <w:p w14:paraId="356CEB52"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zdokonaluje technickou vyspělost a pohotovost </w:t>
      </w:r>
    </w:p>
    <w:p w14:paraId="2E8C88D9"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ovládá při hře různé druhy poloh a je schopen se levou rukou volně pohybovat po hmatníku • má hudební představivost a umí zahrát rozsáhlejší skladbu s výrazovými prvky </w:t>
      </w:r>
    </w:p>
    <w:p w14:paraId="606AC16D"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umí si vytvořit vlastní řešení prstokladových a smykových variant při nácviku a interpretaci skladeb </w:t>
      </w:r>
    </w:p>
    <w:p w14:paraId="7A8B4F35" w14:textId="77777777" w:rsidR="004C49A7" w:rsidRDefault="004C49A7">
      <w:pPr>
        <w:rPr>
          <w:rFonts w:ascii="Arial" w:hAnsi="Arial" w:cs="Arial"/>
        </w:rPr>
      </w:pPr>
    </w:p>
    <w:p w14:paraId="4D6A9193" w14:textId="77777777" w:rsidR="004C49A7" w:rsidRPr="004C49A7" w:rsidRDefault="004C49A7">
      <w:pPr>
        <w:rPr>
          <w:rFonts w:ascii="Arial" w:hAnsi="Arial" w:cs="Arial"/>
          <w:b/>
        </w:rPr>
      </w:pPr>
      <w:r w:rsidRPr="004C49A7">
        <w:rPr>
          <w:rFonts w:ascii="Arial" w:hAnsi="Arial" w:cs="Arial"/>
          <w:b/>
        </w:rPr>
        <w:t>IV. ročník</w:t>
      </w:r>
    </w:p>
    <w:p w14:paraId="0C5F8ED8" w14:textId="77777777" w:rsidR="004C49A7" w:rsidRDefault="004C49A7" w:rsidP="002E58B7">
      <w:pPr>
        <w:ind w:firstLine="709"/>
        <w:rPr>
          <w:rFonts w:ascii="Arial" w:hAnsi="Arial" w:cs="Arial"/>
        </w:rPr>
      </w:pPr>
      <w:r>
        <w:rPr>
          <w:rFonts w:ascii="Arial" w:hAnsi="Arial" w:cs="Arial"/>
        </w:rPr>
        <w:t>Žák</w:t>
      </w:r>
      <w:r w:rsidR="002E58B7">
        <w:rPr>
          <w:rFonts w:ascii="Arial" w:hAnsi="Arial" w:cs="Arial"/>
        </w:rPr>
        <w:t>:</w:t>
      </w:r>
    </w:p>
    <w:p w14:paraId="48F7B129"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umí si vytvořit svůj vlastní názor na interpretovanou skladbu a je schopen rozlišit různá stylová období </w:t>
      </w:r>
    </w:p>
    <w:p w14:paraId="615450AD"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 xml:space="preserve">umí samostatně pracovat s barvou a kvalitou tónu a je schopen dynamického rozlišení jednotlivých částí skladby </w:t>
      </w:r>
    </w:p>
    <w:p w14:paraId="7AA7F46E"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umí využít své zkušenosti a dovednosti při nácviku nových skladeb</w:t>
      </w:r>
    </w:p>
    <w:p w14:paraId="18591C45" w14:textId="77777777" w:rsidR="004C49A7" w:rsidRPr="004C49A7" w:rsidRDefault="004C49A7" w:rsidP="004C49A7">
      <w:pPr>
        <w:pStyle w:val="Odstavecseseznamem"/>
        <w:numPr>
          <w:ilvl w:val="1"/>
          <w:numId w:val="31"/>
        </w:numPr>
        <w:ind w:left="426" w:firstLine="0"/>
        <w:rPr>
          <w:rFonts w:ascii="Arial" w:hAnsi="Arial" w:cs="Arial"/>
        </w:rPr>
      </w:pPr>
      <w:r w:rsidRPr="004C49A7">
        <w:rPr>
          <w:rFonts w:ascii="Arial" w:hAnsi="Arial" w:cs="Arial"/>
        </w:rPr>
        <w:t>je schopen se začlenit do různých komorních a orchestrálních seskupení</w:t>
      </w:r>
    </w:p>
    <w:p w14:paraId="2D9E43BB" w14:textId="77777777" w:rsidR="004C49A7" w:rsidRDefault="004C49A7">
      <w:pPr>
        <w:rPr>
          <w:rFonts w:ascii="Arial" w:hAnsi="Arial" w:cs="Arial"/>
        </w:rPr>
      </w:pPr>
    </w:p>
    <w:p w14:paraId="2B992D68" w14:textId="77777777" w:rsidR="004C49A7" w:rsidRDefault="004C49A7">
      <w:pPr>
        <w:rPr>
          <w:rFonts w:ascii="Arial" w:hAnsi="Arial" w:cs="Arial"/>
        </w:rPr>
      </w:pPr>
    </w:p>
    <w:p w14:paraId="2E6FCBC5" w14:textId="77777777" w:rsidR="004C49A7" w:rsidRDefault="004C49A7">
      <w:pPr>
        <w:rPr>
          <w:rFonts w:ascii="Arial" w:hAnsi="Arial" w:cs="Arial"/>
        </w:rPr>
      </w:pPr>
    </w:p>
    <w:p w14:paraId="11E90801" w14:textId="77777777" w:rsidR="004C49A7" w:rsidRPr="000C328B" w:rsidRDefault="004C49A7" w:rsidP="004C49A7">
      <w:pPr>
        <w:spacing w:after="0"/>
        <w:jc w:val="both"/>
        <w:rPr>
          <w:rFonts w:ascii="Arial" w:hAnsi="Arial" w:cs="Arial"/>
        </w:rPr>
      </w:pPr>
      <w:r w:rsidRPr="000C328B">
        <w:rPr>
          <w:rFonts w:ascii="Arial" w:hAnsi="Arial" w:cs="Arial"/>
          <w:b/>
        </w:rPr>
        <w:t xml:space="preserve">Hudební </w:t>
      </w:r>
      <w:proofErr w:type="gramStart"/>
      <w:r w:rsidRPr="000C328B">
        <w:rPr>
          <w:rFonts w:ascii="Arial" w:hAnsi="Arial" w:cs="Arial"/>
          <w:b/>
        </w:rPr>
        <w:t>nauka</w:t>
      </w:r>
      <w:r w:rsidRPr="000C328B">
        <w:rPr>
          <w:rFonts w:ascii="Arial" w:hAnsi="Arial" w:cs="Arial"/>
        </w:rPr>
        <w:t xml:space="preserve"> - odkaz</w:t>
      </w:r>
      <w:proofErr w:type="gramEnd"/>
      <w:r w:rsidRPr="000C328B">
        <w:rPr>
          <w:rFonts w:ascii="Arial" w:hAnsi="Arial" w:cs="Arial"/>
        </w:rPr>
        <w:t xml:space="preserve"> na předmět Hudební nauka</w:t>
      </w:r>
    </w:p>
    <w:p w14:paraId="33E4D41F" w14:textId="77777777" w:rsidR="004C49A7" w:rsidRPr="000C328B" w:rsidRDefault="004C49A7" w:rsidP="004C49A7">
      <w:pPr>
        <w:spacing w:after="0"/>
        <w:jc w:val="both"/>
        <w:rPr>
          <w:rFonts w:ascii="Arial" w:hAnsi="Arial" w:cs="Arial"/>
        </w:rPr>
      </w:pPr>
      <w:r w:rsidRPr="000C328B">
        <w:rPr>
          <w:rFonts w:ascii="Arial" w:hAnsi="Arial" w:cs="Arial"/>
          <w:b/>
        </w:rPr>
        <w:t xml:space="preserve">Souborová </w:t>
      </w:r>
      <w:proofErr w:type="gramStart"/>
      <w:r w:rsidRPr="000C328B">
        <w:rPr>
          <w:rFonts w:ascii="Arial" w:hAnsi="Arial" w:cs="Arial"/>
          <w:b/>
        </w:rPr>
        <w:t>hra</w:t>
      </w:r>
      <w:r w:rsidRPr="000C328B">
        <w:rPr>
          <w:rFonts w:ascii="Arial" w:hAnsi="Arial" w:cs="Arial"/>
        </w:rPr>
        <w:t xml:space="preserve"> - odkaz</w:t>
      </w:r>
      <w:proofErr w:type="gramEnd"/>
      <w:r w:rsidRPr="000C328B">
        <w:rPr>
          <w:rFonts w:ascii="Arial" w:hAnsi="Arial" w:cs="Arial"/>
        </w:rPr>
        <w:t xml:space="preserve"> na předmět Souborová hra</w:t>
      </w:r>
    </w:p>
    <w:p w14:paraId="6CAA8738" w14:textId="77777777" w:rsidR="004C49A7" w:rsidRPr="000C328B" w:rsidRDefault="004C49A7" w:rsidP="004C49A7">
      <w:pPr>
        <w:spacing w:after="0"/>
        <w:jc w:val="both"/>
        <w:rPr>
          <w:rFonts w:ascii="Arial" w:hAnsi="Arial" w:cs="Arial"/>
        </w:rPr>
      </w:pPr>
      <w:r w:rsidRPr="000C328B">
        <w:rPr>
          <w:rFonts w:ascii="Arial" w:hAnsi="Arial" w:cs="Arial"/>
          <w:b/>
        </w:rPr>
        <w:t>Komorní hra</w:t>
      </w:r>
      <w:r w:rsidRPr="000C328B">
        <w:rPr>
          <w:rFonts w:ascii="Arial" w:hAnsi="Arial" w:cs="Arial"/>
        </w:rPr>
        <w:t xml:space="preserve"> </w:t>
      </w:r>
      <w:r w:rsidR="0068352D">
        <w:rPr>
          <w:rFonts w:ascii="Arial" w:hAnsi="Arial" w:cs="Arial"/>
        </w:rPr>
        <w:t>–</w:t>
      </w:r>
      <w:r w:rsidRPr="000C328B">
        <w:rPr>
          <w:rFonts w:ascii="Arial" w:hAnsi="Arial" w:cs="Arial"/>
        </w:rPr>
        <w:t xml:space="preserve"> </w:t>
      </w:r>
      <w:proofErr w:type="gramStart"/>
      <w:r>
        <w:rPr>
          <w:rFonts w:ascii="Arial" w:hAnsi="Arial" w:cs="Arial"/>
        </w:rPr>
        <w:t>smyčce</w:t>
      </w:r>
      <w:r w:rsidR="0068352D">
        <w:rPr>
          <w:rFonts w:ascii="Arial" w:hAnsi="Arial" w:cs="Arial"/>
        </w:rPr>
        <w:t xml:space="preserve"> </w:t>
      </w:r>
      <w:r w:rsidRPr="000C328B">
        <w:rPr>
          <w:rFonts w:ascii="Arial" w:hAnsi="Arial" w:cs="Arial"/>
        </w:rPr>
        <w:t>- odkaz</w:t>
      </w:r>
      <w:proofErr w:type="gramEnd"/>
      <w:r w:rsidRPr="000C328B">
        <w:rPr>
          <w:rFonts w:ascii="Arial" w:hAnsi="Arial" w:cs="Arial"/>
        </w:rPr>
        <w:t xml:space="preserve"> na předmět Komo</w:t>
      </w:r>
      <w:r>
        <w:rPr>
          <w:rFonts w:ascii="Arial" w:hAnsi="Arial" w:cs="Arial"/>
        </w:rPr>
        <w:t xml:space="preserve">rní </w:t>
      </w:r>
      <w:proofErr w:type="gramStart"/>
      <w:r>
        <w:rPr>
          <w:rFonts w:ascii="Arial" w:hAnsi="Arial" w:cs="Arial"/>
        </w:rPr>
        <w:t>hra - smyčce</w:t>
      </w:r>
      <w:proofErr w:type="gramEnd"/>
    </w:p>
    <w:p w14:paraId="65126701" w14:textId="77777777" w:rsidR="004C49A7" w:rsidRPr="000C328B" w:rsidRDefault="004C49A7" w:rsidP="004C49A7">
      <w:pPr>
        <w:spacing w:after="0"/>
        <w:jc w:val="both"/>
        <w:rPr>
          <w:rFonts w:ascii="Arial" w:hAnsi="Arial" w:cs="Arial"/>
        </w:rPr>
      </w:pPr>
      <w:r w:rsidRPr="000C328B">
        <w:rPr>
          <w:rFonts w:ascii="Arial" w:hAnsi="Arial" w:cs="Arial"/>
          <w:b/>
        </w:rPr>
        <w:t xml:space="preserve">Cimbálová </w:t>
      </w:r>
      <w:proofErr w:type="gramStart"/>
      <w:r w:rsidRPr="000C328B">
        <w:rPr>
          <w:rFonts w:ascii="Arial" w:hAnsi="Arial" w:cs="Arial"/>
          <w:b/>
        </w:rPr>
        <w:t>muzika</w:t>
      </w:r>
      <w:r w:rsidRPr="000C328B">
        <w:rPr>
          <w:rFonts w:ascii="Arial" w:hAnsi="Arial" w:cs="Arial"/>
        </w:rPr>
        <w:t xml:space="preserve"> - odkaz</w:t>
      </w:r>
      <w:proofErr w:type="gramEnd"/>
      <w:r w:rsidRPr="000C328B">
        <w:rPr>
          <w:rFonts w:ascii="Arial" w:hAnsi="Arial" w:cs="Arial"/>
        </w:rPr>
        <w:t xml:space="preserve"> na předmět Cimbálová muzika</w:t>
      </w:r>
    </w:p>
    <w:p w14:paraId="0E066E5A" w14:textId="77777777" w:rsidR="004C49A7" w:rsidRDefault="004C49A7" w:rsidP="004C49A7">
      <w:pPr>
        <w:spacing w:after="0"/>
        <w:jc w:val="both"/>
        <w:rPr>
          <w:rFonts w:ascii="Arial" w:hAnsi="Arial" w:cs="Arial"/>
        </w:rPr>
      </w:pPr>
      <w:r w:rsidRPr="000C328B">
        <w:rPr>
          <w:rFonts w:ascii="Arial" w:hAnsi="Arial" w:cs="Arial"/>
          <w:b/>
        </w:rPr>
        <w:t xml:space="preserve">Sborový </w:t>
      </w:r>
      <w:proofErr w:type="gramStart"/>
      <w:r w:rsidRPr="000C328B">
        <w:rPr>
          <w:rFonts w:ascii="Arial" w:hAnsi="Arial" w:cs="Arial"/>
          <w:b/>
        </w:rPr>
        <w:t>zpěv</w:t>
      </w:r>
      <w:r w:rsidRPr="000C328B">
        <w:rPr>
          <w:rFonts w:ascii="Arial" w:hAnsi="Arial" w:cs="Arial"/>
        </w:rPr>
        <w:t xml:space="preserve"> - odkaz</w:t>
      </w:r>
      <w:proofErr w:type="gramEnd"/>
      <w:r w:rsidRPr="000C328B">
        <w:rPr>
          <w:rFonts w:ascii="Arial" w:hAnsi="Arial" w:cs="Arial"/>
        </w:rPr>
        <w:t xml:space="preserve"> na předmět Sborový zpěv</w:t>
      </w:r>
    </w:p>
    <w:p w14:paraId="27C43622" w14:textId="77777777" w:rsidR="004C49A7" w:rsidRPr="000C328B" w:rsidRDefault="004C49A7" w:rsidP="004C49A7">
      <w:pPr>
        <w:spacing w:after="0"/>
        <w:jc w:val="both"/>
        <w:rPr>
          <w:rFonts w:ascii="Arial" w:hAnsi="Arial" w:cs="Arial"/>
        </w:rPr>
      </w:pPr>
      <w:r w:rsidRPr="000C328B">
        <w:rPr>
          <w:rFonts w:ascii="Arial" w:hAnsi="Arial" w:cs="Arial"/>
          <w:b/>
        </w:rPr>
        <w:t xml:space="preserve">Soubor populární </w:t>
      </w:r>
      <w:proofErr w:type="gramStart"/>
      <w:r w:rsidRPr="000C328B">
        <w:rPr>
          <w:rFonts w:ascii="Arial" w:hAnsi="Arial" w:cs="Arial"/>
          <w:b/>
        </w:rPr>
        <w:t>hudby</w:t>
      </w:r>
      <w:r w:rsidRPr="000C328B">
        <w:rPr>
          <w:rFonts w:ascii="Arial" w:hAnsi="Arial" w:cs="Arial"/>
        </w:rPr>
        <w:t xml:space="preserve"> - odkaz</w:t>
      </w:r>
      <w:proofErr w:type="gramEnd"/>
      <w:r w:rsidRPr="000C328B">
        <w:rPr>
          <w:rFonts w:ascii="Arial" w:hAnsi="Arial" w:cs="Arial"/>
        </w:rPr>
        <w:t xml:space="preserve"> na předmět Soubor populární hudby</w:t>
      </w:r>
    </w:p>
    <w:p w14:paraId="2D5D7C1C" w14:textId="77777777" w:rsidR="004C49A7" w:rsidRDefault="004C49A7">
      <w:pPr>
        <w:rPr>
          <w:rFonts w:ascii="Arial" w:hAnsi="Arial" w:cs="Arial"/>
        </w:rPr>
      </w:pPr>
    </w:p>
    <w:p w14:paraId="766F1C21" w14:textId="77777777" w:rsidR="00072727" w:rsidRPr="00C85BD7" w:rsidRDefault="00072727" w:rsidP="0059299E">
      <w:pPr>
        <w:rPr>
          <w:rFonts w:ascii="Arial" w:hAnsi="Arial" w:cs="Arial"/>
        </w:rPr>
      </w:pPr>
      <w:r w:rsidRPr="002922C1">
        <w:rPr>
          <w:rFonts w:ascii="Arial" w:hAnsi="Arial" w:cs="Arial"/>
        </w:rPr>
        <w:br w:type="page"/>
      </w:r>
    </w:p>
    <w:p w14:paraId="1F9715A7" w14:textId="77777777" w:rsidR="007D57CC" w:rsidRPr="00C85BD7" w:rsidRDefault="007D57CC" w:rsidP="00C85BD7">
      <w:pPr>
        <w:pStyle w:val="Nadpis3"/>
        <w:spacing w:line="276" w:lineRule="auto"/>
        <w:jc w:val="both"/>
        <w:rPr>
          <w:rFonts w:cs="Arial"/>
        </w:rPr>
      </w:pPr>
      <w:bookmarkStart w:id="29" w:name="_Toc152079066"/>
      <w:r w:rsidRPr="00C85BD7">
        <w:rPr>
          <w:rFonts w:cs="Arial"/>
        </w:rPr>
        <w:lastRenderedPageBreak/>
        <w:t>Studijní zaměření Hra na zobcovou flétnu</w:t>
      </w:r>
      <w:bookmarkEnd w:id="29"/>
    </w:p>
    <w:p w14:paraId="02265E4B" w14:textId="77777777" w:rsidR="007D57CC" w:rsidRPr="00C85BD7" w:rsidRDefault="007D57CC" w:rsidP="00C85BD7">
      <w:pPr>
        <w:jc w:val="both"/>
        <w:rPr>
          <w:rFonts w:ascii="Arial" w:hAnsi="Arial" w:cs="Arial"/>
        </w:rPr>
      </w:pPr>
    </w:p>
    <w:p w14:paraId="14FC26AF" w14:textId="77777777" w:rsidR="007D57CC" w:rsidRPr="00C85BD7" w:rsidRDefault="007D57CC" w:rsidP="00C85BD7">
      <w:pPr>
        <w:jc w:val="both"/>
        <w:rPr>
          <w:rFonts w:ascii="Arial" w:hAnsi="Arial" w:cs="Arial"/>
        </w:rPr>
      </w:pPr>
      <w:r w:rsidRPr="00C85BD7">
        <w:rPr>
          <w:rFonts w:ascii="Arial" w:hAnsi="Arial" w:cs="Arial"/>
        </w:rPr>
        <w:t>Zobcová flétna je dřevěný dechový nástroj. Svojí stavbou je jednoduchá a finančně dostupná. Současný moderní přístup k výuce zobcové flétny nabízí žákům</w:t>
      </w:r>
      <w:r w:rsidRPr="00C85BD7">
        <w:rPr>
          <w:rFonts w:ascii="Arial" w:hAnsi="Arial" w:cs="Arial"/>
        </w:rPr>
        <w:br/>
        <w:t>nepřebernou škálu zážitků, je inovativní, zábavný, podporuje</w:t>
      </w:r>
      <w:r w:rsidRPr="00C85BD7">
        <w:rPr>
          <w:rFonts w:ascii="Arial" w:hAnsi="Arial" w:cs="Arial"/>
        </w:rPr>
        <w:br/>
        <w:t>kreativitu a všeobecný hudební rozvoj žáka, zároveň reflektuje specifika</w:t>
      </w:r>
      <w:r w:rsidRPr="00C85BD7">
        <w:rPr>
          <w:rFonts w:ascii="Arial" w:hAnsi="Arial" w:cs="Arial"/>
        </w:rPr>
        <w:br/>
        <w:t xml:space="preserve">tohoto nástroje. Děti mohou na zobcovou flétnu začít hrát již v předškolním věku. Během svého studia vyzkouší hru na několik typů zobcových fléten (sopraninová, sopránová, altová, tenorová, basová) a naučí se orientovat v jejich rozdílném ladění. Zobcová flétna je samostatným koncertním nástrojem, který je později možné studovat též na konzervatoři, příp. na vysoké škole, a nabízí nepřeberné množství možností hudebního přednesu. Hráč se může uplatnit také v různých komorních seskupeních a v souhře s nejrůznějšími hudebními nástroji. Svou lehkostí a nepřebernou paletou zvukových efektů zaujme každé dítě. </w:t>
      </w:r>
    </w:p>
    <w:p w14:paraId="2864CD56" w14:textId="77777777" w:rsidR="007D57CC" w:rsidRPr="00C85BD7" w:rsidRDefault="007D57CC" w:rsidP="00C85BD7">
      <w:pPr>
        <w:jc w:val="both"/>
        <w:rPr>
          <w:rFonts w:ascii="Arial" w:hAnsi="Arial" w:cs="Arial"/>
        </w:rPr>
      </w:pPr>
    </w:p>
    <w:p w14:paraId="3E262AD8" w14:textId="77777777" w:rsidR="007D57CC" w:rsidRPr="00C85BD7" w:rsidRDefault="007D57CC" w:rsidP="00C85BD7">
      <w:pPr>
        <w:jc w:val="both"/>
        <w:rPr>
          <w:rFonts w:ascii="Arial" w:hAnsi="Arial" w:cs="Arial"/>
          <w:b/>
          <w:bCs/>
        </w:rPr>
      </w:pPr>
      <w:r w:rsidRPr="00C85BD7">
        <w:rPr>
          <w:rFonts w:ascii="Arial" w:hAnsi="Arial" w:cs="Arial"/>
          <w:b/>
          <w:bCs/>
        </w:rPr>
        <w:t>Přípravné studium</w:t>
      </w:r>
      <w:r w:rsidR="006F28B8" w:rsidRPr="00C85BD7">
        <w:rPr>
          <w:rFonts w:ascii="Arial" w:hAnsi="Arial" w:cs="Arial"/>
          <w:b/>
          <w:bCs/>
        </w:rPr>
        <w:t xml:space="preserve"> I.</w:t>
      </w:r>
      <w:r w:rsidR="00156D06" w:rsidRPr="00C85BD7">
        <w:rPr>
          <w:rFonts w:ascii="Arial" w:hAnsi="Arial" w:cs="Arial"/>
          <w:b/>
          <w:bCs/>
        </w:rPr>
        <w:t xml:space="preserve"> </w:t>
      </w:r>
      <w:r w:rsidR="006F28B8" w:rsidRPr="00C85BD7">
        <w:rPr>
          <w:rFonts w:ascii="Arial" w:hAnsi="Arial" w:cs="Arial"/>
          <w:b/>
          <w:bCs/>
        </w:rPr>
        <w:t>stupně</w:t>
      </w:r>
    </w:p>
    <w:p w14:paraId="594668B3" w14:textId="77777777" w:rsidR="006F28B8" w:rsidRPr="008777ED" w:rsidRDefault="006F28B8" w:rsidP="00C85BD7">
      <w:pPr>
        <w:jc w:val="both"/>
        <w:rPr>
          <w:rFonts w:ascii="Arial" w:hAnsi="Arial" w:cs="Arial"/>
          <w:bCs/>
        </w:rPr>
      </w:pPr>
      <w:r w:rsidRPr="008777ED">
        <w:rPr>
          <w:rFonts w:ascii="Arial" w:hAnsi="Arial" w:cs="Arial"/>
          <w:bCs/>
        </w:rPr>
        <w:t xml:space="preserve">    </w:t>
      </w:r>
      <w:r w:rsidR="001B47EB">
        <w:rPr>
          <w:rFonts w:ascii="Arial" w:hAnsi="Arial" w:cs="Arial"/>
          <w:bCs/>
        </w:rPr>
        <w:t>Žák:</w:t>
      </w:r>
    </w:p>
    <w:p w14:paraId="7D2B78C2" w14:textId="77777777" w:rsidR="007D57CC" w:rsidRPr="00C85BD7" w:rsidRDefault="007D57CC" w:rsidP="00C85BD7">
      <w:pPr>
        <w:pStyle w:val="Odstavecseseznamem"/>
        <w:numPr>
          <w:ilvl w:val="1"/>
          <w:numId w:val="106"/>
        </w:numPr>
        <w:spacing w:line="276" w:lineRule="auto"/>
        <w:ind w:left="1276"/>
        <w:jc w:val="both"/>
        <w:rPr>
          <w:rFonts w:ascii="Arial" w:hAnsi="Arial" w:cs="Arial"/>
        </w:rPr>
      </w:pPr>
      <w:r w:rsidRPr="00C85BD7">
        <w:rPr>
          <w:rFonts w:ascii="Arial" w:hAnsi="Arial" w:cs="Arial"/>
        </w:rPr>
        <w:t>má základní povědomí o stavbě a údržbě nástroje</w:t>
      </w:r>
    </w:p>
    <w:p w14:paraId="07C4B399" w14:textId="77777777" w:rsidR="007D57CC" w:rsidRPr="00C85BD7" w:rsidRDefault="007D57CC" w:rsidP="00C85BD7">
      <w:pPr>
        <w:pStyle w:val="Odstavecseseznamem"/>
        <w:numPr>
          <w:ilvl w:val="1"/>
          <w:numId w:val="106"/>
        </w:numPr>
        <w:spacing w:line="276" w:lineRule="auto"/>
        <w:ind w:left="1276"/>
        <w:jc w:val="both"/>
        <w:rPr>
          <w:rFonts w:ascii="Arial" w:hAnsi="Arial" w:cs="Arial"/>
        </w:rPr>
      </w:pPr>
      <w:r w:rsidRPr="00C85BD7">
        <w:rPr>
          <w:rFonts w:ascii="Arial" w:hAnsi="Arial" w:cs="Arial"/>
        </w:rPr>
        <w:t>má správný postoj – stojí vzpřímeně, nohy jsou mírně rozkročené, což zajišť</w:t>
      </w:r>
      <w:r w:rsidR="002C64EF">
        <w:rPr>
          <w:rFonts w:ascii="Arial" w:hAnsi="Arial" w:cs="Arial"/>
        </w:rPr>
        <w:t xml:space="preserve">uje stabilitu, lokty od těla, </w:t>
      </w:r>
      <w:r w:rsidRPr="00C85BD7">
        <w:rPr>
          <w:rFonts w:ascii="Arial" w:hAnsi="Arial" w:cs="Arial"/>
        </w:rPr>
        <w:t xml:space="preserve">tělo je v postoji uvolněné </w:t>
      </w:r>
    </w:p>
    <w:p w14:paraId="202AB7A5" w14:textId="77777777" w:rsidR="007D57CC" w:rsidRPr="00C85BD7" w:rsidRDefault="007D57CC" w:rsidP="00C85BD7">
      <w:pPr>
        <w:pStyle w:val="Odstavecseseznamem"/>
        <w:numPr>
          <w:ilvl w:val="1"/>
          <w:numId w:val="106"/>
        </w:numPr>
        <w:spacing w:line="276" w:lineRule="auto"/>
        <w:ind w:left="1276"/>
        <w:jc w:val="both"/>
        <w:rPr>
          <w:rFonts w:ascii="Arial" w:hAnsi="Arial" w:cs="Arial"/>
        </w:rPr>
      </w:pPr>
      <w:r w:rsidRPr="00C85BD7">
        <w:rPr>
          <w:rFonts w:ascii="Arial" w:hAnsi="Arial" w:cs="Arial"/>
        </w:rPr>
        <w:t>zvládá držení nástroje</w:t>
      </w:r>
    </w:p>
    <w:p w14:paraId="21D3FE39" w14:textId="77777777" w:rsidR="007D57CC" w:rsidRPr="00C85BD7" w:rsidRDefault="007D57CC" w:rsidP="00C85BD7">
      <w:pPr>
        <w:pStyle w:val="Odstavecseseznamem"/>
        <w:numPr>
          <w:ilvl w:val="1"/>
          <w:numId w:val="106"/>
        </w:numPr>
        <w:spacing w:line="276" w:lineRule="auto"/>
        <w:ind w:left="1276"/>
        <w:jc w:val="both"/>
        <w:rPr>
          <w:rFonts w:ascii="Arial" w:hAnsi="Arial" w:cs="Arial"/>
        </w:rPr>
      </w:pPr>
      <w:r w:rsidRPr="00C85BD7">
        <w:rPr>
          <w:rFonts w:ascii="Arial" w:hAnsi="Arial" w:cs="Arial"/>
        </w:rPr>
        <w:t>zvládne nádech a výdech v určených místech</w:t>
      </w:r>
    </w:p>
    <w:p w14:paraId="5CCC9CE8" w14:textId="77777777" w:rsidR="007D57CC" w:rsidRPr="00C85BD7" w:rsidRDefault="007D57CC" w:rsidP="00C85BD7">
      <w:pPr>
        <w:pStyle w:val="Odstavecseseznamem"/>
        <w:numPr>
          <w:ilvl w:val="1"/>
          <w:numId w:val="106"/>
        </w:numPr>
        <w:suppressAutoHyphens/>
        <w:spacing w:after="0" w:line="276" w:lineRule="auto"/>
        <w:ind w:left="1276"/>
        <w:jc w:val="both"/>
        <w:rPr>
          <w:rFonts w:ascii="Arial" w:hAnsi="Arial" w:cs="Arial"/>
        </w:rPr>
      </w:pPr>
      <w:r w:rsidRPr="00C85BD7">
        <w:rPr>
          <w:rFonts w:ascii="Arial" w:hAnsi="Arial" w:cs="Arial"/>
        </w:rPr>
        <w:t>použí</w:t>
      </w:r>
      <w:r w:rsidR="00156D06" w:rsidRPr="00C85BD7">
        <w:rPr>
          <w:rFonts w:ascii="Arial" w:hAnsi="Arial" w:cs="Arial"/>
        </w:rPr>
        <w:t>vá</w:t>
      </w:r>
      <w:r w:rsidRPr="00C85BD7">
        <w:rPr>
          <w:rFonts w:ascii="Arial" w:hAnsi="Arial" w:cs="Arial"/>
        </w:rPr>
        <w:t xml:space="preserve"> základní moderní techniky na hlavici</w:t>
      </w:r>
    </w:p>
    <w:p w14:paraId="30AC6612" w14:textId="77777777" w:rsidR="007D57CC" w:rsidRPr="00C85BD7" w:rsidRDefault="007D57CC" w:rsidP="00C85BD7">
      <w:pPr>
        <w:jc w:val="both"/>
        <w:rPr>
          <w:rFonts w:ascii="Arial" w:hAnsi="Arial" w:cs="Arial"/>
        </w:rPr>
      </w:pPr>
    </w:p>
    <w:p w14:paraId="60D488B1" w14:textId="77777777" w:rsidR="007D57CC" w:rsidRPr="00C85BD7" w:rsidRDefault="007D57CC" w:rsidP="00C85BD7">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C328B" w:rsidRPr="00C85BD7" w14:paraId="305CD3CF" w14:textId="77777777" w:rsidTr="003067D9">
        <w:tc>
          <w:tcPr>
            <w:tcW w:w="2876" w:type="dxa"/>
            <w:gridSpan w:val="2"/>
            <w:vMerge w:val="restart"/>
          </w:tcPr>
          <w:p w14:paraId="548CEB6E" w14:textId="77777777" w:rsidR="009502DC" w:rsidRPr="00C85BD7" w:rsidRDefault="009502DC" w:rsidP="00C85BD7">
            <w:pPr>
              <w:spacing w:after="0"/>
              <w:jc w:val="both"/>
              <w:rPr>
                <w:rFonts w:ascii="Arial" w:hAnsi="Arial" w:cs="Arial"/>
                <w:b/>
              </w:rPr>
            </w:pPr>
          </w:p>
        </w:tc>
        <w:tc>
          <w:tcPr>
            <w:tcW w:w="4032" w:type="dxa"/>
            <w:gridSpan w:val="7"/>
            <w:vAlign w:val="center"/>
          </w:tcPr>
          <w:p w14:paraId="3D30C1D7" w14:textId="77777777" w:rsidR="009502DC" w:rsidRPr="00C85BD7" w:rsidRDefault="009502DC" w:rsidP="00C85BD7">
            <w:pPr>
              <w:spacing w:after="0"/>
              <w:jc w:val="both"/>
              <w:rPr>
                <w:rFonts w:ascii="Arial" w:hAnsi="Arial" w:cs="Arial"/>
                <w:b/>
              </w:rPr>
            </w:pPr>
            <w:r w:rsidRPr="00C85BD7">
              <w:rPr>
                <w:rFonts w:ascii="Arial" w:hAnsi="Arial" w:cs="Arial"/>
                <w:b/>
              </w:rPr>
              <w:t>I. stupeň</w:t>
            </w:r>
          </w:p>
        </w:tc>
        <w:tc>
          <w:tcPr>
            <w:tcW w:w="2304" w:type="dxa"/>
            <w:gridSpan w:val="4"/>
          </w:tcPr>
          <w:p w14:paraId="128917A5" w14:textId="77777777" w:rsidR="009502DC" w:rsidRPr="00C85BD7" w:rsidRDefault="009502DC" w:rsidP="00C85BD7">
            <w:pPr>
              <w:spacing w:after="0"/>
              <w:jc w:val="both"/>
              <w:rPr>
                <w:rFonts w:ascii="Arial" w:hAnsi="Arial" w:cs="Arial"/>
                <w:b/>
              </w:rPr>
            </w:pPr>
            <w:r w:rsidRPr="00C85BD7">
              <w:rPr>
                <w:rFonts w:ascii="Arial" w:hAnsi="Arial" w:cs="Arial"/>
                <w:b/>
              </w:rPr>
              <w:t>II. stupeň</w:t>
            </w:r>
          </w:p>
        </w:tc>
      </w:tr>
      <w:tr w:rsidR="000C328B" w:rsidRPr="00C85BD7" w14:paraId="40C5FCDC" w14:textId="77777777" w:rsidTr="003067D9">
        <w:tc>
          <w:tcPr>
            <w:tcW w:w="2876" w:type="dxa"/>
            <w:gridSpan w:val="2"/>
            <w:vMerge/>
          </w:tcPr>
          <w:p w14:paraId="74366EE2" w14:textId="77777777" w:rsidR="009502DC" w:rsidRPr="00C85BD7" w:rsidRDefault="009502DC" w:rsidP="00C85BD7">
            <w:pPr>
              <w:spacing w:after="0"/>
              <w:jc w:val="both"/>
              <w:rPr>
                <w:rFonts w:ascii="Arial" w:hAnsi="Arial" w:cs="Arial"/>
                <w:b/>
              </w:rPr>
            </w:pPr>
          </w:p>
        </w:tc>
        <w:tc>
          <w:tcPr>
            <w:tcW w:w="576" w:type="dxa"/>
            <w:vAlign w:val="center"/>
          </w:tcPr>
          <w:p w14:paraId="6748C744" w14:textId="77777777" w:rsidR="009502DC" w:rsidRPr="00C85BD7" w:rsidRDefault="009502DC" w:rsidP="00C85BD7">
            <w:pPr>
              <w:spacing w:after="0"/>
              <w:jc w:val="both"/>
              <w:rPr>
                <w:rFonts w:ascii="Arial" w:hAnsi="Arial" w:cs="Arial"/>
                <w:b/>
              </w:rPr>
            </w:pPr>
            <w:r w:rsidRPr="00C85BD7">
              <w:rPr>
                <w:rFonts w:ascii="Arial" w:hAnsi="Arial" w:cs="Arial"/>
                <w:b/>
              </w:rPr>
              <w:t>1.r</w:t>
            </w:r>
          </w:p>
        </w:tc>
        <w:tc>
          <w:tcPr>
            <w:tcW w:w="576" w:type="dxa"/>
            <w:vAlign w:val="center"/>
          </w:tcPr>
          <w:p w14:paraId="6E115C95" w14:textId="77777777" w:rsidR="009502DC" w:rsidRPr="00C85BD7" w:rsidRDefault="009502DC" w:rsidP="00C85BD7">
            <w:pPr>
              <w:spacing w:after="0"/>
              <w:jc w:val="both"/>
              <w:rPr>
                <w:rFonts w:ascii="Arial" w:hAnsi="Arial" w:cs="Arial"/>
                <w:b/>
              </w:rPr>
            </w:pPr>
            <w:r w:rsidRPr="00C85BD7">
              <w:rPr>
                <w:rFonts w:ascii="Arial" w:hAnsi="Arial" w:cs="Arial"/>
                <w:b/>
              </w:rPr>
              <w:t>2.r</w:t>
            </w:r>
          </w:p>
        </w:tc>
        <w:tc>
          <w:tcPr>
            <w:tcW w:w="576" w:type="dxa"/>
            <w:vAlign w:val="center"/>
          </w:tcPr>
          <w:p w14:paraId="2B19BB03" w14:textId="77777777" w:rsidR="009502DC" w:rsidRPr="00C85BD7" w:rsidRDefault="009502DC" w:rsidP="00C85BD7">
            <w:pPr>
              <w:spacing w:after="0"/>
              <w:jc w:val="both"/>
              <w:rPr>
                <w:rFonts w:ascii="Arial" w:hAnsi="Arial" w:cs="Arial"/>
                <w:b/>
              </w:rPr>
            </w:pPr>
            <w:r w:rsidRPr="00C85BD7">
              <w:rPr>
                <w:rFonts w:ascii="Arial" w:hAnsi="Arial" w:cs="Arial"/>
                <w:b/>
              </w:rPr>
              <w:t>3.r</w:t>
            </w:r>
          </w:p>
        </w:tc>
        <w:tc>
          <w:tcPr>
            <w:tcW w:w="576" w:type="dxa"/>
            <w:vAlign w:val="center"/>
          </w:tcPr>
          <w:p w14:paraId="152837BC" w14:textId="77777777" w:rsidR="009502DC" w:rsidRPr="00C85BD7" w:rsidRDefault="009502DC" w:rsidP="00C85BD7">
            <w:pPr>
              <w:spacing w:after="0"/>
              <w:jc w:val="both"/>
              <w:rPr>
                <w:rFonts w:ascii="Arial" w:hAnsi="Arial" w:cs="Arial"/>
                <w:b/>
              </w:rPr>
            </w:pPr>
            <w:r w:rsidRPr="00C85BD7">
              <w:rPr>
                <w:rFonts w:ascii="Arial" w:hAnsi="Arial" w:cs="Arial"/>
                <w:b/>
              </w:rPr>
              <w:t>4.r</w:t>
            </w:r>
          </w:p>
        </w:tc>
        <w:tc>
          <w:tcPr>
            <w:tcW w:w="576" w:type="dxa"/>
            <w:vAlign w:val="center"/>
          </w:tcPr>
          <w:p w14:paraId="42EEF260" w14:textId="77777777" w:rsidR="009502DC" w:rsidRPr="00C85BD7" w:rsidRDefault="009502DC" w:rsidP="00C85BD7">
            <w:pPr>
              <w:spacing w:after="0"/>
              <w:jc w:val="both"/>
              <w:rPr>
                <w:rFonts w:ascii="Arial" w:hAnsi="Arial" w:cs="Arial"/>
                <w:b/>
              </w:rPr>
            </w:pPr>
            <w:r w:rsidRPr="00C85BD7">
              <w:rPr>
                <w:rFonts w:ascii="Arial" w:hAnsi="Arial" w:cs="Arial"/>
                <w:b/>
              </w:rPr>
              <w:t>5.r</w:t>
            </w:r>
          </w:p>
        </w:tc>
        <w:tc>
          <w:tcPr>
            <w:tcW w:w="576" w:type="dxa"/>
            <w:vAlign w:val="center"/>
          </w:tcPr>
          <w:p w14:paraId="63D526DD" w14:textId="77777777" w:rsidR="009502DC" w:rsidRPr="00C85BD7" w:rsidRDefault="009502DC" w:rsidP="00C85BD7">
            <w:pPr>
              <w:spacing w:after="0"/>
              <w:jc w:val="both"/>
              <w:rPr>
                <w:rFonts w:ascii="Arial" w:hAnsi="Arial" w:cs="Arial"/>
                <w:b/>
              </w:rPr>
            </w:pPr>
            <w:r w:rsidRPr="00C85BD7">
              <w:rPr>
                <w:rFonts w:ascii="Arial" w:hAnsi="Arial" w:cs="Arial"/>
                <w:b/>
              </w:rPr>
              <w:t>6.r</w:t>
            </w:r>
          </w:p>
        </w:tc>
        <w:tc>
          <w:tcPr>
            <w:tcW w:w="576" w:type="dxa"/>
            <w:vAlign w:val="center"/>
          </w:tcPr>
          <w:p w14:paraId="0340CBE6" w14:textId="77777777" w:rsidR="009502DC" w:rsidRPr="00C85BD7" w:rsidRDefault="009502DC" w:rsidP="00C85BD7">
            <w:pPr>
              <w:spacing w:after="0"/>
              <w:jc w:val="both"/>
              <w:rPr>
                <w:rFonts w:ascii="Arial" w:hAnsi="Arial" w:cs="Arial"/>
                <w:b/>
              </w:rPr>
            </w:pPr>
            <w:r w:rsidRPr="00C85BD7">
              <w:rPr>
                <w:rFonts w:ascii="Arial" w:hAnsi="Arial" w:cs="Arial"/>
                <w:b/>
              </w:rPr>
              <w:t>7.r</w:t>
            </w:r>
          </w:p>
        </w:tc>
        <w:tc>
          <w:tcPr>
            <w:tcW w:w="576" w:type="dxa"/>
          </w:tcPr>
          <w:p w14:paraId="67DAE156" w14:textId="77777777" w:rsidR="009502DC" w:rsidRPr="00C85BD7" w:rsidRDefault="009502DC" w:rsidP="00C85BD7">
            <w:pPr>
              <w:spacing w:after="0"/>
              <w:jc w:val="both"/>
              <w:rPr>
                <w:rFonts w:ascii="Arial" w:hAnsi="Arial" w:cs="Arial"/>
                <w:b/>
              </w:rPr>
            </w:pPr>
            <w:r w:rsidRPr="00C85BD7">
              <w:rPr>
                <w:rFonts w:ascii="Arial" w:hAnsi="Arial" w:cs="Arial"/>
                <w:b/>
              </w:rPr>
              <w:t>1.r</w:t>
            </w:r>
          </w:p>
        </w:tc>
        <w:tc>
          <w:tcPr>
            <w:tcW w:w="576" w:type="dxa"/>
          </w:tcPr>
          <w:p w14:paraId="53039595" w14:textId="77777777" w:rsidR="009502DC" w:rsidRPr="00C85BD7" w:rsidRDefault="009502DC" w:rsidP="00C85BD7">
            <w:pPr>
              <w:spacing w:after="0"/>
              <w:jc w:val="both"/>
              <w:rPr>
                <w:rFonts w:ascii="Arial" w:hAnsi="Arial" w:cs="Arial"/>
                <w:b/>
              </w:rPr>
            </w:pPr>
            <w:r w:rsidRPr="00C85BD7">
              <w:rPr>
                <w:rFonts w:ascii="Arial" w:hAnsi="Arial" w:cs="Arial"/>
                <w:b/>
              </w:rPr>
              <w:t>2.r</w:t>
            </w:r>
          </w:p>
        </w:tc>
        <w:tc>
          <w:tcPr>
            <w:tcW w:w="576" w:type="dxa"/>
          </w:tcPr>
          <w:p w14:paraId="4B8E50D7" w14:textId="77777777" w:rsidR="009502DC" w:rsidRPr="00C85BD7" w:rsidRDefault="009502DC" w:rsidP="00C85BD7">
            <w:pPr>
              <w:spacing w:after="0"/>
              <w:jc w:val="both"/>
              <w:rPr>
                <w:rFonts w:ascii="Arial" w:hAnsi="Arial" w:cs="Arial"/>
                <w:b/>
              </w:rPr>
            </w:pPr>
            <w:r w:rsidRPr="00C85BD7">
              <w:rPr>
                <w:rFonts w:ascii="Arial" w:hAnsi="Arial" w:cs="Arial"/>
                <w:b/>
              </w:rPr>
              <w:t>3.r</w:t>
            </w:r>
          </w:p>
        </w:tc>
        <w:tc>
          <w:tcPr>
            <w:tcW w:w="576" w:type="dxa"/>
          </w:tcPr>
          <w:p w14:paraId="2DC02E89" w14:textId="77777777" w:rsidR="009502DC" w:rsidRPr="00C85BD7" w:rsidRDefault="009502DC" w:rsidP="00C85BD7">
            <w:pPr>
              <w:spacing w:after="0"/>
              <w:jc w:val="both"/>
              <w:rPr>
                <w:rFonts w:ascii="Arial" w:hAnsi="Arial" w:cs="Arial"/>
                <w:b/>
              </w:rPr>
            </w:pPr>
            <w:r w:rsidRPr="00C85BD7">
              <w:rPr>
                <w:rFonts w:ascii="Arial" w:hAnsi="Arial" w:cs="Arial"/>
                <w:b/>
              </w:rPr>
              <w:t>4.r</w:t>
            </w:r>
          </w:p>
        </w:tc>
      </w:tr>
      <w:tr w:rsidR="000C328B" w:rsidRPr="00C85BD7" w14:paraId="2B42A357" w14:textId="77777777" w:rsidTr="003067D9">
        <w:trPr>
          <w:trHeight w:hRule="exact" w:val="456"/>
        </w:trPr>
        <w:tc>
          <w:tcPr>
            <w:tcW w:w="2876" w:type="dxa"/>
            <w:gridSpan w:val="2"/>
            <w:vAlign w:val="center"/>
          </w:tcPr>
          <w:p w14:paraId="06825B84" w14:textId="77777777" w:rsidR="009502DC" w:rsidRPr="00C85BD7" w:rsidRDefault="009502DC" w:rsidP="00C85BD7">
            <w:pPr>
              <w:spacing w:after="0"/>
              <w:jc w:val="both"/>
              <w:rPr>
                <w:rFonts w:ascii="Arial" w:hAnsi="Arial" w:cs="Arial"/>
              </w:rPr>
            </w:pPr>
            <w:r w:rsidRPr="00C85BD7">
              <w:rPr>
                <w:rFonts w:ascii="Arial" w:hAnsi="Arial" w:cs="Arial"/>
              </w:rPr>
              <w:t>Hra na zobcovou flétnu</w:t>
            </w:r>
          </w:p>
        </w:tc>
        <w:tc>
          <w:tcPr>
            <w:tcW w:w="576" w:type="dxa"/>
            <w:vAlign w:val="center"/>
          </w:tcPr>
          <w:p w14:paraId="51FD9764"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08A5B943"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58C10253"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7F8312D3"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2761F56"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89D1BA7"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E3AC7B5"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00C5620"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5450EEB4"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3FE24A81"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7510BE8" w14:textId="77777777" w:rsidR="009502DC" w:rsidRPr="00C85BD7" w:rsidRDefault="009502DC" w:rsidP="00C85BD7">
            <w:pPr>
              <w:spacing w:after="0"/>
              <w:jc w:val="both"/>
              <w:rPr>
                <w:rFonts w:ascii="Arial" w:hAnsi="Arial" w:cs="Arial"/>
              </w:rPr>
            </w:pPr>
            <w:r w:rsidRPr="00C85BD7">
              <w:rPr>
                <w:rFonts w:ascii="Arial" w:hAnsi="Arial" w:cs="Arial"/>
              </w:rPr>
              <w:t>1</w:t>
            </w:r>
          </w:p>
        </w:tc>
      </w:tr>
      <w:tr w:rsidR="000C328B" w:rsidRPr="00C85BD7" w14:paraId="7710EE54" w14:textId="77777777" w:rsidTr="003067D9">
        <w:trPr>
          <w:trHeight w:val="412"/>
        </w:trPr>
        <w:tc>
          <w:tcPr>
            <w:tcW w:w="2876" w:type="dxa"/>
            <w:gridSpan w:val="2"/>
            <w:vAlign w:val="center"/>
          </w:tcPr>
          <w:p w14:paraId="36811533" w14:textId="77777777" w:rsidR="009502DC" w:rsidRPr="00C85BD7" w:rsidRDefault="009502DC" w:rsidP="00C85BD7">
            <w:pPr>
              <w:spacing w:after="0"/>
              <w:jc w:val="both"/>
              <w:rPr>
                <w:rFonts w:ascii="Arial" w:hAnsi="Arial" w:cs="Arial"/>
              </w:rPr>
            </w:pPr>
            <w:r w:rsidRPr="00C85BD7">
              <w:rPr>
                <w:rFonts w:ascii="Arial" w:hAnsi="Arial" w:cs="Arial"/>
              </w:rPr>
              <w:t>Hudební nauka</w:t>
            </w:r>
          </w:p>
        </w:tc>
        <w:tc>
          <w:tcPr>
            <w:tcW w:w="576" w:type="dxa"/>
            <w:vAlign w:val="center"/>
          </w:tcPr>
          <w:p w14:paraId="11172224"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3F858609"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0073E1A3"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78A3DFEF"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41D2DD18"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5178BE1B" w14:textId="77777777" w:rsidR="009502DC" w:rsidRPr="00C85BD7" w:rsidRDefault="009502DC" w:rsidP="00C85BD7">
            <w:pPr>
              <w:spacing w:after="0"/>
              <w:jc w:val="both"/>
              <w:rPr>
                <w:rFonts w:ascii="Arial" w:hAnsi="Arial" w:cs="Arial"/>
              </w:rPr>
            </w:pPr>
          </w:p>
        </w:tc>
        <w:tc>
          <w:tcPr>
            <w:tcW w:w="576" w:type="dxa"/>
            <w:vAlign w:val="center"/>
          </w:tcPr>
          <w:p w14:paraId="2021EA3A" w14:textId="77777777" w:rsidR="009502DC" w:rsidRPr="00C85BD7" w:rsidRDefault="009502DC" w:rsidP="00C85BD7">
            <w:pPr>
              <w:spacing w:after="0"/>
              <w:jc w:val="both"/>
              <w:rPr>
                <w:rFonts w:ascii="Arial" w:hAnsi="Arial" w:cs="Arial"/>
              </w:rPr>
            </w:pPr>
          </w:p>
        </w:tc>
        <w:tc>
          <w:tcPr>
            <w:tcW w:w="576" w:type="dxa"/>
            <w:vAlign w:val="center"/>
          </w:tcPr>
          <w:p w14:paraId="5023736F" w14:textId="77777777" w:rsidR="009502DC" w:rsidRPr="00C85BD7" w:rsidRDefault="009502DC" w:rsidP="00C85BD7">
            <w:pPr>
              <w:spacing w:after="0"/>
              <w:jc w:val="both"/>
              <w:rPr>
                <w:rFonts w:ascii="Arial" w:hAnsi="Arial" w:cs="Arial"/>
              </w:rPr>
            </w:pPr>
          </w:p>
        </w:tc>
        <w:tc>
          <w:tcPr>
            <w:tcW w:w="576" w:type="dxa"/>
            <w:vAlign w:val="center"/>
          </w:tcPr>
          <w:p w14:paraId="7B104449" w14:textId="77777777" w:rsidR="009502DC" w:rsidRPr="00C85BD7" w:rsidRDefault="009502DC" w:rsidP="00C85BD7">
            <w:pPr>
              <w:spacing w:after="0"/>
              <w:jc w:val="both"/>
              <w:rPr>
                <w:rFonts w:ascii="Arial" w:hAnsi="Arial" w:cs="Arial"/>
              </w:rPr>
            </w:pPr>
          </w:p>
        </w:tc>
        <w:tc>
          <w:tcPr>
            <w:tcW w:w="576" w:type="dxa"/>
            <w:vAlign w:val="center"/>
          </w:tcPr>
          <w:p w14:paraId="3A1891FE" w14:textId="77777777" w:rsidR="009502DC" w:rsidRPr="00C85BD7" w:rsidRDefault="009502DC" w:rsidP="00C85BD7">
            <w:pPr>
              <w:spacing w:after="0"/>
              <w:jc w:val="both"/>
              <w:rPr>
                <w:rFonts w:ascii="Arial" w:hAnsi="Arial" w:cs="Arial"/>
              </w:rPr>
            </w:pPr>
          </w:p>
        </w:tc>
        <w:tc>
          <w:tcPr>
            <w:tcW w:w="576" w:type="dxa"/>
            <w:vAlign w:val="center"/>
          </w:tcPr>
          <w:p w14:paraId="5BA57F49" w14:textId="77777777" w:rsidR="009502DC" w:rsidRPr="00C85BD7" w:rsidRDefault="009502DC" w:rsidP="00C85BD7">
            <w:pPr>
              <w:spacing w:after="0"/>
              <w:jc w:val="both"/>
              <w:rPr>
                <w:rFonts w:ascii="Arial" w:hAnsi="Arial" w:cs="Arial"/>
              </w:rPr>
            </w:pPr>
          </w:p>
        </w:tc>
      </w:tr>
      <w:tr w:rsidR="000C328B" w:rsidRPr="00C85BD7" w14:paraId="601D31AD" w14:textId="77777777" w:rsidTr="003067D9">
        <w:trPr>
          <w:trHeight w:val="416"/>
        </w:trPr>
        <w:tc>
          <w:tcPr>
            <w:tcW w:w="817" w:type="dxa"/>
            <w:vMerge w:val="restart"/>
            <w:textDirection w:val="btLr"/>
            <w:vAlign w:val="center"/>
          </w:tcPr>
          <w:p w14:paraId="5F941269" w14:textId="77777777" w:rsidR="009502DC" w:rsidRPr="00C85BD7" w:rsidRDefault="009502DC" w:rsidP="00C85BD7">
            <w:pPr>
              <w:spacing w:after="0"/>
              <w:jc w:val="both"/>
              <w:rPr>
                <w:rFonts w:ascii="Arial" w:hAnsi="Arial" w:cs="Arial"/>
              </w:rPr>
            </w:pPr>
            <w:r w:rsidRPr="00C85BD7">
              <w:rPr>
                <w:rFonts w:ascii="Arial" w:hAnsi="Arial" w:cs="Arial"/>
              </w:rPr>
              <w:t>Volitelné předměty*</w:t>
            </w:r>
          </w:p>
        </w:tc>
        <w:tc>
          <w:tcPr>
            <w:tcW w:w="2059" w:type="dxa"/>
            <w:vAlign w:val="center"/>
          </w:tcPr>
          <w:p w14:paraId="4E9336C3" w14:textId="77777777" w:rsidR="009502DC" w:rsidRPr="00C85BD7" w:rsidRDefault="009502DC" w:rsidP="00C85BD7">
            <w:pPr>
              <w:spacing w:after="0"/>
              <w:jc w:val="both"/>
              <w:rPr>
                <w:rFonts w:ascii="Arial" w:hAnsi="Arial" w:cs="Arial"/>
              </w:rPr>
            </w:pPr>
            <w:r w:rsidRPr="00C85BD7">
              <w:rPr>
                <w:rFonts w:ascii="Arial" w:hAnsi="Arial" w:cs="Arial"/>
              </w:rPr>
              <w:t>Souborová hra</w:t>
            </w:r>
          </w:p>
        </w:tc>
        <w:tc>
          <w:tcPr>
            <w:tcW w:w="576" w:type="dxa"/>
            <w:vAlign w:val="center"/>
          </w:tcPr>
          <w:p w14:paraId="00A8B0E8" w14:textId="77777777" w:rsidR="009502DC" w:rsidRPr="00C85BD7" w:rsidRDefault="009502DC" w:rsidP="00C85BD7">
            <w:pPr>
              <w:spacing w:after="0"/>
              <w:jc w:val="both"/>
              <w:rPr>
                <w:rFonts w:ascii="Arial" w:hAnsi="Arial" w:cs="Arial"/>
              </w:rPr>
            </w:pPr>
          </w:p>
        </w:tc>
        <w:tc>
          <w:tcPr>
            <w:tcW w:w="576" w:type="dxa"/>
            <w:vAlign w:val="center"/>
          </w:tcPr>
          <w:p w14:paraId="6297747E" w14:textId="77777777" w:rsidR="009502DC" w:rsidRPr="00C85BD7" w:rsidRDefault="009502DC" w:rsidP="00C85BD7">
            <w:pPr>
              <w:spacing w:after="0"/>
              <w:jc w:val="both"/>
              <w:rPr>
                <w:rFonts w:ascii="Arial" w:hAnsi="Arial" w:cs="Arial"/>
              </w:rPr>
            </w:pPr>
          </w:p>
        </w:tc>
        <w:tc>
          <w:tcPr>
            <w:tcW w:w="576" w:type="dxa"/>
            <w:vAlign w:val="center"/>
          </w:tcPr>
          <w:p w14:paraId="675CF929" w14:textId="77777777" w:rsidR="009502DC" w:rsidRPr="00C85BD7" w:rsidRDefault="009502DC" w:rsidP="00C85BD7">
            <w:pPr>
              <w:spacing w:after="0"/>
              <w:jc w:val="both"/>
              <w:rPr>
                <w:rFonts w:ascii="Arial" w:hAnsi="Arial" w:cs="Arial"/>
              </w:rPr>
            </w:pPr>
          </w:p>
        </w:tc>
        <w:tc>
          <w:tcPr>
            <w:tcW w:w="576" w:type="dxa"/>
            <w:vAlign w:val="center"/>
          </w:tcPr>
          <w:p w14:paraId="74CF9B11"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5B7CE112"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0D36028"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281CB899"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70E285CB"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3D33B023"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02F8FE11"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2537935E" w14:textId="77777777" w:rsidR="009502DC" w:rsidRPr="00C85BD7" w:rsidRDefault="009502DC" w:rsidP="00C85BD7">
            <w:pPr>
              <w:spacing w:after="0"/>
              <w:jc w:val="both"/>
              <w:rPr>
                <w:rFonts w:ascii="Arial" w:hAnsi="Arial" w:cs="Arial"/>
              </w:rPr>
            </w:pPr>
            <w:r w:rsidRPr="00C85BD7">
              <w:rPr>
                <w:rFonts w:ascii="Arial" w:hAnsi="Arial" w:cs="Arial"/>
              </w:rPr>
              <w:t>1</w:t>
            </w:r>
          </w:p>
        </w:tc>
      </w:tr>
      <w:tr w:rsidR="000C328B" w:rsidRPr="00C85BD7" w14:paraId="0E21C60A" w14:textId="77777777" w:rsidTr="003067D9">
        <w:trPr>
          <w:trHeight w:val="422"/>
        </w:trPr>
        <w:tc>
          <w:tcPr>
            <w:tcW w:w="817" w:type="dxa"/>
            <w:vMerge/>
            <w:vAlign w:val="center"/>
          </w:tcPr>
          <w:p w14:paraId="5B0790FD" w14:textId="77777777" w:rsidR="009502DC" w:rsidRPr="00C85BD7" w:rsidRDefault="009502DC" w:rsidP="00C85BD7">
            <w:pPr>
              <w:spacing w:after="0"/>
              <w:jc w:val="both"/>
              <w:rPr>
                <w:rFonts w:ascii="Arial" w:hAnsi="Arial" w:cs="Arial"/>
              </w:rPr>
            </w:pPr>
          </w:p>
        </w:tc>
        <w:tc>
          <w:tcPr>
            <w:tcW w:w="2059" w:type="dxa"/>
            <w:vAlign w:val="center"/>
          </w:tcPr>
          <w:p w14:paraId="4C521D44" w14:textId="77777777" w:rsidR="009502DC" w:rsidRPr="00C85BD7" w:rsidRDefault="009502DC" w:rsidP="00C85BD7">
            <w:pPr>
              <w:spacing w:after="0"/>
              <w:jc w:val="both"/>
              <w:rPr>
                <w:rFonts w:ascii="Arial" w:hAnsi="Arial" w:cs="Arial"/>
              </w:rPr>
            </w:pPr>
            <w:r w:rsidRPr="00C85BD7">
              <w:rPr>
                <w:rFonts w:ascii="Arial" w:hAnsi="Arial" w:cs="Arial"/>
              </w:rPr>
              <w:t>Komorní hra-dechové nástroje</w:t>
            </w:r>
          </w:p>
        </w:tc>
        <w:tc>
          <w:tcPr>
            <w:tcW w:w="576" w:type="dxa"/>
            <w:vAlign w:val="center"/>
          </w:tcPr>
          <w:p w14:paraId="05398E00" w14:textId="77777777" w:rsidR="009502DC" w:rsidRPr="00C85BD7" w:rsidRDefault="009502DC" w:rsidP="00C85BD7">
            <w:pPr>
              <w:spacing w:after="0"/>
              <w:jc w:val="both"/>
              <w:rPr>
                <w:rFonts w:ascii="Arial" w:hAnsi="Arial" w:cs="Arial"/>
              </w:rPr>
            </w:pPr>
          </w:p>
        </w:tc>
        <w:tc>
          <w:tcPr>
            <w:tcW w:w="576" w:type="dxa"/>
            <w:vAlign w:val="center"/>
          </w:tcPr>
          <w:p w14:paraId="0C0956BE" w14:textId="77777777" w:rsidR="009502DC" w:rsidRPr="00C85BD7" w:rsidRDefault="009502DC" w:rsidP="00C85BD7">
            <w:pPr>
              <w:spacing w:after="0"/>
              <w:jc w:val="both"/>
              <w:rPr>
                <w:rFonts w:ascii="Arial" w:hAnsi="Arial" w:cs="Arial"/>
              </w:rPr>
            </w:pPr>
          </w:p>
        </w:tc>
        <w:tc>
          <w:tcPr>
            <w:tcW w:w="576" w:type="dxa"/>
            <w:vAlign w:val="center"/>
          </w:tcPr>
          <w:p w14:paraId="5D51681A" w14:textId="77777777" w:rsidR="009502DC" w:rsidRPr="00C85BD7" w:rsidRDefault="009502DC" w:rsidP="00C85BD7">
            <w:pPr>
              <w:spacing w:after="0"/>
              <w:jc w:val="both"/>
              <w:rPr>
                <w:rFonts w:ascii="Arial" w:hAnsi="Arial" w:cs="Arial"/>
              </w:rPr>
            </w:pPr>
          </w:p>
        </w:tc>
        <w:tc>
          <w:tcPr>
            <w:tcW w:w="576" w:type="dxa"/>
            <w:vAlign w:val="center"/>
          </w:tcPr>
          <w:p w14:paraId="17138650"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3146EDF"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21EE499D"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4D8AD564"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229307F"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13669CD"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7F85CC5D"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4AFE0565" w14:textId="77777777" w:rsidR="009502DC" w:rsidRPr="00C85BD7" w:rsidRDefault="009502DC" w:rsidP="00C85BD7">
            <w:pPr>
              <w:spacing w:after="0"/>
              <w:jc w:val="both"/>
              <w:rPr>
                <w:rFonts w:ascii="Arial" w:hAnsi="Arial" w:cs="Arial"/>
              </w:rPr>
            </w:pPr>
            <w:r w:rsidRPr="00C85BD7">
              <w:rPr>
                <w:rFonts w:ascii="Arial" w:hAnsi="Arial" w:cs="Arial"/>
              </w:rPr>
              <w:t>1</w:t>
            </w:r>
          </w:p>
        </w:tc>
      </w:tr>
      <w:tr w:rsidR="000C328B" w:rsidRPr="00C85BD7" w14:paraId="16C0EB2A" w14:textId="77777777" w:rsidTr="003067D9">
        <w:trPr>
          <w:trHeight w:val="413"/>
        </w:trPr>
        <w:tc>
          <w:tcPr>
            <w:tcW w:w="817" w:type="dxa"/>
            <w:vMerge/>
            <w:vAlign w:val="center"/>
          </w:tcPr>
          <w:p w14:paraId="40B73903" w14:textId="77777777" w:rsidR="009502DC" w:rsidRPr="00C85BD7" w:rsidRDefault="009502DC" w:rsidP="00C85BD7">
            <w:pPr>
              <w:spacing w:after="0"/>
              <w:jc w:val="both"/>
              <w:rPr>
                <w:rFonts w:ascii="Arial" w:hAnsi="Arial" w:cs="Arial"/>
              </w:rPr>
            </w:pPr>
          </w:p>
        </w:tc>
        <w:tc>
          <w:tcPr>
            <w:tcW w:w="2059" w:type="dxa"/>
            <w:vAlign w:val="center"/>
          </w:tcPr>
          <w:p w14:paraId="5012F797" w14:textId="77777777" w:rsidR="009502DC" w:rsidRPr="00C85BD7" w:rsidRDefault="009502DC" w:rsidP="00C85BD7">
            <w:pPr>
              <w:spacing w:after="0"/>
              <w:jc w:val="both"/>
              <w:rPr>
                <w:rFonts w:ascii="Arial" w:hAnsi="Arial" w:cs="Arial"/>
              </w:rPr>
            </w:pPr>
            <w:r w:rsidRPr="00C85BD7">
              <w:rPr>
                <w:rFonts w:ascii="Arial" w:hAnsi="Arial" w:cs="Arial"/>
              </w:rPr>
              <w:t>Cimbálová muzika</w:t>
            </w:r>
          </w:p>
        </w:tc>
        <w:tc>
          <w:tcPr>
            <w:tcW w:w="576" w:type="dxa"/>
            <w:vAlign w:val="center"/>
          </w:tcPr>
          <w:p w14:paraId="02B12AFC" w14:textId="77777777" w:rsidR="009502DC" w:rsidRPr="00C85BD7" w:rsidRDefault="009502DC" w:rsidP="00C85BD7">
            <w:pPr>
              <w:spacing w:after="0"/>
              <w:jc w:val="both"/>
              <w:rPr>
                <w:rFonts w:ascii="Arial" w:hAnsi="Arial" w:cs="Arial"/>
              </w:rPr>
            </w:pPr>
          </w:p>
        </w:tc>
        <w:tc>
          <w:tcPr>
            <w:tcW w:w="576" w:type="dxa"/>
            <w:vAlign w:val="center"/>
          </w:tcPr>
          <w:p w14:paraId="61CAB1D4" w14:textId="77777777" w:rsidR="009502DC" w:rsidRPr="00C85BD7" w:rsidRDefault="009502DC" w:rsidP="00C85BD7">
            <w:pPr>
              <w:spacing w:after="0"/>
              <w:jc w:val="both"/>
              <w:rPr>
                <w:rFonts w:ascii="Arial" w:hAnsi="Arial" w:cs="Arial"/>
              </w:rPr>
            </w:pPr>
          </w:p>
        </w:tc>
        <w:tc>
          <w:tcPr>
            <w:tcW w:w="576" w:type="dxa"/>
            <w:vAlign w:val="center"/>
          </w:tcPr>
          <w:p w14:paraId="3814F945" w14:textId="77777777" w:rsidR="009502DC" w:rsidRPr="00C85BD7" w:rsidRDefault="009502DC" w:rsidP="00C85BD7">
            <w:pPr>
              <w:spacing w:after="0"/>
              <w:jc w:val="both"/>
              <w:rPr>
                <w:rFonts w:ascii="Arial" w:hAnsi="Arial" w:cs="Arial"/>
              </w:rPr>
            </w:pPr>
          </w:p>
        </w:tc>
        <w:tc>
          <w:tcPr>
            <w:tcW w:w="576" w:type="dxa"/>
            <w:vAlign w:val="center"/>
          </w:tcPr>
          <w:p w14:paraId="17ABA216"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2E75ED8D"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7D26FF9A"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5C28BECA"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222C315D"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146E786E"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D0EDDEA"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E643E8F" w14:textId="77777777" w:rsidR="009502DC" w:rsidRPr="00C85BD7" w:rsidRDefault="009502DC" w:rsidP="00C85BD7">
            <w:pPr>
              <w:spacing w:after="0"/>
              <w:jc w:val="both"/>
              <w:rPr>
                <w:rFonts w:ascii="Arial" w:hAnsi="Arial" w:cs="Arial"/>
              </w:rPr>
            </w:pPr>
            <w:r w:rsidRPr="00C85BD7">
              <w:rPr>
                <w:rFonts w:ascii="Arial" w:hAnsi="Arial" w:cs="Arial"/>
              </w:rPr>
              <w:t>1</w:t>
            </w:r>
          </w:p>
        </w:tc>
      </w:tr>
      <w:tr w:rsidR="000C328B" w:rsidRPr="00C85BD7" w14:paraId="13A24386" w14:textId="77777777" w:rsidTr="003067D9">
        <w:trPr>
          <w:trHeight w:val="413"/>
        </w:trPr>
        <w:tc>
          <w:tcPr>
            <w:tcW w:w="817" w:type="dxa"/>
            <w:vMerge/>
            <w:vAlign w:val="center"/>
          </w:tcPr>
          <w:p w14:paraId="020A5D70" w14:textId="77777777" w:rsidR="009502DC" w:rsidRPr="00C85BD7" w:rsidRDefault="009502DC" w:rsidP="00C85BD7">
            <w:pPr>
              <w:spacing w:after="0"/>
              <w:jc w:val="both"/>
              <w:rPr>
                <w:rFonts w:ascii="Arial" w:hAnsi="Arial" w:cs="Arial"/>
              </w:rPr>
            </w:pPr>
          </w:p>
        </w:tc>
        <w:tc>
          <w:tcPr>
            <w:tcW w:w="2059" w:type="dxa"/>
            <w:vAlign w:val="center"/>
          </w:tcPr>
          <w:p w14:paraId="62AF477C" w14:textId="77777777" w:rsidR="009502DC" w:rsidRPr="00C85BD7" w:rsidRDefault="009502DC" w:rsidP="00C85BD7">
            <w:pPr>
              <w:spacing w:after="0"/>
              <w:jc w:val="both"/>
              <w:rPr>
                <w:rFonts w:ascii="Arial" w:hAnsi="Arial" w:cs="Arial"/>
              </w:rPr>
            </w:pPr>
            <w:r w:rsidRPr="00C85BD7">
              <w:rPr>
                <w:rFonts w:ascii="Arial" w:hAnsi="Arial" w:cs="Arial"/>
              </w:rPr>
              <w:t>Sborový zpěv</w:t>
            </w:r>
          </w:p>
        </w:tc>
        <w:tc>
          <w:tcPr>
            <w:tcW w:w="576" w:type="dxa"/>
            <w:vAlign w:val="center"/>
          </w:tcPr>
          <w:p w14:paraId="795649EB" w14:textId="77777777" w:rsidR="009502DC" w:rsidRPr="00C85BD7" w:rsidRDefault="009502DC" w:rsidP="00C85BD7">
            <w:pPr>
              <w:spacing w:after="0"/>
              <w:jc w:val="both"/>
              <w:rPr>
                <w:rFonts w:ascii="Arial" w:hAnsi="Arial" w:cs="Arial"/>
              </w:rPr>
            </w:pPr>
          </w:p>
        </w:tc>
        <w:tc>
          <w:tcPr>
            <w:tcW w:w="576" w:type="dxa"/>
            <w:vAlign w:val="center"/>
          </w:tcPr>
          <w:p w14:paraId="7E5EC676" w14:textId="77777777" w:rsidR="009502DC" w:rsidRPr="00C85BD7" w:rsidRDefault="009502DC" w:rsidP="00C85BD7">
            <w:pPr>
              <w:spacing w:after="0"/>
              <w:jc w:val="both"/>
              <w:rPr>
                <w:rFonts w:ascii="Arial" w:hAnsi="Arial" w:cs="Arial"/>
              </w:rPr>
            </w:pPr>
          </w:p>
        </w:tc>
        <w:tc>
          <w:tcPr>
            <w:tcW w:w="576" w:type="dxa"/>
            <w:vAlign w:val="center"/>
          </w:tcPr>
          <w:p w14:paraId="14F09415" w14:textId="77777777" w:rsidR="009502DC" w:rsidRPr="00C85BD7" w:rsidRDefault="009502DC" w:rsidP="00C85BD7">
            <w:pPr>
              <w:spacing w:after="0"/>
              <w:jc w:val="both"/>
              <w:rPr>
                <w:rFonts w:ascii="Arial" w:hAnsi="Arial" w:cs="Arial"/>
              </w:rPr>
            </w:pPr>
          </w:p>
        </w:tc>
        <w:tc>
          <w:tcPr>
            <w:tcW w:w="576" w:type="dxa"/>
            <w:vAlign w:val="center"/>
          </w:tcPr>
          <w:p w14:paraId="6C6D9CCD"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442566FF"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69ED2EA8"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4B23E40F"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3AF0E50C"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468FCFC8"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1622FE01" w14:textId="77777777" w:rsidR="009502DC" w:rsidRPr="00C85BD7" w:rsidRDefault="009502DC" w:rsidP="00C85BD7">
            <w:pPr>
              <w:spacing w:after="0"/>
              <w:jc w:val="both"/>
              <w:rPr>
                <w:rFonts w:ascii="Arial" w:hAnsi="Arial" w:cs="Arial"/>
              </w:rPr>
            </w:pPr>
            <w:r w:rsidRPr="00C85BD7">
              <w:rPr>
                <w:rFonts w:ascii="Arial" w:hAnsi="Arial" w:cs="Arial"/>
              </w:rPr>
              <w:t>1</w:t>
            </w:r>
          </w:p>
        </w:tc>
        <w:tc>
          <w:tcPr>
            <w:tcW w:w="576" w:type="dxa"/>
            <w:vAlign w:val="center"/>
          </w:tcPr>
          <w:p w14:paraId="577737BD" w14:textId="77777777" w:rsidR="009502DC" w:rsidRPr="00C85BD7" w:rsidRDefault="009502DC" w:rsidP="00C85BD7">
            <w:pPr>
              <w:spacing w:after="0"/>
              <w:jc w:val="both"/>
              <w:rPr>
                <w:rFonts w:ascii="Arial" w:hAnsi="Arial" w:cs="Arial"/>
              </w:rPr>
            </w:pPr>
            <w:r w:rsidRPr="00C85BD7">
              <w:rPr>
                <w:rFonts w:ascii="Arial" w:hAnsi="Arial" w:cs="Arial"/>
              </w:rPr>
              <w:t>1</w:t>
            </w:r>
          </w:p>
        </w:tc>
      </w:tr>
    </w:tbl>
    <w:p w14:paraId="53053ACE" w14:textId="77777777" w:rsidR="009502DC" w:rsidRPr="00C85BD7" w:rsidRDefault="009502DC" w:rsidP="00C85BD7">
      <w:pPr>
        <w:jc w:val="both"/>
        <w:rPr>
          <w:rFonts w:ascii="Arial" w:hAnsi="Arial" w:cs="Arial"/>
        </w:rPr>
      </w:pPr>
      <w:r w:rsidRPr="00C85BD7">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0AADC37C" w14:textId="77777777" w:rsidR="000B5FEF" w:rsidRDefault="000B5FEF">
      <w:pPr>
        <w:rPr>
          <w:rFonts w:ascii="Arial" w:hAnsi="Arial" w:cs="Arial"/>
          <w:b/>
          <w:u w:val="single"/>
        </w:rPr>
      </w:pPr>
      <w:r>
        <w:rPr>
          <w:rFonts w:ascii="Arial" w:hAnsi="Arial" w:cs="Arial"/>
          <w:b/>
          <w:u w:val="single"/>
        </w:rPr>
        <w:br w:type="page"/>
      </w:r>
    </w:p>
    <w:p w14:paraId="47312CEF" w14:textId="77777777" w:rsidR="007D57CC" w:rsidRPr="00C85BD7" w:rsidRDefault="007D57CC" w:rsidP="00C85BD7">
      <w:pPr>
        <w:jc w:val="both"/>
        <w:rPr>
          <w:rFonts w:ascii="Arial" w:hAnsi="Arial" w:cs="Arial"/>
          <w:b/>
        </w:rPr>
      </w:pPr>
      <w:r w:rsidRPr="00C85BD7">
        <w:rPr>
          <w:rFonts w:ascii="Arial" w:hAnsi="Arial" w:cs="Arial"/>
          <w:b/>
          <w:u w:val="single"/>
        </w:rPr>
        <w:lastRenderedPageBreak/>
        <w:t>Učební osnovy vyučovacích předmětů</w:t>
      </w:r>
      <w:r w:rsidRPr="00C85BD7">
        <w:rPr>
          <w:rFonts w:ascii="Arial" w:hAnsi="Arial" w:cs="Arial"/>
          <w:b/>
        </w:rPr>
        <w:t>:</w:t>
      </w:r>
    </w:p>
    <w:p w14:paraId="4495B234" w14:textId="77777777" w:rsidR="007D57CC" w:rsidRPr="00C85BD7" w:rsidRDefault="007D57CC" w:rsidP="00C85BD7">
      <w:pPr>
        <w:jc w:val="both"/>
        <w:rPr>
          <w:rFonts w:ascii="Arial" w:hAnsi="Arial" w:cs="Arial"/>
          <w:b/>
        </w:rPr>
      </w:pPr>
      <w:r w:rsidRPr="00C85BD7">
        <w:rPr>
          <w:rFonts w:ascii="Arial" w:hAnsi="Arial" w:cs="Arial"/>
          <w:b/>
        </w:rPr>
        <w:t xml:space="preserve">Zobcová flétna  </w:t>
      </w:r>
    </w:p>
    <w:p w14:paraId="3DE24584" w14:textId="77777777" w:rsidR="007D57CC" w:rsidRPr="00C85BD7" w:rsidRDefault="007D57CC" w:rsidP="00C85BD7">
      <w:pPr>
        <w:jc w:val="both"/>
        <w:rPr>
          <w:rFonts w:ascii="Arial" w:hAnsi="Arial" w:cs="Arial"/>
          <w:b/>
        </w:rPr>
      </w:pPr>
      <w:r w:rsidRPr="00C85BD7">
        <w:rPr>
          <w:rFonts w:ascii="Arial" w:hAnsi="Arial" w:cs="Arial"/>
          <w:b/>
        </w:rPr>
        <w:t>I. STUPEŇ:</w:t>
      </w:r>
    </w:p>
    <w:p w14:paraId="2C919D84" w14:textId="77777777" w:rsidR="007D57CC" w:rsidRPr="00C85BD7" w:rsidRDefault="007D57CC" w:rsidP="00C85BD7">
      <w:pPr>
        <w:spacing w:after="0"/>
        <w:jc w:val="both"/>
        <w:rPr>
          <w:rFonts w:ascii="Arial" w:hAnsi="Arial" w:cs="Arial"/>
          <w:b/>
        </w:rPr>
      </w:pPr>
      <w:r w:rsidRPr="00C85BD7">
        <w:rPr>
          <w:rFonts w:ascii="Arial" w:hAnsi="Arial" w:cs="Arial"/>
          <w:b/>
        </w:rPr>
        <w:t>1. ročník</w:t>
      </w:r>
    </w:p>
    <w:p w14:paraId="69548C25" w14:textId="77777777" w:rsidR="007D57CC" w:rsidRPr="00C85BD7" w:rsidRDefault="001B47EB" w:rsidP="00C85BD7">
      <w:pPr>
        <w:spacing w:after="0"/>
        <w:ind w:firstLine="576"/>
        <w:jc w:val="both"/>
        <w:rPr>
          <w:rFonts w:ascii="Arial" w:hAnsi="Arial" w:cs="Arial"/>
        </w:rPr>
      </w:pPr>
      <w:r>
        <w:rPr>
          <w:rFonts w:ascii="Arial" w:hAnsi="Arial" w:cs="Arial"/>
        </w:rPr>
        <w:t>Žák:</w:t>
      </w:r>
    </w:p>
    <w:p w14:paraId="6B91544F"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ovládá základy dechové techniky</w:t>
      </w:r>
    </w:p>
    <w:p w14:paraId="415C57FB"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nasad</w:t>
      </w:r>
      <w:r w:rsidR="007B72F6" w:rsidRPr="00C85BD7">
        <w:rPr>
          <w:rFonts w:ascii="Arial" w:hAnsi="Arial" w:cs="Arial"/>
        </w:rPr>
        <w:t>í</w:t>
      </w:r>
      <w:r w:rsidRPr="00C85BD7">
        <w:rPr>
          <w:rFonts w:ascii="Arial" w:hAnsi="Arial" w:cs="Arial"/>
        </w:rPr>
        <w:t xml:space="preserve"> a ukonč</w:t>
      </w:r>
      <w:r w:rsidR="007B72F6" w:rsidRPr="00C85BD7">
        <w:rPr>
          <w:rFonts w:ascii="Arial" w:hAnsi="Arial" w:cs="Arial"/>
        </w:rPr>
        <w:t>í</w:t>
      </w:r>
      <w:r w:rsidRPr="00C85BD7">
        <w:rPr>
          <w:rFonts w:ascii="Arial" w:hAnsi="Arial" w:cs="Arial"/>
        </w:rPr>
        <w:t xml:space="preserve"> tón, tenuto</w:t>
      </w:r>
    </w:p>
    <w:p w14:paraId="0EA806A3"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zvládá základní prstovou techniku</w:t>
      </w:r>
    </w:p>
    <w:p w14:paraId="5F135582"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zahraje jednoduchou skladbu nebo píseň zpaměti, s doprovodem nástroje</w:t>
      </w:r>
    </w:p>
    <w:p w14:paraId="03C44235" w14:textId="77777777" w:rsidR="007D57CC" w:rsidRPr="00C85BD7" w:rsidRDefault="007D57CC" w:rsidP="00C85BD7">
      <w:pPr>
        <w:spacing w:before="240" w:after="0"/>
        <w:jc w:val="both"/>
        <w:rPr>
          <w:rFonts w:ascii="Arial" w:hAnsi="Arial" w:cs="Arial"/>
          <w:b/>
        </w:rPr>
      </w:pPr>
      <w:r w:rsidRPr="00C85BD7">
        <w:rPr>
          <w:rFonts w:ascii="Arial" w:hAnsi="Arial" w:cs="Arial"/>
          <w:b/>
        </w:rPr>
        <w:t>2. ročník</w:t>
      </w:r>
    </w:p>
    <w:p w14:paraId="1B2CA6E6" w14:textId="77777777" w:rsidR="007D57CC" w:rsidRPr="00C85BD7" w:rsidRDefault="001B47EB" w:rsidP="00C85BD7">
      <w:pPr>
        <w:spacing w:after="0"/>
        <w:ind w:firstLine="576"/>
        <w:jc w:val="both"/>
        <w:rPr>
          <w:rFonts w:ascii="Arial" w:hAnsi="Arial" w:cs="Arial"/>
        </w:rPr>
      </w:pPr>
      <w:r>
        <w:rPr>
          <w:rFonts w:ascii="Arial" w:hAnsi="Arial" w:cs="Arial"/>
        </w:rPr>
        <w:t>Žák:</w:t>
      </w:r>
    </w:p>
    <w:p w14:paraId="1B0B8F83"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má upevněné návyky správného držení nástroje a postoje při hře</w:t>
      </w:r>
    </w:p>
    <w:p w14:paraId="258D52C8"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ovládá hru legato</w:t>
      </w:r>
    </w:p>
    <w:p w14:paraId="39AD935B"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zvládá základy bráničního dýchání</w:t>
      </w:r>
    </w:p>
    <w:p w14:paraId="52FAD596"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správně interpretuje jednodušší rytmický zápis – kombina</w:t>
      </w:r>
      <w:r w:rsidR="002C64EF">
        <w:rPr>
          <w:rFonts w:ascii="Arial" w:hAnsi="Arial" w:cs="Arial"/>
        </w:rPr>
        <w:t xml:space="preserve">ce not osminových, čtvrťových, </w:t>
      </w:r>
      <w:r w:rsidRPr="00C85BD7">
        <w:rPr>
          <w:rFonts w:ascii="Arial" w:hAnsi="Arial" w:cs="Arial"/>
        </w:rPr>
        <w:t>půlových, celých</w:t>
      </w:r>
    </w:p>
    <w:p w14:paraId="7BE0B8ED"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rozliš</w:t>
      </w:r>
      <w:r w:rsidR="007B72F6" w:rsidRPr="00C85BD7">
        <w:rPr>
          <w:rFonts w:ascii="Arial" w:hAnsi="Arial" w:cs="Arial"/>
        </w:rPr>
        <w:t>uje</w:t>
      </w:r>
      <w:r w:rsidRPr="00C85BD7">
        <w:rPr>
          <w:rFonts w:ascii="Arial" w:hAnsi="Arial" w:cs="Arial"/>
        </w:rPr>
        <w:t xml:space="preserve"> náladu skladby</w:t>
      </w:r>
    </w:p>
    <w:p w14:paraId="77234957" w14:textId="77777777" w:rsidR="007D57CC" w:rsidRPr="00C85BD7" w:rsidRDefault="007D57CC" w:rsidP="00C85BD7">
      <w:pPr>
        <w:pStyle w:val="Odstavecseseznamem"/>
        <w:spacing w:after="0" w:line="276" w:lineRule="auto"/>
        <w:jc w:val="both"/>
        <w:rPr>
          <w:rFonts w:ascii="Arial" w:hAnsi="Arial" w:cs="Arial"/>
        </w:rPr>
      </w:pPr>
    </w:p>
    <w:p w14:paraId="1FC18884" w14:textId="77777777" w:rsidR="007D57CC" w:rsidRPr="00C85BD7" w:rsidRDefault="007D57CC" w:rsidP="00C85BD7">
      <w:pPr>
        <w:spacing w:before="240" w:after="0"/>
        <w:jc w:val="both"/>
        <w:rPr>
          <w:rFonts w:ascii="Arial" w:hAnsi="Arial" w:cs="Arial"/>
          <w:b/>
        </w:rPr>
      </w:pPr>
      <w:r w:rsidRPr="00C85BD7">
        <w:rPr>
          <w:rFonts w:ascii="Arial" w:hAnsi="Arial" w:cs="Arial"/>
          <w:b/>
        </w:rPr>
        <w:t>3. ročník</w:t>
      </w:r>
    </w:p>
    <w:p w14:paraId="5E9EF7CF" w14:textId="77777777" w:rsidR="007D57CC" w:rsidRPr="00C85BD7" w:rsidRDefault="007D57CC" w:rsidP="00C85BD7">
      <w:pPr>
        <w:spacing w:after="0"/>
        <w:ind w:firstLine="576"/>
        <w:jc w:val="both"/>
        <w:rPr>
          <w:rFonts w:ascii="Arial" w:hAnsi="Arial" w:cs="Arial"/>
        </w:rPr>
      </w:pPr>
      <w:r w:rsidRPr="00C85BD7">
        <w:rPr>
          <w:rFonts w:ascii="Arial" w:hAnsi="Arial" w:cs="Arial"/>
          <w:b/>
        </w:rPr>
        <w:t xml:space="preserve"> </w:t>
      </w:r>
      <w:r w:rsidR="001B47EB">
        <w:rPr>
          <w:rFonts w:ascii="Arial" w:hAnsi="Arial" w:cs="Arial"/>
        </w:rPr>
        <w:t>Žák:</w:t>
      </w:r>
    </w:p>
    <w:p w14:paraId="1395A176"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w:t>
      </w:r>
      <w:r w:rsidR="009502DC" w:rsidRPr="00C85BD7">
        <w:rPr>
          <w:rFonts w:ascii="Arial" w:hAnsi="Arial" w:cs="Arial"/>
        </w:rPr>
        <w:t>aje</w:t>
      </w:r>
      <w:r w:rsidRPr="00C85BD7">
        <w:rPr>
          <w:rFonts w:ascii="Arial" w:hAnsi="Arial" w:cs="Arial"/>
        </w:rPr>
        <w:t xml:space="preserve"> pasáže v rychlejším tempu s uvolněnou prstovou technikou</w:t>
      </w:r>
    </w:p>
    <w:p w14:paraId="6E5FD680"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zvládá základní artikulační modely a hru staccato</w:t>
      </w:r>
    </w:p>
    <w:p w14:paraId="6DB4D3E6"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í prac</w:t>
      </w:r>
      <w:r w:rsidR="003067D9" w:rsidRPr="00C85BD7">
        <w:rPr>
          <w:rFonts w:ascii="Arial" w:hAnsi="Arial" w:cs="Arial"/>
        </w:rPr>
        <w:t>uje</w:t>
      </w:r>
      <w:r w:rsidRPr="00C85BD7">
        <w:rPr>
          <w:rFonts w:ascii="Arial" w:hAnsi="Arial" w:cs="Arial"/>
        </w:rPr>
        <w:t xml:space="preserve"> s dechem v návaznosti na kvalitu tónu</w:t>
      </w:r>
    </w:p>
    <w:p w14:paraId="4D3211DE"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 xml:space="preserve">rozezná základní dynamiku, tj. p, </w:t>
      </w:r>
      <w:proofErr w:type="spellStart"/>
      <w:r w:rsidRPr="00C85BD7">
        <w:rPr>
          <w:rFonts w:ascii="Arial" w:hAnsi="Arial" w:cs="Arial"/>
        </w:rPr>
        <w:t>mf</w:t>
      </w:r>
      <w:proofErr w:type="spellEnd"/>
      <w:r w:rsidRPr="00C85BD7">
        <w:rPr>
          <w:rFonts w:ascii="Arial" w:hAnsi="Arial" w:cs="Arial"/>
        </w:rPr>
        <w:t xml:space="preserve">, f </w:t>
      </w:r>
    </w:p>
    <w:p w14:paraId="14E46078"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zahraje jednoduchou melodii podle sluchu</w:t>
      </w:r>
    </w:p>
    <w:p w14:paraId="1855A7E0"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zahraje skladby různých stylových období</w:t>
      </w:r>
    </w:p>
    <w:p w14:paraId="2915EC68"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použív</w:t>
      </w:r>
      <w:r w:rsidR="00FA42BA" w:rsidRPr="00C85BD7">
        <w:rPr>
          <w:rFonts w:ascii="Arial" w:hAnsi="Arial" w:cs="Arial"/>
        </w:rPr>
        <w:t>á</w:t>
      </w:r>
      <w:r w:rsidRPr="00C85BD7">
        <w:rPr>
          <w:rFonts w:ascii="Arial" w:hAnsi="Arial" w:cs="Arial"/>
        </w:rPr>
        <w:t xml:space="preserve"> hmaty ve dvoučárkované oktávě</w:t>
      </w:r>
    </w:p>
    <w:p w14:paraId="491B15D1"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orientuje se ve složitějším rytmickém i melodickém zápisu</w:t>
      </w:r>
    </w:p>
    <w:p w14:paraId="2F20CA12" w14:textId="77777777" w:rsidR="007D57CC" w:rsidRPr="00C85BD7" w:rsidRDefault="007D57CC" w:rsidP="00C85BD7">
      <w:pPr>
        <w:pStyle w:val="Odstavecseseznamem"/>
        <w:spacing w:after="0" w:line="276" w:lineRule="auto"/>
        <w:jc w:val="both"/>
        <w:rPr>
          <w:rFonts w:ascii="Arial" w:hAnsi="Arial" w:cs="Arial"/>
        </w:rPr>
      </w:pPr>
    </w:p>
    <w:p w14:paraId="17F4D189" w14:textId="77777777" w:rsidR="007D57CC" w:rsidRPr="00C85BD7" w:rsidRDefault="007D57CC" w:rsidP="00C85BD7">
      <w:pPr>
        <w:spacing w:before="240" w:after="0"/>
        <w:jc w:val="both"/>
        <w:rPr>
          <w:rFonts w:ascii="Arial" w:hAnsi="Arial" w:cs="Arial"/>
          <w:b/>
        </w:rPr>
      </w:pPr>
      <w:r w:rsidRPr="00C85BD7">
        <w:rPr>
          <w:rFonts w:ascii="Arial" w:hAnsi="Arial" w:cs="Arial"/>
          <w:b/>
        </w:rPr>
        <w:t>4. ročník</w:t>
      </w:r>
    </w:p>
    <w:p w14:paraId="261722B4" w14:textId="77777777" w:rsidR="007D57CC" w:rsidRPr="00C85BD7" w:rsidRDefault="007D57CC" w:rsidP="00C85BD7">
      <w:pPr>
        <w:spacing w:after="0"/>
        <w:ind w:firstLine="576"/>
        <w:jc w:val="both"/>
        <w:rPr>
          <w:rFonts w:ascii="Arial" w:hAnsi="Arial" w:cs="Arial"/>
        </w:rPr>
      </w:pPr>
      <w:r w:rsidRPr="00C85BD7">
        <w:rPr>
          <w:rFonts w:ascii="Arial" w:hAnsi="Arial" w:cs="Arial"/>
          <w:b/>
        </w:rPr>
        <w:t xml:space="preserve">   </w:t>
      </w:r>
      <w:r w:rsidR="001B47EB">
        <w:rPr>
          <w:rFonts w:ascii="Arial" w:hAnsi="Arial" w:cs="Arial"/>
        </w:rPr>
        <w:t>Žák:</w:t>
      </w:r>
    </w:p>
    <w:p w14:paraId="609B1421"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ovládá hmaty v rozsahu dvou oktáv</w:t>
      </w:r>
    </w:p>
    <w:p w14:paraId="38600D6E"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zná základní moderní techniky a dle svých možností je umí použít</w:t>
      </w:r>
    </w:p>
    <w:p w14:paraId="57F00DD3"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při souhře s jiným nástrojem je schopen sluchové kontroly</w:t>
      </w:r>
    </w:p>
    <w:p w14:paraId="2F4F41D4"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rozliš</w:t>
      </w:r>
      <w:r w:rsidR="00FA42BA" w:rsidRPr="00C85BD7">
        <w:rPr>
          <w:rFonts w:ascii="Arial" w:hAnsi="Arial" w:cs="Arial"/>
        </w:rPr>
        <w:t>uje</w:t>
      </w:r>
      <w:r w:rsidRPr="00C85BD7">
        <w:rPr>
          <w:rFonts w:ascii="Arial" w:hAnsi="Arial" w:cs="Arial"/>
        </w:rPr>
        <w:t xml:space="preserve"> kvalitu tónu a ladění</w:t>
      </w:r>
    </w:p>
    <w:p w14:paraId="0E9D2441"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využí</w:t>
      </w:r>
      <w:r w:rsidR="00FA42BA" w:rsidRPr="00C85BD7">
        <w:rPr>
          <w:rFonts w:ascii="Arial" w:hAnsi="Arial" w:cs="Arial"/>
        </w:rPr>
        <w:t>vá</w:t>
      </w:r>
      <w:r w:rsidRPr="00C85BD7">
        <w:rPr>
          <w:rFonts w:ascii="Arial" w:hAnsi="Arial" w:cs="Arial"/>
        </w:rPr>
        <w:t xml:space="preserve"> základní dynamiku, tj. hra p, </w:t>
      </w:r>
      <w:proofErr w:type="spellStart"/>
      <w:r w:rsidRPr="00C85BD7">
        <w:rPr>
          <w:rFonts w:ascii="Arial" w:hAnsi="Arial" w:cs="Arial"/>
        </w:rPr>
        <w:t>mf</w:t>
      </w:r>
      <w:proofErr w:type="spellEnd"/>
      <w:r w:rsidRPr="00C85BD7">
        <w:rPr>
          <w:rFonts w:ascii="Arial" w:hAnsi="Arial" w:cs="Arial"/>
        </w:rPr>
        <w:t>, f</w:t>
      </w:r>
    </w:p>
    <w:p w14:paraId="3D849AF8"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w:t>
      </w:r>
      <w:r w:rsidR="00FA42BA" w:rsidRPr="00C85BD7">
        <w:rPr>
          <w:rFonts w:ascii="Arial" w:hAnsi="Arial" w:cs="Arial"/>
        </w:rPr>
        <w:t>aje</w:t>
      </w:r>
      <w:r w:rsidRPr="00C85BD7">
        <w:rPr>
          <w:rFonts w:ascii="Arial" w:hAnsi="Arial" w:cs="Arial"/>
        </w:rPr>
        <w:t xml:space="preserve"> náročnější skladbu delšího rozsahu, např. 1 větu ze sonáty</w:t>
      </w:r>
    </w:p>
    <w:p w14:paraId="2339EF44"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w:t>
      </w:r>
      <w:r w:rsidR="00FA42BA" w:rsidRPr="00C85BD7">
        <w:rPr>
          <w:rFonts w:ascii="Arial" w:hAnsi="Arial" w:cs="Arial"/>
        </w:rPr>
        <w:t>aje</w:t>
      </w:r>
      <w:r w:rsidRPr="00C85BD7">
        <w:rPr>
          <w:rFonts w:ascii="Arial" w:hAnsi="Arial" w:cs="Arial"/>
        </w:rPr>
        <w:t xml:space="preserve"> jednoduchou skladbu z listu</w:t>
      </w:r>
    </w:p>
    <w:p w14:paraId="009CCF03" w14:textId="77777777" w:rsidR="007D57CC" w:rsidRPr="00C85BD7" w:rsidRDefault="007D57CC" w:rsidP="00C85BD7">
      <w:pPr>
        <w:pStyle w:val="Odstavecseseznamem"/>
        <w:spacing w:after="0" w:line="276" w:lineRule="auto"/>
        <w:jc w:val="both"/>
        <w:rPr>
          <w:rFonts w:ascii="Arial" w:hAnsi="Arial" w:cs="Arial"/>
        </w:rPr>
      </w:pPr>
    </w:p>
    <w:p w14:paraId="1ABE4842" w14:textId="77777777" w:rsidR="00D440A5" w:rsidRDefault="00D440A5">
      <w:pPr>
        <w:rPr>
          <w:rFonts w:ascii="Arial" w:hAnsi="Arial" w:cs="Arial"/>
          <w:b/>
        </w:rPr>
      </w:pPr>
      <w:r>
        <w:rPr>
          <w:rFonts w:ascii="Arial" w:hAnsi="Arial" w:cs="Arial"/>
          <w:b/>
        </w:rPr>
        <w:br w:type="page"/>
      </w:r>
    </w:p>
    <w:p w14:paraId="10E6DF3A" w14:textId="77777777" w:rsidR="007D57CC" w:rsidRPr="00C85BD7" w:rsidRDefault="007D57CC" w:rsidP="00C85BD7">
      <w:pPr>
        <w:spacing w:before="240" w:after="0"/>
        <w:jc w:val="both"/>
        <w:rPr>
          <w:rFonts w:ascii="Arial" w:hAnsi="Arial" w:cs="Arial"/>
          <w:b/>
        </w:rPr>
      </w:pPr>
      <w:r w:rsidRPr="00C85BD7">
        <w:rPr>
          <w:rFonts w:ascii="Arial" w:hAnsi="Arial" w:cs="Arial"/>
          <w:b/>
        </w:rPr>
        <w:lastRenderedPageBreak/>
        <w:t>5. ročník</w:t>
      </w:r>
    </w:p>
    <w:p w14:paraId="040E6B7C" w14:textId="77777777" w:rsidR="007D57CC" w:rsidRPr="00C85BD7" w:rsidRDefault="007D57CC" w:rsidP="00C85BD7">
      <w:pPr>
        <w:spacing w:after="0"/>
        <w:ind w:firstLine="576"/>
        <w:jc w:val="both"/>
        <w:rPr>
          <w:rFonts w:ascii="Arial" w:hAnsi="Arial" w:cs="Arial"/>
        </w:rPr>
      </w:pPr>
      <w:r w:rsidRPr="00C85BD7">
        <w:rPr>
          <w:rFonts w:ascii="Arial" w:hAnsi="Arial" w:cs="Arial"/>
          <w:b/>
        </w:rPr>
        <w:t xml:space="preserve">   </w:t>
      </w:r>
      <w:r w:rsidR="001B47EB">
        <w:rPr>
          <w:rFonts w:ascii="Arial" w:hAnsi="Arial" w:cs="Arial"/>
        </w:rPr>
        <w:t>Žák:</w:t>
      </w:r>
    </w:p>
    <w:p w14:paraId="383E20BE"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na základě fyzických předpokladů ovládá základy hry na altovou zobcovou flétnu</w:t>
      </w:r>
    </w:p>
    <w:p w14:paraId="427AED0E"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dle svých možností samostatně připrav</w:t>
      </w:r>
      <w:r w:rsidR="00FA42BA" w:rsidRPr="00C85BD7">
        <w:rPr>
          <w:rFonts w:ascii="Arial" w:hAnsi="Arial" w:cs="Arial"/>
        </w:rPr>
        <w:t>í</w:t>
      </w:r>
      <w:r w:rsidRPr="00C85BD7">
        <w:rPr>
          <w:rFonts w:ascii="Arial" w:hAnsi="Arial" w:cs="Arial"/>
        </w:rPr>
        <w:t xml:space="preserve"> skladbu do hodiny</w:t>
      </w:r>
    </w:p>
    <w:p w14:paraId="00E513F2"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použí</w:t>
      </w:r>
      <w:r w:rsidR="003067D9" w:rsidRPr="00C85BD7">
        <w:rPr>
          <w:rFonts w:ascii="Arial" w:hAnsi="Arial" w:cs="Arial"/>
        </w:rPr>
        <w:t>vá</w:t>
      </w:r>
      <w:r w:rsidRPr="00C85BD7">
        <w:rPr>
          <w:rFonts w:ascii="Arial" w:hAnsi="Arial" w:cs="Arial"/>
        </w:rPr>
        <w:t xml:space="preserve"> základní melodické ozdoby</w:t>
      </w:r>
    </w:p>
    <w:p w14:paraId="6F3AE6EE"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rozezn</w:t>
      </w:r>
      <w:r w:rsidR="003067D9" w:rsidRPr="00C85BD7">
        <w:rPr>
          <w:rFonts w:ascii="Arial" w:hAnsi="Arial" w:cs="Arial"/>
        </w:rPr>
        <w:t>á</w:t>
      </w:r>
      <w:r w:rsidRPr="00C85BD7">
        <w:rPr>
          <w:rFonts w:ascii="Arial" w:hAnsi="Arial" w:cs="Arial"/>
        </w:rPr>
        <w:t xml:space="preserve"> různá stylová období</w:t>
      </w:r>
    </w:p>
    <w:p w14:paraId="41BA2542"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prac</w:t>
      </w:r>
      <w:r w:rsidR="003067D9" w:rsidRPr="00C85BD7">
        <w:rPr>
          <w:rFonts w:ascii="Arial" w:hAnsi="Arial" w:cs="Arial"/>
        </w:rPr>
        <w:t>uje</w:t>
      </w:r>
      <w:r w:rsidRPr="00C85BD7">
        <w:rPr>
          <w:rFonts w:ascii="Arial" w:hAnsi="Arial" w:cs="Arial"/>
        </w:rPr>
        <w:t xml:space="preserve"> s dynamikou, tj. hra p, </w:t>
      </w:r>
      <w:proofErr w:type="spellStart"/>
      <w:r w:rsidRPr="00C85BD7">
        <w:rPr>
          <w:rFonts w:ascii="Arial" w:hAnsi="Arial" w:cs="Arial"/>
        </w:rPr>
        <w:t>mf</w:t>
      </w:r>
      <w:proofErr w:type="spellEnd"/>
      <w:r w:rsidRPr="00C85BD7">
        <w:rPr>
          <w:rFonts w:ascii="Arial" w:hAnsi="Arial" w:cs="Arial"/>
        </w:rPr>
        <w:t xml:space="preserve">, f, </w:t>
      </w:r>
      <w:proofErr w:type="spellStart"/>
      <w:r w:rsidRPr="00C85BD7">
        <w:rPr>
          <w:rFonts w:ascii="Arial" w:hAnsi="Arial" w:cs="Arial"/>
        </w:rPr>
        <w:t>cresc</w:t>
      </w:r>
      <w:proofErr w:type="spellEnd"/>
      <w:r w:rsidRPr="00C85BD7">
        <w:rPr>
          <w:rFonts w:ascii="Arial" w:hAnsi="Arial" w:cs="Arial"/>
        </w:rPr>
        <w:t xml:space="preserve">., </w:t>
      </w:r>
      <w:proofErr w:type="spellStart"/>
      <w:r w:rsidRPr="00C85BD7">
        <w:rPr>
          <w:rFonts w:ascii="Arial" w:hAnsi="Arial" w:cs="Arial"/>
        </w:rPr>
        <w:t>decresc</w:t>
      </w:r>
      <w:proofErr w:type="spellEnd"/>
      <w:r w:rsidRPr="00C85BD7">
        <w:rPr>
          <w:rFonts w:ascii="Arial" w:hAnsi="Arial" w:cs="Arial"/>
        </w:rPr>
        <w:t>.</w:t>
      </w:r>
    </w:p>
    <w:p w14:paraId="1D343077" w14:textId="77777777" w:rsidR="007D57CC" w:rsidRPr="00C85BD7" w:rsidRDefault="007D57CC"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zná základní tempová označení – largo, adagio, moderato, allegro, vivace</w:t>
      </w:r>
    </w:p>
    <w:p w14:paraId="763416C0" w14:textId="77777777" w:rsidR="007D57CC" w:rsidRPr="00C85BD7" w:rsidRDefault="007D57CC" w:rsidP="00C85BD7">
      <w:pPr>
        <w:spacing w:before="240" w:after="0"/>
        <w:jc w:val="both"/>
        <w:rPr>
          <w:rFonts w:ascii="Arial" w:hAnsi="Arial" w:cs="Arial"/>
          <w:b/>
        </w:rPr>
      </w:pPr>
    </w:p>
    <w:p w14:paraId="4759B591" w14:textId="77777777" w:rsidR="007D57CC" w:rsidRPr="00C85BD7" w:rsidRDefault="007D57CC" w:rsidP="00C85BD7">
      <w:pPr>
        <w:spacing w:before="240" w:after="0"/>
        <w:jc w:val="both"/>
        <w:rPr>
          <w:rFonts w:ascii="Arial" w:hAnsi="Arial" w:cs="Arial"/>
          <w:b/>
        </w:rPr>
      </w:pPr>
      <w:r w:rsidRPr="00C85BD7">
        <w:rPr>
          <w:rFonts w:ascii="Arial" w:hAnsi="Arial" w:cs="Arial"/>
          <w:b/>
        </w:rPr>
        <w:t>6. ročník</w:t>
      </w:r>
    </w:p>
    <w:p w14:paraId="57975238" w14:textId="77777777" w:rsidR="007D57CC" w:rsidRPr="00C85BD7" w:rsidRDefault="007D57CC" w:rsidP="00C85BD7">
      <w:pPr>
        <w:spacing w:after="0"/>
        <w:ind w:firstLine="576"/>
        <w:jc w:val="both"/>
        <w:rPr>
          <w:rFonts w:ascii="Arial" w:hAnsi="Arial" w:cs="Arial"/>
        </w:rPr>
      </w:pPr>
      <w:r w:rsidRPr="00C85BD7">
        <w:rPr>
          <w:rFonts w:ascii="Arial" w:hAnsi="Arial" w:cs="Arial"/>
          <w:b/>
        </w:rPr>
        <w:t xml:space="preserve">    </w:t>
      </w:r>
      <w:r w:rsidR="001B47EB">
        <w:rPr>
          <w:rFonts w:ascii="Arial" w:hAnsi="Arial" w:cs="Arial"/>
        </w:rPr>
        <w:t>Žák:</w:t>
      </w:r>
    </w:p>
    <w:p w14:paraId="633A0050"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interpret</w:t>
      </w:r>
      <w:r w:rsidR="003067D9" w:rsidRPr="00C85BD7">
        <w:rPr>
          <w:rFonts w:ascii="Arial" w:hAnsi="Arial" w:cs="Arial"/>
        </w:rPr>
        <w:t>uje</w:t>
      </w:r>
      <w:r w:rsidRPr="00C85BD7">
        <w:rPr>
          <w:rFonts w:ascii="Arial" w:hAnsi="Arial" w:cs="Arial"/>
        </w:rPr>
        <w:t xml:space="preserve"> skladby různých stylových období </w:t>
      </w:r>
    </w:p>
    <w:p w14:paraId="432AF253"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zahr</w:t>
      </w:r>
      <w:r w:rsidR="003067D9" w:rsidRPr="00C85BD7">
        <w:rPr>
          <w:rFonts w:ascii="Arial" w:hAnsi="Arial" w:cs="Arial"/>
        </w:rPr>
        <w:t>aje</w:t>
      </w:r>
      <w:r w:rsidRPr="00C85BD7">
        <w:rPr>
          <w:rFonts w:ascii="Arial" w:hAnsi="Arial" w:cs="Arial"/>
        </w:rPr>
        <w:t xml:space="preserve"> skladbu v různých tempových označeních</w:t>
      </w:r>
    </w:p>
    <w:p w14:paraId="619F3E41"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zahr</w:t>
      </w:r>
      <w:r w:rsidR="003067D9" w:rsidRPr="00C85BD7">
        <w:rPr>
          <w:rFonts w:ascii="Arial" w:hAnsi="Arial" w:cs="Arial"/>
        </w:rPr>
        <w:t>aje</w:t>
      </w:r>
      <w:r w:rsidRPr="00C85BD7">
        <w:rPr>
          <w:rFonts w:ascii="Arial" w:hAnsi="Arial" w:cs="Arial"/>
        </w:rPr>
        <w:t xml:space="preserve"> skladbu v různých přednesových označeních (náladách)</w:t>
      </w:r>
    </w:p>
    <w:p w14:paraId="3524373B"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zahraje dvě části ze sonáty nebo koncertu různého charakteru</w:t>
      </w:r>
    </w:p>
    <w:p w14:paraId="49679053"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chápe rozdíl v ladění mezi sopránovou a altovou zobcovou flétnou, hraje na oba typy fléten</w:t>
      </w:r>
    </w:p>
    <w:p w14:paraId="25189B58" w14:textId="77777777" w:rsidR="007D57CC" w:rsidRPr="00C85BD7" w:rsidRDefault="007D57CC" w:rsidP="00C85BD7">
      <w:pPr>
        <w:pStyle w:val="Odstavecseseznamem"/>
        <w:spacing w:after="0" w:line="276" w:lineRule="auto"/>
        <w:ind w:left="0"/>
        <w:jc w:val="both"/>
        <w:rPr>
          <w:rFonts w:ascii="Arial" w:hAnsi="Arial" w:cs="Arial"/>
        </w:rPr>
      </w:pPr>
    </w:p>
    <w:p w14:paraId="3C0C349E" w14:textId="77777777" w:rsidR="007D57CC" w:rsidRPr="00C85BD7" w:rsidRDefault="007D57CC" w:rsidP="00C85BD7">
      <w:pPr>
        <w:spacing w:before="240" w:after="0"/>
        <w:jc w:val="both"/>
        <w:rPr>
          <w:rFonts w:ascii="Arial" w:hAnsi="Arial" w:cs="Arial"/>
          <w:b/>
        </w:rPr>
      </w:pPr>
      <w:r w:rsidRPr="00C85BD7">
        <w:rPr>
          <w:rFonts w:ascii="Arial" w:hAnsi="Arial" w:cs="Arial"/>
          <w:b/>
        </w:rPr>
        <w:t>7. ročník</w:t>
      </w:r>
    </w:p>
    <w:p w14:paraId="3B4B6D56" w14:textId="77777777" w:rsidR="007D57CC" w:rsidRPr="00C85BD7" w:rsidRDefault="007D57CC" w:rsidP="00C85BD7">
      <w:pPr>
        <w:spacing w:after="0"/>
        <w:ind w:firstLine="576"/>
        <w:jc w:val="both"/>
        <w:rPr>
          <w:rFonts w:ascii="Arial" w:hAnsi="Arial" w:cs="Arial"/>
        </w:rPr>
      </w:pPr>
      <w:r w:rsidRPr="00C85BD7">
        <w:rPr>
          <w:rFonts w:ascii="Arial" w:hAnsi="Arial" w:cs="Arial"/>
          <w:b/>
        </w:rPr>
        <w:t xml:space="preserve">     </w:t>
      </w:r>
      <w:r w:rsidR="001B47EB">
        <w:rPr>
          <w:rFonts w:ascii="Arial" w:hAnsi="Arial" w:cs="Arial"/>
        </w:rPr>
        <w:t>Žák:</w:t>
      </w:r>
    </w:p>
    <w:p w14:paraId="57AE5136"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má povědomí o základních typech zobcových fléten</w:t>
      </w:r>
    </w:p>
    <w:p w14:paraId="556E5DB5"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na altovou flétnu zahraje krátkou skladbu zpaměti</w:t>
      </w:r>
    </w:p>
    <w:p w14:paraId="060DC179" w14:textId="77777777" w:rsidR="007D57CC" w:rsidRPr="00C85BD7" w:rsidRDefault="002C64EF" w:rsidP="00C85BD7">
      <w:pPr>
        <w:widowControl w:val="0"/>
        <w:numPr>
          <w:ilvl w:val="0"/>
          <w:numId w:val="47"/>
        </w:numPr>
        <w:suppressAutoHyphens/>
        <w:spacing w:after="0"/>
        <w:jc w:val="both"/>
        <w:rPr>
          <w:rFonts w:ascii="Arial" w:hAnsi="Arial" w:cs="Arial"/>
        </w:rPr>
      </w:pPr>
      <w:r>
        <w:rPr>
          <w:rFonts w:ascii="Arial" w:hAnsi="Arial" w:cs="Arial"/>
        </w:rPr>
        <w:t xml:space="preserve">ovládá a </w:t>
      </w:r>
      <w:r w:rsidR="007D57CC" w:rsidRPr="00C85BD7">
        <w:rPr>
          <w:rFonts w:ascii="Arial" w:hAnsi="Arial" w:cs="Arial"/>
        </w:rPr>
        <w:t>použí</w:t>
      </w:r>
      <w:r w:rsidR="00E42739" w:rsidRPr="00C85BD7">
        <w:rPr>
          <w:rFonts w:ascii="Arial" w:hAnsi="Arial" w:cs="Arial"/>
        </w:rPr>
        <w:t>vá</w:t>
      </w:r>
      <w:r w:rsidR="007D57CC" w:rsidRPr="00C85BD7">
        <w:rPr>
          <w:rFonts w:ascii="Arial" w:hAnsi="Arial" w:cs="Arial"/>
        </w:rPr>
        <w:t xml:space="preserve"> moderní techniky</w:t>
      </w:r>
    </w:p>
    <w:p w14:paraId="58C3F4D4"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interpret</w:t>
      </w:r>
      <w:r w:rsidR="00E42739" w:rsidRPr="00C85BD7">
        <w:rPr>
          <w:rFonts w:ascii="Arial" w:hAnsi="Arial" w:cs="Arial"/>
        </w:rPr>
        <w:t>uje</w:t>
      </w:r>
      <w:r w:rsidRPr="00C85BD7">
        <w:rPr>
          <w:rFonts w:ascii="Arial" w:hAnsi="Arial" w:cs="Arial"/>
        </w:rPr>
        <w:t xml:space="preserve"> skladby různých stylových období a žánrů</w:t>
      </w:r>
    </w:p>
    <w:p w14:paraId="709459DB"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se </w:t>
      </w:r>
      <w:r w:rsidR="00E42739" w:rsidRPr="00C85BD7">
        <w:rPr>
          <w:rFonts w:ascii="Arial" w:hAnsi="Arial" w:cs="Arial"/>
        </w:rPr>
        <w:t>s</w:t>
      </w:r>
      <w:r w:rsidRPr="00C85BD7">
        <w:rPr>
          <w:rFonts w:ascii="Arial" w:hAnsi="Arial" w:cs="Arial"/>
        </w:rPr>
        <w:t>amostatně a důstojně pohyb</w:t>
      </w:r>
      <w:r w:rsidR="00E42739" w:rsidRPr="00C85BD7">
        <w:rPr>
          <w:rFonts w:ascii="Arial" w:hAnsi="Arial" w:cs="Arial"/>
        </w:rPr>
        <w:t>uje</w:t>
      </w:r>
      <w:r w:rsidRPr="00C85BD7">
        <w:rPr>
          <w:rFonts w:ascii="Arial" w:hAnsi="Arial" w:cs="Arial"/>
        </w:rPr>
        <w:t xml:space="preserve"> na jevišti při </w:t>
      </w:r>
      <w:proofErr w:type="gramStart"/>
      <w:r w:rsidRPr="00C85BD7">
        <w:rPr>
          <w:rFonts w:ascii="Arial" w:hAnsi="Arial" w:cs="Arial"/>
        </w:rPr>
        <w:t>vystoupení - nástup</w:t>
      </w:r>
      <w:proofErr w:type="gramEnd"/>
      <w:r w:rsidRPr="00C85BD7">
        <w:rPr>
          <w:rFonts w:ascii="Arial" w:hAnsi="Arial" w:cs="Arial"/>
        </w:rPr>
        <w:t>, úklona, samostatné naladění, bez zmatených pohybů, v koordinaci s korepetitorem či spoluhráčem</w:t>
      </w:r>
    </w:p>
    <w:p w14:paraId="06481588"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zakončí studium I. stupně absolventským vystoupením</w:t>
      </w:r>
    </w:p>
    <w:p w14:paraId="166EB656" w14:textId="77777777" w:rsidR="00E42739" w:rsidRPr="00C85BD7" w:rsidRDefault="00E42739" w:rsidP="00C85BD7">
      <w:pPr>
        <w:jc w:val="both"/>
        <w:rPr>
          <w:rFonts w:ascii="Arial" w:hAnsi="Arial" w:cs="Arial"/>
          <w:b/>
          <w:bCs/>
        </w:rPr>
      </w:pPr>
    </w:p>
    <w:p w14:paraId="3055B000" w14:textId="77777777" w:rsidR="007D57CC" w:rsidRPr="00C85BD7" w:rsidRDefault="007D57CC" w:rsidP="00C85BD7">
      <w:pPr>
        <w:spacing w:after="0"/>
        <w:jc w:val="both"/>
        <w:rPr>
          <w:rFonts w:ascii="Arial" w:hAnsi="Arial" w:cs="Arial"/>
          <w:b/>
        </w:rPr>
      </w:pPr>
    </w:p>
    <w:p w14:paraId="624DB0A9" w14:textId="77777777" w:rsidR="002C64EF" w:rsidRDefault="002C64EF">
      <w:pPr>
        <w:rPr>
          <w:rFonts w:ascii="Arial" w:hAnsi="Arial" w:cs="Arial"/>
          <w:b/>
        </w:rPr>
      </w:pPr>
      <w:r>
        <w:rPr>
          <w:rFonts w:ascii="Arial" w:hAnsi="Arial" w:cs="Arial"/>
          <w:b/>
        </w:rPr>
        <w:br w:type="page"/>
      </w:r>
    </w:p>
    <w:p w14:paraId="597F3A3B" w14:textId="77777777" w:rsidR="007D57CC" w:rsidRPr="00C85BD7" w:rsidRDefault="007D57CC" w:rsidP="00C85BD7">
      <w:pPr>
        <w:spacing w:after="0"/>
        <w:jc w:val="both"/>
        <w:rPr>
          <w:rFonts w:ascii="Arial" w:hAnsi="Arial" w:cs="Arial"/>
          <w:b/>
        </w:rPr>
      </w:pPr>
      <w:r w:rsidRPr="00C85BD7">
        <w:rPr>
          <w:rFonts w:ascii="Arial" w:hAnsi="Arial" w:cs="Arial"/>
          <w:b/>
        </w:rPr>
        <w:lastRenderedPageBreak/>
        <w:t>II. STUPEŇ:</w:t>
      </w:r>
    </w:p>
    <w:p w14:paraId="00E9C66C" w14:textId="77777777" w:rsidR="007D57CC" w:rsidRPr="00C85BD7" w:rsidRDefault="007D57CC" w:rsidP="00C85BD7">
      <w:pPr>
        <w:spacing w:before="240" w:after="0"/>
        <w:jc w:val="both"/>
        <w:rPr>
          <w:rFonts w:ascii="Arial" w:hAnsi="Arial" w:cs="Arial"/>
          <w:b/>
        </w:rPr>
      </w:pPr>
      <w:r w:rsidRPr="00C85BD7">
        <w:rPr>
          <w:rFonts w:ascii="Arial" w:hAnsi="Arial" w:cs="Arial"/>
          <w:b/>
        </w:rPr>
        <w:t>I. ročník</w:t>
      </w:r>
    </w:p>
    <w:p w14:paraId="236DE0AC" w14:textId="77777777" w:rsidR="007D57CC" w:rsidRPr="00C85BD7" w:rsidRDefault="007D57CC" w:rsidP="00C85BD7">
      <w:pPr>
        <w:spacing w:after="0"/>
        <w:ind w:firstLine="576"/>
        <w:jc w:val="both"/>
        <w:rPr>
          <w:rFonts w:ascii="Arial" w:hAnsi="Arial" w:cs="Arial"/>
        </w:rPr>
      </w:pPr>
      <w:r w:rsidRPr="00C85BD7">
        <w:rPr>
          <w:rFonts w:ascii="Arial" w:hAnsi="Arial" w:cs="Arial"/>
          <w:b/>
        </w:rPr>
        <w:t xml:space="preserve">     </w:t>
      </w:r>
      <w:r w:rsidR="001B47EB">
        <w:rPr>
          <w:rFonts w:ascii="Arial" w:hAnsi="Arial" w:cs="Arial"/>
        </w:rPr>
        <w:t>Žák:</w:t>
      </w:r>
    </w:p>
    <w:p w14:paraId="4950EC3E"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hraje artikulační cvičení, vibrato </w:t>
      </w:r>
    </w:p>
    <w:p w14:paraId="4083EFFC"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zvládá problematiku hry na sopránovou a altovou zobcovou flétnu </w:t>
      </w:r>
    </w:p>
    <w:p w14:paraId="209A7675"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zvládá samostatné zdobení skladeb</w:t>
      </w:r>
    </w:p>
    <w:p w14:paraId="60BF2D29"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podílí se na výběru skladeb</w:t>
      </w:r>
    </w:p>
    <w:p w14:paraId="213462C0" w14:textId="77777777" w:rsidR="007D57CC" w:rsidRPr="00C85BD7" w:rsidRDefault="007D57CC" w:rsidP="00C85BD7">
      <w:pPr>
        <w:spacing w:before="240" w:after="0"/>
        <w:jc w:val="both"/>
        <w:rPr>
          <w:rFonts w:ascii="Arial" w:hAnsi="Arial" w:cs="Arial"/>
          <w:b/>
        </w:rPr>
      </w:pPr>
      <w:r w:rsidRPr="00C85BD7">
        <w:rPr>
          <w:rFonts w:ascii="Arial" w:hAnsi="Arial" w:cs="Arial"/>
          <w:b/>
        </w:rPr>
        <w:t>II. ročník</w:t>
      </w:r>
    </w:p>
    <w:p w14:paraId="71BD25F5" w14:textId="77777777" w:rsidR="007D57CC" w:rsidRPr="00C85BD7" w:rsidRDefault="007D57CC" w:rsidP="00C85BD7">
      <w:pPr>
        <w:spacing w:after="0"/>
        <w:ind w:firstLine="576"/>
        <w:jc w:val="both"/>
        <w:rPr>
          <w:rFonts w:ascii="Arial" w:hAnsi="Arial" w:cs="Arial"/>
        </w:rPr>
      </w:pPr>
      <w:r w:rsidRPr="00C85BD7">
        <w:rPr>
          <w:rFonts w:ascii="Arial" w:hAnsi="Arial" w:cs="Arial"/>
          <w:b/>
        </w:rPr>
        <w:t xml:space="preserve">     </w:t>
      </w:r>
      <w:r w:rsidR="001B47EB">
        <w:rPr>
          <w:rFonts w:ascii="Arial" w:hAnsi="Arial" w:cs="Arial"/>
        </w:rPr>
        <w:t>Žák:</w:t>
      </w:r>
    </w:p>
    <w:p w14:paraId="0066096A"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samostatně se orientuje v partituře </w:t>
      </w:r>
    </w:p>
    <w:p w14:paraId="6583E014"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používá základní alternativní hmaty </w:t>
      </w:r>
    </w:p>
    <w:p w14:paraId="0F383E6E"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vytvá</w:t>
      </w:r>
      <w:r w:rsidR="00E42739" w:rsidRPr="00C85BD7">
        <w:rPr>
          <w:rFonts w:ascii="Arial" w:hAnsi="Arial" w:cs="Arial"/>
        </w:rPr>
        <w:t>ří</w:t>
      </w:r>
      <w:r w:rsidRPr="00C85BD7">
        <w:rPr>
          <w:rFonts w:ascii="Arial" w:hAnsi="Arial" w:cs="Arial"/>
        </w:rPr>
        <w:t xml:space="preserve"> variace na základní téma</w:t>
      </w:r>
    </w:p>
    <w:p w14:paraId="7BBFB7AE"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hraje různé koncertantní skladby v rámci repertoáru</w:t>
      </w:r>
    </w:p>
    <w:p w14:paraId="04F6977C"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zvládá problematiku hry na různé druhy zobcových fléten </w:t>
      </w:r>
    </w:p>
    <w:p w14:paraId="031E1A89"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má stručný přehled o historii nástroje a zná hráče na zobcovou flétnu</w:t>
      </w:r>
    </w:p>
    <w:p w14:paraId="34ECACDF" w14:textId="77777777" w:rsidR="007D57CC" w:rsidRPr="00FD4AB4" w:rsidRDefault="007D57CC" w:rsidP="00FD4AB4">
      <w:pPr>
        <w:widowControl w:val="0"/>
        <w:numPr>
          <w:ilvl w:val="0"/>
          <w:numId w:val="47"/>
        </w:numPr>
        <w:suppressAutoHyphens/>
        <w:spacing w:after="0"/>
        <w:jc w:val="both"/>
        <w:rPr>
          <w:rFonts w:ascii="Arial" w:hAnsi="Arial" w:cs="Arial"/>
        </w:rPr>
      </w:pPr>
      <w:r w:rsidRPr="00C85BD7">
        <w:rPr>
          <w:rFonts w:ascii="Arial" w:hAnsi="Arial" w:cs="Arial"/>
        </w:rPr>
        <w:t>má základní povědomí o repertoáru pro zobcovou flétnu</w:t>
      </w:r>
    </w:p>
    <w:p w14:paraId="76B0BC34" w14:textId="77777777" w:rsidR="007D57CC" w:rsidRPr="00C85BD7" w:rsidRDefault="007D57CC" w:rsidP="00C85BD7">
      <w:pPr>
        <w:spacing w:before="240" w:after="0"/>
        <w:jc w:val="both"/>
        <w:rPr>
          <w:rFonts w:ascii="Arial" w:hAnsi="Arial" w:cs="Arial"/>
          <w:b/>
        </w:rPr>
      </w:pPr>
      <w:r w:rsidRPr="00C85BD7">
        <w:rPr>
          <w:rFonts w:ascii="Arial" w:hAnsi="Arial" w:cs="Arial"/>
          <w:b/>
        </w:rPr>
        <w:t>III. ročník</w:t>
      </w:r>
    </w:p>
    <w:p w14:paraId="75311BE3" w14:textId="77777777" w:rsidR="007D57CC" w:rsidRPr="00C85BD7" w:rsidRDefault="007D57CC" w:rsidP="00C85BD7">
      <w:pPr>
        <w:spacing w:after="0"/>
        <w:ind w:firstLine="576"/>
        <w:jc w:val="both"/>
        <w:rPr>
          <w:rFonts w:ascii="Arial" w:hAnsi="Arial" w:cs="Arial"/>
        </w:rPr>
      </w:pPr>
      <w:r w:rsidRPr="00C85BD7">
        <w:rPr>
          <w:rFonts w:ascii="Arial" w:hAnsi="Arial" w:cs="Arial"/>
          <w:b/>
        </w:rPr>
        <w:t xml:space="preserve">     </w:t>
      </w:r>
      <w:r w:rsidR="001B47EB">
        <w:rPr>
          <w:rFonts w:ascii="Arial" w:hAnsi="Arial" w:cs="Arial"/>
        </w:rPr>
        <w:t>Žák:</w:t>
      </w:r>
    </w:p>
    <w:p w14:paraId="7807BD30"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zvládá správné frázování a výstavbu přednesu různých stylových období </w:t>
      </w:r>
    </w:p>
    <w:p w14:paraId="5BF1BFAA"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je schopen hry doprovodu na altovou a tenorovou flétnu </w:t>
      </w:r>
    </w:p>
    <w:p w14:paraId="6452C5E1"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uvědoměle pracuje s hudebními frázemi, výrazem, agogikou a dynamikou </w:t>
      </w:r>
    </w:p>
    <w:p w14:paraId="567E42DF"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zahraje zpaměti delší skladbu, např. větu z koncertu nebo sonáty, případně jiného stylu nebo formy</w:t>
      </w:r>
    </w:p>
    <w:p w14:paraId="44D841B3"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má povědomí o plném rozsahu zobcové flétny, tj. o tzv. kolenových hmatech</w:t>
      </w:r>
    </w:p>
    <w:p w14:paraId="375D3DF4" w14:textId="77777777" w:rsidR="007D57CC" w:rsidRPr="00C85BD7" w:rsidRDefault="007D57CC" w:rsidP="00C85BD7">
      <w:pPr>
        <w:spacing w:after="0"/>
        <w:jc w:val="both"/>
        <w:rPr>
          <w:rFonts w:ascii="Arial" w:hAnsi="Arial" w:cs="Arial"/>
        </w:rPr>
      </w:pPr>
    </w:p>
    <w:p w14:paraId="0F1E8FE3" w14:textId="77777777" w:rsidR="007D57CC" w:rsidRPr="00C85BD7" w:rsidRDefault="007D57CC" w:rsidP="00C85BD7">
      <w:pPr>
        <w:spacing w:before="240" w:after="0"/>
        <w:jc w:val="both"/>
        <w:rPr>
          <w:rFonts w:ascii="Arial" w:hAnsi="Arial" w:cs="Arial"/>
          <w:b/>
        </w:rPr>
      </w:pPr>
      <w:r w:rsidRPr="00C85BD7">
        <w:rPr>
          <w:rFonts w:ascii="Arial" w:hAnsi="Arial" w:cs="Arial"/>
          <w:b/>
        </w:rPr>
        <w:t>IV. ročník</w:t>
      </w:r>
    </w:p>
    <w:p w14:paraId="2282AD91" w14:textId="77777777" w:rsidR="007D57CC" w:rsidRPr="00C85BD7" w:rsidRDefault="007D57CC" w:rsidP="00C85BD7">
      <w:pPr>
        <w:spacing w:after="0"/>
        <w:ind w:firstLine="576"/>
        <w:jc w:val="both"/>
        <w:rPr>
          <w:rFonts w:ascii="Arial" w:hAnsi="Arial" w:cs="Arial"/>
        </w:rPr>
      </w:pPr>
      <w:r w:rsidRPr="00C85BD7">
        <w:rPr>
          <w:rFonts w:ascii="Arial" w:hAnsi="Arial" w:cs="Arial"/>
          <w:b/>
        </w:rPr>
        <w:t xml:space="preserve">     </w:t>
      </w:r>
      <w:r w:rsidR="001B47EB">
        <w:rPr>
          <w:rFonts w:ascii="Arial" w:hAnsi="Arial" w:cs="Arial"/>
        </w:rPr>
        <w:t>Žák:</w:t>
      </w:r>
    </w:p>
    <w:p w14:paraId="0A494CB3"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zvládá technické a výrazové prvky hry podle charakteru přednesových či technických skladeb </w:t>
      </w:r>
    </w:p>
    <w:p w14:paraId="39102B45"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je schopen samostatného nácviku</w:t>
      </w:r>
    </w:p>
    <w:p w14:paraId="3C58D168"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zahr</w:t>
      </w:r>
      <w:r w:rsidR="00E42739" w:rsidRPr="00C85BD7">
        <w:rPr>
          <w:rFonts w:ascii="Arial" w:hAnsi="Arial" w:cs="Arial"/>
        </w:rPr>
        <w:t>aje</w:t>
      </w:r>
      <w:r w:rsidRPr="00C85BD7">
        <w:rPr>
          <w:rFonts w:ascii="Arial" w:hAnsi="Arial" w:cs="Arial"/>
        </w:rPr>
        <w:t xml:space="preserve"> soudobou skladbu s využitím moderních technik </w:t>
      </w:r>
    </w:p>
    <w:p w14:paraId="3666465E"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připravuje se na veřejné absolventské vystoupení </w:t>
      </w:r>
    </w:p>
    <w:p w14:paraId="0CA657D9"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nese odpovědnost za provedení skladby</w:t>
      </w:r>
    </w:p>
    <w:p w14:paraId="6484CF2F" w14:textId="77777777" w:rsidR="007D57CC" w:rsidRPr="00C85BD7" w:rsidRDefault="007D57CC" w:rsidP="00C85BD7">
      <w:pPr>
        <w:widowControl w:val="0"/>
        <w:numPr>
          <w:ilvl w:val="0"/>
          <w:numId w:val="47"/>
        </w:numPr>
        <w:suppressAutoHyphens/>
        <w:spacing w:after="0"/>
        <w:jc w:val="both"/>
        <w:rPr>
          <w:rFonts w:ascii="Arial" w:hAnsi="Arial" w:cs="Arial"/>
        </w:rPr>
      </w:pPr>
      <w:r w:rsidRPr="00C85BD7">
        <w:rPr>
          <w:rFonts w:ascii="Arial" w:hAnsi="Arial" w:cs="Arial"/>
        </w:rPr>
        <w:t xml:space="preserve">studium zakončí absolventským vystoupením </w:t>
      </w:r>
    </w:p>
    <w:p w14:paraId="560D367C" w14:textId="77777777" w:rsidR="005A0C6A" w:rsidRPr="00C85BD7" w:rsidRDefault="005A0C6A" w:rsidP="00C85BD7">
      <w:pPr>
        <w:widowControl w:val="0"/>
        <w:suppressAutoHyphens/>
        <w:spacing w:after="0"/>
        <w:jc w:val="both"/>
        <w:rPr>
          <w:rFonts w:ascii="Arial" w:hAnsi="Arial" w:cs="Arial"/>
        </w:rPr>
      </w:pPr>
    </w:p>
    <w:p w14:paraId="53F008EA" w14:textId="77777777" w:rsidR="005A0C6A" w:rsidRPr="00C85BD7" w:rsidRDefault="005A0C6A" w:rsidP="00C85BD7">
      <w:pPr>
        <w:widowControl w:val="0"/>
        <w:suppressAutoHyphens/>
        <w:spacing w:after="0"/>
        <w:jc w:val="both"/>
        <w:rPr>
          <w:rFonts w:ascii="Arial" w:hAnsi="Arial" w:cs="Arial"/>
        </w:rPr>
      </w:pPr>
    </w:p>
    <w:p w14:paraId="3A92D8FE" w14:textId="77777777" w:rsidR="005A0C6A" w:rsidRPr="00C85BD7" w:rsidRDefault="005A0C6A"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2E9B55E7" w14:textId="77777777" w:rsidR="005A0C6A" w:rsidRPr="00C85BD7" w:rsidRDefault="005A0C6A" w:rsidP="00C85BD7">
      <w:pPr>
        <w:spacing w:after="0"/>
        <w:jc w:val="both"/>
        <w:rPr>
          <w:rFonts w:ascii="Arial" w:hAnsi="Arial" w:cs="Arial"/>
        </w:rPr>
      </w:pPr>
      <w:r w:rsidRPr="00C85BD7">
        <w:rPr>
          <w:rFonts w:ascii="Arial" w:hAnsi="Arial" w:cs="Arial"/>
          <w:b/>
        </w:rPr>
        <w:t xml:space="preserve">Souborová </w:t>
      </w:r>
      <w:proofErr w:type="gramStart"/>
      <w:r w:rsidRPr="00C85BD7">
        <w:rPr>
          <w:rFonts w:ascii="Arial" w:hAnsi="Arial" w:cs="Arial"/>
          <w:b/>
        </w:rPr>
        <w:t>hra</w:t>
      </w:r>
      <w:r w:rsidRPr="00C85BD7">
        <w:rPr>
          <w:rFonts w:ascii="Arial" w:hAnsi="Arial" w:cs="Arial"/>
        </w:rPr>
        <w:t xml:space="preserve"> - odkaz</w:t>
      </w:r>
      <w:proofErr w:type="gramEnd"/>
      <w:r w:rsidRPr="00C85BD7">
        <w:rPr>
          <w:rFonts w:ascii="Arial" w:hAnsi="Arial" w:cs="Arial"/>
        </w:rPr>
        <w:t xml:space="preserve"> na předmět Souborová hra</w:t>
      </w:r>
    </w:p>
    <w:p w14:paraId="183B394A" w14:textId="77777777" w:rsidR="005A0C6A" w:rsidRPr="00C85BD7" w:rsidRDefault="005A0C6A" w:rsidP="00C85BD7">
      <w:pPr>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Pr="00C85BD7">
        <w:rPr>
          <w:rFonts w:ascii="Arial" w:hAnsi="Arial" w:cs="Arial"/>
        </w:rPr>
        <w:t xml:space="preserve"> </w:t>
      </w:r>
      <w:r w:rsidRPr="00C85BD7">
        <w:rPr>
          <w:rFonts w:ascii="Arial" w:hAnsi="Arial" w:cs="Arial"/>
          <w:b/>
        </w:rPr>
        <w:t>- dechové</w:t>
      </w:r>
      <w:proofErr w:type="gramEnd"/>
      <w:r w:rsidRPr="00C85BD7">
        <w:rPr>
          <w:rFonts w:ascii="Arial" w:hAnsi="Arial" w:cs="Arial"/>
          <w:b/>
        </w:rPr>
        <w:t xml:space="preserve"> </w:t>
      </w:r>
      <w:proofErr w:type="gramStart"/>
      <w:r w:rsidRPr="00C85BD7">
        <w:rPr>
          <w:rFonts w:ascii="Arial" w:hAnsi="Arial" w:cs="Arial"/>
          <w:b/>
        </w:rPr>
        <w:t>nástroje</w:t>
      </w:r>
      <w:r w:rsidRPr="00C85BD7">
        <w:rPr>
          <w:rFonts w:ascii="Arial" w:hAnsi="Arial" w:cs="Arial"/>
        </w:rPr>
        <w:t>- odkaz</w:t>
      </w:r>
      <w:proofErr w:type="gramEnd"/>
      <w:r w:rsidRPr="00C85BD7">
        <w:rPr>
          <w:rFonts w:ascii="Arial" w:hAnsi="Arial" w:cs="Arial"/>
        </w:rPr>
        <w:t xml:space="preserve"> na předmět Komorní </w:t>
      </w:r>
      <w:proofErr w:type="gramStart"/>
      <w:r w:rsidRPr="00C85BD7">
        <w:rPr>
          <w:rFonts w:ascii="Arial" w:hAnsi="Arial" w:cs="Arial"/>
        </w:rPr>
        <w:t>hra - dechové</w:t>
      </w:r>
      <w:proofErr w:type="gramEnd"/>
      <w:r w:rsidRPr="00C85BD7">
        <w:rPr>
          <w:rFonts w:ascii="Arial" w:hAnsi="Arial" w:cs="Arial"/>
        </w:rPr>
        <w:t xml:space="preserve"> nástroje</w:t>
      </w:r>
    </w:p>
    <w:p w14:paraId="33119277" w14:textId="77777777" w:rsidR="005A0C6A" w:rsidRPr="00C85BD7" w:rsidRDefault="005A0C6A" w:rsidP="00C85BD7">
      <w:pPr>
        <w:spacing w:after="0"/>
        <w:jc w:val="both"/>
        <w:rPr>
          <w:rFonts w:ascii="Arial" w:hAnsi="Arial" w:cs="Arial"/>
        </w:rPr>
      </w:pPr>
      <w:r w:rsidRPr="00C85BD7">
        <w:rPr>
          <w:rFonts w:ascii="Arial" w:hAnsi="Arial" w:cs="Arial"/>
          <w:b/>
        </w:rPr>
        <w:t xml:space="preserve">Cimbálová </w:t>
      </w:r>
      <w:proofErr w:type="gramStart"/>
      <w:r w:rsidRPr="00C85BD7">
        <w:rPr>
          <w:rFonts w:ascii="Arial" w:hAnsi="Arial" w:cs="Arial"/>
          <w:b/>
        </w:rPr>
        <w:t>muzika</w:t>
      </w:r>
      <w:r w:rsidRPr="00C85BD7">
        <w:rPr>
          <w:rFonts w:ascii="Arial" w:hAnsi="Arial" w:cs="Arial"/>
        </w:rPr>
        <w:t xml:space="preserve"> - odkaz</w:t>
      </w:r>
      <w:proofErr w:type="gramEnd"/>
      <w:r w:rsidRPr="00C85BD7">
        <w:rPr>
          <w:rFonts w:ascii="Arial" w:hAnsi="Arial" w:cs="Arial"/>
        </w:rPr>
        <w:t xml:space="preserve"> na předmět Cimbálová muzika</w:t>
      </w:r>
    </w:p>
    <w:p w14:paraId="442CBD1E" w14:textId="77777777" w:rsidR="005A0C6A" w:rsidRPr="00C85BD7" w:rsidRDefault="005A0C6A"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035FF23B" w14:textId="77777777" w:rsidR="005A0C6A" w:rsidRPr="00C85BD7" w:rsidRDefault="005A0C6A" w:rsidP="00C85BD7">
      <w:pPr>
        <w:widowControl w:val="0"/>
        <w:suppressAutoHyphens/>
        <w:spacing w:after="0"/>
        <w:jc w:val="both"/>
        <w:rPr>
          <w:rFonts w:ascii="Arial" w:hAnsi="Arial" w:cs="Arial"/>
        </w:rPr>
      </w:pPr>
    </w:p>
    <w:p w14:paraId="12DC7C1B" w14:textId="77777777" w:rsidR="009C5891" w:rsidRPr="00C85BD7" w:rsidRDefault="00FD4AB4" w:rsidP="00FD4AB4">
      <w:pPr>
        <w:rPr>
          <w:rFonts w:ascii="Arial" w:hAnsi="Arial" w:cs="Arial"/>
        </w:rPr>
      </w:pPr>
      <w:r>
        <w:rPr>
          <w:rFonts w:ascii="Arial" w:hAnsi="Arial" w:cs="Arial"/>
        </w:rPr>
        <w:br w:type="page"/>
      </w:r>
    </w:p>
    <w:p w14:paraId="2F91D3E7" w14:textId="77777777" w:rsidR="00BB49EE" w:rsidRPr="00C85BD7" w:rsidRDefault="00BB49EE" w:rsidP="00C85BD7">
      <w:pPr>
        <w:pStyle w:val="Nadpis3"/>
        <w:spacing w:line="276" w:lineRule="auto"/>
        <w:jc w:val="both"/>
        <w:rPr>
          <w:rFonts w:cs="Arial"/>
        </w:rPr>
      </w:pPr>
      <w:bookmarkStart w:id="30" w:name="_Toc152079067"/>
      <w:r w:rsidRPr="00C85BD7">
        <w:rPr>
          <w:rFonts w:cs="Arial"/>
        </w:rPr>
        <w:lastRenderedPageBreak/>
        <w:t>Studijní zaměření Hra na příčnou flétnu</w:t>
      </w:r>
      <w:bookmarkEnd w:id="30"/>
    </w:p>
    <w:p w14:paraId="087B1253" w14:textId="77777777" w:rsidR="00BB49EE" w:rsidRPr="00C85BD7" w:rsidRDefault="00BB49EE" w:rsidP="00C85BD7">
      <w:pPr>
        <w:pStyle w:val="Zkladntext"/>
        <w:spacing w:before="200" w:after="0" w:line="276" w:lineRule="auto"/>
        <w:jc w:val="both"/>
        <w:rPr>
          <w:rFonts w:ascii="Arial" w:hAnsi="Arial" w:cs="Arial"/>
          <w:sz w:val="22"/>
          <w:szCs w:val="22"/>
        </w:rPr>
      </w:pPr>
      <w:r w:rsidRPr="00C85BD7">
        <w:rPr>
          <w:rFonts w:ascii="Arial" w:hAnsi="Arial" w:cs="Arial"/>
          <w:sz w:val="22"/>
          <w:szCs w:val="22"/>
        </w:rPr>
        <w:t>Základem hry na příčnou flétnu je osvojení si správného dýchání a vytvoření tónu postupným formováním úst ke správnému a ustálenému nátisku. Dále následuje práce na zkvalitňování tónu, jeho barvě, síle a celkového zvuku. Obtížnost se vzhledem ke schopnostem žáka úměrně zvyšuje. Mezi další hudební dovednosti ve hře na příčnou flétnu patří schopnost souhry s dalšími nástroji, tj. umět naladit správně svůj nástroj vzhledem k ostatním a rozvíjet tak přesnost hudebního sluchu a umět respektovat při hře další spoluhráče. Důraz je kladen také na celkový hudební rozhled žáka, který získává ve výuce formou poslechů a doporučení k návštěvě zajímavého koncertu či semináře, dále koncertní vystupování a schopnost samostudia. Není podmínkou, že by žák měl nejprve absolvovat hru na jiný tzv. „přípravný“ dechový nástroj, měl by však být dostatečně fyziologicky vyspělý, tj. dostatečně velké ruce a stálý chrup. Ve studiu příčné flétny lze dále pokračovat na konzervatoři, pokud žák splní nároky talentové přijímací zkoušky.</w:t>
      </w:r>
    </w:p>
    <w:p w14:paraId="747A9F9D" w14:textId="77777777" w:rsidR="00BB49EE" w:rsidRPr="00C85BD7" w:rsidRDefault="00BB49EE" w:rsidP="00C85BD7">
      <w:pPr>
        <w:pStyle w:val="Zkladntext"/>
        <w:spacing w:line="276" w:lineRule="auto"/>
        <w:jc w:val="both"/>
        <w:rPr>
          <w:rFonts w:ascii="Arial" w:hAnsi="Arial" w:cs="Arial"/>
          <w:sz w:val="22"/>
          <w:szCs w:val="22"/>
        </w:rPr>
      </w:pPr>
    </w:p>
    <w:p w14:paraId="1F4A4359" w14:textId="77777777" w:rsidR="00BB49EE" w:rsidRPr="00C85BD7" w:rsidRDefault="00BB49EE" w:rsidP="00C85BD7">
      <w:pPr>
        <w:jc w:val="both"/>
        <w:rPr>
          <w:rFonts w:ascii="Arial" w:hAnsi="Arial" w:cs="Arial"/>
          <w:b/>
          <w:bCs/>
        </w:rPr>
      </w:pPr>
      <w:r w:rsidRPr="00C85BD7">
        <w:rPr>
          <w:rFonts w:ascii="Arial" w:hAnsi="Arial" w:cs="Arial"/>
          <w:b/>
          <w:bCs/>
        </w:rPr>
        <w:t>Přípravné studium I. stupně</w:t>
      </w:r>
    </w:p>
    <w:p w14:paraId="7F0663CD" w14:textId="77777777" w:rsidR="00DC5479" w:rsidRPr="008777ED" w:rsidRDefault="001B47EB" w:rsidP="00C85BD7">
      <w:pPr>
        <w:jc w:val="both"/>
        <w:rPr>
          <w:rFonts w:ascii="Arial" w:hAnsi="Arial" w:cs="Arial"/>
          <w:bCs/>
        </w:rPr>
      </w:pPr>
      <w:r>
        <w:rPr>
          <w:rFonts w:ascii="Arial" w:hAnsi="Arial" w:cs="Arial"/>
          <w:bCs/>
        </w:rPr>
        <w:t>Žák:</w:t>
      </w:r>
    </w:p>
    <w:p w14:paraId="332FB1B3" w14:textId="77777777" w:rsidR="00BB49EE" w:rsidRPr="00C85BD7" w:rsidRDefault="00BB49EE" w:rsidP="00C85BD7">
      <w:pPr>
        <w:widowControl w:val="0"/>
        <w:numPr>
          <w:ilvl w:val="0"/>
          <w:numId w:val="48"/>
        </w:numPr>
        <w:suppressAutoHyphens/>
        <w:spacing w:after="0"/>
        <w:jc w:val="both"/>
        <w:rPr>
          <w:rFonts w:ascii="Arial" w:hAnsi="Arial" w:cs="Arial"/>
        </w:rPr>
      </w:pPr>
      <w:r w:rsidRPr="00C85BD7">
        <w:rPr>
          <w:rFonts w:ascii="Arial" w:hAnsi="Arial" w:cs="Arial"/>
        </w:rPr>
        <w:t>pop</w:t>
      </w:r>
      <w:r w:rsidR="00DC5479" w:rsidRPr="00C85BD7">
        <w:rPr>
          <w:rFonts w:ascii="Arial" w:hAnsi="Arial" w:cs="Arial"/>
        </w:rPr>
        <w:t>íše</w:t>
      </w:r>
      <w:r w:rsidRPr="00C85BD7">
        <w:rPr>
          <w:rFonts w:ascii="Arial" w:hAnsi="Arial" w:cs="Arial"/>
        </w:rPr>
        <w:t xml:space="preserve"> jednotlivé části nástroje</w:t>
      </w:r>
    </w:p>
    <w:p w14:paraId="47C0EE2D" w14:textId="77777777" w:rsidR="00BB49EE" w:rsidRPr="00C85BD7" w:rsidRDefault="00DC5479" w:rsidP="00C85BD7">
      <w:pPr>
        <w:widowControl w:val="0"/>
        <w:numPr>
          <w:ilvl w:val="0"/>
          <w:numId w:val="48"/>
        </w:numPr>
        <w:suppressAutoHyphens/>
        <w:spacing w:after="0"/>
        <w:jc w:val="both"/>
        <w:rPr>
          <w:rFonts w:ascii="Arial" w:hAnsi="Arial" w:cs="Arial"/>
        </w:rPr>
      </w:pPr>
      <w:r w:rsidRPr="00C85BD7">
        <w:rPr>
          <w:rFonts w:ascii="Arial" w:hAnsi="Arial" w:cs="Arial"/>
        </w:rPr>
        <w:t xml:space="preserve">postará se </w:t>
      </w:r>
      <w:r w:rsidR="002A7717">
        <w:rPr>
          <w:rFonts w:ascii="Arial" w:hAnsi="Arial" w:cs="Arial"/>
        </w:rPr>
        <w:t>o nástroj</w:t>
      </w:r>
      <w:r w:rsidR="00BB49EE" w:rsidRPr="00C85BD7">
        <w:rPr>
          <w:rFonts w:ascii="Arial" w:hAnsi="Arial" w:cs="Arial"/>
        </w:rPr>
        <w:t>, vyčist</w:t>
      </w:r>
      <w:r w:rsidRPr="00C85BD7">
        <w:rPr>
          <w:rFonts w:ascii="Arial" w:hAnsi="Arial" w:cs="Arial"/>
        </w:rPr>
        <w:t>í</w:t>
      </w:r>
      <w:r w:rsidR="00BB49EE" w:rsidRPr="00C85BD7">
        <w:rPr>
          <w:rFonts w:ascii="Arial" w:hAnsi="Arial" w:cs="Arial"/>
        </w:rPr>
        <w:t xml:space="preserve"> jej a správně s ním manipul</w:t>
      </w:r>
      <w:r w:rsidRPr="00C85BD7">
        <w:rPr>
          <w:rFonts w:ascii="Arial" w:hAnsi="Arial" w:cs="Arial"/>
        </w:rPr>
        <w:t>uje</w:t>
      </w:r>
    </w:p>
    <w:p w14:paraId="4F7E1F7F" w14:textId="77777777" w:rsidR="00BB49EE" w:rsidRPr="00C85BD7" w:rsidRDefault="00BB49EE" w:rsidP="00C85BD7">
      <w:pPr>
        <w:widowControl w:val="0"/>
        <w:numPr>
          <w:ilvl w:val="0"/>
          <w:numId w:val="48"/>
        </w:numPr>
        <w:suppressAutoHyphens/>
        <w:spacing w:after="0"/>
        <w:jc w:val="both"/>
        <w:rPr>
          <w:rFonts w:ascii="Arial" w:hAnsi="Arial" w:cs="Arial"/>
        </w:rPr>
      </w:pPr>
      <w:r w:rsidRPr="00C85BD7">
        <w:rPr>
          <w:rFonts w:ascii="Arial" w:hAnsi="Arial" w:cs="Arial"/>
        </w:rPr>
        <w:t>zná základy bráničního dýchání</w:t>
      </w:r>
    </w:p>
    <w:p w14:paraId="348B1B3C" w14:textId="77777777" w:rsidR="00BB49EE" w:rsidRPr="00C85BD7" w:rsidRDefault="00BB49EE" w:rsidP="00C85BD7">
      <w:pPr>
        <w:widowControl w:val="0"/>
        <w:numPr>
          <w:ilvl w:val="0"/>
          <w:numId w:val="48"/>
        </w:numPr>
        <w:suppressAutoHyphens/>
        <w:spacing w:after="0"/>
        <w:jc w:val="both"/>
        <w:rPr>
          <w:rFonts w:ascii="Arial" w:hAnsi="Arial" w:cs="Arial"/>
        </w:rPr>
      </w:pPr>
      <w:r w:rsidRPr="00C85BD7">
        <w:rPr>
          <w:rFonts w:ascii="Arial" w:hAnsi="Arial" w:cs="Arial"/>
        </w:rPr>
        <w:t>zahraje krátkou skladbu, např. lidovou nebo umělou píseň</w:t>
      </w:r>
    </w:p>
    <w:p w14:paraId="57A0AD4E" w14:textId="77777777" w:rsidR="00BB49EE" w:rsidRPr="00C85BD7" w:rsidRDefault="00BB49EE" w:rsidP="00C85BD7">
      <w:pPr>
        <w:jc w:val="both"/>
        <w:rPr>
          <w:rFonts w:ascii="Arial" w:hAnsi="Arial" w:cs="Arial"/>
        </w:rPr>
      </w:pPr>
    </w:p>
    <w:p w14:paraId="4A256160" w14:textId="77777777" w:rsidR="00BB49EE" w:rsidRPr="00C85BD7" w:rsidRDefault="00BB49EE" w:rsidP="00C85BD7">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C328B" w:rsidRPr="00C85BD7" w14:paraId="48CD3094" w14:textId="77777777" w:rsidTr="0012347E">
        <w:tc>
          <w:tcPr>
            <w:tcW w:w="2876" w:type="dxa"/>
            <w:gridSpan w:val="2"/>
            <w:vMerge w:val="restart"/>
          </w:tcPr>
          <w:p w14:paraId="17158A20" w14:textId="77777777" w:rsidR="004F6727" w:rsidRPr="00C85BD7" w:rsidRDefault="004F6727" w:rsidP="00C85BD7">
            <w:pPr>
              <w:spacing w:after="0"/>
              <w:jc w:val="both"/>
              <w:rPr>
                <w:rFonts w:ascii="Arial" w:hAnsi="Arial" w:cs="Arial"/>
                <w:b/>
              </w:rPr>
            </w:pPr>
          </w:p>
        </w:tc>
        <w:tc>
          <w:tcPr>
            <w:tcW w:w="4032" w:type="dxa"/>
            <w:gridSpan w:val="7"/>
            <w:vAlign w:val="center"/>
          </w:tcPr>
          <w:p w14:paraId="3060B6D5" w14:textId="77777777" w:rsidR="004F6727" w:rsidRPr="00C85BD7" w:rsidRDefault="004F6727" w:rsidP="00C85BD7">
            <w:pPr>
              <w:spacing w:after="0"/>
              <w:jc w:val="both"/>
              <w:rPr>
                <w:rFonts w:ascii="Arial" w:hAnsi="Arial" w:cs="Arial"/>
                <w:b/>
              </w:rPr>
            </w:pPr>
            <w:r w:rsidRPr="00C85BD7">
              <w:rPr>
                <w:rFonts w:ascii="Arial" w:hAnsi="Arial" w:cs="Arial"/>
                <w:b/>
              </w:rPr>
              <w:t>I. stupeň</w:t>
            </w:r>
          </w:p>
        </w:tc>
        <w:tc>
          <w:tcPr>
            <w:tcW w:w="2304" w:type="dxa"/>
            <w:gridSpan w:val="4"/>
          </w:tcPr>
          <w:p w14:paraId="0952CE9E" w14:textId="77777777" w:rsidR="004F6727" w:rsidRPr="00C85BD7" w:rsidRDefault="004F6727" w:rsidP="00C85BD7">
            <w:pPr>
              <w:spacing w:after="0"/>
              <w:jc w:val="both"/>
              <w:rPr>
                <w:rFonts w:ascii="Arial" w:hAnsi="Arial" w:cs="Arial"/>
                <w:b/>
              </w:rPr>
            </w:pPr>
            <w:r w:rsidRPr="00C85BD7">
              <w:rPr>
                <w:rFonts w:ascii="Arial" w:hAnsi="Arial" w:cs="Arial"/>
                <w:b/>
              </w:rPr>
              <w:t>II. stupeň</w:t>
            </w:r>
          </w:p>
        </w:tc>
      </w:tr>
      <w:tr w:rsidR="000C328B" w:rsidRPr="00C85BD7" w14:paraId="756285FF" w14:textId="77777777" w:rsidTr="0012347E">
        <w:tc>
          <w:tcPr>
            <w:tcW w:w="2876" w:type="dxa"/>
            <w:gridSpan w:val="2"/>
            <w:vMerge/>
          </w:tcPr>
          <w:p w14:paraId="02CD8BEA" w14:textId="77777777" w:rsidR="004F6727" w:rsidRPr="00C85BD7" w:rsidRDefault="004F6727" w:rsidP="00C85BD7">
            <w:pPr>
              <w:spacing w:after="0"/>
              <w:jc w:val="both"/>
              <w:rPr>
                <w:rFonts w:ascii="Arial" w:hAnsi="Arial" w:cs="Arial"/>
                <w:b/>
              </w:rPr>
            </w:pPr>
          </w:p>
        </w:tc>
        <w:tc>
          <w:tcPr>
            <w:tcW w:w="576" w:type="dxa"/>
            <w:vAlign w:val="center"/>
          </w:tcPr>
          <w:p w14:paraId="227D43EF" w14:textId="77777777" w:rsidR="004F6727" w:rsidRPr="00C85BD7" w:rsidRDefault="004F6727" w:rsidP="00C85BD7">
            <w:pPr>
              <w:spacing w:after="0"/>
              <w:jc w:val="both"/>
              <w:rPr>
                <w:rFonts w:ascii="Arial" w:hAnsi="Arial" w:cs="Arial"/>
                <w:b/>
              </w:rPr>
            </w:pPr>
            <w:r w:rsidRPr="00C85BD7">
              <w:rPr>
                <w:rFonts w:ascii="Arial" w:hAnsi="Arial" w:cs="Arial"/>
                <w:b/>
              </w:rPr>
              <w:t>1.r</w:t>
            </w:r>
          </w:p>
        </w:tc>
        <w:tc>
          <w:tcPr>
            <w:tcW w:w="576" w:type="dxa"/>
            <w:vAlign w:val="center"/>
          </w:tcPr>
          <w:p w14:paraId="3AA3FCF2" w14:textId="77777777" w:rsidR="004F6727" w:rsidRPr="00C85BD7" w:rsidRDefault="004F6727" w:rsidP="00C85BD7">
            <w:pPr>
              <w:spacing w:after="0"/>
              <w:jc w:val="both"/>
              <w:rPr>
                <w:rFonts w:ascii="Arial" w:hAnsi="Arial" w:cs="Arial"/>
                <w:b/>
              </w:rPr>
            </w:pPr>
            <w:r w:rsidRPr="00C85BD7">
              <w:rPr>
                <w:rFonts w:ascii="Arial" w:hAnsi="Arial" w:cs="Arial"/>
                <w:b/>
              </w:rPr>
              <w:t>2.r</w:t>
            </w:r>
          </w:p>
        </w:tc>
        <w:tc>
          <w:tcPr>
            <w:tcW w:w="576" w:type="dxa"/>
            <w:vAlign w:val="center"/>
          </w:tcPr>
          <w:p w14:paraId="402BA795" w14:textId="77777777" w:rsidR="004F6727" w:rsidRPr="00C85BD7" w:rsidRDefault="004F6727" w:rsidP="00C85BD7">
            <w:pPr>
              <w:spacing w:after="0"/>
              <w:jc w:val="both"/>
              <w:rPr>
                <w:rFonts w:ascii="Arial" w:hAnsi="Arial" w:cs="Arial"/>
                <w:b/>
              </w:rPr>
            </w:pPr>
            <w:r w:rsidRPr="00C85BD7">
              <w:rPr>
                <w:rFonts w:ascii="Arial" w:hAnsi="Arial" w:cs="Arial"/>
                <w:b/>
              </w:rPr>
              <w:t>3.r</w:t>
            </w:r>
          </w:p>
        </w:tc>
        <w:tc>
          <w:tcPr>
            <w:tcW w:w="576" w:type="dxa"/>
            <w:vAlign w:val="center"/>
          </w:tcPr>
          <w:p w14:paraId="65C8C689" w14:textId="77777777" w:rsidR="004F6727" w:rsidRPr="00C85BD7" w:rsidRDefault="004F6727" w:rsidP="00C85BD7">
            <w:pPr>
              <w:spacing w:after="0"/>
              <w:jc w:val="both"/>
              <w:rPr>
                <w:rFonts w:ascii="Arial" w:hAnsi="Arial" w:cs="Arial"/>
                <w:b/>
              </w:rPr>
            </w:pPr>
            <w:r w:rsidRPr="00C85BD7">
              <w:rPr>
                <w:rFonts w:ascii="Arial" w:hAnsi="Arial" w:cs="Arial"/>
                <w:b/>
              </w:rPr>
              <w:t>4.r</w:t>
            </w:r>
          </w:p>
        </w:tc>
        <w:tc>
          <w:tcPr>
            <w:tcW w:w="576" w:type="dxa"/>
            <w:vAlign w:val="center"/>
          </w:tcPr>
          <w:p w14:paraId="62755394" w14:textId="77777777" w:rsidR="004F6727" w:rsidRPr="00C85BD7" w:rsidRDefault="004F6727" w:rsidP="00C85BD7">
            <w:pPr>
              <w:spacing w:after="0"/>
              <w:jc w:val="both"/>
              <w:rPr>
                <w:rFonts w:ascii="Arial" w:hAnsi="Arial" w:cs="Arial"/>
                <w:b/>
              </w:rPr>
            </w:pPr>
            <w:r w:rsidRPr="00C85BD7">
              <w:rPr>
                <w:rFonts w:ascii="Arial" w:hAnsi="Arial" w:cs="Arial"/>
                <w:b/>
              </w:rPr>
              <w:t>5.r</w:t>
            </w:r>
          </w:p>
        </w:tc>
        <w:tc>
          <w:tcPr>
            <w:tcW w:w="576" w:type="dxa"/>
            <w:vAlign w:val="center"/>
          </w:tcPr>
          <w:p w14:paraId="4A143E7D" w14:textId="77777777" w:rsidR="004F6727" w:rsidRPr="00C85BD7" w:rsidRDefault="004F6727" w:rsidP="00C85BD7">
            <w:pPr>
              <w:spacing w:after="0"/>
              <w:jc w:val="both"/>
              <w:rPr>
                <w:rFonts w:ascii="Arial" w:hAnsi="Arial" w:cs="Arial"/>
                <w:b/>
              </w:rPr>
            </w:pPr>
            <w:r w:rsidRPr="00C85BD7">
              <w:rPr>
                <w:rFonts w:ascii="Arial" w:hAnsi="Arial" w:cs="Arial"/>
                <w:b/>
              </w:rPr>
              <w:t>6.r</w:t>
            </w:r>
          </w:p>
        </w:tc>
        <w:tc>
          <w:tcPr>
            <w:tcW w:w="576" w:type="dxa"/>
            <w:vAlign w:val="center"/>
          </w:tcPr>
          <w:p w14:paraId="05AE2691" w14:textId="77777777" w:rsidR="004F6727" w:rsidRPr="00C85BD7" w:rsidRDefault="004F6727" w:rsidP="00C85BD7">
            <w:pPr>
              <w:spacing w:after="0"/>
              <w:jc w:val="both"/>
              <w:rPr>
                <w:rFonts w:ascii="Arial" w:hAnsi="Arial" w:cs="Arial"/>
                <w:b/>
              </w:rPr>
            </w:pPr>
            <w:r w:rsidRPr="00C85BD7">
              <w:rPr>
                <w:rFonts w:ascii="Arial" w:hAnsi="Arial" w:cs="Arial"/>
                <w:b/>
              </w:rPr>
              <w:t>7.r</w:t>
            </w:r>
          </w:p>
        </w:tc>
        <w:tc>
          <w:tcPr>
            <w:tcW w:w="576" w:type="dxa"/>
          </w:tcPr>
          <w:p w14:paraId="050A4466" w14:textId="77777777" w:rsidR="004F6727" w:rsidRPr="00C85BD7" w:rsidRDefault="004F6727" w:rsidP="00C85BD7">
            <w:pPr>
              <w:spacing w:after="0"/>
              <w:jc w:val="both"/>
              <w:rPr>
                <w:rFonts w:ascii="Arial" w:hAnsi="Arial" w:cs="Arial"/>
                <w:b/>
              </w:rPr>
            </w:pPr>
            <w:r w:rsidRPr="00C85BD7">
              <w:rPr>
                <w:rFonts w:ascii="Arial" w:hAnsi="Arial" w:cs="Arial"/>
                <w:b/>
              </w:rPr>
              <w:t>1.r</w:t>
            </w:r>
          </w:p>
        </w:tc>
        <w:tc>
          <w:tcPr>
            <w:tcW w:w="576" w:type="dxa"/>
          </w:tcPr>
          <w:p w14:paraId="75EEA79C" w14:textId="77777777" w:rsidR="004F6727" w:rsidRPr="00C85BD7" w:rsidRDefault="004F6727" w:rsidP="00C85BD7">
            <w:pPr>
              <w:spacing w:after="0"/>
              <w:jc w:val="both"/>
              <w:rPr>
                <w:rFonts w:ascii="Arial" w:hAnsi="Arial" w:cs="Arial"/>
                <w:b/>
              </w:rPr>
            </w:pPr>
            <w:r w:rsidRPr="00C85BD7">
              <w:rPr>
                <w:rFonts w:ascii="Arial" w:hAnsi="Arial" w:cs="Arial"/>
                <w:b/>
              </w:rPr>
              <w:t>2.r</w:t>
            </w:r>
          </w:p>
        </w:tc>
        <w:tc>
          <w:tcPr>
            <w:tcW w:w="576" w:type="dxa"/>
          </w:tcPr>
          <w:p w14:paraId="5FA11277" w14:textId="77777777" w:rsidR="004F6727" w:rsidRPr="00C85BD7" w:rsidRDefault="004F6727" w:rsidP="00C85BD7">
            <w:pPr>
              <w:spacing w:after="0"/>
              <w:jc w:val="both"/>
              <w:rPr>
                <w:rFonts w:ascii="Arial" w:hAnsi="Arial" w:cs="Arial"/>
                <w:b/>
              </w:rPr>
            </w:pPr>
            <w:r w:rsidRPr="00C85BD7">
              <w:rPr>
                <w:rFonts w:ascii="Arial" w:hAnsi="Arial" w:cs="Arial"/>
                <w:b/>
              </w:rPr>
              <w:t>3.r</w:t>
            </w:r>
          </w:p>
        </w:tc>
        <w:tc>
          <w:tcPr>
            <w:tcW w:w="576" w:type="dxa"/>
          </w:tcPr>
          <w:p w14:paraId="414E56BE" w14:textId="77777777" w:rsidR="004F6727" w:rsidRPr="00C85BD7" w:rsidRDefault="004F6727" w:rsidP="00C85BD7">
            <w:pPr>
              <w:spacing w:after="0"/>
              <w:jc w:val="both"/>
              <w:rPr>
                <w:rFonts w:ascii="Arial" w:hAnsi="Arial" w:cs="Arial"/>
                <w:b/>
              </w:rPr>
            </w:pPr>
            <w:r w:rsidRPr="00C85BD7">
              <w:rPr>
                <w:rFonts w:ascii="Arial" w:hAnsi="Arial" w:cs="Arial"/>
                <w:b/>
              </w:rPr>
              <w:t>4.r</w:t>
            </w:r>
          </w:p>
        </w:tc>
      </w:tr>
      <w:tr w:rsidR="000C328B" w:rsidRPr="00C85BD7" w14:paraId="7BDC9B02" w14:textId="77777777" w:rsidTr="0012347E">
        <w:trPr>
          <w:trHeight w:hRule="exact" w:val="456"/>
        </w:trPr>
        <w:tc>
          <w:tcPr>
            <w:tcW w:w="2876" w:type="dxa"/>
            <w:gridSpan w:val="2"/>
            <w:vAlign w:val="center"/>
          </w:tcPr>
          <w:p w14:paraId="5FBB72B5" w14:textId="77777777" w:rsidR="004F6727" w:rsidRPr="00C85BD7" w:rsidRDefault="004F6727" w:rsidP="00C85BD7">
            <w:pPr>
              <w:spacing w:after="0"/>
              <w:jc w:val="both"/>
              <w:rPr>
                <w:rFonts w:ascii="Arial" w:hAnsi="Arial" w:cs="Arial"/>
              </w:rPr>
            </w:pPr>
            <w:r w:rsidRPr="00C85BD7">
              <w:rPr>
                <w:rFonts w:ascii="Arial" w:hAnsi="Arial" w:cs="Arial"/>
              </w:rPr>
              <w:t xml:space="preserve">Hra na </w:t>
            </w:r>
            <w:r w:rsidR="00B10BF1" w:rsidRPr="00C85BD7">
              <w:rPr>
                <w:rFonts w:ascii="Arial" w:hAnsi="Arial" w:cs="Arial"/>
              </w:rPr>
              <w:t xml:space="preserve">příčnou </w:t>
            </w:r>
            <w:r w:rsidRPr="00C85BD7">
              <w:rPr>
                <w:rFonts w:ascii="Arial" w:hAnsi="Arial" w:cs="Arial"/>
              </w:rPr>
              <w:t>flétnu</w:t>
            </w:r>
          </w:p>
        </w:tc>
        <w:tc>
          <w:tcPr>
            <w:tcW w:w="576" w:type="dxa"/>
            <w:vAlign w:val="center"/>
          </w:tcPr>
          <w:p w14:paraId="352C7953"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06372A64"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0D61EB83"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0094C860"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66D7BECC"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7DBF9397"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398DFA59"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16C9F0CA"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5C2741A9"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690EC6C9"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76ECF76A" w14:textId="77777777" w:rsidR="004F6727" w:rsidRPr="00C85BD7" w:rsidRDefault="004F6727" w:rsidP="00C85BD7">
            <w:pPr>
              <w:spacing w:after="0"/>
              <w:jc w:val="both"/>
              <w:rPr>
                <w:rFonts w:ascii="Arial" w:hAnsi="Arial" w:cs="Arial"/>
              </w:rPr>
            </w:pPr>
            <w:r w:rsidRPr="00C85BD7">
              <w:rPr>
                <w:rFonts w:ascii="Arial" w:hAnsi="Arial" w:cs="Arial"/>
              </w:rPr>
              <w:t>1</w:t>
            </w:r>
          </w:p>
        </w:tc>
      </w:tr>
      <w:tr w:rsidR="000C328B" w:rsidRPr="00C85BD7" w14:paraId="33B1EE5E" w14:textId="77777777" w:rsidTr="0012347E">
        <w:trPr>
          <w:trHeight w:val="412"/>
        </w:trPr>
        <w:tc>
          <w:tcPr>
            <w:tcW w:w="2876" w:type="dxa"/>
            <w:gridSpan w:val="2"/>
            <w:vAlign w:val="center"/>
          </w:tcPr>
          <w:p w14:paraId="5933A585" w14:textId="77777777" w:rsidR="004F6727" w:rsidRPr="00C85BD7" w:rsidRDefault="004F6727" w:rsidP="00C85BD7">
            <w:pPr>
              <w:spacing w:after="0"/>
              <w:jc w:val="both"/>
              <w:rPr>
                <w:rFonts w:ascii="Arial" w:hAnsi="Arial" w:cs="Arial"/>
              </w:rPr>
            </w:pPr>
            <w:r w:rsidRPr="00C85BD7">
              <w:rPr>
                <w:rFonts w:ascii="Arial" w:hAnsi="Arial" w:cs="Arial"/>
              </w:rPr>
              <w:t>Hudební nauka</w:t>
            </w:r>
          </w:p>
        </w:tc>
        <w:tc>
          <w:tcPr>
            <w:tcW w:w="576" w:type="dxa"/>
            <w:vAlign w:val="center"/>
          </w:tcPr>
          <w:p w14:paraId="2D61BAA8"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1942829F"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2799BB18"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4FAB5D70"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7C2C63BB" w14:textId="77777777" w:rsidR="004F6727" w:rsidRPr="00C85BD7" w:rsidRDefault="004F6727" w:rsidP="00C85BD7">
            <w:pPr>
              <w:spacing w:after="0"/>
              <w:jc w:val="both"/>
              <w:rPr>
                <w:rFonts w:ascii="Arial" w:hAnsi="Arial" w:cs="Arial"/>
              </w:rPr>
            </w:pPr>
            <w:r w:rsidRPr="00C85BD7">
              <w:rPr>
                <w:rFonts w:ascii="Arial" w:hAnsi="Arial" w:cs="Arial"/>
              </w:rPr>
              <w:t>1</w:t>
            </w:r>
          </w:p>
        </w:tc>
        <w:tc>
          <w:tcPr>
            <w:tcW w:w="576" w:type="dxa"/>
            <w:vAlign w:val="center"/>
          </w:tcPr>
          <w:p w14:paraId="4DFAF92A" w14:textId="77777777" w:rsidR="004F6727" w:rsidRPr="00C85BD7" w:rsidRDefault="004F6727" w:rsidP="00C85BD7">
            <w:pPr>
              <w:spacing w:after="0"/>
              <w:jc w:val="both"/>
              <w:rPr>
                <w:rFonts w:ascii="Arial" w:hAnsi="Arial" w:cs="Arial"/>
              </w:rPr>
            </w:pPr>
          </w:p>
        </w:tc>
        <w:tc>
          <w:tcPr>
            <w:tcW w:w="576" w:type="dxa"/>
            <w:vAlign w:val="center"/>
          </w:tcPr>
          <w:p w14:paraId="3035A064" w14:textId="77777777" w:rsidR="004F6727" w:rsidRPr="00C85BD7" w:rsidRDefault="004F6727" w:rsidP="00C85BD7">
            <w:pPr>
              <w:spacing w:after="0"/>
              <w:jc w:val="both"/>
              <w:rPr>
                <w:rFonts w:ascii="Arial" w:hAnsi="Arial" w:cs="Arial"/>
              </w:rPr>
            </w:pPr>
          </w:p>
        </w:tc>
        <w:tc>
          <w:tcPr>
            <w:tcW w:w="576" w:type="dxa"/>
            <w:vAlign w:val="center"/>
          </w:tcPr>
          <w:p w14:paraId="1456F7E5" w14:textId="77777777" w:rsidR="004F6727" w:rsidRPr="00C85BD7" w:rsidRDefault="004F6727" w:rsidP="00C85BD7">
            <w:pPr>
              <w:spacing w:after="0"/>
              <w:jc w:val="both"/>
              <w:rPr>
                <w:rFonts w:ascii="Arial" w:hAnsi="Arial" w:cs="Arial"/>
              </w:rPr>
            </w:pPr>
          </w:p>
        </w:tc>
        <w:tc>
          <w:tcPr>
            <w:tcW w:w="576" w:type="dxa"/>
            <w:vAlign w:val="center"/>
          </w:tcPr>
          <w:p w14:paraId="6770BE51" w14:textId="77777777" w:rsidR="004F6727" w:rsidRPr="00C85BD7" w:rsidRDefault="004F6727" w:rsidP="00C85BD7">
            <w:pPr>
              <w:spacing w:after="0"/>
              <w:jc w:val="both"/>
              <w:rPr>
                <w:rFonts w:ascii="Arial" w:hAnsi="Arial" w:cs="Arial"/>
              </w:rPr>
            </w:pPr>
          </w:p>
        </w:tc>
        <w:tc>
          <w:tcPr>
            <w:tcW w:w="576" w:type="dxa"/>
            <w:vAlign w:val="center"/>
          </w:tcPr>
          <w:p w14:paraId="6B42171E" w14:textId="77777777" w:rsidR="004F6727" w:rsidRPr="00C85BD7" w:rsidRDefault="004F6727" w:rsidP="00C85BD7">
            <w:pPr>
              <w:spacing w:after="0"/>
              <w:jc w:val="both"/>
              <w:rPr>
                <w:rFonts w:ascii="Arial" w:hAnsi="Arial" w:cs="Arial"/>
              </w:rPr>
            </w:pPr>
          </w:p>
        </w:tc>
        <w:tc>
          <w:tcPr>
            <w:tcW w:w="576" w:type="dxa"/>
            <w:vAlign w:val="center"/>
          </w:tcPr>
          <w:p w14:paraId="617DD71A" w14:textId="77777777" w:rsidR="004F6727" w:rsidRPr="00C85BD7" w:rsidRDefault="004F6727" w:rsidP="00C85BD7">
            <w:pPr>
              <w:spacing w:after="0"/>
              <w:jc w:val="both"/>
              <w:rPr>
                <w:rFonts w:ascii="Arial" w:hAnsi="Arial" w:cs="Arial"/>
              </w:rPr>
            </w:pPr>
          </w:p>
        </w:tc>
      </w:tr>
      <w:tr w:rsidR="000C328B" w:rsidRPr="00C85BD7" w14:paraId="106981B5" w14:textId="77777777" w:rsidTr="0012347E">
        <w:trPr>
          <w:trHeight w:val="416"/>
        </w:trPr>
        <w:tc>
          <w:tcPr>
            <w:tcW w:w="817" w:type="dxa"/>
            <w:vMerge w:val="restart"/>
            <w:textDirection w:val="btLr"/>
            <w:vAlign w:val="center"/>
          </w:tcPr>
          <w:p w14:paraId="4C125188" w14:textId="77777777" w:rsidR="00C8724D" w:rsidRPr="00C85BD7" w:rsidRDefault="00C8724D" w:rsidP="00C85BD7">
            <w:pPr>
              <w:spacing w:after="0"/>
              <w:jc w:val="both"/>
              <w:rPr>
                <w:rFonts w:ascii="Arial" w:hAnsi="Arial" w:cs="Arial"/>
              </w:rPr>
            </w:pPr>
            <w:r w:rsidRPr="00C85BD7">
              <w:rPr>
                <w:rFonts w:ascii="Arial" w:hAnsi="Arial" w:cs="Arial"/>
              </w:rPr>
              <w:t>Volitelné předměty*</w:t>
            </w:r>
          </w:p>
        </w:tc>
        <w:tc>
          <w:tcPr>
            <w:tcW w:w="2059" w:type="dxa"/>
            <w:vAlign w:val="center"/>
          </w:tcPr>
          <w:p w14:paraId="75CEAFE3" w14:textId="77777777" w:rsidR="00C8724D" w:rsidRPr="00C85BD7" w:rsidRDefault="00C8724D" w:rsidP="00C85BD7">
            <w:pPr>
              <w:spacing w:after="0"/>
              <w:jc w:val="both"/>
              <w:rPr>
                <w:rFonts w:ascii="Arial" w:hAnsi="Arial" w:cs="Arial"/>
              </w:rPr>
            </w:pPr>
            <w:r w:rsidRPr="00C85BD7">
              <w:rPr>
                <w:rFonts w:ascii="Arial" w:hAnsi="Arial" w:cs="Arial"/>
              </w:rPr>
              <w:t>Souborová hra</w:t>
            </w:r>
          </w:p>
        </w:tc>
        <w:tc>
          <w:tcPr>
            <w:tcW w:w="576" w:type="dxa"/>
            <w:vAlign w:val="center"/>
          </w:tcPr>
          <w:p w14:paraId="153E7D5F" w14:textId="77777777" w:rsidR="00C8724D" w:rsidRPr="00C85BD7" w:rsidRDefault="00C8724D" w:rsidP="00C85BD7">
            <w:pPr>
              <w:spacing w:after="0"/>
              <w:jc w:val="both"/>
              <w:rPr>
                <w:rFonts w:ascii="Arial" w:hAnsi="Arial" w:cs="Arial"/>
              </w:rPr>
            </w:pPr>
          </w:p>
        </w:tc>
        <w:tc>
          <w:tcPr>
            <w:tcW w:w="576" w:type="dxa"/>
            <w:vAlign w:val="center"/>
          </w:tcPr>
          <w:p w14:paraId="195C5A30" w14:textId="77777777" w:rsidR="00C8724D" w:rsidRPr="00C85BD7" w:rsidRDefault="00C8724D" w:rsidP="00C85BD7">
            <w:pPr>
              <w:spacing w:after="0"/>
              <w:jc w:val="both"/>
              <w:rPr>
                <w:rFonts w:ascii="Arial" w:hAnsi="Arial" w:cs="Arial"/>
              </w:rPr>
            </w:pPr>
          </w:p>
        </w:tc>
        <w:tc>
          <w:tcPr>
            <w:tcW w:w="576" w:type="dxa"/>
            <w:vAlign w:val="center"/>
          </w:tcPr>
          <w:p w14:paraId="06FCB184" w14:textId="77777777" w:rsidR="00C8724D" w:rsidRPr="00C85BD7" w:rsidRDefault="00C8724D" w:rsidP="00C85BD7">
            <w:pPr>
              <w:spacing w:after="0"/>
              <w:jc w:val="both"/>
              <w:rPr>
                <w:rFonts w:ascii="Arial" w:hAnsi="Arial" w:cs="Arial"/>
              </w:rPr>
            </w:pPr>
          </w:p>
        </w:tc>
        <w:tc>
          <w:tcPr>
            <w:tcW w:w="576" w:type="dxa"/>
            <w:vAlign w:val="center"/>
          </w:tcPr>
          <w:p w14:paraId="2732D2C5"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63CCA3C9"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3CB43627"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688E51BA"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36E24B6D"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22745BEE"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64F7904D"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0867C7D2" w14:textId="77777777" w:rsidR="00C8724D" w:rsidRPr="00C85BD7" w:rsidRDefault="00C8724D" w:rsidP="00C85BD7">
            <w:pPr>
              <w:spacing w:after="0"/>
              <w:jc w:val="both"/>
              <w:rPr>
                <w:rFonts w:ascii="Arial" w:hAnsi="Arial" w:cs="Arial"/>
              </w:rPr>
            </w:pPr>
            <w:r w:rsidRPr="00C85BD7">
              <w:rPr>
                <w:rFonts w:ascii="Arial" w:hAnsi="Arial" w:cs="Arial"/>
              </w:rPr>
              <w:t>1</w:t>
            </w:r>
          </w:p>
        </w:tc>
      </w:tr>
      <w:tr w:rsidR="000C328B" w:rsidRPr="00C85BD7" w14:paraId="289DE3E9" w14:textId="77777777" w:rsidTr="0012347E">
        <w:trPr>
          <w:trHeight w:val="422"/>
        </w:trPr>
        <w:tc>
          <w:tcPr>
            <w:tcW w:w="817" w:type="dxa"/>
            <w:vMerge/>
            <w:vAlign w:val="center"/>
          </w:tcPr>
          <w:p w14:paraId="3AA1BBFE" w14:textId="77777777" w:rsidR="00C8724D" w:rsidRPr="00C85BD7" w:rsidRDefault="00C8724D" w:rsidP="00C85BD7">
            <w:pPr>
              <w:spacing w:after="0"/>
              <w:jc w:val="both"/>
              <w:rPr>
                <w:rFonts w:ascii="Arial" w:hAnsi="Arial" w:cs="Arial"/>
              </w:rPr>
            </w:pPr>
          </w:p>
        </w:tc>
        <w:tc>
          <w:tcPr>
            <w:tcW w:w="2059" w:type="dxa"/>
            <w:vAlign w:val="center"/>
          </w:tcPr>
          <w:p w14:paraId="69B5E4CD" w14:textId="77777777" w:rsidR="00C8724D" w:rsidRPr="00C85BD7" w:rsidRDefault="00C8724D" w:rsidP="00C85BD7">
            <w:pPr>
              <w:spacing w:after="0"/>
              <w:jc w:val="both"/>
              <w:rPr>
                <w:rFonts w:ascii="Arial" w:hAnsi="Arial" w:cs="Arial"/>
              </w:rPr>
            </w:pPr>
            <w:r w:rsidRPr="00C85BD7">
              <w:rPr>
                <w:rFonts w:ascii="Arial" w:hAnsi="Arial" w:cs="Arial"/>
              </w:rPr>
              <w:t>Komorní hra-dechové nástroje</w:t>
            </w:r>
          </w:p>
        </w:tc>
        <w:tc>
          <w:tcPr>
            <w:tcW w:w="576" w:type="dxa"/>
            <w:vAlign w:val="center"/>
          </w:tcPr>
          <w:p w14:paraId="02176B09" w14:textId="77777777" w:rsidR="00C8724D" w:rsidRPr="00C85BD7" w:rsidRDefault="00C8724D" w:rsidP="00C85BD7">
            <w:pPr>
              <w:spacing w:after="0"/>
              <w:jc w:val="both"/>
              <w:rPr>
                <w:rFonts w:ascii="Arial" w:hAnsi="Arial" w:cs="Arial"/>
              </w:rPr>
            </w:pPr>
          </w:p>
        </w:tc>
        <w:tc>
          <w:tcPr>
            <w:tcW w:w="576" w:type="dxa"/>
            <w:vAlign w:val="center"/>
          </w:tcPr>
          <w:p w14:paraId="5771F496" w14:textId="77777777" w:rsidR="00C8724D" w:rsidRPr="00C85BD7" w:rsidRDefault="00C8724D" w:rsidP="00C85BD7">
            <w:pPr>
              <w:spacing w:after="0"/>
              <w:jc w:val="both"/>
              <w:rPr>
                <w:rFonts w:ascii="Arial" w:hAnsi="Arial" w:cs="Arial"/>
              </w:rPr>
            </w:pPr>
          </w:p>
        </w:tc>
        <w:tc>
          <w:tcPr>
            <w:tcW w:w="576" w:type="dxa"/>
            <w:vAlign w:val="center"/>
          </w:tcPr>
          <w:p w14:paraId="49C100CD" w14:textId="77777777" w:rsidR="00C8724D" w:rsidRPr="00C85BD7" w:rsidRDefault="00C8724D" w:rsidP="00C85BD7">
            <w:pPr>
              <w:spacing w:after="0"/>
              <w:jc w:val="both"/>
              <w:rPr>
                <w:rFonts w:ascii="Arial" w:hAnsi="Arial" w:cs="Arial"/>
              </w:rPr>
            </w:pPr>
          </w:p>
        </w:tc>
        <w:tc>
          <w:tcPr>
            <w:tcW w:w="576" w:type="dxa"/>
            <w:vAlign w:val="center"/>
          </w:tcPr>
          <w:p w14:paraId="0C488EF2"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56A07E8E"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6623E09B"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096C7E0B"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222C1668"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10646648"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76B48B1B"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0749786F" w14:textId="77777777" w:rsidR="00C8724D" w:rsidRPr="00C85BD7" w:rsidRDefault="00C8724D" w:rsidP="00C85BD7">
            <w:pPr>
              <w:spacing w:after="0"/>
              <w:jc w:val="both"/>
              <w:rPr>
                <w:rFonts w:ascii="Arial" w:hAnsi="Arial" w:cs="Arial"/>
              </w:rPr>
            </w:pPr>
            <w:r w:rsidRPr="00C85BD7">
              <w:rPr>
                <w:rFonts w:ascii="Arial" w:hAnsi="Arial" w:cs="Arial"/>
              </w:rPr>
              <w:t>1</w:t>
            </w:r>
          </w:p>
        </w:tc>
      </w:tr>
      <w:tr w:rsidR="000C328B" w:rsidRPr="00C85BD7" w14:paraId="4D6FA9C8" w14:textId="77777777" w:rsidTr="0012347E">
        <w:trPr>
          <w:trHeight w:val="413"/>
        </w:trPr>
        <w:tc>
          <w:tcPr>
            <w:tcW w:w="817" w:type="dxa"/>
            <w:vMerge/>
            <w:vAlign w:val="center"/>
          </w:tcPr>
          <w:p w14:paraId="4C3D3437" w14:textId="77777777" w:rsidR="00C8724D" w:rsidRPr="00C85BD7" w:rsidRDefault="00C8724D" w:rsidP="00C85BD7">
            <w:pPr>
              <w:spacing w:after="0"/>
              <w:jc w:val="both"/>
              <w:rPr>
                <w:rFonts w:ascii="Arial" w:hAnsi="Arial" w:cs="Arial"/>
              </w:rPr>
            </w:pPr>
          </w:p>
        </w:tc>
        <w:tc>
          <w:tcPr>
            <w:tcW w:w="2059" w:type="dxa"/>
            <w:vAlign w:val="center"/>
          </w:tcPr>
          <w:p w14:paraId="63090243" w14:textId="77777777" w:rsidR="00C8724D" w:rsidRPr="00C85BD7" w:rsidRDefault="00C8724D" w:rsidP="00C85BD7">
            <w:pPr>
              <w:spacing w:after="0"/>
              <w:jc w:val="both"/>
              <w:rPr>
                <w:rFonts w:ascii="Arial" w:hAnsi="Arial" w:cs="Arial"/>
              </w:rPr>
            </w:pPr>
            <w:r w:rsidRPr="00C85BD7">
              <w:rPr>
                <w:rFonts w:ascii="Arial" w:hAnsi="Arial" w:cs="Arial"/>
              </w:rPr>
              <w:t>Cimbálová muzika</w:t>
            </w:r>
          </w:p>
        </w:tc>
        <w:tc>
          <w:tcPr>
            <w:tcW w:w="576" w:type="dxa"/>
            <w:vAlign w:val="center"/>
          </w:tcPr>
          <w:p w14:paraId="6BA8ADD6" w14:textId="77777777" w:rsidR="00C8724D" w:rsidRPr="00C85BD7" w:rsidRDefault="00C8724D" w:rsidP="00C85BD7">
            <w:pPr>
              <w:spacing w:after="0"/>
              <w:jc w:val="both"/>
              <w:rPr>
                <w:rFonts w:ascii="Arial" w:hAnsi="Arial" w:cs="Arial"/>
              </w:rPr>
            </w:pPr>
          </w:p>
        </w:tc>
        <w:tc>
          <w:tcPr>
            <w:tcW w:w="576" w:type="dxa"/>
            <w:vAlign w:val="center"/>
          </w:tcPr>
          <w:p w14:paraId="4121E15B" w14:textId="77777777" w:rsidR="00C8724D" w:rsidRPr="00C85BD7" w:rsidRDefault="00C8724D" w:rsidP="00C85BD7">
            <w:pPr>
              <w:spacing w:after="0"/>
              <w:jc w:val="both"/>
              <w:rPr>
                <w:rFonts w:ascii="Arial" w:hAnsi="Arial" w:cs="Arial"/>
              </w:rPr>
            </w:pPr>
          </w:p>
        </w:tc>
        <w:tc>
          <w:tcPr>
            <w:tcW w:w="576" w:type="dxa"/>
            <w:vAlign w:val="center"/>
          </w:tcPr>
          <w:p w14:paraId="4BCF2837" w14:textId="77777777" w:rsidR="00C8724D" w:rsidRPr="00C85BD7" w:rsidRDefault="00C8724D" w:rsidP="00C85BD7">
            <w:pPr>
              <w:spacing w:after="0"/>
              <w:jc w:val="both"/>
              <w:rPr>
                <w:rFonts w:ascii="Arial" w:hAnsi="Arial" w:cs="Arial"/>
              </w:rPr>
            </w:pPr>
          </w:p>
        </w:tc>
        <w:tc>
          <w:tcPr>
            <w:tcW w:w="576" w:type="dxa"/>
            <w:vAlign w:val="center"/>
          </w:tcPr>
          <w:p w14:paraId="65469CBF"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60F83243"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2CAD1D3E"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08479264"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3CC7C904"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57776B41"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1B5A7D6C"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798A65C8" w14:textId="77777777" w:rsidR="00C8724D" w:rsidRPr="00C85BD7" w:rsidRDefault="00C8724D" w:rsidP="00C85BD7">
            <w:pPr>
              <w:spacing w:after="0"/>
              <w:jc w:val="both"/>
              <w:rPr>
                <w:rFonts w:ascii="Arial" w:hAnsi="Arial" w:cs="Arial"/>
              </w:rPr>
            </w:pPr>
            <w:r w:rsidRPr="00C85BD7">
              <w:rPr>
                <w:rFonts w:ascii="Arial" w:hAnsi="Arial" w:cs="Arial"/>
              </w:rPr>
              <w:t>1</w:t>
            </w:r>
          </w:p>
        </w:tc>
      </w:tr>
      <w:tr w:rsidR="000C328B" w:rsidRPr="00C85BD7" w14:paraId="10685CDA" w14:textId="77777777" w:rsidTr="0012347E">
        <w:trPr>
          <w:trHeight w:val="413"/>
        </w:trPr>
        <w:tc>
          <w:tcPr>
            <w:tcW w:w="817" w:type="dxa"/>
            <w:vMerge/>
            <w:vAlign w:val="center"/>
          </w:tcPr>
          <w:p w14:paraId="4FD14EDF" w14:textId="77777777" w:rsidR="00C8724D" w:rsidRPr="00C85BD7" w:rsidRDefault="00C8724D" w:rsidP="00C85BD7">
            <w:pPr>
              <w:spacing w:after="0"/>
              <w:jc w:val="both"/>
              <w:rPr>
                <w:rFonts w:ascii="Arial" w:hAnsi="Arial" w:cs="Arial"/>
              </w:rPr>
            </w:pPr>
          </w:p>
        </w:tc>
        <w:tc>
          <w:tcPr>
            <w:tcW w:w="2059" w:type="dxa"/>
            <w:vAlign w:val="center"/>
          </w:tcPr>
          <w:p w14:paraId="2BCBAC76" w14:textId="77777777" w:rsidR="00C8724D" w:rsidRPr="00C85BD7" w:rsidRDefault="00C8724D" w:rsidP="00C85BD7">
            <w:pPr>
              <w:spacing w:after="0"/>
              <w:jc w:val="both"/>
              <w:rPr>
                <w:rFonts w:ascii="Arial" w:hAnsi="Arial" w:cs="Arial"/>
              </w:rPr>
            </w:pPr>
            <w:r w:rsidRPr="00C85BD7">
              <w:rPr>
                <w:rFonts w:ascii="Arial" w:hAnsi="Arial" w:cs="Arial"/>
              </w:rPr>
              <w:t>Sborový zpěv</w:t>
            </w:r>
          </w:p>
        </w:tc>
        <w:tc>
          <w:tcPr>
            <w:tcW w:w="576" w:type="dxa"/>
            <w:vAlign w:val="center"/>
          </w:tcPr>
          <w:p w14:paraId="3FA3F07A" w14:textId="77777777" w:rsidR="00C8724D" w:rsidRPr="00C85BD7" w:rsidRDefault="00C8724D" w:rsidP="00C85BD7">
            <w:pPr>
              <w:spacing w:after="0"/>
              <w:jc w:val="both"/>
              <w:rPr>
                <w:rFonts w:ascii="Arial" w:hAnsi="Arial" w:cs="Arial"/>
              </w:rPr>
            </w:pPr>
          </w:p>
        </w:tc>
        <w:tc>
          <w:tcPr>
            <w:tcW w:w="576" w:type="dxa"/>
            <w:vAlign w:val="center"/>
          </w:tcPr>
          <w:p w14:paraId="0F4D4859" w14:textId="77777777" w:rsidR="00C8724D" w:rsidRPr="00C85BD7" w:rsidRDefault="00C8724D" w:rsidP="00C85BD7">
            <w:pPr>
              <w:spacing w:after="0"/>
              <w:jc w:val="both"/>
              <w:rPr>
                <w:rFonts w:ascii="Arial" w:hAnsi="Arial" w:cs="Arial"/>
              </w:rPr>
            </w:pPr>
          </w:p>
        </w:tc>
        <w:tc>
          <w:tcPr>
            <w:tcW w:w="576" w:type="dxa"/>
            <w:vAlign w:val="center"/>
          </w:tcPr>
          <w:p w14:paraId="22DD3183" w14:textId="77777777" w:rsidR="00C8724D" w:rsidRPr="00C85BD7" w:rsidRDefault="00C8724D" w:rsidP="00C85BD7">
            <w:pPr>
              <w:spacing w:after="0"/>
              <w:jc w:val="both"/>
              <w:rPr>
                <w:rFonts w:ascii="Arial" w:hAnsi="Arial" w:cs="Arial"/>
              </w:rPr>
            </w:pPr>
          </w:p>
        </w:tc>
        <w:tc>
          <w:tcPr>
            <w:tcW w:w="576" w:type="dxa"/>
            <w:vAlign w:val="center"/>
          </w:tcPr>
          <w:p w14:paraId="1AC12464"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7E9DD3D6"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07D4ABD6"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04D0E439"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5CD00A04"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341D14D8"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5AB570B1" w14:textId="77777777" w:rsidR="00C8724D" w:rsidRPr="00C85BD7" w:rsidRDefault="00C8724D" w:rsidP="00C85BD7">
            <w:pPr>
              <w:spacing w:after="0"/>
              <w:jc w:val="both"/>
              <w:rPr>
                <w:rFonts w:ascii="Arial" w:hAnsi="Arial" w:cs="Arial"/>
              </w:rPr>
            </w:pPr>
            <w:r w:rsidRPr="00C85BD7">
              <w:rPr>
                <w:rFonts w:ascii="Arial" w:hAnsi="Arial" w:cs="Arial"/>
              </w:rPr>
              <w:t>1</w:t>
            </w:r>
          </w:p>
        </w:tc>
        <w:tc>
          <w:tcPr>
            <w:tcW w:w="576" w:type="dxa"/>
            <w:vAlign w:val="center"/>
          </w:tcPr>
          <w:p w14:paraId="7DB1286A" w14:textId="77777777" w:rsidR="00C8724D" w:rsidRPr="00C85BD7" w:rsidRDefault="00C8724D" w:rsidP="00C85BD7">
            <w:pPr>
              <w:spacing w:after="0"/>
              <w:jc w:val="both"/>
              <w:rPr>
                <w:rFonts w:ascii="Arial" w:hAnsi="Arial" w:cs="Arial"/>
              </w:rPr>
            </w:pPr>
            <w:r w:rsidRPr="00C85BD7">
              <w:rPr>
                <w:rFonts w:ascii="Arial" w:hAnsi="Arial" w:cs="Arial"/>
              </w:rPr>
              <w:t>1</w:t>
            </w:r>
          </w:p>
        </w:tc>
      </w:tr>
      <w:tr w:rsidR="000C328B" w:rsidRPr="00C85BD7" w14:paraId="1122A980" w14:textId="77777777" w:rsidTr="0012347E">
        <w:trPr>
          <w:trHeight w:val="413"/>
        </w:trPr>
        <w:tc>
          <w:tcPr>
            <w:tcW w:w="817" w:type="dxa"/>
            <w:vMerge/>
            <w:vAlign w:val="center"/>
          </w:tcPr>
          <w:p w14:paraId="0EBED1DE" w14:textId="77777777" w:rsidR="00C8724D" w:rsidRPr="00C85BD7" w:rsidRDefault="00C8724D" w:rsidP="00C85BD7">
            <w:pPr>
              <w:spacing w:after="0"/>
              <w:jc w:val="both"/>
              <w:rPr>
                <w:rFonts w:ascii="Arial" w:hAnsi="Arial" w:cs="Arial"/>
              </w:rPr>
            </w:pPr>
          </w:p>
        </w:tc>
        <w:tc>
          <w:tcPr>
            <w:tcW w:w="2059" w:type="dxa"/>
            <w:vAlign w:val="center"/>
          </w:tcPr>
          <w:p w14:paraId="4985EDBE" w14:textId="77777777" w:rsidR="00C8724D" w:rsidRPr="00C85BD7" w:rsidRDefault="00D54390" w:rsidP="00C85BD7">
            <w:pPr>
              <w:spacing w:after="0"/>
              <w:jc w:val="both"/>
              <w:rPr>
                <w:rFonts w:ascii="Arial" w:hAnsi="Arial" w:cs="Arial"/>
              </w:rPr>
            </w:pPr>
            <w:r w:rsidRPr="00C85BD7">
              <w:rPr>
                <w:rFonts w:ascii="Arial" w:hAnsi="Arial" w:cs="Arial"/>
              </w:rPr>
              <w:t>Soubor populární hudby</w:t>
            </w:r>
          </w:p>
        </w:tc>
        <w:tc>
          <w:tcPr>
            <w:tcW w:w="576" w:type="dxa"/>
            <w:vAlign w:val="center"/>
          </w:tcPr>
          <w:p w14:paraId="31FE5F6D" w14:textId="77777777" w:rsidR="00C8724D" w:rsidRPr="00C85BD7" w:rsidRDefault="00C8724D" w:rsidP="00C85BD7">
            <w:pPr>
              <w:spacing w:after="0"/>
              <w:jc w:val="both"/>
              <w:rPr>
                <w:rFonts w:ascii="Arial" w:hAnsi="Arial" w:cs="Arial"/>
              </w:rPr>
            </w:pPr>
          </w:p>
        </w:tc>
        <w:tc>
          <w:tcPr>
            <w:tcW w:w="576" w:type="dxa"/>
            <w:vAlign w:val="center"/>
          </w:tcPr>
          <w:p w14:paraId="069FA46E" w14:textId="77777777" w:rsidR="00C8724D" w:rsidRPr="00C85BD7" w:rsidRDefault="00C8724D" w:rsidP="00C85BD7">
            <w:pPr>
              <w:spacing w:after="0"/>
              <w:jc w:val="both"/>
              <w:rPr>
                <w:rFonts w:ascii="Arial" w:hAnsi="Arial" w:cs="Arial"/>
              </w:rPr>
            </w:pPr>
          </w:p>
        </w:tc>
        <w:tc>
          <w:tcPr>
            <w:tcW w:w="576" w:type="dxa"/>
            <w:vAlign w:val="center"/>
          </w:tcPr>
          <w:p w14:paraId="3573BC8B" w14:textId="77777777" w:rsidR="00C8724D" w:rsidRPr="00C85BD7" w:rsidRDefault="00C8724D" w:rsidP="00C85BD7">
            <w:pPr>
              <w:spacing w:after="0"/>
              <w:jc w:val="both"/>
              <w:rPr>
                <w:rFonts w:ascii="Arial" w:hAnsi="Arial" w:cs="Arial"/>
              </w:rPr>
            </w:pPr>
          </w:p>
        </w:tc>
        <w:tc>
          <w:tcPr>
            <w:tcW w:w="576" w:type="dxa"/>
            <w:vAlign w:val="center"/>
          </w:tcPr>
          <w:p w14:paraId="3414FD42" w14:textId="77777777" w:rsidR="00C8724D" w:rsidRPr="00C85BD7" w:rsidRDefault="00D54390" w:rsidP="00C85BD7">
            <w:pPr>
              <w:spacing w:after="0"/>
              <w:jc w:val="both"/>
              <w:rPr>
                <w:rFonts w:ascii="Arial" w:hAnsi="Arial" w:cs="Arial"/>
              </w:rPr>
            </w:pPr>
            <w:r w:rsidRPr="00C85BD7">
              <w:rPr>
                <w:rFonts w:ascii="Arial" w:hAnsi="Arial" w:cs="Arial"/>
              </w:rPr>
              <w:t>1</w:t>
            </w:r>
          </w:p>
        </w:tc>
        <w:tc>
          <w:tcPr>
            <w:tcW w:w="576" w:type="dxa"/>
            <w:vAlign w:val="center"/>
          </w:tcPr>
          <w:p w14:paraId="2444A1DF" w14:textId="77777777" w:rsidR="00C8724D" w:rsidRPr="00C85BD7" w:rsidRDefault="00D54390" w:rsidP="00C85BD7">
            <w:pPr>
              <w:spacing w:after="0"/>
              <w:jc w:val="both"/>
              <w:rPr>
                <w:rFonts w:ascii="Arial" w:hAnsi="Arial" w:cs="Arial"/>
              </w:rPr>
            </w:pPr>
            <w:r w:rsidRPr="00C85BD7">
              <w:rPr>
                <w:rFonts w:ascii="Arial" w:hAnsi="Arial" w:cs="Arial"/>
              </w:rPr>
              <w:t>1</w:t>
            </w:r>
          </w:p>
        </w:tc>
        <w:tc>
          <w:tcPr>
            <w:tcW w:w="576" w:type="dxa"/>
            <w:vAlign w:val="center"/>
          </w:tcPr>
          <w:p w14:paraId="7802BA21" w14:textId="77777777" w:rsidR="00C8724D" w:rsidRPr="00C85BD7" w:rsidRDefault="00D54390" w:rsidP="00C85BD7">
            <w:pPr>
              <w:spacing w:after="0"/>
              <w:jc w:val="both"/>
              <w:rPr>
                <w:rFonts w:ascii="Arial" w:hAnsi="Arial" w:cs="Arial"/>
              </w:rPr>
            </w:pPr>
            <w:r w:rsidRPr="00C85BD7">
              <w:rPr>
                <w:rFonts w:ascii="Arial" w:hAnsi="Arial" w:cs="Arial"/>
              </w:rPr>
              <w:t>1</w:t>
            </w:r>
          </w:p>
        </w:tc>
        <w:tc>
          <w:tcPr>
            <w:tcW w:w="576" w:type="dxa"/>
            <w:vAlign w:val="center"/>
          </w:tcPr>
          <w:p w14:paraId="1BAB8731" w14:textId="77777777" w:rsidR="00C8724D" w:rsidRPr="00C85BD7" w:rsidRDefault="00D54390" w:rsidP="00C85BD7">
            <w:pPr>
              <w:spacing w:after="0"/>
              <w:jc w:val="both"/>
              <w:rPr>
                <w:rFonts w:ascii="Arial" w:hAnsi="Arial" w:cs="Arial"/>
              </w:rPr>
            </w:pPr>
            <w:r w:rsidRPr="00C85BD7">
              <w:rPr>
                <w:rFonts w:ascii="Arial" w:hAnsi="Arial" w:cs="Arial"/>
              </w:rPr>
              <w:t>1</w:t>
            </w:r>
          </w:p>
        </w:tc>
        <w:tc>
          <w:tcPr>
            <w:tcW w:w="576" w:type="dxa"/>
            <w:vAlign w:val="center"/>
          </w:tcPr>
          <w:p w14:paraId="1E6E1860" w14:textId="77777777" w:rsidR="00C8724D" w:rsidRPr="00C85BD7" w:rsidRDefault="00D54390" w:rsidP="00C85BD7">
            <w:pPr>
              <w:spacing w:after="0"/>
              <w:jc w:val="both"/>
              <w:rPr>
                <w:rFonts w:ascii="Arial" w:hAnsi="Arial" w:cs="Arial"/>
              </w:rPr>
            </w:pPr>
            <w:r w:rsidRPr="00C85BD7">
              <w:rPr>
                <w:rFonts w:ascii="Arial" w:hAnsi="Arial" w:cs="Arial"/>
              </w:rPr>
              <w:t>1</w:t>
            </w:r>
          </w:p>
        </w:tc>
        <w:tc>
          <w:tcPr>
            <w:tcW w:w="576" w:type="dxa"/>
            <w:vAlign w:val="center"/>
          </w:tcPr>
          <w:p w14:paraId="00A9EFD9" w14:textId="77777777" w:rsidR="00C8724D" w:rsidRPr="00C85BD7" w:rsidRDefault="00D54390" w:rsidP="00C85BD7">
            <w:pPr>
              <w:spacing w:after="0"/>
              <w:jc w:val="both"/>
              <w:rPr>
                <w:rFonts w:ascii="Arial" w:hAnsi="Arial" w:cs="Arial"/>
              </w:rPr>
            </w:pPr>
            <w:r w:rsidRPr="00C85BD7">
              <w:rPr>
                <w:rFonts w:ascii="Arial" w:hAnsi="Arial" w:cs="Arial"/>
              </w:rPr>
              <w:t>1</w:t>
            </w:r>
          </w:p>
        </w:tc>
        <w:tc>
          <w:tcPr>
            <w:tcW w:w="576" w:type="dxa"/>
            <w:vAlign w:val="center"/>
          </w:tcPr>
          <w:p w14:paraId="12630A90" w14:textId="77777777" w:rsidR="00C8724D" w:rsidRPr="00C85BD7" w:rsidRDefault="00D54390" w:rsidP="00C85BD7">
            <w:pPr>
              <w:spacing w:after="0"/>
              <w:jc w:val="both"/>
              <w:rPr>
                <w:rFonts w:ascii="Arial" w:hAnsi="Arial" w:cs="Arial"/>
              </w:rPr>
            </w:pPr>
            <w:r w:rsidRPr="00C85BD7">
              <w:rPr>
                <w:rFonts w:ascii="Arial" w:hAnsi="Arial" w:cs="Arial"/>
              </w:rPr>
              <w:t>1</w:t>
            </w:r>
          </w:p>
        </w:tc>
        <w:tc>
          <w:tcPr>
            <w:tcW w:w="576" w:type="dxa"/>
            <w:vAlign w:val="center"/>
          </w:tcPr>
          <w:p w14:paraId="7C98E8AA" w14:textId="77777777" w:rsidR="00C8724D" w:rsidRPr="00C85BD7" w:rsidRDefault="00D54390" w:rsidP="00C85BD7">
            <w:pPr>
              <w:spacing w:after="0"/>
              <w:jc w:val="both"/>
              <w:rPr>
                <w:rFonts w:ascii="Arial" w:hAnsi="Arial" w:cs="Arial"/>
              </w:rPr>
            </w:pPr>
            <w:r w:rsidRPr="00C85BD7">
              <w:rPr>
                <w:rFonts w:ascii="Arial" w:hAnsi="Arial" w:cs="Arial"/>
              </w:rPr>
              <w:t>1</w:t>
            </w:r>
          </w:p>
        </w:tc>
      </w:tr>
    </w:tbl>
    <w:p w14:paraId="79CD4660" w14:textId="77777777" w:rsidR="00BB49EE" w:rsidRPr="00C85BD7" w:rsidRDefault="00BB49EE" w:rsidP="00C85BD7">
      <w:pPr>
        <w:jc w:val="both"/>
        <w:rPr>
          <w:rFonts w:ascii="Arial" w:hAnsi="Arial" w:cs="Arial"/>
        </w:rPr>
      </w:pPr>
      <w:r w:rsidRPr="00C85BD7">
        <w:rPr>
          <w:rFonts w:ascii="Arial" w:eastAsia="Calibri" w:hAnsi="Arial" w:cs="Arial"/>
        </w:rPr>
        <w:t xml:space="preserve">* </w:t>
      </w:r>
      <w:r w:rsidRPr="00C85BD7">
        <w:rPr>
          <w:rFonts w:ascii="Arial" w:hAnsi="Arial" w:cs="Arial"/>
        </w:rPr>
        <w:t>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5311B787" w14:textId="77777777" w:rsidR="00DC5479" w:rsidRDefault="00DC5479" w:rsidP="00C85BD7">
      <w:pPr>
        <w:jc w:val="both"/>
        <w:rPr>
          <w:rFonts w:ascii="Arial" w:hAnsi="Arial" w:cs="Arial"/>
        </w:rPr>
      </w:pPr>
    </w:p>
    <w:p w14:paraId="69BA8A2F" w14:textId="77777777" w:rsidR="008777ED" w:rsidRPr="00C85BD7" w:rsidRDefault="00FD4AB4" w:rsidP="00FD4AB4">
      <w:pPr>
        <w:rPr>
          <w:rFonts w:ascii="Arial" w:hAnsi="Arial" w:cs="Arial"/>
        </w:rPr>
      </w:pPr>
      <w:r>
        <w:rPr>
          <w:rFonts w:ascii="Arial" w:hAnsi="Arial" w:cs="Arial"/>
        </w:rPr>
        <w:br w:type="page"/>
      </w:r>
    </w:p>
    <w:p w14:paraId="34542C9A" w14:textId="77777777" w:rsidR="00BB49EE" w:rsidRPr="00C85BD7" w:rsidRDefault="00BB49EE" w:rsidP="00C85BD7">
      <w:pPr>
        <w:jc w:val="both"/>
        <w:rPr>
          <w:rFonts w:ascii="Arial" w:hAnsi="Arial" w:cs="Arial"/>
          <w:b/>
        </w:rPr>
      </w:pPr>
      <w:r w:rsidRPr="00C85BD7">
        <w:rPr>
          <w:rFonts w:ascii="Arial" w:hAnsi="Arial" w:cs="Arial"/>
          <w:b/>
          <w:u w:val="single"/>
        </w:rPr>
        <w:lastRenderedPageBreak/>
        <w:t>Učební osnovy vyučovacích předmětů</w:t>
      </w:r>
      <w:r w:rsidRPr="00C85BD7">
        <w:rPr>
          <w:rFonts w:ascii="Arial" w:hAnsi="Arial" w:cs="Arial"/>
          <w:b/>
        </w:rPr>
        <w:t>:</w:t>
      </w:r>
    </w:p>
    <w:p w14:paraId="1C3FEFA2" w14:textId="77777777" w:rsidR="00BB49EE" w:rsidRPr="00C85BD7" w:rsidRDefault="00BB49EE" w:rsidP="00C85BD7">
      <w:pPr>
        <w:jc w:val="both"/>
        <w:rPr>
          <w:rFonts w:ascii="Arial" w:hAnsi="Arial" w:cs="Arial"/>
          <w:b/>
          <w:bCs/>
        </w:rPr>
      </w:pPr>
      <w:r w:rsidRPr="00C85BD7">
        <w:rPr>
          <w:rFonts w:ascii="Arial" w:hAnsi="Arial" w:cs="Arial"/>
          <w:b/>
          <w:bCs/>
        </w:rPr>
        <w:t>Hra na příčnou flétnu</w:t>
      </w:r>
    </w:p>
    <w:p w14:paraId="5BD8CB9A" w14:textId="77777777" w:rsidR="00BB49EE" w:rsidRPr="00C85BD7" w:rsidRDefault="00BB49EE" w:rsidP="00C85BD7">
      <w:pPr>
        <w:jc w:val="both"/>
        <w:rPr>
          <w:rFonts w:ascii="Arial" w:hAnsi="Arial" w:cs="Arial"/>
          <w:b/>
        </w:rPr>
      </w:pPr>
      <w:r w:rsidRPr="00C85BD7">
        <w:rPr>
          <w:rFonts w:ascii="Arial" w:hAnsi="Arial" w:cs="Arial"/>
          <w:b/>
        </w:rPr>
        <w:t>I. STUPEŇ:</w:t>
      </w:r>
    </w:p>
    <w:p w14:paraId="2707C42A" w14:textId="77777777" w:rsidR="00BB49EE" w:rsidRPr="00C85BD7" w:rsidRDefault="00BB49EE" w:rsidP="00C85BD7">
      <w:pPr>
        <w:spacing w:after="0"/>
        <w:jc w:val="both"/>
        <w:rPr>
          <w:rFonts w:ascii="Arial" w:hAnsi="Arial" w:cs="Arial"/>
          <w:b/>
        </w:rPr>
      </w:pPr>
      <w:r w:rsidRPr="00C85BD7">
        <w:rPr>
          <w:rFonts w:ascii="Arial" w:hAnsi="Arial" w:cs="Arial"/>
          <w:b/>
        </w:rPr>
        <w:t>1. ročník</w:t>
      </w:r>
    </w:p>
    <w:p w14:paraId="6FFD4457" w14:textId="77777777" w:rsidR="00BB49EE" w:rsidRPr="00C85BD7" w:rsidRDefault="001B47EB" w:rsidP="00C85BD7">
      <w:pPr>
        <w:spacing w:after="0"/>
        <w:ind w:firstLine="576"/>
        <w:jc w:val="both"/>
        <w:rPr>
          <w:rFonts w:ascii="Arial" w:hAnsi="Arial" w:cs="Arial"/>
        </w:rPr>
      </w:pPr>
      <w:r>
        <w:rPr>
          <w:rFonts w:ascii="Arial" w:hAnsi="Arial" w:cs="Arial"/>
        </w:rPr>
        <w:t>Žák:</w:t>
      </w:r>
    </w:p>
    <w:p w14:paraId="6233A993" w14:textId="77777777" w:rsidR="00BB49EE" w:rsidRPr="00C85BD7" w:rsidRDefault="00BB49EE" w:rsidP="00C85BD7">
      <w:pPr>
        <w:widowControl w:val="0"/>
        <w:numPr>
          <w:ilvl w:val="0"/>
          <w:numId w:val="47"/>
        </w:numPr>
        <w:suppressAutoHyphens/>
        <w:spacing w:after="0"/>
        <w:jc w:val="both"/>
        <w:rPr>
          <w:rFonts w:ascii="Arial" w:hAnsi="Arial" w:cs="Arial"/>
        </w:rPr>
      </w:pPr>
      <w:r w:rsidRPr="00C85BD7">
        <w:rPr>
          <w:rFonts w:ascii="Arial" w:hAnsi="Arial" w:cs="Arial"/>
        </w:rPr>
        <w:t>využívá svoji dechovou kapacitu k bráničnímu způsobu dýchání</w:t>
      </w:r>
    </w:p>
    <w:p w14:paraId="72FD62DC"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 xml:space="preserve"> drž</w:t>
      </w:r>
      <w:r w:rsidR="00DC5479" w:rsidRPr="00C85BD7">
        <w:rPr>
          <w:rFonts w:ascii="Arial" w:hAnsi="Arial" w:cs="Arial"/>
        </w:rPr>
        <w:t>í</w:t>
      </w:r>
      <w:r w:rsidRPr="00C85BD7">
        <w:rPr>
          <w:rFonts w:ascii="Arial" w:hAnsi="Arial" w:cs="Arial"/>
        </w:rPr>
        <w:t xml:space="preserve"> nástroj a správně se k němu postav</w:t>
      </w:r>
      <w:r w:rsidR="00DC5479" w:rsidRPr="00C85BD7">
        <w:rPr>
          <w:rFonts w:ascii="Arial" w:hAnsi="Arial" w:cs="Arial"/>
        </w:rPr>
        <w:t>í</w:t>
      </w:r>
    </w:p>
    <w:p w14:paraId="7DC698CA"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 xml:space="preserve">ovládá rozsah nástroje v rozmezí d'- d'' </w:t>
      </w:r>
    </w:p>
    <w:p w14:paraId="46E07BC9"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 xml:space="preserve">využívá nasazení tónu na slabiky </w:t>
      </w:r>
      <w:r w:rsidRPr="002C64EF">
        <w:rPr>
          <w:rFonts w:ascii="Arial" w:hAnsi="Arial" w:cs="Arial"/>
          <w:i/>
        </w:rPr>
        <w:t>tu</w:t>
      </w:r>
      <w:r w:rsidRPr="00C85BD7">
        <w:rPr>
          <w:rFonts w:ascii="Arial" w:hAnsi="Arial" w:cs="Arial"/>
        </w:rPr>
        <w:t xml:space="preserve"> a </w:t>
      </w:r>
      <w:r w:rsidRPr="002C64EF">
        <w:rPr>
          <w:rFonts w:ascii="Arial" w:hAnsi="Arial" w:cs="Arial"/>
          <w:i/>
        </w:rPr>
        <w:t>ku</w:t>
      </w:r>
    </w:p>
    <w:p w14:paraId="2CF9B858" w14:textId="77777777" w:rsidR="00BB49EE"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zahraje skladbu ve tří a čtyř čtvrťovém taktu</w:t>
      </w:r>
    </w:p>
    <w:p w14:paraId="0321D825" w14:textId="77777777" w:rsidR="003669DC" w:rsidRPr="003669DC" w:rsidRDefault="003669DC" w:rsidP="003669DC">
      <w:pPr>
        <w:suppressAutoHyphens/>
        <w:spacing w:after="0"/>
        <w:jc w:val="both"/>
        <w:rPr>
          <w:rFonts w:ascii="Arial" w:hAnsi="Arial" w:cs="Arial"/>
        </w:rPr>
      </w:pPr>
    </w:p>
    <w:p w14:paraId="446DC48E" w14:textId="77777777" w:rsidR="00BB49EE" w:rsidRPr="00C85BD7" w:rsidRDefault="00BB49EE" w:rsidP="00C85BD7">
      <w:pPr>
        <w:spacing w:before="240" w:after="0"/>
        <w:jc w:val="both"/>
        <w:rPr>
          <w:rFonts w:ascii="Arial" w:hAnsi="Arial" w:cs="Arial"/>
          <w:b/>
        </w:rPr>
      </w:pPr>
      <w:r w:rsidRPr="00C85BD7">
        <w:rPr>
          <w:rFonts w:ascii="Arial" w:hAnsi="Arial" w:cs="Arial"/>
          <w:b/>
        </w:rPr>
        <w:t>2. ročník</w:t>
      </w:r>
    </w:p>
    <w:p w14:paraId="421A4F82" w14:textId="77777777" w:rsidR="00BB49EE" w:rsidRPr="00C85BD7" w:rsidRDefault="001B47EB" w:rsidP="00C85BD7">
      <w:pPr>
        <w:spacing w:after="0"/>
        <w:ind w:firstLine="576"/>
        <w:jc w:val="both"/>
        <w:rPr>
          <w:rFonts w:ascii="Arial" w:hAnsi="Arial" w:cs="Arial"/>
        </w:rPr>
      </w:pPr>
      <w:r>
        <w:rPr>
          <w:rFonts w:ascii="Arial" w:hAnsi="Arial" w:cs="Arial"/>
        </w:rPr>
        <w:t>Žák:</w:t>
      </w:r>
    </w:p>
    <w:p w14:paraId="0669097E"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má větší výdrž a zahraje delší fráze</w:t>
      </w:r>
    </w:p>
    <w:p w14:paraId="069DE365"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samostatně ovládá několik rozehrávacích cvičení</w:t>
      </w:r>
    </w:p>
    <w:p w14:paraId="72294B24"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má konkrétní tón</w:t>
      </w:r>
    </w:p>
    <w:p w14:paraId="35349FC9"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zahraje složitější rytmické útvary s využitím osminových a šestnáctinových hodnot</w:t>
      </w:r>
    </w:p>
    <w:p w14:paraId="3EE2B7AA"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ovládá rozsah nástroje v rozmezí d' – g''</w:t>
      </w:r>
    </w:p>
    <w:p w14:paraId="1AACBFD7" w14:textId="77777777" w:rsidR="00BB49EE"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zahraje kratší skladbu, např. lidovou nebo umělou píseň, z</w:t>
      </w:r>
      <w:r w:rsidR="003669DC">
        <w:rPr>
          <w:rFonts w:ascii="Arial" w:hAnsi="Arial" w:cs="Arial"/>
        </w:rPr>
        <w:t> </w:t>
      </w:r>
      <w:r w:rsidRPr="00C85BD7">
        <w:rPr>
          <w:rFonts w:ascii="Arial" w:hAnsi="Arial" w:cs="Arial"/>
        </w:rPr>
        <w:t>listu</w:t>
      </w:r>
    </w:p>
    <w:p w14:paraId="70484EBA" w14:textId="77777777" w:rsidR="003669DC" w:rsidRPr="003669DC" w:rsidRDefault="003669DC" w:rsidP="003669DC">
      <w:pPr>
        <w:suppressAutoHyphens/>
        <w:spacing w:after="0"/>
        <w:jc w:val="both"/>
        <w:rPr>
          <w:rFonts w:ascii="Arial" w:hAnsi="Arial" w:cs="Arial"/>
        </w:rPr>
      </w:pPr>
    </w:p>
    <w:p w14:paraId="21013B8B" w14:textId="77777777" w:rsidR="00BB49EE" w:rsidRPr="00C85BD7" w:rsidRDefault="00BB49EE" w:rsidP="00C85BD7">
      <w:pPr>
        <w:spacing w:before="240" w:after="0"/>
        <w:jc w:val="both"/>
        <w:rPr>
          <w:rFonts w:ascii="Arial" w:hAnsi="Arial" w:cs="Arial"/>
          <w:b/>
        </w:rPr>
      </w:pPr>
      <w:r w:rsidRPr="00C85BD7">
        <w:rPr>
          <w:rFonts w:ascii="Arial" w:hAnsi="Arial" w:cs="Arial"/>
          <w:b/>
        </w:rPr>
        <w:t>3. ročník</w:t>
      </w:r>
    </w:p>
    <w:p w14:paraId="475614A5" w14:textId="77777777" w:rsidR="00BB49EE" w:rsidRPr="00C85BD7" w:rsidRDefault="001B47EB" w:rsidP="00C85BD7">
      <w:pPr>
        <w:spacing w:after="0"/>
        <w:ind w:firstLine="576"/>
        <w:jc w:val="both"/>
        <w:rPr>
          <w:rFonts w:ascii="Arial" w:hAnsi="Arial" w:cs="Arial"/>
        </w:rPr>
      </w:pPr>
      <w:r>
        <w:rPr>
          <w:rFonts w:ascii="Arial" w:hAnsi="Arial" w:cs="Arial"/>
        </w:rPr>
        <w:t>Žák:</w:t>
      </w:r>
    </w:p>
    <w:p w14:paraId="4C62CCEA"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má usazený nátisk</w:t>
      </w:r>
    </w:p>
    <w:p w14:paraId="055C1816"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samostatně využívá několik nátiskových cvičení ke zvýšení kvality tónu</w:t>
      </w:r>
    </w:p>
    <w:p w14:paraId="3914A6C2"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využívá k nácviku skladeb metronom</w:t>
      </w:r>
    </w:p>
    <w:p w14:paraId="684E451A"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zahraje skladbu s doprovodem klavíru nebo jiného harmonického nástroje</w:t>
      </w:r>
    </w:p>
    <w:p w14:paraId="1DBDF47A" w14:textId="77777777" w:rsidR="00BB49EE" w:rsidRDefault="00DC5479"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přiladí</w:t>
      </w:r>
      <w:r w:rsidR="00BB49EE" w:rsidRPr="00C85BD7">
        <w:rPr>
          <w:rFonts w:ascii="Arial" w:hAnsi="Arial" w:cs="Arial"/>
        </w:rPr>
        <w:t xml:space="preserve"> svůj nástroj k</w:t>
      </w:r>
      <w:r w:rsidR="003669DC">
        <w:rPr>
          <w:rFonts w:ascii="Arial" w:hAnsi="Arial" w:cs="Arial"/>
        </w:rPr>
        <w:t> </w:t>
      </w:r>
      <w:r w:rsidR="00BB49EE" w:rsidRPr="00C85BD7">
        <w:rPr>
          <w:rFonts w:ascii="Arial" w:hAnsi="Arial" w:cs="Arial"/>
        </w:rPr>
        <w:t>jinému</w:t>
      </w:r>
    </w:p>
    <w:p w14:paraId="1B58B3BB" w14:textId="77777777" w:rsidR="003669DC" w:rsidRPr="003669DC" w:rsidRDefault="003669DC" w:rsidP="003669DC">
      <w:pPr>
        <w:suppressAutoHyphens/>
        <w:spacing w:after="0"/>
        <w:jc w:val="both"/>
        <w:rPr>
          <w:rFonts w:ascii="Arial" w:hAnsi="Arial" w:cs="Arial"/>
        </w:rPr>
      </w:pPr>
    </w:p>
    <w:p w14:paraId="34F3C462" w14:textId="77777777" w:rsidR="00BB49EE" w:rsidRPr="00C85BD7" w:rsidRDefault="00BB49EE" w:rsidP="00C85BD7">
      <w:pPr>
        <w:spacing w:before="240" w:after="0"/>
        <w:jc w:val="both"/>
        <w:rPr>
          <w:rFonts w:ascii="Arial" w:hAnsi="Arial" w:cs="Arial"/>
          <w:b/>
        </w:rPr>
      </w:pPr>
      <w:r w:rsidRPr="00C85BD7">
        <w:rPr>
          <w:rFonts w:ascii="Arial" w:hAnsi="Arial" w:cs="Arial"/>
          <w:b/>
        </w:rPr>
        <w:t>4. ročník</w:t>
      </w:r>
    </w:p>
    <w:p w14:paraId="06C1A6F7" w14:textId="77777777" w:rsidR="00BB49EE" w:rsidRPr="00C85BD7" w:rsidRDefault="001B47EB" w:rsidP="00C85BD7">
      <w:pPr>
        <w:spacing w:after="0"/>
        <w:ind w:firstLine="576"/>
        <w:jc w:val="both"/>
        <w:rPr>
          <w:rFonts w:ascii="Arial" w:hAnsi="Arial" w:cs="Arial"/>
        </w:rPr>
      </w:pPr>
      <w:r>
        <w:rPr>
          <w:rFonts w:ascii="Arial" w:hAnsi="Arial" w:cs="Arial"/>
        </w:rPr>
        <w:t>Žák:</w:t>
      </w:r>
    </w:p>
    <w:p w14:paraId="4E2F1085"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využívá stupnic k rozvoji prstové techniky</w:t>
      </w:r>
    </w:p>
    <w:p w14:paraId="7E99A065"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ovládá rozsah nástroje v rozmezí c'- c'''</w:t>
      </w:r>
    </w:p>
    <w:p w14:paraId="66AB39FA"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ve skladbě používá základní agogiku – accelerando, ritardando</w:t>
      </w:r>
    </w:p>
    <w:p w14:paraId="51DC0C41"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prac</w:t>
      </w:r>
      <w:r w:rsidR="00DC5479" w:rsidRPr="00C85BD7">
        <w:rPr>
          <w:rFonts w:ascii="Arial" w:hAnsi="Arial" w:cs="Arial"/>
        </w:rPr>
        <w:t>uje</w:t>
      </w:r>
      <w:r w:rsidRPr="00C85BD7">
        <w:rPr>
          <w:rFonts w:ascii="Arial" w:hAnsi="Arial" w:cs="Arial"/>
        </w:rPr>
        <w:t xml:space="preserve"> s tónem v základních dynamických odstínech – p, </w:t>
      </w:r>
      <w:proofErr w:type="spellStart"/>
      <w:r w:rsidRPr="00C85BD7">
        <w:rPr>
          <w:rFonts w:ascii="Arial" w:hAnsi="Arial" w:cs="Arial"/>
        </w:rPr>
        <w:t>mf</w:t>
      </w:r>
      <w:proofErr w:type="spellEnd"/>
      <w:r w:rsidRPr="00C85BD7">
        <w:rPr>
          <w:rFonts w:ascii="Arial" w:hAnsi="Arial" w:cs="Arial"/>
        </w:rPr>
        <w:t>, f</w:t>
      </w:r>
    </w:p>
    <w:p w14:paraId="01CEEAB1" w14:textId="77777777" w:rsidR="003669DC" w:rsidRPr="008777ED" w:rsidRDefault="00BB49EE" w:rsidP="003669DC">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veřejně vystupuje</w:t>
      </w:r>
    </w:p>
    <w:p w14:paraId="7A0E29F1" w14:textId="77777777" w:rsidR="00BB49EE" w:rsidRPr="00C85BD7" w:rsidRDefault="00BB49EE" w:rsidP="00C85BD7">
      <w:pPr>
        <w:spacing w:before="240" w:after="0"/>
        <w:jc w:val="both"/>
        <w:rPr>
          <w:rFonts w:ascii="Arial" w:hAnsi="Arial" w:cs="Arial"/>
          <w:b/>
        </w:rPr>
      </w:pPr>
      <w:r w:rsidRPr="00C85BD7">
        <w:rPr>
          <w:rFonts w:ascii="Arial" w:hAnsi="Arial" w:cs="Arial"/>
          <w:b/>
        </w:rPr>
        <w:t>5. ročník</w:t>
      </w:r>
    </w:p>
    <w:p w14:paraId="0C6BF1C0" w14:textId="77777777" w:rsidR="00BB49EE" w:rsidRPr="00C85BD7" w:rsidRDefault="001B47EB" w:rsidP="00C85BD7">
      <w:pPr>
        <w:spacing w:after="0"/>
        <w:ind w:firstLine="576"/>
        <w:jc w:val="both"/>
        <w:rPr>
          <w:rFonts w:ascii="Arial" w:hAnsi="Arial" w:cs="Arial"/>
        </w:rPr>
      </w:pPr>
      <w:r>
        <w:rPr>
          <w:rFonts w:ascii="Arial" w:hAnsi="Arial" w:cs="Arial"/>
        </w:rPr>
        <w:t>Žák:</w:t>
      </w:r>
    </w:p>
    <w:p w14:paraId="24260C39"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samostatně využívá několik intonačních cvičení</w:t>
      </w:r>
    </w:p>
    <w:p w14:paraId="62AFA665"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při hře používá základní tempová označení – andante, moderato, allegro</w:t>
      </w:r>
    </w:p>
    <w:p w14:paraId="078F59AB"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poslouchá hudební nahrávky skladeb pro příčnou flétnu</w:t>
      </w:r>
    </w:p>
    <w:p w14:paraId="216FBAF5"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zná české představitele hry na příčnou flétnu</w:t>
      </w:r>
    </w:p>
    <w:p w14:paraId="56640791" w14:textId="77777777" w:rsidR="003669DC" w:rsidRPr="00FD4AB4" w:rsidRDefault="00BB49EE" w:rsidP="003669DC">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navštíví koncert ve filharmonii</w:t>
      </w:r>
    </w:p>
    <w:p w14:paraId="56833937" w14:textId="77777777" w:rsidR="00BB49EE" w:rsidRPr="00C85BD7" w:rsidRDefault="00BB49EE" w:rsidP="00C85BD7">
      <w:pPr>
        <w:spacing w:before="240" w:after="0"/>
        <w:jc w:val="both"/>
        <w:rPr>
          <w:rFonts w:ascii="Arial" w:hAnsi="Arial" w:cs="Arial"/>
          <w:b/>
        </w:rPr>
      </w:pPr>
      <w:r w:rsidRPr="00C85BD7">
        <w:rPr>
          <w:rFonts w:ascii="Arial" w:hAnsi="Arial" w:cs="Arial"/>
          <w:b/>
        </w:rPr>
        <w:lastRenderedPageBreak/>
        <w:t>6. ročník</w:t>
      </w:r>
    </w:p>
    <w:p w14:paraId="0336D045" w14:textId="77777777" w:rsidR="00BB49EE" w:rsidRPr="00C85BD7" w:rsidRDefault="001B47EB" w:rsidP="00C85BD7">
      <w:pPr>
        <w:spacing w:after="0"/>
        <w:ind w:firstLine="576"/>
        <w:jc w:val="both"/>
        <w:rPr>
          <w:rFonts w:ascii="Arial" w:hAnsi="Arial" w:cs="Arial"/>
        </w:rPr>
      </w:pPr>
      <w:r>
        <w:rPr>
          <w:rFonts w:ascii="Arial" w:hAnsi="Arial" w:cs="Arial"/>
        </w:rPr>
        <w:t>Žák:</w:t>
      </w:r>
    </w:p>
    <w:p w14:paraId="68E0A002"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samo</w:t>
      </w:r>
      <w:r w:rsidR="002C64EF">
        <w:rPr>
          <w:rFonts w:ascii="Arial" w:hAnsi="Arial" w:cs="Arial"/>
        </w:rPr>
        <w:t xml:space="preserve">statně </w:t>
      </w:r>
      <w:r w:rsidRPr="00C85BD7">
        <w:rPr>
          <w:rFonts w:ascii="Arial" w:hAnsi="Arial" w:cs="Arial"/>
        </w:rPr>
        <w:t xml:space="preserve">využívá několik cvičení k nácviku dvojitého jazyka </w:t>
      </w:r>
      <w:proofErr w:type="spellStart"/>
      <w:r w:rsidRPr="002C64EF">
        <w:rPr>
          <w:rFonts w:ascii="Arial" w:hAnsi="Arial" w:cs="Arial"/>
          <w:i/>
        </w:rPr>
        <w:t>tk</w:t>
      </w:r>
      <w:proofErr w:type="spellEnd"/>
      <w:r w:rsidRPr="00C85BD7">
        <w:rPr>
          <w:rFonts w:ascii="Arial" w:hAnsi="Arial" w:cs="Arial"/>
        </w:rPr>
        <w:t>, v návaznosti na prstovou techniku</w:t>
      </w:r>
    </w:p>
    <w:p w14:paraId="0C676EBC"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zahraje skladb</w:t>
      </w:r>
      <w:r w:rsidR="00DC5479" w:rsidRPr="00C85BD7">
        <w:rPr>
          <w:rFonts w:ascii="Arial" w:hAnsi="Arial" w:cs="Arial"/>
        </w:rPr>
        <w:t>y</w:t>
      </w:r>
      <w:r w:rsidRPr="00C85BD7">
        <w:rPr>
          <w:rFonts w:ascii="Arial" w:hAnsi="Arial" w:cs="Arial"/>
        </w:rPr>
        <w:t xml:space="preserve"> z různých stylových období</w:t>
      </w:r>
    </w:p>
    <w:p w14:paraId="770FCC07"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zná zahraniční představitele hry na příčnou flétnu</w:t>
      </w:r>
    </w:p>
    <w:p w14:paraId="34132F6A"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zná základní improvizační prvky</w:t>
      </w:r>
    </w:p>
    <w:p w14:paraId="5F0ECD8C" w14:textId="77777777" w:rsidR="00BB49EE" w:rsidRPr="00C85BD7" w:rsidRDefault="00BB49EE" w:rsidP="00C85BD7">
      <w:pPr>
        <w:pStyle w:val="Odstavecseseznamem"/>
        <w:spacing w:after="0" w:line="276" w:lineRule="auto"/>
        <w:ind w:left="0"/>
        <w:jc w:val="both"/>
        <w:rPr>
          <w:rFonts w:ascii="Arial" w:hAnsi="Arial" w:cs="Arial"/>
        </w:rPr>
      </w:pPr>
    </w:p>
    <w:p w14:paraId="55F05E1B" w14:textId="77777777" w:rsidR="00BB49EE" w:rsidRPr="00C85BD7" w:rsidRDefault="00BB49EE" w:rsidP="00C85BD7">
      <w:pPr>
        <w:spacing w:before="240" w:after="0"/>
        <w:jc w:val="both"/>
        <w:rPr>
          <w:rFonts w:ascii="Arial" w:hAnsi="Arial" w:cs="Arial"/>
          <w:b/>
        </w:rPr>
      </w:pPr>
      <w:r w:rsidRPr="00C85BD7">
        <w:rPr>
          <w:rFonts w:ascii="Arial" w:hAnsi="Arial" w:cs="Arial"/>
          <w:b/>
        </w:rPr>
        <w:t>7. ročník</w:t>
      </w:r>
    </w:p>
    <w:p w14:paraId="01572162" w14:textId="77777777" w:rsidR="00BB49EE" w:rsidRPr="00C85BD7" w:rsidRDefault="001B47EB" w:rsidP="00C85BD7">
      <w:pPr>
        <w:spacing w:after="0"/>
        <w:ind w:firstLine="576"/>
        <w:jc w:val="both"/>
        <w:rPr>
          <w:rFonts w:ascii="Arial" w:hAnsi="Arial" w:cs="Arial"/>
        </w:rPr>
      </w:pPr>
      <w:r>
        <w:rPr>
          <w:rFonts w:ascii="Arial" w:hAnsi="Arial" w:cs="Arial"/>
        </w:rPr>
        <w:t>Žák:</w:t>
      </w:r>
    </w:p>
    <w:p w14:paraId="06A84B7A"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zahraje orchestrální part</w:t>
      </w:r>
    </w:p>
    <w:p w14:paraId="01643482"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ovládá rozsah nástroje v rozmezí c'- g'''</w:t>
      </w:r>
    </w:p>
    <w:p w14:paraId="7C3F0C23"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používá základní improvizační prvky</w:t>
      </w:r>
    </w:p>
    <w:p w14:paraId="19C1A264" w14:textId="77777777" w:rsidR="00BB49EE" w:rsidRPr="00C85BD7" w:rsidRDefault="00DC5479"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 xml:space="preserve">vystaví </w:t>
      </w:r>
      <w:r w:rsidR="002C64EF">
        <w:rPr>
          <w:rFonts w:ascii="Arial" w:hAnsi="Arial" w:cs="Arial"/>
        </w:rPr>
        <w:t xml:space="preserve">hudebně </w:t>
      </w:r>
      <w:r w:rsidR="00BB49EE" w:rsidRPr="00C85BD7">
        <w:rPr>
          <w:rFonts w:ascii="Arial" w:hAnsi="Arial" w:cs="Arial"/>
        </w:rPr>
        <w:t>skladbu a interpret</w:t>
      </w:r>
      <w:r w:rsidRPr="00C85BD7">
        <w:rPr>
          <w:rFonts w:ascii="Arial" w:hAnsi="Arial" w:cs="Arial"/>
        </w:rPr>
        <w:t>uje</w:t>
      </w:r>
      <w:r w:rsidR="00BB49EE" w:rsidRPr="00C85BD7">
        <w:rPr>
          <w:rFonts w:ascii="Arial" w:hAnsi="Arial" w:cs="Arial"/>
        </w:rPr>
        <w:t xml:space="preserve"> ji</w:t>
      </w:r>
    </w:p>
    <w:p w14:paraId="347F93B2"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navštíví absolventský koncert na jiné ZUŠ či konzervatoři v oboru příčná flétna</w:t>
      </w:r>
    </w:p>
    <w:p w14:paraId="1D51E470"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zakončí studium I. stupně absolventským vystoupením</w:t>
      </w:r>
    </w:p>
    <w:p w14:paraId="69B56F2E" w14:textId="77777777" w:rsidR="00DC5479" w:rsidRPr="00C85BD7" w:rsidRDefault="00DC5479" w:rsidP="00C85BD7">
      <w:pPr>
        <w:suppressAutoHyphens/>
        <w:spacing w:after="0"/>
        <w:jc w:val="both"/>
        <w:rPr>
          <w:rFonts w:ascii="Arial" w:hAnsi="Arial" w:cs="Arial"/>
        </w:rPr>
      </w:pPr>
    </w:p>
    <w:p w14:paraId="70773763" w14:textId="77777777" w:rsidR="00DC5479" w:rsidRPr="00C85BD7" w:rsidRDefault="00DC5479" w:rsidP="00C85BD7">
      <w:pPr>
        <w:suppressAutoHyphens/>
        <w:spacing w:after="0"/>
        <w:jc w:val="both"/>
        <w:rPr>
          <w:rFonts w:ascii="Arial" w:hAnsi="Arial" w:cs="Arial"/>
        </w:rPr>
      </w:pPr>
    </w:p>
    <w:p w14:paraId="2894BE96" w14:textId="77777777" w:rsidR="00BB49EE" w:rsidRPr="00C85BD7" w:rsidRDefault="00BB49EE" w:rsidP="00C85BD7">
      <w:pPr>
        <w:jc w:val="both"/>
        <w:rPr>
          <w:rFonts w:ascii="Arial" w:hAnsi="Arial" w:cs="Arial"/>
          <w:b/>
        </w:rPr>
      </w:pPr>
      <w:r w:rsidRPr="00C85BD7">
        <w:rPr>
          <w:rFonts w:ascii="Arial" w:hAnsi="Arial" w:cs="Arial"/>
          <w:b/>
        </w:rPr>
        <w:t>II. STUPEŇ:</w:t>
      </w:r>
    </w:p>
    <w:p w14:paraId="6D605070" w14:textId="77777777" w:rsidR="00BB49EE" w:rsidRPr="00C85BD7" w:rsidRDefault="00DC5479" w:rsidP="00C85BD7">
      <w:pPr>
        <w:spacing w:after="0"/>
        <w:jc w:val="both"/>
        <w:rPr>
          <w:rFonts w:ascii="Arial" w:hAnsi="Arial" w:cs="Arial"/>
          <w:b/>
        </w:rPr>
      </w:pPr>
      <w:r w:rsidRPr="00C85BD7">
        <w:rPr>
          <w:rFonts w:ascii="Arial" w:hAnsi="Arial" w:cs="Arial"/>
          <w:b/>
        </w:rPr>
        <w:t>I</w:t>
      </w:r>
      <w:r w:rsidR="00BB49EE" w:rsidRPr="00C85BD7">
        <w:rPr>
          <w:rFonts w:ascii="Arial" w:hAnsi="Arial" w:cs="Arial"/>
          <w:b/>
        </w:rPr>
        <w:t>. ročník</w:t>
      </w:r>
    </w:p>
    <w:p w14:paraId="22FAD1A0" w14:textId="77777777" w:rsidR="00BB49EE" w:rsidRPr="00C85BD7" w:rsidRDefault="001B47EB" w:rsidP="00C85BD7">
      <w:pPr>
        <w:spacing w:after="0"/>
        <w:ind w:firstLine="576"/>
        <w:jc w:val="both"/>
        <w:rPr>
          <w:rFonts w:ascii="Arial" w:hAnsi="Arial" w:cs="Arial"/>
        </w:rPr>
      </w:pPr>
      <w:r>
        <w:rPr>
          <w:rFonts w:ascii="Arial" w:hAnsi="Arial" w:cs="Arial"/>
        </w:rPr>
        <w:t>Žák:</w:t>
      </w:r>
    </w:p>
    <w:p w14:paraId="0B48A133" w14:textId="77777777" w:rsidR="00BB49EE" w:rsidRPr="00C85BD7" w:rsidRDefault="00DC5479" w:rsidP="00C85BD7">
      <w:pPr>
        <w:widowControl w:val="0"/>
        <w:numPr>
          <w:ilvl w:val="0"/>
          <w:numId w:val="47"/>
        </w:numPr>
        <w:suppressAutoHyphens/>
        <w:spacing w:after="0"/>
        <w:jc w:val="both"/>
        <w:rPr>
          <w:rFonts w:ascii="Arial" w:hAnsi="Arial" w:cs="Arial"/>
        </w:rPr>
      </w:pPr>
      <w:r w:rsidRPr="00C85BD7">
        <w:rPr>
          <w:rFonts w:ascii="Arial" w:hAnsi="Arial" w:cs="Arial"/>
        </w:rPr>
        <w:t>nastuduje</w:t>
      </w:r>
      <w:r w:rsidR="00BB49EE" w:rsidRPr="00C85BD7">
        <w:rPr>
          <w:rFonts w:ascii="Arial" w:hAnsi="Arial" w:cs="Arial"/>
        </w:rPr>
        <w:t xml:space="preserve"> samostatně etudu</w:t>
      </w:r>
    </w:p>
    <w:p w14:paraId="7C5CCC3C" w14:textId="77777777" w:rsidR="00BB49EE" w:rsidRPr="00C85BD7" w:rsidRDefault="00BB49EE" w:rsidP="00C85BD7">
      <w:pPr>
        <w:widowControl w:val="0"/>
        <w:numPr>
          <w:ilvl w:val="0"/>
          <w:numId w:val="47"/>
        </w:numPr>
        <w:suppressAutoHyphens/>
        <w:spacing w:after="0"/>
        <w:jc w:val="both"/>
        <w:rPr>
          <w:rFonts w:ascii="Arial" w:hAnsi="Arial" w:cs="Arial"/>
        </w:rPr>
      </w:pPr>
      <w:r w:rsidRPr="00C85BD7">
        <w:rPr>
          <w:rFonts w:ascii="Arial" w:hAnsi="Arial" w:cs="Arial"/>
        </w:rPr>
        <w:t>využívá k nácviku skladeb procvičování stupnic a akordů T</w:t>
      </w:r>
      <w:r w:rsidRPr="002C64EF">
        <w:rPr>
          <w:rFonts w:ascii="Arial" w:hAnsi="Arial" w:cs="Arial"/>
          <w:vertAlign w:val="superscript"/>
        </w:rPr>
        <w:t>5</w:t>
      </w:r>
      <w:r w:rsidRPr="00C85BD7">
        <w:rPr>
          <w:rFonts w:ascii="Arial" w:hAnsi="Arial" w:cs="Arial"/>
        </w:rPr>
        <w:t>, D</w:t>
      </w:r>
      <w:r w:rsidRPr="002C64EF">
        <w:rPr>
          <w:rFonts w:ascii="Arial" w:hAnsi="Arial" w:cs="Arial"/>
          <w:vertAlign w:val="superscript"/>
        </w:rPr>
        <w:t>7</w:t>
      </w:r>
      <w:r w:rsidRPr="00C85BD7">
        <w:rPr>
          <w:rFonts w:ascii="Arial" w:hAnsi="Arial" w:cs="Arial"/>
        </w:rPr>
        <w:t xml:space="preserve"> v ovládaném rozsahu nástroje</w:t>
      </w:r>
    </w:p>
    <w:p w14:paraId="0F14082B"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zahraje melodii podle sluchu</w:t>
      </w:r>
    </w:p>
    <w:p w14:paraId="0E8A2288"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 xml:space="preserve">zná základní melodické ozdoby – trylek, </w:t>
      </w:r>
      <w:proofErr w:type="spellStart"/>
      <w:r w:rsidRPr="00C85BD7">
        <w:rPr>
          <w:rFonts w:ascii="Arial" w:hAnsi="Arial" w:cs="Arial"/>
        </w:rPr>
        <w:t>nátryl</w:t>
      </w:r>
      <w:proofErr w:type="spellEnd"/>
      <w:r w:rsidRPr="00C85BD7">
        <w:rPr>
          <w:rFonts w:ascii="Arial" w:hAnsi="Arial" w:cs="Arial"/>
        </w:rPr>
        <w:t>, skupinka</w:t>
      </w:r>
    </w:p>
    <w:p w14:paraId="645B64C4"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navštíví koncert ve filharmonii</w:t>
      </w:r>
    </w:p>
    <w:p w14:paraId="2135973C" w14:textId="77777777" w:rsidR="00BB49EE" w:rsidRPr="00C85BD7" w:rsidRDefault="00BB49EE" w:rsidP="00C85BD7">
      <w:pPr>
        <w:pStyle w:val="Odstavecseseznamem"/>
        <w:spacing w:after="0" w:line="276" w:lineRule="auto"/>
        <w:ind w:left="0"/>
        <w:jc w:val="both"/>
        <w:rPr>
          <w:rFonts w:ascii="Arial" w:hAnsi="Arial" w:cs="Arial"/>
        </w:rPr>
      </w:pPr>
    </w:p>
    <w:p w14:paraId="1FF79F15" w14:textId="77777777" w:rsidR="00BB49EE" w:rsidRPr="00C85BD7" w:rsidRDefault="00DC5479" w:rsidP="00C85BD7">
      <w:pPr>
        <w:spacing w:before="240" w:after="0"/>
        <w:jc w:val="both"/>
        <w:rPr>
          <w:rFonts w:ascii="Arial" w:hAnsi="Arial" w:cs="Arial"/>
          <w:b/>
        </w:rPr>
      </w:pPr>
      <w:r w:rsidRPr="00C85BD7">
        <w:rPr>
          <w:rFonts w:ascii="Arial" w:hAnsi="Arial" w:cs="Arial"/>
          <w:b/>
        </w:rPr>
        <w:t>II</w:t>
      </w:r>
      <w:r w:rsidR="00BB49EE" w:rsidRPr="00C85BD7">
        <w:rPr>
          <w:rFonts w:ascii="Arial" w:hAnsi="Arial" w:cs="Arial"/>
          <w:b/>
        </w:rPr>
        <w:t>. ročník</w:t>
      </w:r>
    </w:p>
    <w:p w14:paraId="799EAAA3" w14:textId="77777777" w:rsidR="00BB49EE" w:rsidRPr="00C85BD7" w:rsidRDefault="001B47EB" w:rsidP="00C85BD7">
      <w:pPr>
        <w:spacing w:after="0"/>
        <w:ind w:firstLine="576"/>
        <w:jc w:val="both"/>
        <w:rPr>
          <w:rFonts w:ascii="Arial" w:hAnsi="Arial" w:cs="Arial"/>
        </w:rPr>
      </w:pPr>
      <w:r>
        <w:rPr>
          <w:rFonts w:ascii="Arial" w:hAnsi="Arial" w:cs="Arial"/>
        </w:rPr>
        <w:t>Žák:</w:t>
      </w:r>
    </w:p>
    <w:p w14:paraId="57053064" w14:textId="77777777" w:rsidR="00BB49EE" w:rsidRPr="00C85BD7" w:rsidRDefault="00DC5479"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vystaví</w:t>
      </w:r>
      <w:r w:rsidR="00BB49EE" w:rsidRPr="00C85BD7">
        <w:rPr>
          <w:rFonts w:ascii="Arial" w:hAnsi="Arial" w:cs="Arial"/>
        </w:rPr>
        <w:t xml:space="preserve"> v rámci skladby hudební fráze</w:t>
      </w:r>
    </w:p>
    <w:p w14:paraId="7D1E4BDC"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využívá širší dynamické možnosti, včetně zesilování a zeslabování</w:t>
      </w:r>
    </w:p>
    <w:p w14:paraId="0E512778"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 xml:space="preserve">zahraje trylek, </w:t>
      </w:r>
      <w:proofErr w:type="spellStart"/>
      <w:r w:rsidRPr="00C85BD7">
        <w:rPr>
          <w:rFonts w:ascii="Arial" w:hAnsi="Arial" w:cs="Arial"/>
        </w:rPr>
        <w:t>nátryl</w:t>
      </w:r>
      <w:proofErr w:type="spellEnd"/>
      <w:r w:rsidRPr="00C85BD7">
        <w:rPr>
          <w:rFonts w:ascii="Arial" w:hAnsi="Arial" w:cs="Arial"/>
        </w:rPr>
        <w:t>, skupinku</w:t>
      </w:r>
    </w:p>
    <w:p w14:paraId="5A63D379"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použ</w:t>
      </w:r>
      <w:r w:rsidR="00DC5479" w:rsidRPr="00C85BD7">
        <w:rPr>
          <w:rFonts w:ascii="Arial" w:hAnsi="Arial" w:cs="Arial"/>
        </w:rPr>
        <w:t>ívá</w:t>
      </w:r>
      <w:r w:rsidRPr="00C85BD7">
        <w:rPr>
          <w:rFonts w:ascii="Arial" w:hAnsi="Arial" w:cs="Arial"/>
        </w:rPr>
        <w:t xml:space="preserve"> agogick</w:t>
      </w:r>
      <w:r w:rsidR="00DC5479" w:rsidRPr="00C85BD7">
        <w:rPr>
          <w:rFonts w:ascii="Arial" w:hAnsi="Arial" w:cs="Arial"/>
        </w:rPr>
        <w:t>é</w:t>
      </w:r>
      <w:r w:rsidRPr="00C85BD7">
        <w:rPr>
          <w:rFonts w:ascii="Arial" w:hAnsi="Arial" w:cs="Arial"/>
        </w:rPr>
        <w:t xml:space="preserve"> změn</w:t>
      </w:r>
      <w:r w:rsidR="00DC5479" w:rsidRPr="00C85BD7">
        <w:rPr>
          <w:rFonts w:ascii="Arial" w:hAnsi="Arial" w:cs="Arial"/>
        </w:rPr>
        <w:t>y</w:t>
      </w:r>
      <w:r w:rsidRPr="00C85BD7">
        <w:rPr>
          <w:rFonts w:ascii="Arial" w:hAnsi="Arial" w:cs="Arial"/>
        </w:rPr>
        <w:t xml:space="preserve"> ve skladbě</w:t>
      </w:r>
    </w:p>
    <w:p w14:paraId="42B4C197"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zahraje přednesovou skladbu zpaměti</w:t>
      </w:r>
    </w:p>
    <w:p w14:paraId="2B73A8A1" w14:textId="77777777" w:rsidR="00BB49EE" w:rsidRPr="00C85BD7" w:rsidRDefault="00BB49EE" w:rsidP="00C85BD7">
      <w:pPr>
        <w:pStyle w:val="Odstavecseseznamem"/>
        <w:spacing w:after="0" w:line="276" w:lineRule="auto"/>
        <w:ind w:left="0"/>
        <w:jc w:val="both"/>
        <w:rPr>
          <w:rFonts w:ascii="Arial" w:hAnsi="Arial" w:cs="Arial"/>
        </w:rPr>
      </w:pPr>
    </w:p>
    <w:p w14:paraId="0F18FC1D" w14:textId="77777777" w:rsidR="00BB49EE" w:rsidRPr="00C85BD7" w:rsidRDefault="00DC5479" w:rsidP="00C85BD7">
      <w:pPr>
        <w:spacing w:before="240" w:after="0"/>
        <w:jc w:val="both"/>
        <w:rPr>
          <w:rFonts w:ascii="Arial" w:hAnsi="Arial" w:cs="Arial"/>
          <w:b/>
        </w:rPr>
      </w:pPr>
      <w:r w:rsidRPr="00C85BD7">
        <w:rPr>
          <w:rFonts w:ascii="Arial" w:hAnsi="Arial" w:cs="Arial"/>
          <w:b/>
        </w:rPr>
        <w:t>III</w:t>
      </w:r>
      <w:r w:rsidR="00BB49EE" w:rsidRPr="00C85BD7">
        <w:rPr>
          <w:rFonts w:ascii="Arial" w:hAnsi="Arial" w:cs="Arial"/>
          <w:b/>
        </w:rPr>
        <w:t>. ročník</w:t>
      </w:r>
    </w:p>
    <w:p w14:paraId="4C8C8CEC" w14:textId="77777777" w:rsidR="00BB49EE" w:rsidRPr="00C85BD7" w:rsidRDefault="001B47EB" w:rsidP="00C85BD7">
      <w:pPr>
        <w:spacing w:after="0"/>
        <w:ind w:firstLine="576"/>
        <w:jc w:val="both"/>
        <w:rPr>
          <w:rFonts w:ascii="Arial" w:hAnsi="Arial" w:cs="Arial"/>
        </w:rPr>
      </w:pPr>
      <w:r>
        <w:rPr>
          <w:rFonts w:ascii="Arial" w:hAnsi="Arial" w:cs="Arial"/>
        </w:rPr>
        <w:t>Žák:</w:t>
      </w:r>
    </w:p>
    <w:p w14:paraId="47070FE7"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využívá melodické ozdoby s ohledem na stylové provedení skladby</w:t>
      </w:r>
    </w:p>
    <w:p w14:paraId="74F9E669"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se podílí na výběru skladeb</w:t>
      </w:r>
    </w:p>
    <w:p w14:paraId="32092DA7"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improviz</w:t>
      </w:r>
      <w:r w:rsidR="00DC5479" w:rsidRPr="00C85BD7">
        <w:rPr>
          <w:rFonts w:ascii="Arial" w:hAnsi="Arial" w:cs="Arial"/>
        </w:rPr>
        <w:t>uje</w:t>
      </w:r>
      <w:r w:rsidRPr="00C85BD7">
        <w:rPr>
          <w:rFonts w:ascii="Arial" w:hAnsi="Arial" w:cs="Arial"/>
        </w:rPr>
        <w:t xml:space="preserve"> v souhře s jiným nástrojem</w:t>
      </w:r>
    </w:p>
    <w:p w14:paraId="25291B8A" w14:textId="77777777" w:rsidR="00BB49EE" w:rsidRPr="00C85BD7" w:rsidRDefault="00BB49EE" w:rsidP="00C85BD7">
      <w:pPr>
        <w:widowControl w:val="0"/>
        <w:numPr>
          <w:ilvl w:val="0"/>
          <w:numId w:val="47"/>
        </w:numPr>
        <w:suppressAutoHyphens/>
        <w:spacing w:after="0"/>
        <w:jc w:val="both"/>
        <w:rPr>
          <w:rFonts w:ascii="Arial" w:hAnsi="Arial" w:cs="Arial"/>
        </w:rPr>
      </w:pPr>
      <w:r w:rsidRPr="00C85BD7">
        <w:rPr>
          <w:rFonts w:ascii="Arial" w:hAnsi="Arial" w:cs="Arial"/>
        </w:rPr>
        <w:t>samostatně využívá dynamiku a tempová rozlišení</w:t>
      </w:r>
    </w:p>
    <w:p w14:paraId="351235A1" w14:textId="77777777" w:rsidR="00BB49EE" w:rsidRPr="00C85BD7" w:rsidRDefault="00BB49EE" w:rsidP="00C85BD7">
      <w:pPr>
        <w:widowControl w:val="0"/>
        <w:numPr>
          <w:ilvl w:val="0"/>
          <w:numId w:val="47"/>
        </w:numPr>
        <w:suppressAutoHyphens/>
        <w:spacing w:after="0"/>
        <w:jc w:val="both"/>
        <w:rPr>
          <w:rFonts w:ascii="Arial" w:hAnsi="Arial" w:cs="Arial"/>
        </w:rPr>
      </w:pPr>
      <w:r w:rsidRPr="00C85BD7">
        <w:rPr>
          <w:rFonts w:ascii="Arial" w:hAnsi="Arial" w:cs="Arial"/>
        </w:rPr>
        <w:t>zahraje vybranou skladbu z listu</w:t>
      </w:r>
    </w:p>
    <w:p w14:paraId="16A039AF" w14:textId="77777777" w:rsidR="002C64EF" w:rsidRPr="002C64EF" w:rsidRDefault="00BB49EE" w:rsidP="002C64EF">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veřejně vystupuje</w:t>
      </w:r>
      <w:r w:rsidR="002C64EF" w:rsidRPr="002C64EF">
        <w:rPr>
          <w:rFonts w:ascii="Arial" w:hAnsi="Arial" w:cs="Arial"/>
          <w:b/>
        </w:rPr>
        <w:br w:type="page"/>
      </w:r>
    </w:p>
    <w:p w14:paraId="1BD19A09" w14:textId="77777777" w:rsidR="00BB49EE" w:rsidRPr="00C85BD7" w:rsidRDefault="004B0D82" w:rsidP="00C85BD7">
      <w:pPr>
        <w:spacing w:before="240" w:after="0"/>
        <w:jc w:val="both"/>
        <w:rPr>
          <w:rFonts w:ascii="Arial" w:hAnsi="Arial" w:cs="Arial"/>
          <w:b/>
        </w:rPr>
      </w:pPr>
      <w:r w:rsidRPr="00C85BD7">
        <w:rPr>
          <w:rFonts w:ascii="Arial" w:hAnsi="Arial" w:cs="Arial"/>
          <w:b/>
        </w:rPr>
        <w:lastRenderedPageBreak/>
        <w:t>IV</w:t>
      </w:r>
      <w:r w:rsidR="00BB49EE" w:rsidRPr="00C85BD7">
        <w:rPr>
          <w:rFonts w:ascii="Arial" w:hAnsi="Arial" w:cs="Arial"/>
          <w:b/>
        </w:rPr>
        <w:t>. ročník</w:t>
      </w:r>
    </w:p>
    <w:p w14:paraId="530F0C3B" w14:textId="77777777" w:rsidR="00BB49EE" w:rsidRPr="00C85BD7" w:rsidRDefault="001B47EB" w:rsidP="00C85BD7">
      <w:pPr>
        <w:spacing w:after="0"/>
        <w:ind w:firstLine="576"/>
        <w:jc w:val="both"/>
        <w:rPr>
          <w:rFonts w:ascii="Arial" w:hAnsi="Arial" w:cs="Arial"/>
        </w:rPr>
      </w:pPr>
      <w:r>
        <w:rPr>
          <w:rFonts w:ascii="Arial" w:hAnsi="Arial" w:cs="Arial"/>
        </w:rPr>
        <w:t>Žák:</w:t>
      </w:r>
    </w:p>
    <w:p w14:paraId="03551FC9"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využívá chromatických stupnic k rozvoji prstové techniky</w:t>
      </w:r>
    </w:p>
    <w:p w14:paraId="73B10828"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ovládá rozsah nástroje v rozmezí c'- h'''</w:t>
      </w:r>
    </w:p>
    <w:p w14:paraId="6992D1D4"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využívá hudebních nahrávek k improvizaci</w:t>
      </w:r>
    </w:p>
    <w:p w14:paraId="4088A721" w14:textId="77777777" w:rsidR="00BB49EE" w:rsidRPr="00C85BD7" w:rsidRDefault="00BB49EE" w:rsidP="00C85BD7">
      <w:pPr>
        <w:widowControl w:val="0"/>
        <w:numPr>
          <w:ilvl w:val="0"/>
          <w:numId w:val="47"/>
        </w:numPr>
        <w:suppressAutoHyphens/>
        <w:spacing w:after="0"/>
        <w:jc w:val="both"/>
        <w:rPr>
          <w:rFonts w:ascii="Arial" w:hAnsi="Arial" w:cs="Arial"/>
        </w:rPr>
      </w:pPr>
      <w:r w:rsidRPr="00C85BD7">
        <w:rPr>
          <w:rFonts w:ascii="Arial" w:hAnsi="Arial" w:cs="Arial"/>
        </w:rPr>
        <w:t xml:space="preserve">má vlastní názor na interpretaci skladeb různých období a žánrů </w:t>
      </w:r>
    </w:p>
    <w:p w14:paraId="55807328" w14:textId="77777777" w:rsidR="00BB49EE" w:rsidRPr="00C85BD7"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navštíví absolventský koncert na jiné ZUŠ nebo konzervatoři či vysoké škole v oboru příčná flétna</w:t>
      </w:r>
    </w:p>
    <w:p w14:paraId="3BCE9B06" w14:textId="77777777" w:rsidR="00BB49EE" w:rsidRDefault="00BB49EE"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 xml:space="preserve">zakončí studium </w:t>
      </w:r>
      <w:r w:rsidR="004B0D82" w:rsidRPr="00C85BD7">
        <w:rPr>
          <w:rFonts w:ascii="Arial" w:hAnsi="Arial" w:cs="Arial"/>
        </w:rPr>
        <w:t>I</w:t>
      </w:r>
      <w:r w:rsidRPr="00C85BD7">
        <w:rPr>
          <w:rFonts w:ascii="Arial" w:hAnsi="Arial" w:cs="Arial"/>
        </w:rPr>
        <w:t>I. stupně absolventským vystoupením</w:t>
      </w:r>
    </w:p>
    <w:p w14:paraId="001E18B0" w14:textId="77777777" w:rsidR="003669DC" w:rsidRPr="003669DC" w:rsidRDefault="003669DC" w:rsidP="003669DC">
      <w:pPr>
        <w:suppressAutoHyphens/>
        <w:spacing w:after="0"/>
        <w:jc w:val="both"/>
        <w:rPr>
          <w:rFonts w:ascii="Arial" w:hAnsi="Arial" w:cs="Arial"/>
        </w:rPr>
      </w:pPr>
    </w:p>
    <w:p w14:paraId="1DA5D3CF" w14:textId="77777777" w:rsidR="004B0D82" w:rsidRPr="00C85BD7" w:rsidRDefault="004B0D82" w:rsidP="00C85BD7">
      <w:pPr>
        <w:suppressAutoHyphens/>
        <w:spacing w:after="0"/>
        <w:jc w:val="both"/>
        <w:rPr>
          <w:rFonts w:ascii="Arial" w:hAnsi="Arial" w:cs="Arial"/>
        </w:rPr>
      </w:pPr>
    </w:p>
    <w:p w14:paraId="7DBB64B1" w14:textId="77777777" w:rsidR="004B0D82" w:rsidRPr="00C85BD7" w:rsidRDefault="004B0D82" w:rsidP="00C85BD7">
      <w:pPr>
        <w:suppressAutoHyphens/>
        <w:spacing w:after="0"/>
        <w:jc w:val="both"/>
        <w:rPr>
          <w:rFonts w:ascii="Arial" w:hAnsi="Arial" w:cs="Arial"/>
        </w:rPr>
      </w:pPr>
    </w:p>
    <w:p w14:paraId="1912E73E" w14:textId="77777777" w:rsidR="004B0D82" w:rsidRPr="00C85BD7" w:rsidRDefault="004B0D82"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053E02A1" w14:textId="77777777" w:rsidR="004B0D82" w:rsidRPr="00C85BD7" w:rsidRDefault="004B0D82" w:rsidP="00C85BD7">
      <w:pPr>
        <w:spacing w:after="0"/>
        <w:jc w:val="both"/>
        <w:rPr>
          <w:rFonts w:ascii="Arial" w:hAnsi="Arial" w:cs="Arial"/>
        </w:rPr>
      </w:pPr>
      <w:r w:rsidRPr="00C85BD7">
        <w:rPr>
          <w:rFonts w:ascii="Arial" w:hAnsi="Arial" w:cs="Arial"/>
          <w:b/>
        </w:rPr>
        <w:t xml:space="preserve">Souborová </w:t>
      </w:r>
      <w:proofErr w:type="gramStart"/>
      <w:r w:rsidRPr="00C85BD7">
        <w:rPr>
          <w:rFonts w:ascii="Arial" w:hAnsi="Arial" w:cs="Arial"/>
          <w:b/>
        </w:rPr>
        <w:t>hra</w:t>
      </w:r>
      <w:r w:rsidRPr="00C85BD7">
        <w:rPr>
          <w:rFonts w:ascii="Arial" w:hAnsi="Arial" w:cs="Arial"/>
        </w:rPr>
        <w:t xml:space="preserve"> - odkaz</w:t>
      </w:r>
      <w:proofErr w:type="gramEnd"/>
      <w:r w:rsidRPr="00C85BD7">
        <w:rPr>
          <w:rFonts w:ascii="Arial" w:hAnsi="Arial" w:cs="Arial"/>
        </w:rPr>
        <w:t xml:space="preserve"> na předmět Souborová hra</w:t>
      </w:r>
    </w:p>
    <w:p w14:paraId="36F78A71" w14:textId="77777777" w:rsidR="004B0D82" w:rsidRPr="00C85BD7" w:rsidRDefault="004B0D82" w:rsidP="00C85BD7">
      <w:pPr>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Pr="00C85BD7">
        <w:rPr>
          <w:rFonts w:ascii="Arial" w:hAnsi="Arial" w:cs="Arial"/>
        </w:rPr>
        <w:t xml:space="preserve"> </w:t>
      </w:r>
      <w:r w:rsidRPr="00C85BD7">
        <w:rPr>
          <w:rFonts w:ascii="Arial" w:hAnsi="Arial" w:cs="Arial"/>
          <w:b/>
        </w:rPr>
        <w:t>- dechové</w:t>
      </w:r>
      <w:proofErr w:type="gramEnd"/>
      <w:r w:rsidRPr="00C85BD7">
        <w:rPr>
          <w:rFonts w:ascii="Arial" w:hAnsi="Arial" w:cs="Arial"/>
          <w:b/>
        </w:rPr>
        <w:t xml:space="preserve"> </w:t>
      </w:r>
      <w:proofErr w:type="gramStart"/>
      <w:r w:rsidRPr="00C85BD7">
        <w:rPr>
          <w:rFonts w:ascii="Arial" w:hAnsi="Arial" w:cs="Arial"/>
          <w:b/>
        </w:rPr>
        <w:t>nástroje</w:t>
      </w:r>
      <w:r w:rsidRPr="00C85BD7">
        <w:rPr>
          <w:rFonts w:ascii="Arial" w:hAnsi="Arial" w:cs="Arial"/>
        </w:rPr>
        <w:t>- odkaz</w:t>
      </w:r>
      <w:proofErr w:type="gramEnd"/>
      <w:r w:rsidRPr="00C85BD7">
        <w:rPr>
          <w:rFonts w:ascii="Arial" w:hAnsi="Arial" w:cs="Arial"/>
        </w:rPr>
        <w:t xml:space="preserve"> na předmět Komorní </w:t>
      </w:r>
      <w:proofErr w:type="gramStart"/>
      <w:r w:rsidRPr="00C85BD7">
        <w:rPr>
          <w:rFonts w:ascii="Arial" w:hAnsi="Arial" w:cs="Arial"/>
        </w:rPr>
        <w:t>hra - dechové</w:t>
      </w:r>
      <w:proofErr w:type="gramEnd"/>
      <w:r w:rsidRPr="00C85BD7">
        <w:rPr>
          <w:rFonts w:ascii="Arial" w:hAnsi="Arial" w:cs="Arial"/>
        </w:rPr>
        <w:t xml:space="preserve"> nástroje</w:t>
      </w:r>
    </w:p>
    <w:p w14:paraId="5186F47B" w14:textId="77777777" w:rsidR="004B0D82" w:rsidRPr="00C85BD7" w:rsidRDefault="004B0D82" w:rsidP="00C85BD7">
      <w:pPr>
        <w:spacing w:after="0"/>
        <w:jc w:val="both"/>
        <w:rPr>
          <w:rFonts w:ascii="Arial" w:hAnsi="Arial" w:cs="Arial"/>
        </w:rPr>
      </w:pPr>
      <w:r w:rsidRPr="00C85BD7">
        <w:rPr>
          <w:rFonts w:ascii="Arial" w:hAnsi="Arial" w:cs="Arial"/>
          <w:b/>
        </w:rPr>
        <w:t xml:space="preserve">Cimbálová </w:t>
      </w:r>
      <w:proofErr w:type="gramStart"/>
      <w:r w:rsidRPr="00C85BD7">
        <w:rPr>
          <w:rFonts w:ascii="Arial" w:hAnsi="Arial" w:cs="Arial"/>
          <w:b/>
        </w:rPr>
        <w:t>muzika</w:t>
      </w:r>
      <w:r w:rsidRPr="00C85BD7">
        <w:rPr>
          <w:rFonts w:ascii="Arial" w:hAnsi="Arial" w:cs="Arial"/>
        </w:rPr>
        <w:t xml:space="preserve"> - odkaz</w:t>
      </w:r>
      <w:proofErr w:type="gramEnd"/>
      <w:r w:rsidRPr="00C85BD7">
        <w:rPr>
          <w:rFonts w:ascii="Arial" w:hAnsi="Arial" w:cs="Arial"/>
        </w:rPr>
        <w:t xml:space="preserve"> na předmět Cimbálová muzika</w:t>
      </w:r>
    </w:p>
    <w:p w14:paraId="415DEDF2" w14:textId="77777777" w:rsidR="004B0D82" w:rsidRPr="00C85BD7" w:rsidRDefault="004B0D82"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4B7E3FE5" w14:textId="77777777" w:rsidR="004B0D82" w:rsidRPr="00C85BD7" w:rsidRDefault="004B0D82" w:rsidP="00C85BD7">
      <w:pPr>
        <w:suppressAutoHyphens/>
        <w:spacing w:after="0"/>
        <w:jc w:val="both"/>
        <w:rPr>
          <w:rFonts w:ascii="Arial" w:hAnsi="Arial" w:cs="Arial"/>
        </w:rPr>
      </w:pPr>
      <w:r w:rsidRPr="00C85BD7">
        <w:rPr>
          <w:rFonts w:ascii="Arial" w:hAnsi="Arial" w:cs="Arial"/>
          <w:b/>
        </w:rPr>
        <w:t xml:space="preserve">Soubor populární </w:t>
      </w:r>
      <w:proofErr w:type="gramStart"/>
      <w:r w:rsidRPr="00C85BD7">
        <w:rPr>
          <w:rFonts w:ascii="Arial" w:hAnsi="Arial" w:cs="Arial"/>
          <w:b/>
        </w:rPr>
        <w:t>hudby</w:t>
      </w:r>
      <w:r w:rsidRPr="00C85BD7">
        <w:rPr>
          <w:rFonts w:ascii="Arial" w:hAnsi="Arial" w:cs="Arial"/>
        </w:rPr>
        <w:t xml:space="preserve"> - odkaz</w:t>
      </w:r>
      <w:proofErr w:type="gramEnd"/>
      <w:r w:rsidRPr="00C85BD7">
        <w:rPr>
          <w:rFonts w:ascii="Arial" w:hAnsi="Arial" w:cs="Arial"/>
        </w:rPr>
        <w:t xml:space="preserve"> na předmět Soubor populární hudby</w:t>
      </w:r>
    </w:p>
    <w:p w14:paraId="45660C02" w14:textId="77777777" w:rsidR="00BB49EE" w:rsidRPr="00C85BD7" w:rsidRDefault="00BB49EE" w:rsidP="00C85BD7">
      <w:pPr>
        <w:jc w:val="both"/>
        <w:rPr>
          <w:rFonts w:ascii="Arial" w:hAnsi="Arial" w:cs="Arial"/>
        </w:rPr>
      </w:pPr>
      <w:r w:rsidRPr="00C85BD7">
        <w:rPr>
          <w:rFonts w:ascii="Arial" w:hAnsi="Arial" w:cs="Arial"/>
        </w:rPr>
        <w:t xml:space="preserve">   </w:t>
      </w:r>
    </w:p>
    <w:p w14:paraId="76E77E11" w14:textId="77777777" w:rsidR="00BB49EE" w:rsidRPr="00C85BD7" w:rsidRDefault="00FD4AB4" w:rsidP="00FD4AB4">
      <w:pPr>
        <w:rPr>
          <w:rFonts w:ascii="Arial" w:hAnsi="Arial" w:cs="Arial"/>
          <w:u w:val="single"/>
        </w:rPr>
      </w:pPr>
      <w:r>
        <w:rPr>
          <w:rFonts w:ascii="Arial" w:hAnsi="Arial" w:cs="Arial"/>
          <w:u w:val="single"/>
        </w:rPr>
        <w:br w:type="page"/>
      </w:r>
    </w:p>
    <w:p w14:paraId="29DC4E1C" w14:textId="77777777" w:rsidR="00C03D13" w:rsidRDefault="00CF779A" w:rsidP="00C85BD7">
      <w:pPr>
        <w:pStyle w:val="Nadpis3"/>
        <w:spacing w:line="276" w:lineRule="auto"/>
        <w:jc w:val="both"/>
        <w:rPr>
          <w:rFonts w:cs="Arial"/>
        </w:rPr>
      </w:pPr>
      <w:bookmarkStart w:id="31" w:name="_Toc152079068"/>
      <w:r w:rsidRPr="00C85BD7">
        <w:rPr>
          <w:rFonts w:cs="Arial"/>
        </w:rPr>
        <w:lastRenderedPageBreak/>
        <w:t xml:space="preserve">Studijní zaměření </w:t>
      </w:r>
      <w:r w:rsidR="00F93A82" w:rsidRPr="00C85BD7">
        <w:rPr>
          <w:rFonts w:cs="Arial"/>
        </w:rPr>
        <w:t>Hra na klarinet</w:t>
      </w:r>
      <w:bookmarkEnd w:id="31"/>
    </w:p>
    <w:p w14:paraId="03AD4C70" w14:textId="77777777" w:rsidR="008777ED" w:rsidRPr="008777ED" w:rsidRDefault="008777ED" w:rsidP="008777ED"/>
    <w:p w14:paraId="2A5A0402" w14:textId="77777777" w:rsidR="00C10846" w:rsidRPr="00C85BD7" w:rsidRDefault="00C03D13" w:rsidP="00C85BD7">
      <w:pPr>
        <w:pStyle w:val="Vchoz"/>
        <w:spacing w:line="276" w:lineRule="auto"/>
        <w:jc w:val="both"/>
        <w:rPr>
          <w:rFonts w:ascii="Arial" w:hAnsi="Arial" w:cs="Arial"/>
          <w:color w:val="auto"/>
        </w:rPr>
      </w:pPr>
      <w:r w:rsidRPr="00C85BD7">
        <w:rPr>
          <w:rFonts w:ascii="Arial" w:hAnsi="Arial" w:cs="Arial"/>
          <w:color w:val="auto"/>
        </w:rPr>
        <w:t>Účelem výuky je samostatná hra na klarinet. Kromě výuky hry na klarinet je od 4. roč. výuka v komorní hře nebo cimbálové muzice. Žák si bude moci sám zahrát spoustu melodií, ale i mnoho klasických skladeb výběrem z všestranného repertoáru. Žák může najít uplatnění nejen v Praze, ale i v Londýně nebo třeba také v New Yorku. Méně nároční m</w:t>
      </w:r>
      <w:r w:rsidR="00B4497B" w:rsidRPr="00C85BD7">
        <w:rPr>
          <w:rFonts w:ascii="Arial" w:hAnsi="Arial" w:cs="Arial"/>
          <w:color w:val="auto"/>
        </w:rPr>
        <w:t>ohou</w:t>
      </w:r>
      <w:r w:rsidRPr="00C85BD7">
        <w:rPr>
          <w:rFonts w:ascii="Arial" w:hAnsi="Arial" w:cs="Arial"/>
          <w:color w:val="auto"/>
        </w:rPr>
        <w:t xml:space="preserve"> úspěšně působit ve Zlíně a jeho</w:t>
      </w:r>
      <w:r w:rsidR="00B4497B" w:rsidRPr="00C85BD7">
        <w:rPr>
          <w:rFonts w:ascii="Arial" w:hAnsi="Arial" w:cs="Arial"/>
          <w:color w:val="auto"/>
        </w:rPr>
        <w:t xml:space="preserve"> </w:t>
      </w:r>
      <w:r w:rsidRPr="00C85BD7">
        <w:rPr>
          <w:rFonts w:ascii="Arial" w:hAnsi="Arial" w:cs="Arial"/>
          <w:color w:val="auto"/>
        </w:rPr>
        <w:t>okolí.</w:t>
      </w:r>
    </w:p>
    <w:p w14:paraId="5A5897B8" w14:textId="77777777" w:rsidR="00C03D13" w:rsidRPr="00C85BD7" w:rsidRDefault="00C03D13" w:rsidP="00C85BD7">
      <w:pPr>
        <w:pStyle w:val="Vchoz"/>
        <w:spacing w:line="276" w:lineRule="auto"/>
        <w:jc w:val="both"/>
        <w:rPr>
          <w:rFonts w:ascii="Arial" w:hAnsi="Arial" w:cs="Arial"/>
          <w:color w:val="auto"/>
        </w:rPr>
      </w:pPr>
      <w:r w:rsidRPr="00C85BD7">
        <w:rPr>
          <w:rFonts w:ascii="Arial" w:hAnsi="Arial" w:cs="Arial"/>
          <w:color w:val="auto"/>
        </w:rPr>
        <w:t xml:space="preserve"> </w:t>
      </w:r>
    </w:p>
    <w:p w14:paraId="13C14344" w14:textId="77777777" w:rsidR="00C03D13" w:rsidRPr="00C85BD7" w:rsidRDefault="00C03D13" w:rsidP="00C85BD7">
      <w:pPr>
        <w:pStyle w:val="Vchoz"/>
        <w:spacing w:line="276" w:lineRule="auto"/>
        <w:jc w:val="both"/>
        <w:rPr>
          <w:rFonts w:ascii="Arial" w:hAnsi="Arial" w:cs="Arial"/>
          <w:b/>
          <w:color w:val="auto"/>
        </w:rPr>
      </w:pPr>
      <w:r w:rsidRPr="00C85BD7">
        <w:rPr>
          <w:rFonts w:ascii="Arial" w:hAnsi="Arial" w:cs="Arial"/>
          <w:b/>
          <w:color w:val="auto"/>
        </w:rPr>
        <w:t>Přípravné studium</w:t>
      </w:r>
      <w:r w:rsidR="00B4497B" w:rsidRPr="00C85BD7">
        <w:rPr>
          <w:rFonts w:ascii="Arial" w:hAnsi="Arial" w:cs="Arial"/>
          <w:b/>
          <w:color w:val="auto"/>
        </w:rPr>
        <w:t xml:space="preserve"> I.</w:t>
      </w:r>
      <w:r w:rsidR="005908B7" w:rsidRPr="00C85BD7">
        <w:rPr>
          <w:rFonts w:ascii="Arial" w:hAnsi="Arial" w:cs="Arial"/>
          <w:b/>
          <w:color w:val="auto"/>
        </w:rPr>
        <w:t xml:space="preserve"> </w:t>
      </w:r>
      <w:r w:rsidR="00B4497B" w:rsidRPr="00C85BD7">
        <w:rPr>
          <w:rFonts w:ascii="Arial" w:hAnsi="Arial" w:cs="Arial"/>
          <w:b/>
          <w:color w:val="auto"/>
        </w:rPr>
        <w:t>stupně</w:t>
      </w:r>
    </w:p>
    <w:p w14:paraId="783E3DE0" w14:textId="77777777" w:rsidR="00B4497B" w:rsidRPr="008777ED" w:rsidRDefault="001B47EB" w:rsidP="00C85BD7">
      <w:pPr>
        <w:pStyle w:val="Vchoz"/>
        <w:spacing w:line="276" w:lineRule="auto"/>
        <w:jc w:val="both"/>
        <w:rPr>
          <w:rFonts w:ascii="Arial" w:hAnsi="Arial" w:cs="Arial"/>
          <w:color w:val="auto"/>
        </w:rPr>
      </w:pPr>
      <w:r>
        <w:rPr>
          <w:rFonts w:ascii="Arial" w:hAnsi="Arial" w:cs="Arial"/>
          <w:color w:val="auto"/>
        </w:rPr>
        <w:t>Žák:</w:t>
      </w:r>
    </w:p>
    <w:p w14:paraId="06D8A0BB" w14:textId="77777777" w:rsidR="00B4497B" w:rsidRPr="00C85BD7" w:rsidRDefault="00B4497B" w:rsidP="008777ED">
      <w:pPr>
        <w:pStyle w:val="Vchoz"/>
        <w:numPr>
          <w:ilvl w:val="0"/>
          <w:numId w:val="107"/>
        </w:numPr>
        <w:tabs>
          <w:tab w:val="clear" w:pos="709"/>
          <w:tab w:val="left" w:pos="993"/>
        </w:tabs>
        <w:spacing w:after="0" w:line="276" w:lineRule="auto"/>
        <w:jc w:val="both"/>
        <w:rPr>
          <w:rFonts w:ascii="Arial" w:hAnsi="Arial" w:cs="Arial"/>
          <w:color w:val="auto"/>
        </w:rPr>
      </w:pPr>
      <w:r w:rsidRPr="00C85BD7">
        <w:rPr>
          <w:rFonts w:ascii="Arial" w:hAnsi="Arial" w:cs="Arial"/>
          <w:color w:val="auto"/>
        </w:rPr>
        <w:t>připravuje se na zobcovou flétnu</w:t>
      </w:r>
    </w:p>
    <w:p w14:paraId="3F9ADE35" w14:textId="77777777" w:rsidR="00B4497B" w:rsidRPr="00C85BD7" w:rsidRDefault="00B4497B" w:rsidP="008777ED">
      <w:pPr>
        <w:pStyle w:val="Vchoz"/>
        <w:numPr>
          <w:ilvl w:val="0"/>
          <w:numId w:val="107"/>
        </w:numPr>
        <w:tabs>
          <w:tab w:val="clear" w:pos="709"/>
          <w:tab w:val="left" w:pos="993"/>
        </w:tabs>
        <w:spacing w:after="0" w:line="276" w:lineRule="auto"/>
        <w:jc w:val="both"/>
        <w:rPr>
          <w:rFonts w:ascii="Arial" w:hAnsi="Arial" w:cs="Arial"/>
          <w:color w:val="auto"/>
        </w:rPr>
      </w:pPr>
      <w:r w:rsidRPr="00C85BD7">
        <w:rPr>
          <w:rFonts w:ascii="Arial" w:hAnsi="Arial" w:cs="Arial"/>
          <w:color w:val="auto"/>
        </w:rPr>
        <w:t>má základní dechové návyky</w:t>
      </w:r>
    </w:p>
    <w:p w14:paraId="334B5A8A" w14:textId="77777777" w:rsidR="00B4497B" w:rsidRPr="00C85BD7" w:rsidRDefault="00B4497B" w:rsidP="008777ED">
      <w:pPr>
        <w:pStyle w:val="Vchoz"/>
        <w:numPr>
          <w:ilvl w:val="0"/>
          <w:numId w:val="107"/>
        </w:numPr>
        <w:tabs>
          <w:tab w:val="clear" w:pos="709"/>
          <w:tab w:val="left" w:pos="993"/>
        </w:tabs>
        <w:spacing w:after="0" w:line="276" w:lineRule="auto"/>
        <w:jc w:val="both"/>
        <w:rPr>
          <w:rFonts w:ascii="Arial" w:hAnsi="Arial" w:cs="Arial"/>
          <w:color w:val="auto"/>
        </w:rPr>
      </w:pPr>
      <w:r w:rsidRPr="00C85BD7">
        <w:rPr>
          <w:rFonts w:ascii="Arial" w:hAnsi="Arial" w:cs="Arial"/>
          <w:color w:val="auto"/>
        </w:rPr>
        <w:t>správně drží tón</w:t>
      </w:r>
    </w:p>
    <w:p w14:paraId="6CDD3E51" w14:textId="77777777" w:rsidR="00B4497B" w:rsidRPr="00C85BD7" w:rsidRDefault="00B4497B" w:rsidP="008777ED">
      <w:pPr>
        <w:pStyle w:val="Vchoz"/>
        <w:numPr>
          <w:ilvl w:val="0"/>
          <w:numId w:val="107"/>
        </w:numPr>
        <w:tabs>
          <w:tab w:val="clear" w:pos="709"/>
          <w:tab w:val="left" w:pos="993"/>
        </w:tabs>
        <w:spacing w:after="0" w:line="276" w:lineRule="auto"/>
        <w:jc w:val="both"/>
        <w:rPr>
          <w:rFonts w:ascii="Arial" w:hAnsi="Arial" w:cs="Arial"/>
          <w:color w:val="auto"/>
        </w:rPr>
      </w:pPr>
      <w:r w:rsidRPr="00C85BD7">
        <w:rPr>
          <w:rFonts w:ascii="Arial" w:hAnsi="Arial" w:cs="Arial"/>
          <w:color w:val="auto"/>
        </w:rPr>
        <w:t>nasadí tón</w:t>
      </w:r>
    </w:p>
    <w:p w14:paraId="7EAC8FA0" w14:textId="77777777" w:rsidR="00B4497B" w:rsidRPr="00C85BD7" w:rsidRDefault="00B4497B" w:rsidP="008777ED">
      <w:pPr>
        <w:pStyle w:val="Vchoz"/>
        <w:numPr>
          <w:ilvl w:val="0"/>
          <w:numId w:val="107"/>
        </w:numPr>
        <w:tabs>
          <w:tab w:val="clear" w:pos="709"/>
          <w:tab w:val="left" w:pos="993"/>
        </w:tabs>
        <w:spacing w:after="0" w:line="276" w:lineRule="auto"/>
        <w:jc w:val="both"/>
        <w:rPr>
          <w:rFonts w:ascii="Arial" w:hAnsi="Arial" w:cs="Arial"/>
          <w:color w:val="auto"/>
        </w:rPr>
      </w:pPr>
      <w:r w:rsidRPr="00C85BD7">
        <w:rPr>
          <w:rFonts w:ascii="Arial" w:hAnsi="Arial" w:cs="Arial"/>
          <w:color w:val="auto"/>
        </w:rPr>
        <w:t>rozlišuje vyšší a nižší tóny</w:t>
      </w:r>
    </w:p>
    <w:p w14:paraId="3D0EE409" w14:textId="77777777" w:rsidR="00B4497B" w:rsidRPr="00C85BD7" w:rsidRDefault="00B4497B" w:rsidP="008777ED">
      <w:pPr>
        <w:pStyle w:val="Vchoz"/>
        <w:numPr>
          <w:ilvl w:val="0"/>
          <w:numId w:val="107"/>
        </w:numPr>
        <w:tabs>
          <w:tab w:val="clear" w:pos="709"/>
          <w:tab w:val="left" w:pos="993"/>
        </w:tabs>
        <w:spacing w:after="0" w:line="276" w:lineRule="auto"/>
        <w:jc w:val="both"/>
        <w:rPr>
          <w:rFonts w:ascii="Arial" w:hAnsi="Arial" w:cs="Arial"/>
          <w:color w:val="auto"/>
        </w:rPr>
      </w:pPr>
      <w:r w:rsidRPr="00C85BD7">
        <w:rPr>
          <w:rFonts w:ascii="Arial" w:hAnsi="Arial" w:cs="Arial"/>
          <w:color w:val="auto"/>
        </w:rPr>
        <w:t>ovládá hmaty g1-d2</w:t>
      </w:r>
    </w:p>
    <w:p w14:paraId="7F4F114C" w14:textId="77777777" w:rsidR="00B4497B" w:rsidRPr="00C85BD7" w:rsidRDefault="00B4497B" w:rsidP="008777ED">
      <w:pPr>
        <w:pStyle w:val="Vchoz"/>
        <w:numPr>
          <w:ilvl w:val="0"/>
          <w:numId w:val="107"/>
        </w:numPr>
        <w:tabs>
          <w:tab w:val="clear" w:pos="709"/>
          <w:tab w:val="left" w:pos="993"/>
        </w:tabs>
        <w:spacing w:after="0" w:line="276" w:lineRule="auto"/>
        <w:jc w:val="both"/>
        <w:rPr>
          <w:rFonts w:ascii="Arial" w:hAnsi="Arial" w:cs="Arial"/>
          <w:color w:val="auto"/>
        </w:rPr>
      </w:pPr>
      <w:r w:rsidRPr="00C85BD7">
        <w:rPr>
          <w:rFonts w:ascii="Arial" w:hAnsi="Arial" w:cs="Arial"/>
          <w:color w:val="auto"/>
        </w:rPr>
        <w:t>rozezná noty celé, půlové čtvrťové</w:t>
      </w:r>
    </w:p>
    <w:p w14:paraId="17577D42" w14:textId="77777777" w:rsidR="00B4497B" w:rsidRPr="00C85BD7" w:rsidRDefault="00B4497B" w:rsidP="008777ED">
      <w:pPr>
        <w:pStyle w:val="Vchoz"/>
        <w:numPr>
          <w:ilvl w:val="0"/>
          <w:numId w:val="107"/>
        </w:numPr>
        <w:tabs>
          <w:tab w:val="clear" w:pos="709"/>
          <w:tab w:val="left" w:pos="993"/>
        </w:tabs>
        <w:spacing w:after="0" w:line="276" w:lineRule="auto"/>
        <w:jc w:val="both"/>
        <w:rPr>
          <w:rFonts w:ascii="Arial" w:hAnsi="Arial" w:cs="Arial"/>
          <w:color w:val="auto"/>
        </w:rPr>
      </w:pPr>
      <w:r w:rsidRPr="00C85BD7">
        <w:rPr>
          <w:rFonts w:ascii="Arial" w:hAnsi="Arial" w:cs="Arial"/>
          <w:color w:val="auto"/>
        </w:rPr>
        <w:t>orientuje se v jednoduchém notovém zápisu</w:t>
      </w:r>
    </w:p>
    <w:p w14:paraId="126D0F24" w14:textId="77777777" w:rsidR="00B4497B" w:rsidRPr="00C85BD7" w:rsidRDefault="00B4497B" w:rsidP="008777ED">
      <w:pPr>
        <w:pStyle w:val="Vchoz"/>
        <w:numPr>
          <w:ilvl w:val="0"/>
          <w:numId w:val="107"/>
        </w:numPr>
        <w:tabs>
          <w:tab w:val="clear" w:pos="709"/>
          <w:tab w:val="left" w:pos="993"/>
        </w:tabs>
        <w:spacing w:after="0" w:line="276" w:lineRule="auto"/>
        <w:jc w:val="both"/>
        <w:rPr>
          <w:rFonts w:ascii="Arial" w:hAnsi="Arial" w:cs="Arial"/>
          <w:color w:val="auto"/>
        </w:rPr>
      </w:pPr>
      <w:r w:rsidRPr="00C85BD7">
        <w:rPr>
          <w:rFonts w:ascii="Arial" w:hAnsi="Arial" w:cs="Arial"/>
          <w:color w:val="auto"/>
        </w:rPr>
        <w:t>zahraje jednoduchou píseň zpaměti</w:t>
      </w:r>
    </w:p>
    <w:p w14:paraId="7CEA9A76" w14:textId="77777777" w:rsidR="00AB3C4F" w:rsidRDefault="00AB3C4F" w:rsidP="00C85BD7">
      <w:pPr>
        <w:jc w:val="both"/>
        <w:rPr>
          <w:rFonts w:ascii="Arial" w:hAnsi="Arial" w:cs="Arial"/>
          <w:b/>
          <w:u w:val="single"/>
        </w:rPr>
      </w:pPr>
    </w:p>
    <w:p w14:paraId="4F349E85" w14:textId="77777777" w:rsidR="00AB3C4F" w:rsidRDefault="00AB3C4F" w:rsidP="00C85BD7">
      <w:pPr>
        <w:jc w:val="both"/>
        <w:rPr>
          <w:rFonts w:ascii="Arial" w:hAnsi="Arial" w:cs="Arial"/>
          <w:b/>
          <w:u w:val="single"/>
        </w:rPr>
      </w:pPr>
    </w:p>
    <w:p w14:paraId="30B245AF" w14:textId="77777777" w:rsidR="002E32D5" w:rsidRPr="00C85BD7" w:rsidRDefault="002E32D5" w:rsidP="00C85BD7">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C328B" w:rsidRPr="00C85BD7" w14:paraId="4CA63F38" w14:textId="77777777" w:rsidTr="0012347E">
        <w:tc>
          <w:tcPr>
            <w:tcW w:w="2876" w:type="dxa"/>
            <w:gridSpan w:val="2"/>
            <w:vMerge w:val="restart"/>
          </w:tcPr>
          <w:p w14:paraId="42281D98" w14:textId="77777777" w:rsidR="002E32D5" w:rsidRPr="00C85BD7" w:rsidRDefault="002E32D5" w:rsidP="00C85BD7">
            <w:pPr>
              <w:spacing w:after="0"/>
              <w:jc w:val="both"/>
              <w:rPr>
                <w:rFonts w:ascii="Arial" w:hAnsi="Arial" w:cs="Arial"/>
                <w:b/>
              </w:rPr>
            </w:pPr>
          </w:p>
        </w:tc>
        <w:tc>
          <w:tcPr>
            <w:tcW w:w="4032" w:type="dxa"/>
            <w:gridSpan w:val="7"/>
            <w:vAlign w:val="center"/>
          </w:tcPr>
          <w:p w14:paraId="180433F3" w14:textId="77777777" w:rsidR="002E32D5" w:rsidRPr="00C85BD7" w:rsidRDefault="002E32D5" w:rsidP="00C85BD7">
            <w:pPr>
              <w:spacing w:after="0"/>
              <w:jc w:val="both"/>
              <w:rPr>
                <w:rFonts w:ascii="Arial" w:hAnsi="Arial" w:cs="Arial"/>
                <w:b/>
              </w:rPr>
            </w:pPr>
            <w:r w:rsidRPr="00C85BD7">
              <w:rPr>
                <w:rFonts w:ascii="Arial" w:hAnsi="Arial" w:cs="Arial"/>
                <w:b/>
              </w:rPr>
              <w:t>I. stupeň</w:t>
            </w:r>
          </w:p>
        </w:tc>
        <w:tc>
          <w:tcPr>
            <w:tcW w:w="2304" w:type="dxa"/>
            <w:gridSpan w:val="4"/>
          </w:tcPr>
          <w:p w14:paraId="7449C20C" w14:textId="77777777" w:rsidR="002E32D5" w:rsidRPr="00C85BD7" w:rsidRDefault="002E32D5" w:rsidP="00C85BD7">
            <w:pPr>
              <w:spacing w:after="0"/>
              <w:jc w:val="both"/>
              <w:rPr>
                <w:rFonts w:ascii="Arial" w:hAnsi="Arial" w:cs="Arial"/>
                <w:b/>
              </w:rPr>
            </w:pPr>
            <w:r w:rsidRPr="00C85BD7">
              <w:rPr>
                <w:rFonts w:ascii="Arial" w:hAnsi="Arial" w:cs="Arial"/>
                <w:b/>
              </w:rPr>
              <w:t>II. stupeň</w:t>
            </w:r>
          </w:p>
        </w:tc>
      </w:tr>
      <w:tr w:rsidR="000C328B" w:rsidRPr="00C85BD7" w14:paraId="5D8C433B" w14:textId="77777777" w:rsidTr="0012347E">
        <w:tc>
          <w:tcPr>
            <w:tcW w:w="2876" w:type="dxa"/>
            <w:gridSpan w:val="2"/>
            <w:vMerge/>
          </w:tcPr>
          <w:p w14:paraId="20D420BC" w14:textId="77777777" w:rsidR="002E32D5" w:rsidRPr="00C85BD7" w:rsidRDefault="002E32D5" w:rsidP="00C85BD7">
            <w:pPr>
              <w:spacing w:after="0"/>
              <w:jc w:val="both"/>
              <w:rPr>
                <w:rFonts w:ascii="Arial" w:hAnsi="Arial" w:cs="Arial"/>
                <w:b/>
              </w:rPr>
            </w:pPr>
          </w:p>
        </w:tc>
        <w:tc>
          <w:tcPr>
            <w:tcW w:w="576" w:type="dxa"/>
            <w:vAlign w:val="center"/>
          </w:tcPr>
          <w:p w14:paraId="04F89A87" w14:textId="77777777" w:rsidR="002E32D5" w:rsidRPr="00C85BD7" w:rsidRDefault="002E32D5" w:rsidP="00C85BD7">
            <w:pPr>
              <w:spacing w:after="0"/>
              <w:jc w:val="both"/>
              <w:rPr>
                <w:rFonts w:ascii="Arial" w:hAnsi="Arial" w:cs="Arial"/>
                <w:b/>
              </w:rPr>
            </w:pPr>
            <w:r w:rsidRPr="00C85BD7">
              <w:rPr>
                <w:rFonts w:ascii="Arial" w:hAnsi="Arial" w:cs="Arial"/>
                <w:b/>
              </w:rPr>
              <w:t>1.r</w:t>
            </w:r>
          </w:p>
        </w:tc>
        <w:tc>
          <w:tcPr>
            <w:tcW w:w="576" w:type="dxa"/>
            <w:vAlign w:val="center"/>
          </w:tcPr>
          <w:p w14:paraId="504CD26E" w14:textId="77777777" w:rsidR="002E32D5" w:rsidRPr="00C85BD7" w:rsidRDefault="002E32D5" w:rsidP="00C85BD7">
            <w:pPr>
              <w:spacing w:after="0"/>
              <w:jc w:val="both"/>
              <w:rPr>
                <w:rFonts w:ascii="Arial" w:hAnsi="Arial" w:cs="Arial"/>
                <w:b/>
              </w:rPr>
            </w:pPr>
            <w:r w:rsidRPr="00C85BD7">
              <w:rPr>
                <w:rFonts w:ascii="Arial" w:hAnsi="Arial" w:cs="Arial"/>
                <w:b/>
              </w:rPr>
              <w:t>2.r</w:t>
            </w:r>
          </w:p>
        </w:tc>
        <w:tc>
          <w:tcPr>
            <w:tcW w:w="576" w:type="dxa"/>
            <w:vAlign w:val="center"/>
          </w:tcPr>
          <w:p w14:paraId="2E31B84E" w14:textId="77777777" w:rsidR="002E32D5" w:rsidRPr="00C85BD7" w:rsidRDefault="002E32D5" w:rsidP="00C85BD7">
            <w:pPr>
              <w:spacing w:after="0"/>
              <w:jc w:val="both"/>
              <w:rPr>
                <w:rFonts w:ascii="Arial" w:hAnsi="Arial" w:cs="Arial"/>
                <w:b/>
              </w:rPr>
            </w:pPr>
            <w:r w:rsidRPr="00C85BD7">
              <w:rPr>
                <w:rFonts w:ascii="Arial" w:hAnsi="Arial" w:cs="Arial"/>
                <w:b/>
              </w:rPr>
              <w:t>3.r</w:t>
            </w:r>
          </w:p>
        </w:tc>
        <w:tc>
          <w:tcPr>
            <w:tcW w:w="576" w:type="dxa"/>
            <w:vAlign w:val="center"/>
          </w:tcPr>
          <w:p w14:paraId="447842DB" w14:textId="77777777" w:rsidR="002E32D5" w:rsidRPr="00C85BD7" w:rsidRDefault="002E32D5" w:rsidP="00C85BD7">
            <w:pPr>
              <w:spacing w:after="0"/>
              <w:jc w:val="both"/>
              <w:rPr>
                <w:rFonts w:ascii="Arial" w:hAnsi="Arial" w:cs="Arial"/>
                <w:b/>
              </w:rPr>
            </w:pPr>
            <w:r w:rsidRPr="00C85BD7">
              <w:rPr>
                <w:rFonts w:ascii="Arial" w:hAnsi="Arial" w:cs="Arial"/>
                <w:b/>
              </w:rPr>
              <w:t>4.r</w:t>
            </w:r>
          </w:p>
        </w:tc>
        <w:tc>
          <w:tcPr>
            <w:tcW w:w="576" w:type="dxa"/>
            <w:vAlign w:val="center"/>
          </w:tcPr>
          <w:p w14:paraId="54A9A014" w14:textId="77777777" w:rsidR="002E32D5" w:rsidRPr="00C85BD7" w:rsidRDefault="002E32D5" w:rsidP="00C85BD7">
            <w:pPr>
              <w:spacing w:after="0"/>
              <w:jc w:val="both"/>
              <w:rPr>
                <w:rFonts w:ascii="Arial" w:hAnsi="Arial" w:cs="Arial"/>
                <w:b/>
              </w:rPr>
            </w:pPr>
            <w:r w:rsidRPr="00C85BD7">
              <w:rPr>
                <w:rFonts w:ascii="Arial" w:hAnsi="Arial" w:cs="Arial"/>
                <w:b/>
              </w:rPr>
              <w:t>5.r</w:t>
            </w:r>
          </w:p>
        </w:tc>
        <w:tc>
          <w:tcPr>
            <w:tcW w:w="576" w:type="dxa"/>
            <w:vAlign w:val="center"/>
          </w:tcPr>
          <w:p w14:paraId="0A6EF4EA" w14:textId="77777777" w:rsidR="002E32D5" w:rsidRPr="00C85BD7" w:rsidRDefault="002E32D5" w:rsidP="00C85BD7">
            <w:pPr>
              <w:spacing w:after="0"/>
              <w:jc w:val="both"/>
              <w:rPr>
                <w:rFonts w:ascii="Arial" w:hAnsi="Arial" w:cs="Arial"/>
                <w:b/>
              </w:rPr>
            </w:pPr>
            <w:r w:rsidRPr="00C85BD7">
              <w:rPr>
                <w:rFonts w:ascii="Arial" w:hAnsi="Arial" w:cs="Arial"/>
                <w:b/>
              </w:rPr>
              <w:t>6.r</w:t>
            </w:r>
          </w:p>
        </w:tc>
        <w:tc>
          <w:tcPr>
            <w:tcW w:w="576" w:type="dxa"/>
            <w:vAlign w:val="center"/>
          </w:tcPr>
          <w:p w14:paraId="5DB659B9" w14:textId="77777777" w:rsidR="002E32D5" w:rsidRPr="00C85BD7" w:rsidRDefault="002E32D5" w:rsidP="00C85BD7">
            <w:pPr>
              <w:spacing w:after="0"/>
              <w:jc w:val="both"/>
              <w:rPr>
                <w:rFonts w:ascii="Arial" w:hAnsi="Arial" w:cs="Arial"/>
                <w:b/>
              </w:rPr>
            </w:pPr>
            <w:r w:rsidRPr="00C85BD7">
              <w:rPr>
                <w:rFonts w:ascii="Arial" w:hAnsi="Arial" w:cs="Arial"/>
                <w:b/>
              </w:rPr>
              <w:t>7.r</w:t>
            </w:r>
          </w:p>
        </w:tc>
        <w:tc>
          <w:tcPr>
            <w:tcW w:w="576" w:type="dxa"/>
          </w:tcPr>
          <w:p w14:paraId="379CE832" w14:textId="77777777" w:rsidR="002E32D5" w:rsidRPr="00C85BD7" w:rsidRDefault="002E32D5" w:rsidP="00C85BD7">
            <w:pPr>
              <w:spacing w:after="0"/>
              <w:jc w:val="both"/>
              <w:rPr>
                <w:rFonts w:ascii="Arial" w:hAnsi="Arial" w:cs="Arial"/>
                <w:b/>
              </w:rPr>
            </w:pPr>
            <w:r w:rsidRPr="00C85BD7">
              <w:rPr>
                <w:rFonts w:ascii="Arial" w:hAnsi="Arial" w:cs="Arial"/>
                <w:b/>
              </w:rPr>
              <w:t>1.r</w:t>
            </w:r>
          </w:p>
        </w:tc>
        <w:tc>
          <w:tcPr>
            <w:tcW w:w="576" w:type="dxa"/>
          </w:tcPr>
          <w:p w14:paraId="1984A5C6" w14:textId="77777777" w:rsidR="002E32D5" w:rsidRPr="00C85BD7" w:rsidRDefault="002E32D5" w:rsidP="00C85BD7">
            <w:pPr>
              <w:spacing w:after="0"/>
              <w:jc w:val="both"/>
              <w:rPr>
                <w:rFonts w:ascii="Arial" w:hAnsi="Arial" w:cs="Arial"/>
                <w:b/>
              </w:rPr>
            </w:pPr>
            <w:r w:rsidRPr="00C85BD7">
              <w:rPr>
                <w:rFonts w:ascii="Arial" w:hAnsi="Arial" w:cs="Arial"/>
                <w:b/>
              </w:rPr>
              <w:t>2.r</w:t>
            </w:r>
          </w:p>
        </w:tc>
        <w:tc>
          <w:tcPr>
            <w:tcW w:w="576" w:type="dxa"/>
          </w:tcPr>
          <w:p w14:paraId="10D86E15" w14:textId="77777777" w:rsidR="002E32D5" w:rsidRPr="00C85BD7" w:rsidRDefault="002E32D5" w:rsidP="00C85BD7">
            <w:pPr>
              <w:spacing w:after="0"/>
              <w:jc w:val="both"/>
              <w:rPr>
                <w:rFonts w:ascii="Arial" w:hAnsi="Arial" w:cs="Arial"/>
                <w:b/>
              </w:rPr>
            </w:pPr>
            <w:r w:rsidRPr="00C85BD7">
              <w:rPr>
                <w:rFonts w:ascii="Arial" w:hAnsi="Arial" w:cs="Arial"/>
                <w:b/>
              </w:rPr>
              <w:t>3.r</w:t>
            </w:r>
          </w:p>
        </w:tc>
        <w:tc>
          <w:tcPr>
            <w:tcW w:w="576" w:type="dxa"/>
          </w:tcPr>
          <w:p w14:paraId="5A03C43D" w14:textId="77777777" w:rsidR="002E32D5" w:rsidRPr="00C85BD7" w:rsidRDefault="002E32D5" w:rsidP="00C85BD7">
            <w:pPr>
              <w:spacing w:after="0"/>
              <w:jc w:val="both"/>
              <w:rPr>
                <w:rFonts w:ascii="Arial" w:hAnsi="Arial" w:cs="Arial"/>
                <w:b/>
              </w:rPr>
            </w:pPr>
            <w:r w:rsidRPr="00C85BD7">
              <w:rPr>
                <w:rFonts w:ascii="Arial" w:hAnsi="Arial" w:cs="Arial"/>
                <w:b/>
              </w:rPr>
              <w:t>4.r</w:t>
            </w:r>
          </w:p>
        </w:tc>
      </w:tr>
      <w:tr w:rsidR="000C328B" w:rsidRPr="00C85BD7" w14:paraId="62CB81E1" w14:textId="77777777" w:rsidTr="0012347E">
        <w:trPr>
          <w:trHeight w:hRule="exact" w:val="456"/>
        </w:trPr>
        <w:tc>
          <w:tcPr>
            <w:tcW w:w="2876" w:type="dxa"/>
            <w:gridSpan w:val="2"/>
            <w:vAlign w:val="center"/>
          </w:tcPr>
          <w:p w14:paraId="68FC1DED" w14:textId="77777777" w:rsidR="002E32D5" w:rsidRPr="00C85BD7" w:rsidRDefault="002E32D5" w:rsidP="00C85BD7">
            <w:pPr>
              <w:spacing w:after="0"/>
              <w:jc w:val="both"/>
              <w:rPr>
                <w:rFonts w:ascii="Arial" w:hAnsi="Arial" w:cs="Arial"/>
              </w:rPr>
            </w:pPr>
            <w:r w:rsidRPr="00C85BD7">
              <w:rPr>
                <w:rFonts w:ascii="Arial" w:hAnsi="Arial" w:cs="Arial"/>
              </w:rPr>
              <w:t>Hra na klarinet</w:t>
            </w:r>
          </w:p>
        </w:tc>
        <w:tc>
          <w:tcPr>
            <w:tcW w:w="576" w:type="dxa"/>
            <w:vAlign w:val="center"/>
          </w:tcPr>
          <w:p w14:paraId="2B14F1BA"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D8A443C"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1C689F92"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4BE5B7C"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5C88DC5"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9F3A3CC"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2DF8BCB"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6502DDE9"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A081474"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630573B1"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63342710" w14:textId="77777777" w:rsidR="002E32D5" w:rsidRPr="00C85BD7" w:rsidRDefault="002E32D5" w:rsidP="00C85BD7">
            <w:pPr>
              <w:spacing w:after="0"/>
              <w:jc w:val="both"/>
              <w:rPr>
                <w:rFonts w:ascii="Arial" w:hAnsi="Arial" w:cs="Arial"/>
              </w:rPr>
            </w:pPr>
            <w:r w:rsidRPr="00C85BD7">
              <w:rPr>
                <w:rFonts w:ascii="Arial" w:hAnsi="Arial" w:cs="Arial"/>
              </w:rPr>
              <w:t>1</w:t>
            </w:r>
          </w:p>
        </w:tc>
      </w:tr>
      <w:tr w:rsidR="000C328B" w:rsidRPr="00C85BD7" w14:paraId="0CF1D26A" w14:textId="77777777" w:rsidTr="0012347E">
        <w:trPr>
          <w:trHeight w:val="412"/>
        </w:trPr>
        <w:tc>
          <w:tcPr>
            <w:tcW w:w="2876" w:type="dxa"/>
            <w:gridSpan w:val="2"/>
            <w:vAlign w:val="center"/>
          </w:tcPr>
          <w:p w14:paraId="34427240" w14:textId="77777777" w:rsidR="002E32D5" w:rsidRPr="00C85BD7" w:rsidRDefault="002E32D5" w:rsidP="00C85BD7">
            <w:pPr>
              <w:spacing w:after="0"/>
              <w:jc w:val="both"/>
              <w:rPr>
                <w:rFonts w:ascii="Arial" w:hAnsi="Arial" w:cs="Arial"/>
              </w:rPr>
            </w:pPr>
            <w:r w:rsidRPr="00C85BD7">
              <w:rPr>
                <w:rFonts w:ascii="Arial" w:hAnsi="Arial" w:cs="Arial"/>
              </w:rPr>
              <w:t>Hudební nauka</w:t>
            </w:r>
          </w:p>
        </w:tc>
        <w:tc>
          <w:tcPr>
            <w:tcW w:w="576" w:type="dxa"/>
            <w:vAlign w:val="center"/>
          </w:tcPr>
          <w:p w14:paraId="7425CF19"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6986E7B8"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7745E93"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65D1A59"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CC8A65D"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8A33C6A" w14:textId="77777777" w:rsidR="002E32D5" w:rsidRPr="00C85BD7" w:rsidRDefault="002E32D5" w:rsidP="00C85BD7">
            <w:pPr>
              <w:spacing w:after="0"/>
              <w:jc w:val="both"/>
              <w:rPr>
                <w:rFonts w:ascii="Arial" w:hAnsi="Arial" w:cs="Arial"/>
              </w:rPr>
            </w:pPr>
          </w:p>
        </w:tc>
        <w:tc>
          <w:tcPr>
            <w:tcW w:w="576" w:type="dxa"/>
            <w:vAlign w:val="center"/>
          </w:tcPr>
          <w:p w14:paraId="69518772" w14:textId="77777777" w:rsidR="002E32D5" w:rsidRPr="00C85BD7" w:rsidRDefault="002E32D5" w:rsidP="00C85BD7">
            <w:pPr>
              <w:spacing w:after="0"/>
              <w:jc w:val="both"/>
              <w:rPr>
                <w:rFonts w:ascii="Arial" w:hAnsi="Arial" w:cs="Arial"/>
              </w:rPr>
            </w:pPr>
          </w:p>
        </w:tc>
        <w:tc>
          <w:tcPr>
            <w:tcW w:w="576" w:type="dxa"/>
            <w:vAlign w:val="center"/>
          </w:tcPr>
          <w:p w14:paraId="77C6118D" w14:textId="77777777" w:rsidR="002E32D5" w:rsidRPr="00C85BD7" w:rsidRDefault="002E32D5" w:rsidP="00C85BD7">
            <w:pPr>
              <w:spacing w:after="0"/>
              <w:jc w:val="both"/>
              <w:rPr>
                <w:rFonts w:ascii="Arial" w:hAnsi="Arial" w:cs="Arial"/>
              </w:rPr>
            </w:pPr>
          </w:p>
        </w:tc>
        <w:tc>
          <w:tcPr>
            <w:tcW w:w="576" w:type="dxa"/>
            <w:vAlign w:val="center"/>
          </w:tcPr>
          <w:p w14:paraId="049C5912" w14:textId="77777777" w:rsidR="002E32D5" w:rsidRPr="00C85BD7" w:rsidRDefault="002E32D5" w:rsidP="00C85BD7">
            <w:pPr>
              <w:spacing w:after="0"/>
              <w:jc w:val="both"/>
              <w:rPr>
                <w:rFonts w:ascii="Arial" w:hAnsi="Arial" w:cs="Arial"/>
              </w:rPr>
            </w:pPr>
          </w:p>
        </w:tc>
        <w:tc>
          <w:tcPr>
            <w:tcW w:w="576" w:type="dxa"/>
            <w:vAlign w:val="center"/>
          </w:tcPr>
          <w:p w14:paraId="7D11AAFA" w14:textId="77777777" w:rsidR="002E32D5" w:rsidRPr="00C85BD7" w:rsidRDefault="002E32D5" w:rsidP="00C85BD7">
            <w:pPr>
              <w:spacing w:after="0"/>
              <w:jc w:val="both"/>
              <w:rPr>
                <w:rFonts w:ascii="Arial" w:hAnsi="Arial" w:cs="Arial"/>
              </w:rPr>
            </w:pPr>
          </w:p>
        </w:tc>
        <w:tc>
          <w:tcPr>
            <w:tcW w:w="576" w:type="dxa"/>
            <w:vAlign w:val="center"/>
          </w:tcPr>
          <w:p w14:paraId="29D935CD" w14:textId="77777777" w:rsidR="002E32D5" w:rsidRPr="00C85BD7" w:rsidRDefault="002E32D5" w:rsidP="00C85BD7">
            <w:pPr>
              <w:spacing w:after="0"/>
              <w:jc w:val="both"/>
              <w:rPr>
                <w:rFonts w:ascii="Arial" w:hAnsi="Arial" w:cs="Arial"/>
              </w:rPr>
            </w:pPr>
          </w:p>
        </w:tc>
      </w:tr>
      <w:tr w:rsidR="000C328B" w:rsidRPr="00C85BD7" w14:paraId="69540622" w14:textId="77777777" w:rsidTr="0012347E">
        <w:trPr>
          <w:trHeight w:val="416"/>
        </w:trPr>
        <w:tc>
          <w:tcPr>
            <w:tcW w:w="817" w:type="dxa"/>
            <w:vMerge w:val="restart"/>
            <w:textDirection w:val="btLr"/>
            <w:vAlign w:val="center"/>
          </w:tcPr>
          <w:p w14:paraId="3421F74A" w14:textId="77777777" w:rsidR="002E32D5" w:rsidRPr="00C85BD7" w:rsidRDefault="002E32D5" w:rsidP="00C85BD7">
            <w:pPr>
              <w:spacing w:after="0"/>
              <w:jc w:val="both"/>
              <w:rPr>
                <w:rFonts w:ascii="Arial" w:hAnsi="Arial" w:cs="Arial"/>
              </w:rPr>
            </w:pPr>
            <w:r w:rsidRPr="00C85BD7">
              <w:rPr>
                <w:rFonts w:ascii="Arial" w:hAnsi="Arial" w:cs="Arial"/>
              </w:rPr>
              <w:t>Volitelné předměty*</w:t>
            </w:r>
          </w:p>
        </w:tc>
        <w:tc>
          <w:tcPr>
            <w:tcW w:w="2059" w:type="dxa"/>
            <w:vAlign w:val="center"/>
          </w:tcPr>
          <w:p w14:paraId="16189000" w14:textId="77777777" w:rsidR="002E32D5" w:rsidRPr="00C85BD7" w:rsidRDefault="002E32D5" w:rsidP="00C85BD7">
            <w:pPr>
              <w:spacing w:after="0"/>
              <w:jc w:val="both"/>
              <w:rPr>
                <w:rFonts w:ascii="Arial" w:hAnsi="Arial" w:cs="Arial"/>
              </w:rPr>
            </w:pPr>
            <w:r w:rsidRPr="00C85BD7">
              <w:rPr>
                <w:rFonts w:ascii="Arial" w:hAnsi="Arial" w:cs="Arial"/>
              </w:rPr>
              <w:t>Souborová hra</w:t>
            </w:r>
          </w:p>
        </w:tc>
        <w:tc>
          <w:tcPr>
            <w:tcW w:w="576" w:type="dxa"/>
            <w:vAlign w:val="center"/>
          </w:tcPr>
          <w:p w14:paraId="475919BB" w14:textId="77777777" w:rsidR="002E32D5" w:rsidRPr="00C85BD7" w:rsidRDefault="002E32D5" w:rsidP="00C85BD7">
            <w:pPr>
              <w:spacing w:after="0"/>
              <w:jc w:val="both"/>
              <w:rPr>
                <w:rFonts w:ascii="Arial" w:hAnsi="Arial" w:cs="Arial"/>
              </w:rPr>
            </w:pPr>
          </w:p>
        </w:tc>
        <w:tc>
          <w:tcPr>
            <w:tcW w:w="576" w:type="dxa"/>
            <w:vAlign w:val="center"/>
          </w:tcPr>
          <w:p w14:paraId="403CEA95" w14:textId="77777777" w:rsidR="002E32D5" w:rsidRPr="00C85BD7" w:rsidRDefault="002E32D5" w:rsidP="00C85BD7">
            <w:pPr>
              <w:spacing w:after="0"/>
              <w:jc w:val="both"/>
              <w:rPr>
                <w:rFonts w:ascii="Arial" w:hAnsi="Arial" w:cs="Arial"/>
              </w:rPr>
            </w:pPr>
          </w:p>
        </w:tc>
        <w:tc>
          <w:tcPr>
            <w:tcW w:w="576" w:type="dxa"/>
            <w:vAlign w:val="center"/>
          </w:tcPr>
          <w:p w14:paraId="7C003330" w14:textId="77777777" w:rsidR="002E32D5" w:rsidRPr="00C85BD7" w:rsidRDefault="002E32D5" w:rsidP="00C85BD7">
            <w:pPr>
              <w:spacing w:after="0"/>
              <w:jc w:val="both"/>
              <w:rPr>
                <w:rFonts w:ascii="Arial" w:hAnsi="Arial" w:cs="Arial"/>
              </w:rPr>
            </w:pPr>
          </w:p>
        </w:tc>
        <w:tc>
          <w:tcPr>
            <w:tcW w:w="576" w:type="dxa"/>
            <w:vAlign w:val="center"/>
          </w:tcPr>
          <w:p w14:paraId="2EB8A935"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D4017F6"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1EE44409"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612D6ED"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0BCC0AC8"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2DC6557A"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2CC9F35A"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A8988DA" w14:textId="77777777" w:rsidR="002E32D5" w:rsidRPr="00C85BD7" w:rsidRDefault="002E32D5" w:rsidP="00C85BD7">
            <w:pPr>
              <w:spacing w:after="0"/>
              <w:jc w:val="both"/>
              <w:rPr>
                <w:rFonts w:ascii="Arial" w:hAnsi="Arial" w:cs="Arial"/>
              </w:rPr>
            </w:pPr>
            <w:r w:rsidRPr="00C85BD7">
              <w:rPr>
                <w:rFonts w:ascii="Arial" w:hAnsi="Arial" w:cs="Arial"/>
              </w:rPr>
              <w:t>1</w:t>
            </w:r>
          </w:p>
        </w:tc>
      </w:tr>
      <w:tr w:rsidR="000C328B" w:rsidRPr="00C85BD7" w14:paraId="152FF1AA" w14:textId="77777777" w:rsidTr="0012347E">
        <w:trPr>
          <w:trHeight w:val="422"/>
        </w:trPr>
        <w:tc>
          <w:tcPr>
            <w:tcW w:w="817" w:type="dxa"/>
            <w:vMerge/>
            <w:vAlign w:val="center"/>
          </w:tcPr>
          <w:p w14:paraId="577C389E" w14:textId="77777777" w:rsidR="002E32D5" w:rsidRPr="00C85BD7" w:rsidRDefault="002E32D5" w:rsidP="00C85BD7">
            <w:pPr>
              <w:spacing w:after="0"/>
              <w:jc w:val="both"/>
              <w:rPr>
                <w:rFonts w:ascii="Arial" w:hAnsi="Arial" w:cs="Arial"/>
              </w:rPr>
            </w:pPr>
          </w:p>
        </w:tc>
        <w:tc>
          <w:tcPr>
            <w:tcW w:w="2059" w:type="dxa"/>
            <w:vAlign w:val="center"/>
          </w:tcPr>
          <w:p w14:paraId="5394DF50" w14:textId="77777777" w:rsidR="002E32D5" w:rsidRPr="00C85BD7" w:rsidRDefault="002E32D5" w:rsidP="00C85BD7">
            <w:pPr>
              <w:spacing w:after="0"/>
              <w:jc w:val="both"/>
              <w:rPr>
                <w:rFonts w:ascii="Arial" w:hAnsi="Arial" w:cs="Arial"/>
              </w:rPr>
            </w:pPr>
            <w:r w:rsidRPr="00C85BD7">
              <w:rPr>
                <w:rFonts w:ascii="Arial" w:hAnsi="Arial" w:cs="Arial"/>
              </w:rPr>
              <w:t>Komorní hra-dechové nástroje</w:t>
            </w:r>
          </w:p>
        </w:tc>
        <w:tc>
          <w:tcPr>
            <w:tcW w:w="576" w:type="dxa"/>
            <w:vAlign w:val="center"/>
          </w:tcPr>
          <w:p w14:paraId="1147D8B5" w14:textId="77777777" w:rsidR="002E32D5" w:rsidRPr="00C85BD7" w:rsidRDefault="002E32D5" w:rsidP="00C85BD7">
            <w:pPr>
              <w:spacing w:after="0"/>
              <w:jc w:val="both"/>
              <w:rPr>
                <w:rFonts w:ascii="Arial" w:hAnsi="Arial" w:cs="Arial"/>
              </w:rPr>
            </w:pPr>
          </w:p>
        </w:tc>
        <w:tc>
          <w:tcPr>
            <w:tcW w:w="576" w:type="dxa"/>
            <w:vAlign w:val="center"/>
          </w:tcPr>
          <w:p w14:paraId="0C5146AA" w14:textId="77777777" w:rsidR="002E32D5" w:rsidRPr="00C85BD7" w:rsidRDefault="002E32D5" w:rsidP="00C85BD7">
            <w:pPr>
              <w:spacing w:after="0"/>
              <w:jc w:val="both"/>
              <w:rPr>
                <w:rFonts w:ascii="Arial" w:hAnsi="Arial" w:cs="Arial"/>
              </w:rPr>
            </w:pPr>
          </w:p>
        </w:tc>
        <w:tc>
          <w:tcPr>
            <w:tcW w:w="576" w:type="dxa"/>
            <w:vAlign w:val="center"/>
          </w:tcPr>
          <w:p w14:paraId="25108FFF" w14:textId="77777777" w:rsidR="002E32D5" w:rsidRPr="00C85BD7" w:rsidRDefault="002E32D5" w:rsidP="00C85BD7">
            <w:pPr>
              <w:spacing w:after="0"/>
              <w:jc w:val="both"/>
              <w:rPr>
                <w:rFonts w:ascii="Arial" w:hAnsi="Arial" w:cs="Arial"/>
              </w:rPr>
            </w:pPr>
          </w:p>
        </w:tc>
        <w:tc>
          <w:tcPr>
            <w:tcW w:w="576" w:type="dxa"/>
            <w:vAlign w:val="center"/>
          </w:tcPr>
          <w:p w14:paraId="0770F1DF"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12FBAF63"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C84255B"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499FD55"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2988796"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209659F0"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3051ADD"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5E45F7C" w14:textId="77777777" w:rsidR="002E32D5" w:rsidRPr="00C85BD7" w:rsidRDefault="002E32D5" w:rsidP="00C85BD7">
            <w:pPr>
              <w:spacing w:after="0"/>
              <w:jc w:val="both"/>
              <w:rPr>
                <w:rFonts w:ascii="Arial" w:hAnsi="Arial" w:cs="Arial"/>
              </w:rPr>
            </w:pPr>
            <w:r w:rsidRPr="00C85BD7">
              <w:rPr>
                <w:rFonts w:ascii="Arial" w:hAnsi="Arial" w:cs="Arial"/>
              </w:rPr>
              <w:t>1</w:t>
            </w:r>
          </w:p>
        </w:tc>
      </w:tr>
      <w:tr w:rsidR="000C328B" w:rsidRPr="00C85BD7" w14:paraId="7B77801F" w14:textId="77777777" w:rsidTr="0012347E">
        <w:trPr>
          <w:trHeight w:val="413"/>
        </w:trPr>
        <w:tc>
          <w:tcPr>
            <w:tcW w:w="817" w:type="dxa"/>
            <w:vMerge/>
            <w:vAlign w:val="center"/>
          </w:tcPr>
          <w:p w14:paraId="6B56C386" w14:textId="77777777" w:rsidR="002E32D5" w:rsidRPr="00C85BD7" w:rsidRDefault="002E32D5" w:rsidP="00C85BD7">
            <w:pPr>
              <w:spacing w:after="0"/>
              <w:jc w:val="both"/>
              <w:rPr>
                <w:rFonts w:ascii="Arial" w:hAnsi="Arial" w:cs="Arial"/>
              </w:rPr>
            </w:pPr>
          </w:p>
        </w:tc>
        <w:tc>
          <w:tcPr>
            <w:tcW w:w="2059" w:type="dxa"/>
            <w:vAlign w:val="center"/>
          </w:tcPr>
          <w:p w14:paraId="7A97D16E" w14:textId="77777777" w:rsidR="002E32D5" w:rsidRPr="00C85BD7" w:rsidRDefault="002E32D5" w:rsidP="00C85BD7">
            <w:pPr>
              <w:spacing w:after="0"/>
              <w:jc w:val="both"/>
              <w:rPr>
                <w:rFonts w:ascii="Arial" w:hAnsi="Arial" w:cs="Arial"/>
              </w:rPr>
            </w:pPr>
            <w:r w:rsidRPr="00C85BD7">
              <w:rPr>
                <w:rFonts w:ascii="Arial" w:hAnsi="Arial" w:cs="Arial"/>
              </w:rPr>
              <w:t>Cimbálová muzika</w:t>
            </w:r>
          </w:p>
        </w:tc>
        <w:tc>
          <w:tcPr>
            <w:tcW w:w="576" w:type="dxa"/>
            <w:vAlign w:val="center"/>
          </w:tcPr>
          <w:p w14:paraId="2D4A5C94" w14:textId="77777777" w:rsidR="002E32D5" w:rsidRPr="00C85BD7" w:rsidRDefault="002E32D5" w:rsidP="00C85BD7">
            <w:pPr>
              <w:spacing w:after="0"/>
              <w:jc w:val="both"/>
              <w:rPr>
                <w:rFonts w:ascii="Arial" w:hAnsi="Arial" w:cs="Arial"/>
              </w:rPr>
            </w:pPr>
          </w:p>
        </w:tc>
        <w:tc>
          <w:tcPr>
            <w:tcW w:w="576" w:type="dxa"/>
            <w:vAlign w:val="center"/>
          </w:tcPr>
          <w:p w14:paraId="18CE57BC" w14:textId="77777777" w:rsidR="002E32D5" w:rsidRPr="00C85BD7" w:rsidRDefault="002E32D5" w:rsidP="00C85BD7">
            <w:pPr>
              <w:spacing w:after="0"/>
              <w:jc w:val="both"/>
              <w:rPr>
                <w:rFonts w:ascii="Arial" w:hAnsi="Arial" w:cs="Arial"/>
              </w:rPr>
            </w:pPr>
          </w:p>
        </w:tc>
        <w:tc>
          <w:tcPr>
            <w:tcW w:w="576" w:type="dxa"/>
            <w:vAlign w:val="center"/>
          </w:tcPr>
          <w:p w14:paraId="3F088317" w14:textId="77777777" w:rsidR="002E32D5" w:rsidRPr="00C85BD7" w:rsidRDefault="002E32D5" w:rsidP="00C85BD7">
            <w:pPr>
              <w:spacing w:after="0"/>
              <w:jc w:val="both"/>
              <w:rPr>
                <w:rFonts w:ascii="Arial" w:hAnsi="Arial" w:cs="Arial"/>
              </w:rPr>
            </w:pPr>
          </w:p>
        </w:tc>
        <w:tc>
          <w:tcPr>
            <w:tcW w:w="576" w:type="dxa"/>
            <w:vAlign w:val="center"/>
          </w:tcPr>
          <w:p w14:paraId="4499E13F"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E630A32"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188B17FA"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2B23964E"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0F4A08ED"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264536BA"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851541D"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314AE81" w14:textId="77777777" w:rsidR="002E32D5" w:rsidRPr="00C85BD7" w:rsidRDefault="002E32D5" w:rsidP="00C85BD7">
            <w:pPr>
              <w:spacing w:after="0"/>
              <w:jc w:val="both"/>
              <w:rPr>
                <w:rFonts w:ascii="Arial" w:hAnsi="Arial" w:cs="Arial"/>
              </w:rPr>
            </w:pPr>
            <w:r w:rsidRPr="00C85BD7">
              <w:rPr>
                <w:rFonts w:ascii="Arial" w:hAnsi="Arial" w:cs="Arial"/>
              </w:rPr>
              <w:t>1</w:t>
            </w:r>
          </w:p>
        </w:tc>
      </w:tr>
      <w:tr w:rsidR="000C328B" w:rsidRPr="00C85BD7" w14:paraId="3B0EF45A" w14:textId="77777777" w:rsidTr="0012347E">
        <w:trPr>
          <w:trHeight w:val="413"/>
        </w:trPr>
        <w:tc>
          <w:tcPr>
            <w:tcW w:w="817" w:type="dxa"/>
            <w:vMerge/>
            <w:vAlign w:val="center"/>
          </w:tcPr>
          <w:p w14:paraId="327B2FCE" w14:textId="77777777" w:rsidR="002E32D5" w:rsidRPr="00C85BD7" w:rsidRDefault="002E32D5" w:rsidP="00C85BD7">
            <w:pPr>
              <w:spacing w:after="0"/>
              <w:jc w:val="both"/>
              <w:rPr>
                <w:rFonts w:ascii="Arial" w:hAnsi="Arial" w:cs="Arial"/>
              </w:rPr>
            </w:pPr>
          </w:p>
        </w:tc>
        <w:tc>
          <w:tcPr>
            <w:tcW w:w="2059" w:type="dxa"/>
            <w:vAlign w:val="center"/>
          </w:tcPr>
          <w:p w14:paraId="3AE5C622" w14:textId="77777777" w:rsidR="002E32D5" w:rsidRPr="00C85BD7" w:rsidRDefault="002E32D5" w:rsidP="00C85BD7">
            <w:pPr>
              <w:spacing w:after="0"/>
              <w:jc w:val="both"/>
              <w:rPr>
                <w:rFonts w:ascii="Arial" w:hAnsi="Arial" w:cs="Arial"/>
              </w:rPr>
            </w:pPr>
            <w:r w:rsidRPr="00C85BD7">
              <w:rPr>
                <w:rFonts w:ascii="Arial" w:hAnsi="Arial" w:cs="Arial"/>
              </w:rPr>
              <w:t>Sborový zpěv</w:t>
            </w:r>
          </w:p>
        </w:tc>
        <w:tc>
          <w:tcPr>
            <w:tcW w:w="576" w:type="dxa"/>
            <w:vAlign w:val="center"/>
          </w:tcPr>
          <w:p w14:paraId="1BEEC718" w14:textId="77777777" w:rsidR="002E32D5" w:rsidRPr="00C85BD7" w:rsidRDefault="002E32D5" w:rsidP="00C85BD7">
            <w:pPr>
              <w:spacing w:after="0"/>
              <w:jc w:val="both"/>
              <w:rPr>
                <w:rFonts w:ascii="Arial" w:hAnsi="Arial" w:cs="Arial"/>
              </w:rPr>
            </w:pPr>
          </w:p>
        </w:tc>
        <w:tc>
          <w:tcPr>
            <w:tcW w:w="576" w:type="dxa"/>
            <w:vAlign w:val="center"/>
          </w:tcPr>
          <w:p w14:paraId="325894CC" w14:textId="77777777" w:rsidR="002E32D5" w:rsidRPr="00C85BD7" w:rsidRDefault="002E32D5" w:rsidP="00C85BD7">
            <w:pPr>
              <w:spacing w:after="0"/>
              <w:jc w:val="both"/>
              <w:rPr>
                <w:rFonts w:ascii="Arial" w:hAnsi="Arial" w:cs="Arial"/>
              </w:rPr>
            </w:pPr>
          </w:p>
        </w:tc>
        <w:tc>
          <w:tcPr>
            <w:tcW w:w="576" w:type="dxa"/>
            <w:vAlign w:val="center"/>
          </w:tcPr>
          <w:p w14:paraId="0B512EFA" w14:textId="77777777" w:rsidR="002E32D5" w:rsidRPr="00C85BD7" w:rsidRDefault="002E32D5" w:rsidP="00C85BD7">
            <w:pPr>
              <w:spacing w:after="0"/>
              <w:jc w:val="both"/>
              <w:rPr>
                <w:rFonts w:ascii="Arial" w:hAnsi="Arial" w:cs="Arial"/>
              </w:rPr>
            </w:pPr>
          </w:p>
        </w:tc>
        <w:tc>
          <w:tcPr>
            <w:tcW w:w="576" w:type="dxa"/>
            <w:vAlign w:val="center"/>
          </w:tcPr>
          <w:p w14:paraId="4483F0A1"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14B33917"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AA1F0B6"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19C4949"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13B46730"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0AE7650C"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6A1C3135"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698B2C4" w14:textId="77777777" w:rsidR="002E32D5" w:rsidRPr="00C85BD7" w:rsidRDefault="002E32D5" w:rsidP="00C85BD7">
            <w:pPr>
              <w:spacing w:after="0"/>
              <w:jc w:val="both"/>
              <w:rPr>
                <w:rFonts w:ascii="Arial" w:hAnsi="Arial" w:cs="Arial"/>
              </w:rPr>
            </w:pPr>
            <w:r w:rsidRPr="00C85BD7">
              <w:rPr>
                <w:rFonts w:ascii="Arial" w:hAnsi="Arial" w:cs="Arial"/>
              </w:rPr>
              <w:t>1</w:t>
            </w:r>
          </w:p>
        </w:tc>
      </w:tr>
      <w:tr w:rsidR="000C328B" w:rsidRPr="00C85BD7" w14:paraId="0CD82F81" w14:textId="77777777" w:rsidTr="0012347E">
        <w:trPr>
          <w:trHeight w:val="413"/>
        </w:trPr>
        <w:tc>
          <w:tcPr>
            <w:tcW w:w="817" w:type="dxa"/>
            <w:vMerge/>
            <w:vAlign w:val="center"/>
          </w:tcPr>
          <w:p w14:paraId="47C0F0CB" w14:textId="77777777" w:rsidR="002E32D5" w:rsidRPr="00C85BD7" w:rsidRDefault="002E32D5" w:rsidP="00C85BD7">
            <w:pPr>
              <w:spacing w:after="0"/>
              <w:jc w:val="both"/>
              <w:rPr>
                <w:rFonts w:ascii="Arial" w:hAnsi="Arial" w:cs="Arial"/>
              </w:rPr>
            </w:pPr>
          </w:p>
        </w:tc>
        <w:tc>
          <w:tcPr>
            <w:tcW w:w="2059" w:type="dxa"/>
            <w:vAlign w:val="center"/>
          </w:tcPr>
          <w:p w14:paraId="4FE27C41" w14:textId="77777777" w:rsidR="002E32D5" w:rsidRPr="00C85BD7" w:rsidRDefault="002E32D5" w:rsidP="00C85BD7">
            <w:pPr>
              <w:spacing w:after="0"/>
              <w:jc w:val="both"/>
              <w:rPr>
                <w:rFonts w:ascii="Arial" w:hAnsi="Arial" w:cs="Arial"/>
              </w:rPr>
            </w:pPr>
            <w:r w:rsidRPr="00C85BD7">
              <w:rPr>
                <w:rFonts w:ascii="Arial" w:hAnsi="Arial" w:cs="Arial"/>
              </w:rPr>
              <w:t>Soubor populární hudby</w:t>
            </w:r>
          </w:p>
        </w:tc>
        <w:tc>
          <w:tcPr>
            <w:tcW w:w="576" w:type="dxa"/>
            <w:vAlign w:val="center"/>
          </w:tcPr>
          <w:p w14:paraId="3EC5A1A8" w14:textId="77777777" w:rsidR="002E32D5" w:rsidRPr="00C85BD7" w:rsidRDefault="002E32D5" w:rsidP="00C85BD7">
            <w:pPr>
              <w:spacing w:after="0"/>
              <w:jc w:val="both"/>
              <w:rPr>
                <w:rFonts w:ascii="Arial" w:hAnsi="Arial" w:cs="Arial"/>
              </w:rPr>
            </w:pPr>
          </w:p>
        </w:tc>
        <w:tc>
          <w:tcPr>
            <w:tcW w:w="576" w:type="dxa"/>
            <w:vAlign w:val="center"/>
          </w:tcPr>
          <w:p w14:paraId="3ED76DEB" w14:textId="77777777" w:rsidR="002E32D5" w:rsidRPr="00C85BD7" w:rsidRDefault="002E32D5" w:rsidP="00C85BD7">
            <w:pPr>
              <w:spacing w:after="0"/>
              <w:jc w:val="both"/>
              <w:rPr>
                <w:rFonts w:ascii="Arial" w:hAnsi="Arial" w:cs="Arial"/>
              </w:rPr>
            </w:pPr>
          </w:p>
        </w:tc>
        <w:tc>
          <w:tcPr>
            <w:tcW w:w="576" w:type="dxa"/>
            <w:vAlign w:val="center"/>
          </w:tcPr>
          <w:p w14:paraId="69A09993" w14:textId="77777777" w:rsidR="002E32D5" w:rsidRPr="00C85BD7" w:rsidRDefault="002E32D5" w:rsidP="00C85BD7">
            <w:pPr>
              <w:spacing w:after="0"/>
              <w:jc w:val="both"/>
              <w:rPr>
                <w:rFonts w:ascii="Arial" w:hAnsi="Arial" w:cs="Arial"/>
              </w:rPr>
            </w:pPr>
          </w:p>
        </w:tc>
        <w:tc>
          <w:tcPr>
            <w:tcW w:w="576" w:type="dxa"/>
            <w:vAlign w:val="center"/>
          </w:tcPr>
          <w:p w14:paraId="51308800"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DDE3B8B"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619F31A4"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3403ADE"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21F2BC4"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0DEE53B"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20CD8E8"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01EA1945" w14:textId="77777777" w:rsidR="002E32D5" w:rsidRPr="00C85BD7" w:rsidRDefault="002E32D5" w:rsidP="00C85BD7">
            <w:pPr>
              <w:spacing w:after="0"/>
              <w:jc w:val="both"/>
              <w:rPr>
                <w:rFonts w:ascii="Arial" w:hAnsi="Arial" w:cs="Arial"/>
              </w:rPr>
            </w:pPr>
            <w:r w:rsidRPr="00C85BD7">
              <w:rPr>
                <w:rFonts w:ascii="Arial" w:hAnsi="Arial" w:cs="Arial"/>
              </w:rPr>
              <w:t>1</w:t>
            </w:r>
          </w:p>
        </w:tc>
      </w:tr>
    </w:tbl>
    <w:p w14:paraId="5CA32D9F" w14:textId="77777777" w:rsidR="002E32D5" w:rsidRPr="00C85BD7" w:rsidRDefault="002E32D5" w:rsidP="00C85BD7">
      <w:pPr>
        <w:jc w:val="both"/>
        <w:rPr>
          <w:rFonts w:ascii="Arial" w:hAnsi="Arial" w:cs="Arial"/>
        </w:rPr>
      </w:pPr>
      <w:r w:rsidRPr="00C85BD7">
        <w:rPr>
          <w:rFonts w:ascii="Arial" w:eastAsia="Calibri" w:hAnsi="Arial" w:cs="Arial"/>
        </w:rPr>
        <w:t xml:space="preserve">* </w:t>
      </w:r>
      <w:r w:rsidRPr="00C85BD7">
        <w:rPr>
          <w:rFonts w:ascii="Arial" w:hAnsi="Arial" w:cs="Arial"/>
        </w:rPr>
        <w:t>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7B1A21B6" w14:textId="77777777" w:rsidR="00FD4AB4" w:rsidRDefault="00FD4AB4">
      <w:pPr>
        <w:rPr>
          <w:rFonts w:ascii="Arial" w:eastAsia="DejaVu Sans" w:hAnsi="Arial" w:cs="Arial"/>
          <w:b/>
          <w:u w:val="single"/>
        </w:rPr>
      </w:pPr>
      <w:r>
        <w:rPr>
          <w:rFonts w:ascii="Arial" w:hAnsi="Arial" w:cs="Arial"/>
          <w:b/>
          <w:u w:val="single"/>
        </w:rPr>
        <w:br w:type="page"/>
      </w:r>
    </w:p>
    <w:p w14:paraId="348C48CA" w14:textId="77777777" w:rsidR="00C03D13" w:rsidRPr="00C85BD7" w:rsidRDefault="00C03D13" w:rsidP="00AB3C4F">
      <w:pPr>
        <w:pStyle w:val="Vchoz"/>
        <w:spacing w:before="240" w:line="276" w:lineRule="auto"/>
        <w:jc w:val="both"/>
        <w:rPr>
          <w:rFonts w:ascii="Arial" w:hAnsi="Arial" w:cs="Arial"/>
          <w:b/>
          <w:color w:val="auto"/>
        </w:rPr>
      </w:pPr>
      <w:r w:rsidRPr="00C85BD7">
        <w:rPr>
          <w:rFonts w:ascii="Arial" w:hAnsi="Arial" w:cs="Arial"/>
          <w:b/>
          <w:color w:val="auto"/>
          <w:u w:val="single"/>
        </w:rPr>
        <w:lastRenderedPageBreak/>
        <w:t>Učební osnovy vyučovacích předmětů</w:t>
      </w:r>
      <w:r w:rsidRPr="00C85BD7">
        <w:rPr>
          <w:rFonts w:ascii="Arial" w:hAnsi="Arial" w:cs="Arial"/>
          <w:b/>
          <w:color w:val="auto"/>
        </w:rPr>
        <w:t>:</w:t>
      </w:r>
    </w:p>
    <w:p w14:paraId="04D14906" w14:textId="77777777" w:rsidR="00C03D13" w:rsidRPr="00C85BD7" w:rsidRDefault="00B4497B" w:rsidP="00C85BD7">
      <w:pPr>
        <w:pStyle w:val="Vchoz"/>
        <w:spacing w:line="276" w:lineRule="auto"/>
        <w:jc w:val="both"/>
        <w:rPr>
          <w:rFonts w:ascii="Arial" w:hAnsi="Arial" w:cs="Arial"/>
          <w:b/>
          <w:color w:val="auto"/>
        </w:rPr>
      </w:pPr>
      <w:r w:rsidRPr="00C85BD7">
        <w:rPr>
          <w:rFonts w:ascii="Arial" w:hAnsi="Arial" w:cs="Arial"/>
          <w:b/>
          <w:color w:val="auto"/>
        </w:rPr>
        <w:t>Hra na klarinet</w:t>
      </w:r>
    </w:p>
    <w:p w14:paraId="6BEB2446" w14:textId="77777777" w:rsidR="00C03D13" w:rsidRPr="00C85BD7" w:rsidRDefault="00C03D13" w:rsidP="00C85BD7">
      <w:pPr>
        <w:pStyle w:val="Vchoz"/>
        <w:spacing w:line="276" w:lineRule="auto"/>
        <w:jc w:val="both"/>
        <w:rPr>
          <w:rFonts w:ascii="Arial" w:hAnsi="Arial" w:cs="Arial"/>
          <w:color w:val="auto"/>
        </w:rPr>
      </w:pPr>
    </w:p>
    <w:p w14:paraId="36DB7B01" w14:textId="77777777" w:rsidR="00C03D13" w:rsidRPr="00C85BD7" w:rsidRDefault="00C03D13" w:rsidP="00C85BD7">
      <w:pPr>
        <w:pStyle w:val="Vchoz"/>
        <w:spacing w:line="276" w:lineRule="auto"/>
        <w:jc w:val="both"/>
        <w:rPr>
          <w:rFonts w:ascii="Arial" w:hAnsi="Arial" w:cs="Arial"/>
          <w:color w:val="auto"/>
        </w:rPr>
      </w:pPr>
      <w:r w:rsidRPr="00C85BD7">
        <w:rPr>
          <w:rFonts w:ascii="Arial" w:hAnsi="Arial" w:cs="Arial"/>
          <w:b/>
          <w:color w:val="auto"/>
        </w:rPr>
        <w:t>I. STUPEŇ:</w:t>
      </w:r>
    </w:p>
    <w:p w14:paraId="1D0AACA8" w14:textId="77777777" w:rsidR="00C03D13" w:rsidRPr="00C85BD7" w:rsidRDefault="00C03D13" w:rsidP="00C85BD7">
      <w:pPr>
        <w:pStyle w:val="Vchoz"/>
        <w:spacing w:after="0" w:line="276" w:lineRule="auto"/>
        <w:jc w:val="both"/>
        <w:rPr>
          <w:rFonts w:ascii="Arial" w:hAnsi="Arial" w:cs="Arial"/>
          <w:color w:val="auto"/>
        </w:rPr>
      </w:pPr>
      <w:r w:rsidRPr="00C85BD7">
        <w:rPr>
          <w:rFonts w:ascii="Arial" w:hAnsi="Arial" w:cs="Arial"/>
          <w:b/>
          <w:color w:val="auto"/>
        </w:rPr>
        <w:t>1. ročník</w:t>
      </w:r>
    </w:p>
    <w:p w14:paraId="3D8E73F6" w14:textId="77777777" w:rsidR="00C03D13"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1D03706C"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tvoř</w:t>
      </w:r>
      <w:r w:rsidR="005908B7" w:rsidRPr="00C85BD7">
        <w:rPr>
          <w:rFonts w:ascii="Arial" w:hAnsi="Arial" w:cs="Arial"/>
          <w:color w:val="auto"/>
        </w:rPr>
        <w:t>í</w:t>
      </w:r>
      <w:r w:rsidRPr="00C85BD7">
        <w:rPr>
          <w:rFonts w:ascii="Arial" w:hAnsi="Arial" w:cs="Arial"/>
          <w:color w:val="auto"/>
        </w:rPr>
        <w:t xml:space="preserve"> tóny a zvládá správný nátisk</w:t>
      </w:r>
    </w:p>
    <w:p w14:paraId="27FCA0B9"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chápe základní funkce svalstva brady, koutků úst, tváří a uložení jazyka při nasazení tónu</w:t>
      </w:r>
    </w:p>
    <w:p w14:paraId="21AEA99B" w14:textId="77777777" w:rsidR="00C03D13" w:rsidRPr="00C85BD7" w:rsidRDefault="00B4497B" w:rsidP="00C85BD7">
      <w:pPr>
        <w:pStyle w:val="Odstavecseseznamem"/>
        <w:widowControl/>
        <w:numPr>
          <w:ilvl w:val="0"/>
          <w:numId w:val="76"/>
        </w:numPr>
        <w:tabs>
          <w:tab w:val="left" w:pos="709"/>
        </w:tabs>
        <w:suppressAutoHyphens/>
        <w:spacing w:after="0" w:line="276" w:lineRule="auto"/>
        <w:contextualSpacing w:val="0"/>
        <w:jc w:val="both"/>
        <w:rPr>
          <w:rFonts w:ascii="Arial" w:hAnsi="Arial" w:cs="Arial"/>
        </w:rPr>
      </w:pPr>
      <w:r w:rsidRPr="00C85BD7">
        <w:rPr>
          <w:rFonts w:ascii="Arial" w:hAnsi="Arial" w:cs="Arial"/>
        </w:rPr>
        <w:t>z</w:t>
      </w:r>
      <w:r w:rsidR="00C03D13" w:rsidRPr="00C85BD7">
        <w:rPr>
          <w:rFonts w:ascii="Arial" w:hAnsi="Arial" w:cs="Arial"/>
        </w:rPr>
        <w:t>ahraje delší fráze na jeden dech</w:t>
      </w:r>
    </w:p>
    <w:p w14:paraId="44AD7554" w14:textId="77777777" w:rsidR="00C03D13" w:rsidRPr="00C85BD7" w:rsidRDefault="00B4497B"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z</w:t>
      </w:r>
      <w:r w:rsidR="00C03D13" w:rsidRPr="00C85BD7">
        <w:rPr>
          <w:rFonts w:ascii="Arial" w:hAnsi="Arial" w:cs="Arial"/>
          <w:color w:val="auto"/>
        </w:rPr>
        <w:t>ahraje jednoduchou melodii</w:t>
      </w:r>
    </w:p>
    <w:p w14:paraId="4D7ADF12"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použí</w:t>
      </w:r>
      <w:r w:rsidR="00B4497B" w:rsidRPr="00C85BD7">
        <w:rPr>
          <w:rFonts w:ascii="Arial" w:hAnsi="Arial" w:cs="Arial"/>
          <w:color w:val="auto"/>
        </w:rPr>
        <w:t>vá</w:t>
      </w:r>
      <w:r w:rsidRPr="00C85BD7">
        <w:rPr>
          <w:rFonts w:ascii="Arial" w:hAnsi="Arial" w:cs="Arial"/>
          <w:color w:val="auto"/>
        </w:rPr>
        <w:t xml:space="preserve"> brániční i plicní dýchání</w:t>
      </w:r>
    </w:p>
    <w:p w14:paraId="7DCCA148"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 xml:space="preserve">hraje tóny </w:t>
      </w:r>
      <w:proofErr w:type="spellStart"/>
      <w:r w:rsidRPr="00C85BD7">
        <w:rPr>
          <w:rFonts w:ascii="Arial" w:hAnsi="Arial" w:cs="Arial"/>
          <w:color w:val="auto"/>
        </w:rPr>
        <w:t>nasazovaně</w:t>
      </w:r>
      <w:proofErr w:type="spellEnd"/>
      <w:r w:rsidRPr="00C85BD7">
        <w:rPr>
          <w:rFonts w:ascii="Arial" w:hAnsi="Arial" w:cs="Arial"/>
          <w:color w:val="auto"/>
        </w:rPr>
        <w:t xml:space="preserve"> i legato</w:t>
      </w:r>
    </w:p>
    <w:p w14:paraId="2E544F01"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správn</w:t>
      </w:r>
      <w:r w:rsidR="00B4497B" w:rsidRPr="00C85BD7">
        <w:rPr>
          <w:rFonts w:ascii="Arial" w:hAnsi="Arial" w:cs="Arial"/>
          <w:color w:val="auto"/>
        </w:rPr>
        <w:t>ě</w:t>
      </w:r>
      <w:r w:rsidRPr="00C85BD7">
        <w:rPr>
          <w:rFonts w:ascii="Arial" w:hAnsi="Arial" w:cs="Arial"/>
          <w:color w:val="auto"/>
        </w:rPr>
        <w:t xml:space="preserve"> drží nástroj</w:t>
      </w:r>
    </w:p>
    <w:p w14:paraId="736798F9" w14:textId="77777777" w:rsidR="00C03D13"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hraje jednoduchou melodii z not i zpaměti</w:t>
      </w:r>
    </w:p>
    <w:p w14:paraId="686490D3" w14:textId="77777777" w:rsidR="003669DC" w:rsidRPr="00C85BD7" w:rsidRDefault="003669DC" w:rsidP="003669DC">
      <w:pPr>
        <w:pStyle w:val="Vchoz"/>
        <w:spacing w:after="0" w:line="276" w:lineRule="auto"/>
        <w:jc w:val="both"/>
        <w:rPr>
          <w:rFonts w:ascii="Arial" w:hAnsi="Arial" w:cs="Arial"/>
          <w:color w:val="auto"/>
        </w:rPr>
      </w:pPr>
    </w:p>
    <w:p w14:paraId="7514DEF8" w14:textId="77777777" w:rsidR="00C03D13" w:rsidRPr="00C85BD7" w:rsidRDefault="00C03D13" w:rsidP="00C85BD7">
      <w:pPr>
        <w:pStyle w:val="Vchoz"/>
        <w:spacing w:before="240" w:after="0" w:line="276" w:lineRule="auto"/>
        <w:jc w:val="both"/>
        <w:rPr>
          <w:rFonts w:ascii="Arial" w:hAnsi="Arial" w:cs="Arial"/>
          <w:color w:val="auto"/>
        </w:rPr>
      </w:pPr>
      <w:r w:rsidRPr="00C85BD7">
        <w:rPr>
          <w:rFonts w:ascii="Arial" w:hAnsi="Arial" w:cs="Arial"/>
          <w:b/>
          <w:color w:val="auto"/>
        </w:rPr>
        <w:t>2. ročník</w:t>
      </w:r>
    </w:p>
    <w:p w14:paraId="3CBAB4A6" w14:textId="77777777" w:rsidR="00C03D13"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61B11527"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kvalitně nasadí tón</w:t>
      </w:r>
    </w:p>
    <w:p w14:paraId="618552A1"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hr</w:t>
      </w:r>
      <w:r w:rsidR="00B4497B" w:rsidRPr="00C85BD7">
        <w:rPr>
          <w:rFonts w:ascii="Arial" w:hAnsi="Arial" w:cs="Arial"/>
          <w:color w:val="auto"/>
        </w:rPr>
        <w:t>aje</w:t>
      </w:r>
      <w:r w:rsidRPr="00C85BD7">
        <w:rPr>
          <w:rFonts w:ascii="Arial" w:hAnsi="Arial" w:cs="Arial"/>
          <w:color w:val="auto"/>
        </w:rPr>
        <w:t xml:space="preserve"> staccato</w:t>
      </w:r>
    </w:p>
    <w:p w14:paraId="52BFE60B" w14:textId="77777777" w:rsidR="00C03D13" w:rsidRPr="00C85BD7" w:rsidRDefault="00B4497B"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o</w:t>
      </w:r>
      <w:r w:rsidR="00C03D13" w:rsidRPr="00C85BD7">
        <w:rPr>
          <w:rFonts w:ascii="Arial" w:hAnsi="Arial" w:cs="Arial"/>
          <w:color w:val="auto"/>
        </w:rPr>
        <w:t xml:space="preserve">vládá tóny v </w:t>
      </w:r>
      <w:r w:rsidR="00E82EA5">
        <w:rPr>
          <w:rFonts w:ascii="Arial" w:hAnsi="Arial" w:cs="Arial"/>
          <w:color w:val="auto"/>
        </w:rPr>
        <w:t xml:space="preserve">poloze od c1 až po b1 a směrem </w:t>
      </w:r>
      <w:r w:rsidR="00C03D13" w:rsidRPr="00C85BD7">
        <w:rPr>
          <w:rFonts w:ascii="Arial" w:hAnsi="Arial" w:cs="Arial"/>
          <w:color w:val="auto"/>
        </w:rPr>
        <w:t>dolů od c1 až po malé e</w:t>
      </w:r>
    </w:p>
    <w:p w14:paraId="26E921FE" w14:textId="77777777" w:rsidR="00C03D13"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hr</w:t>
      </w:r>
      <w:r w:rsidR="00B4497B" w:rsidRPr="00C85BD7">
        <w:rPr>
          <w:rFonts w:ascii="Arial" w:hAnsi="Arial" w:cs="Arial"/>
          <w:color w:val="auto"/>
        </w:rPr>
        <w:t>aje</w:t>
      </w:r>
      <w:r w:rsidRPr="00C85BD7">
        <w:rPr>
          <w:rFonts w:ascii="Arial" w:hAnsi="Arial" w:cs="Arial"/>
          <w:color w:val="auto"/>
        </w:rPr>
        <w:t xml:space="preserve"> jednoduché melodie s použitím jednoduché dynamiky</w:t>
      </w:r>
    </w:p>
    <w:p w14:paraId="58C9D9A0" w14:textId="77777777" w:rsidR="003669DC" w:rsidRPr="00C85BD7" w:rsidRDefault="003669DC" w:rsidP="003669DC">
      <w:pPr>
        <w:pStyle w:val="Vchoz"/>
        <w:spacing w:after="0" w:line="276" w:lineRule="auto"/>
        <w:jc w:val="both"/>
        <w:rPr>
          <w:rFonts w:ascii="Arial" w:hAnsi="Arial" w:cs="Arial"/>
          <w:color w:val="auto"/>
        </w:rPr>
      </w:pPr>
    </w:p>
    <w:p w14:paraId="52AEAC7C" w14:textId="77777777" w:rsidR="00AB3C4F" w:rsidRDefault="00AB3C4F" w:rsidP="00C85BD7">
      <w:pPr>
        <w:pStyle w:val="Vchoz"/>
        <w:spacing w:before="240" w:after="0" w:line="276" w:lineRule="auto"/>
        <w:jc w:val="both"/>
        <w:rPr>
          <w:rFonts w:ascii="Arial" w:hAnsi="Arial" w:cs="Arial"/>
          <w:b/>
          <w:color w:val="auto"/>
        </w:rPr>
      </w:pPr>
    </w:p>
    <w:p w14:paraId="121BF754" w14:textId="77777777" w:rsidR="00C03D13" w:rsidRPr="00C85BD7" w:rsidRDefault="00C03D13" w:rsidP="00C85BD7">
      <w:pPr>
        <w:pStyle w:val="Vchoz"/>
        <w:spacing w:before="240" w:after="0" w:line="276" w:lineRule="auto"/>
        <w:jc w:val="both"/>
        <w:rPr>
          <w:rFonts w:ascii="Arial" w:hAnsi="Arial" w:cs="Arial"/>
          <w:color w:val="auto"/>
        </w:rPr>
      </w:pPr>
      <w:r w:rsidRPr="00C85BD7">
        <w:rPr>
          <w:rFonts w:ascii="Arial" w:hAnsi="Arial" w:cs="Arial"/>
          <w:b/>
          <w:color w:val="auto"/>
        </w:rPr>
        <w:t>3. ročník</w:t>
      </w:r>
    </w:p>
    <w:p w14:paraId="55EC02AB" w14:textId="77777777" w:rsidR="00C03D13"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5A2F39F4"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správně drží nástroj</w:t>
      </w:r>
    </w:p>
    <w:p w14:paraId="60CF2BB1"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d</w:t>
      </w:r>
      <w:r w:rsidR="00C03D13" w:rsidRPr="00C85BD7">
        <w:rPr>
          <w:rFonts w:ascii="Arial" w:hAnsi="Arial" w:cs="Arial"/>
          <w:color w:val="auto"/>
        </w:rPr>
        <w:t>bá na čisté nasazení tónu</w:t>
      </w:r>
    </w:p>
    <w:p w14:paraId="06CC0E47"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o</w:t>
      </w:r>
      <w:r w:rsidR="00C03D13" w:rsidRPr="00C85BD7">
        <w:rPr>
          <w:rFonts w:ascii="Arial" w:hAnsi="Arial" w:cs="Arial"/>
          <w:color w:val="auto"/>
        </w:rPr>
        <w:t>vládá správné položení jazyka při tvorbě nátisku</w:t>
      </w:r>
    </w:p>
    <w:p w14:paraId="5D4C7FA0"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hr</w:t>
      </w:r>
      <w:r w:rsidR="006A2DDA" w:rsidRPr="00C85BD7">
        <w:rPr>
          <w:rFonts w:ascii="Arial" w:hAnsi="Arial" w:cs="Arial"/>
          <w:color w:val="auto"/>
        </w:rPr>
        <w:t>aje</w:t>
      </w:r>
      <w:r w:rsidRPr="00C85BD7">
        <w:rPr>
          <w:rFonts w:ascii="Arial" w:hAnsi="Arial" w:cs="Arial"/>
          <w:color w:val="auto"/>
        </w:rPr>
        <w:t xml:space="preserve"> zvukově kultivovaně tóny c3 – e3</w:t>
      </w:r>
    </w:p>
    <w:p w14:paraId="5AC9020D" w14:textId="77777777" w:rsidR="00C03D13"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hraje zpaměti a dle sluchu jednoduchou melodii</w:t>
      </w:r>
    </w:p>
    <w:p w14:paraId="6C60A042" w14:textId="77777777" w:rsidR="003669DC" w:rsidRPr="00C85BD7" w:rsidRDefault="003669DC" w:rsidP="003669DC">
      <w:pPr>
        <w:pStyle w:val="Vchoz"/>
        <w:spacing w:after="0" w:line="276" w:lineRule="auto"/>
        <w:jc w:val="both"/>
        <w:rPr>
          <w:rFonts w:ascii="Arial" w:hAnsi="Arial" w:cs="Arial"/>
          <w:color w:val="auto"/>
        </w:rPr>
      </w:pPr>
    </w:p>
    <w:p w14:paraId="51F107A0" w14:textId="77777777" w:rsidR="00C03D13" w:rsidRPr="00C85BD7" w:rsidRDefault="00C03D13" w:rsidP="00C85BD7">
      <w:pPr>
        <w:pStyle w:val="Vchoz"/>
        <w:spacing w:before="240" w:after="0" w:line="276" w:lineRule="auto"/>
        <w:jc w:val="both"/>
        <w:rPr>
          <w:rFonts w:ascii="Arial" w:hAnsi="Arial" w:cs="Arial"/>
          <w:color w:val="auto"/>
        </w:rPr>
      </w:pPr>
      <w:r w:rsidRPr="00C85BD7">
        <w:rPr>
          <w:rFonts w:ascii="Arial" w:hAnsi="Arial" w:cs="Arial"/>
          <w:b/>
          <w:color w:val="auto"/>
        </w:rPr>
        <w:t>4. ročník</w:t>
      </w:r>
    </w:p>
    <w:p w14:paraId="26BE6483" w14:textId="77777777" w:rsidR="00C03D13"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7122B1D4"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používá při hře dynamiku</w:t>
      </w:r>
    </w:p>
    <w:p w14:paraId="5B0D13B7"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nasaz</w:t>
      </w:r>
      <w:r w:rsidR="006A2DDA" w:rsidRPr="00C85BD7">
        <w:rPr>
          <w:rFonts w:ascii="Arial" w:hAnsi="Arial" w:cs="Arial"/>
          <w:color w:val="auto"/>
        </w:rPr>
        <w:t>uje</w:t>
      </w:r>
      <w:r w:rsidRPr="00C85BD7">
        <w:rPr>
          <w:rFonts w:ascii="Arial" w:hAnsi="Arial" w:cs="Arial"/>
          <w:color w:val="auto"/>
        </w:rPr>
        <w:t xml:space="preserve"> jazykem při zachování kvality tónu</w:t>
      </w:r>
    </w:p>
    <w:p w14:paraId="1FBA3D82"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r</w:t>
      </w:r>
      <w:r w:rsidR="00C03D13" w:rsidRPr="00C85BD7">
        <w:rPr>
          <w:rFonts w:ascii="Arial" w:hAnsi="Arial" w:cs="Arial"/>
          <w:color w:val="auto"/>
        </w:rPr>
        <w:t>ozezná a odstraní intonační nedostatky</w:t>
      </w:r>
    </w:p>
    <w:p w14:paraId="46D65887" w14:textId="77777777" w:rsidR="00C03D13"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w:t>
      </w:r>
      <w:r w:rsidR="00C03D13" w:rsidRPr="00C85BD7">
        <w:rPr>
          <w:rFonts w:ascii="Arial" w:hAnsi="Arial" w:cs="Arial"/>
          <w:color w:val="auto"/>
        </w:rPr>
        <w:t>raje skladby různých stylových období</w:t>
      </w:r>
    </w:p>
    <w:p w14:paraId="280F04A4" w14:textId="77777777" w:rsidR="003669DC" w:rsidRPr="00FD4AB4" w:rsidRDefault="00FD4AB4" w:rsidP="00FD4AB4">
      <w:pPr>
        <w:rPr>
          <w:rFonts w:ascii="Arial" w:eastAsia="DejaVu Sans" w:hAnsi="Arial" w:cs="Arial"/>
        </w:rPr>
      </w:pPr>
      <w:r>
        <w:rPr>
          <w:rFonts w:ascii="Arial" w:hAnsi="Arial" w:cs="Arial"/>
        </w:rPr>
        <w:br w:type="page"/>
      </w:r>
    </w:p>
    <w:p w14:paraId="6331D9FF" w14:textId="77777777" w:rsidR="00C03D13" w:rsidRPr="00C85BD7" w:rsidRDefault="00C03D13" w:rsidP="00C85BD7">
      <w:pPr>
        <w:pStyle w:val="Vchoz"/>
        <w:spacing w:before="240" w:after="0" w:line="276" w:lineRule="auto"/>
        <w:jc w:val="both"/>
        <w:rPr>
          <w:rFonts w:ascii="Arial" w:hAnsi="Arial" w:cs="Arial"/>
          <w:color w:val="auto"/>
        </w:rPr>
      </w:pPr>
      <w:r w:rsidRPr="00C85BD7">
        <w:rPr>
          <w:rFonts w:ascii="Arial" w:hAnsi="Arial" w:cs="Arial"/>
          <w:b/>
          <w:color w:val="auto"/>
        </w:rPr>
        <w:lastRenderedPageBreak/>
        <w:t>5. ročník</w:t>
      </w:r>
    </w:p>
    <w:p w14:paraId="0A85045A" w14:textId="77777777" w:rsidR="00C03D13"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2C0495B6"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má pěkný tón</w:t>
      </w:r>
    </w:p>
    <w:p w14:paraId="46F0369E"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hraje pasáže v rychlejších tempech</w:t>
      </w:r>
    </w:p>
    <w:p w14:paraId="086C1A87"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o</w:t>
      </w:r>
      <w:r w:rsidR="00C03D13" w:rsidRPr="00C85BD7">
        <w:rPr>
          <w:rFonts w:ascii="Arial" w:hAnsi="Arial" w:cs="Arial"/>
          <w:color w:val="auto"/>
        </w:rPr>
        <w:t>vládá celý hmatový rejstřík</w:t>
      </w:r>
    </w:p>
    <w:p w14:paraId="36425954"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a</w:t>
      </w:r>
      <w:r w:rsidR="00C03D13" w:rsidRPr="00C85BD7">
        <w:rPr>
          <w:rFonts w:ascii="Arial" w:hAnsi="Arial" w:cs="Arial"/>
          <w:color w:val="auto"/>
        </w:rPr>
        <w:t>ktivně se podílí při výběru skladeb</w:t>
      </w:r>
    </w:p>
    <w:p w14:paraId="2A69AC68"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r</w:t>
      </w:r>
      <w:r w:rsidR="00C03D13" w:rsidRPr="00C85BD7">
        <w:rPr>
          <w:rFonts w:ascii="Arial" w:hAnsi="Arial" w:cs="Arial"/>
          <w:color w:val="auto"/>
        </w:rPr>
        <w:t>ozlišuje výrazové prostředky pro různá stylová období</w:t>
      </w:r>
    </w:p>
    <w:p w14:paraId="3307D0CC"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m</w:t>
      </w:r>
      <w:r w:rsidR="00C03D13" w:rsidRPr="00C85BD7">
        <w:rPr>
          <w:rFonts w:ascii="Arial" w:hAnsi="Arial" w:cs="Arial"/>
          <w:color w:val="auto"/>
        </w:rPr>
        <w:t>á velkou dechovou kapacitu</w:t>
      </w:r>
    </w:p>
    <w:p w14:paraId="4DE1F2BB" w14:textId="77777777" w:rsidR="00C03D13"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hraje delší fráze na jeden dech</w:t>
      </w:r>
    </w:p>
    <w:p w14:paraId="7029DADB" w14:textId="77777777" w:rsidR="003669DC" w:rsidRDefault="003669DC" w:rsidP="003669DC">
      <w:pPr>
        <w:pStyle w:val="Vchoz"/>
        <w:spacing w:after="0" w:line="276" w:lineRule="auto"/>
        <w:jc w:val="both"/>
        <w:rPr>
          <w:rFonts w:ascii="Arial" w:hAnsi="Arial" w:cs="Arial"/>
          <w:color w:val="auto"/>
        </w:rPr>
      </w:pPr>
    </w:p>
    <w:p w14:paraId="10BDE51E" w14:textId="77777777" w:rsidR="003669DC" w:rsidRPr="00C85BD7" w:rsidRDefault="003669DC" w:rsidP="003669DC">
      <w:pPr>
        <w:pStyle w:val="Vchoz"/>
        <w:spacing w:after="0" w:line="276" w:lineRule="auto"/>
        <w:jc w:val="both"/>
        <w:rPr>
          <w:rFonts w:ascii="Arial" w:hAnsi="Arial" w:cs="Arial"/>
          <w:color w:val="auto"/>
        </w:rPr>
      </w:pPr>
    </w:p>
    <w:p w14:paraId="600B768E" w14:textId="77777777" w:rsidR="00C03D13" w:rsidRPr="00C85BD7" w:rsidRDefault="00C03D13" w:rsidP="00C85BD7">
      <w:pPr>
        <w:pStyle w:val="Vchoz"/>
        <w:spacing w:before="240" w:after="0" w:line="276" w:lineRule="auto"/>
        <w:jc w:val="both"/>
        <w:rPr>
          <w:rFonts w:ascii="Arial" w:hAnsi="Arial" w:cs="Arial"/>
          <w:color w:val="auto"/>
        </w:rPr>
      </w:pPr>
      <w:r w:rsidRPr="00C85BD7">
        <w:rPr>
          <w:rFonts w:ascii="Arial" w:hAnsi="Arial" w:cs="Arial"/>
          <w:b/>
          <w:color w:val="auto"/>
        </w:rPr>
        <w:t>6. ročník</w:t>
      </w:r>
    </w:p>
    <w:p w14:paraId="32D00A71" w14:textId="77777777" w:rsidR="00C03D13"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722D5741"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hraje kvalitním tónem i ve vyšších polohách nástroje</w:t>
      </w:r>
    </w:p>
    <w:p w14:paraId="50796062" w14:textId="77777777" w:rsidR="00C03D13"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z</w:t>
      </w:r>
      <w:r w:rsidR="00C03D13" w:rsidRPr="00C85BD7">
        <w:rPr>
          <w:rFonts w:ascii="Arial" w:hAnsi="Arial" w:cs="Arial"/>
          <w:color w:val="auto"/>
        </w:rPr>
        <w:t>vládá i náročnější skladby v důsledku zlepšení technické vybavenosti</w:t>
      </w:r>
    </w:p>
    <w:p w14:paraId="5B736E89" w14:textId="77777777" w:rsidR="003669DC" w:rsidRPr="00C85BD7" w:rsidRDefault="003669DC" w:rsidP="003669DC">
      <w:pPr>
        <w:pStyle w:val="Vchoz"/>
        <w:spacing w:after="0" w:line="276" w:lineRule="auto"/>
        <w:jc w:val="both"/>
        <w:rPr>
          <w:rFonts w:ascii="Arial" w:hAnsi="Arial" w:cs="Arial"/>
          <w:color w:val="auto"/>
        </w:rPr>
      </w:pPr>
    </w:p>
    <w:p w14:paraId="76645CED" w14:textId="77777777" w:rsidR="00C03D13" w:rsidRPr="00C85BD7" w:rsidRDefault="00C03D13" w:rsidP="00C85BD7">
      <w:pPr>
        <w:pStyle w:val="Vchoz"/>
        <w:spacing w:before="240" w:after="0" w:line="276" w:lineRule="auto"/>
        <w:jc w:val="both"/>
        <w:rPr>
          <w:rFonts w:ascii="Arial" w:hAnsi="Arial" w:cs="Arial"/>
          <w:color w:val="auto"/>
        </w:rPr>
      </w:pPr>
      <w:r w:rsidRPr="00C85BD7">
        <w:rPr>
          <w:rFonts w:ascii="Arial" w:hAnsi="Arial" w:cs="Arial"/>
          <w:b/>
          <w:color w:val="auto"/>
        </w:rPr>
        <w:t>7. ročník</w:t>
      </w:r>
    </w:p>
    <w:p w14:paraId="034DE42A" w14:textId="77777777" w:rsidR="00C03D13"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5E36E0AB"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využívá dosud naučené techniky a možnosti výrazu</w:t>
      </w:r>
    </w:p>
    <w:p w14:paraId="7A55EFEA"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s</w:t>
      </w:r>
      <w:r w:rsidR="00C03D13" w:rsidRPr="00C85BD7">
        <w:rPr>
          <w:rFonts w:ascii="Arial" w:hAnsi="Arial" w:cs="Arial"/>
          <w:color w:val="auto"/>
        </w:rPr>
        <w:t>právně tvoří tón a dosahuje kvality tónu</w:t>
      </w:r>
    </w:p>
    <w:p w14:paraId="4DE1D526"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zvol</w:t>
      </w:r>
      <w:r w:rsidR="005908B7" w:rsidRPr="00C85BD7">
        <w:rPr>
          <w:rFonts w:ascii="Arial" w:hAnsi="Arial" w:cs="Arial"/>
          <w:color w:val="auto"/>
        </w:rPr>
        <w:t>í</w:t>
      </w:r>
      <w:r w:rsidR="00E82EA5">
        <w:rPr>
          <w:rFonts w:ascii="Arial" w:hAnsi="Arial" w:cs="Arial"/>
          <w:color w:val="auto"/>
        </w:rPr>
        <w:t xml:space="preserve"> </w:t>
      </w:r>
      <w:r w:rsidRPr="00C85BD7">
        <w:rPr>
          <w:rFonts w:ascii="Arial" w:hAnsi="Arial" w:cs="Arial"/>
          <w:color w:val="auto"/>
        </w:rPr>
        <w:t>správné tempo, dynamiku a frázování</w:t>
      </w:r>
    </w:p>
    <w:p w14:paraId="6BBAF76E"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s</w:t>
      </w:r>
      <w:r w:rsidR="00C03D13" w:rsidRPr="00C85BD7">
        <w:rPr>
          <w:rFonts w:ascii="Arial" w:hAnsi="Arial" w:cs="Arial"/>
          <w:color w:val="auto"/>
        </w:rPr>
        <w:t>amostatně nacvičí náročnější skladbu</w:t>
      </w:r>
    </w:p>
    <w:p w14:paraId="7EB334FD"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d</w:t>
      </w:r>
      <w:r w:rsidR="00C03D13" w:rsidRPr="00C85BD7">
        <w:rPr>
          <w:rFonts w:ascii="Arial" w:hAnsi="Arial" w:cs="Arial"/>
          <w:color w:val="auto"/>
        </w:rPr>
        <w:t>okáže snadnou transpozici</w:t>
      </w:r>
    </w:p>
    <w:p w14:paraId="3C04BBD5" w14:textId="77777777" w:rsidR="008777ED" w:rsidRDefault="008777ED" w:rsidP="00C85BD7">
      <w:pPr>
        <w:spacing w:after="0"/>
        <w:jc w:val="both"/>
        <w:rPr>
          <w:rFonts w:ascii="Arial" w:hAnsi="Arial" w:cs="Arial"/>
          <w:b/>
        </w:rPr>
      </w:pPr>
    </w:p>
    <w:p w14:paraId="1CA69FD7" w14:textId="77777777" w:rsidR="00AB3C4F" w:rsidRDefault="00AB3C4F" w:rsidP="00C85BD7">
      <w:pPr>
        <w:spacing w:after="0"/>
        <w:jc w:val="both"/>
        <w:rPr>
          <w:rFonts w:ascii="Arial" w:hAnsi="Arial" w:cs="Arial"/>
          <w:b/>
        </w:rPr>
      </w:pPr>
    </w:p>
    <w:p w14:paraId="3F4EBD31" w14:textId="77777777" w:rsidR="006A2DDA" w:rsidRPr="00C85BD7" w:rsidRDefault="006A2DDA" w:rsidP="00C85BD7">
      <w:pPr>
        <w:spacing w:after="0"/>
        <w:jc w:val="both"/>
        <w:rPr>
          <w:rFonts w:ascii="Arial" w:hAnsi="Arial" w:cs="Arial"/>
          <w:b/>
        </w:rPr>
      </w:pPr>
      <w:r w:rsidRPr="00C85BD7">
        <w:rPr>
          <w:rFonts w:ascii="Arial" w:hAnsi="Arial" w:cs="Arial"/>
          <w:b/>
        </w:rPr>
        <w:t>II.</w:t>
      </w:r>
      <w:r w:rsidR="00D60619">
        <w:rPr>
          <w:rFonts w:ascii="Arial" w:hAnsi="Arial" w:cs="Arial"/>
          <w:b/>
        </w:rPr>
        <w:t xml:space="preserve"> </w:t>
      </w:r>
      <w:r w:rsidRPr="00C85BD7">
        <w:rPr>
          <w:rFonts w:ascii="Arial" w:hAnsi="Arial" w:cs="Arial"/>
          <w:b/>
        </w:rPr>
        <w:t>STUPEŇ:</w:t>
      </w:r>
    </w:p>
    <w:p w14:paraId="4ABCE295" w14:textId="77777777" w:rsidR="00C10846" w:rsidRPr="00C85BD7" w:rsidRDefault="00C10846" w:rsidP="00C85BD7">
      <w:pPr>
        <w:spacing w:after="0"/>
        <w:jc w:val="both"/>
        <w:rPr>
          <w:rFonts w:ascii="Arial" w:hAnsi="Arial" w:cs="Arial"/>
          <w:b/>
        </w:rPr>
      </w:pPr>
    </w:p>
    <w:p w14:paraId="4B4D498B" w14:textId="77777777" w:rsidR="00C03D13" w:rsidRPr="00C85BD7" w:rsidRDefault="00C10846" w:rsidP="00C85BD7">
      <w:pPr>
        <w:pStyle w:val="Vchoz"/>
        <w:spacing w:before="240" w:after="0" w:line="276" w:lineRule="auto"/>
        <w:jc w:val="both"/>
        <w:rPr>
          <w:rFonts w:ascii="Arial" w:hAnsi="Arial" w:cs="Arial"/>
          <w:color w:val="auto"/>
        </w:rPr>
      </w:pPr>
      <w:r w:rsidRPr="00C85BD7">
        <w:rPr>
          <w:rFonts w:ascii="Arial" w:hAnsi="Arial" w:cs="Arial"/>
          <w:b/>
          <w:color w:val="auto"/>
        </w:rPr>
        <w:t>I</w:t>
      </w:r>
      <w:r w:rsidR="00C03D13" w:rsidRPr="00C85BD7">
        <w:rPr>
          <w:rFonts w:ascii="Arial" w:hAnsi="Arial" w:cs="Arial"/>
          <w:b/>
          <w:color w:val="auto"/>
        </w:rPr>
        <w:t>. ročník</w:t>
      </w:r>
    </w:p>
    <w:p w14:paraId="6F0B240C" w14:textId="77777777" w:rsidR="00C03D13"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1972D64D"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hraje sólově dle dosažené úrovně a technické zdatnosti</w:t>
      </w:r>
    </w:p>
    <w:p w14:paraId="6593F7DA"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hraje hmaty v horní poloze nástroje (c3 až g3)</w:t>
      </w:r>
    </w:p>
    <w:p w14:paraId="789842A7" w14:textId="77777777" w:rsidR="00C03D13"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v</w:t>
      </w:r>
      <w:r w:rsidR="00C03D13" w:rsidRPr="00C85BD7">
        <w:rPr>
          <w:rFonts w:ascii="Arial" w:hAnsi="Arial" w:cs="Arial"/>
          <w:color w:val="auto"/>
        </w:rPr>
        <w:t>e spodní poloze se dobře orientuje (malé e až g)</w:t>
      </w:r>
    </w:p>
    <w:p w14:paraId="0442066B" w14:textId="77777777" w:rsidR="003669DC" w:rsidRPr="00C85BD7" w:rsidRDefault="003669DC" w:rsidP="003669DC">
      <w:pPr>
        <w:pStyle w:val="Vchoz"/>
        <w:spacing w:after="0" w:line="276" w:lineRule="auto"/>
        <w:jc w:val="both"/>
        <w:rPr>
          <w:rFonts w:ascii="Arial" w:hAnsi="Arial" w:cs="Arial"/>
          <w:color w:val="auto"/>
        </w:rPr>
      </w:pPr>
    </w:p>
    <w:p w14:paraId="73FCF32F" w14:textId="77777777" w:rsidR="00C03D13" w:rsidRPr="00C85BD7" w:rsidRDefault="00C03D13" w:rsidP="00C85BD7">
      <w:pPr>
        <w:pStyle w:val="Vchoz"/>
        <w:spacing w:before="240" w:after="0" w:line="276" w:lineRule="auto"/>
        <w:jc w:val="both"/>
        <w:rPr>
          <w:rFonts w:ascii="Arial" w:hAnsi="Arial" w:cs="Arial"/>
          <w:color w:val="auto"/>
        </w:rPr>
      </w:pPr>
      <w:r w:rsidRPr="00C85BD7">
        <w:rPr>
          <w:rFonts w:ascii="Arial" w:hAnsi="Arial" w:cs="Arial"/>
          <w:b/>
          <w:bCs/>
          <w:color w:val="auto"/>
        </w:rPr>
        <w:t xml:space="preserve">II. </w:t>
      </w:r>
      <w:r w:rsidRPr="00C85BD7">
        <w:rPr>
          <w:rFonts w:ascii="Arial" w:hAnsi="Arial" w:cs="Arial"/>
          <w:b/>
          <w:color w:val="auto"/>
        </w:rPr>
        <w:t>ročník</w:t>
      </w:r>
    </w:p>
    <w:p w14:paraId="4A0A5ABE" w14:textId="77777777" w:rsidR="00C03D13"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0A4810DB"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zvládá ozev</w:t>
      </w:r>
      <w:r w:rsidRPr="00C85BD7">
        <w:rPr>
          <w:rFonts w:ascii="Arial" w:hAnsi="Arial" w:cs="Arial"/>
          <w:b/>
          <w:color w:val="auto"/>
        </w:rPr>
        <w:t xml:space="preserve"> </w:t>
      </w:r>
      <w:r w:rsidRPr="00C85BD7">
        <w:rPr>
          <w:rFonts w:ascii="Arial" w:hAnsi="Arial" w:cs="Arial"/>
          <w:color w:val="auto"/>
        </w:rPr>
        <w:t>vysokých tónů e3 až g3</w:t>
      </w:r>
    </w:p>
    <w:p w14:paraId="09BB4F45"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w:t>
      </w:r>
      <w:r w:rsidR="00C03D13" w:rsidRPr="00C85BD7">
        <w:rPr>
          <w:rFonts w:ascii="Arial" w:hAnsi="Arial" w:cs="Arial"/>
          <w:color w:val="auto"/>
        </w:rPr>
        <w:t>raje sólově již na dokonalé úrovni</w:t>
      </w:r>
    </w:p>
    <w:p w14:paraId="71DCB5E6"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ú</w:t>
      </w:r>
      <w:r w:rsidR="00C03D13" w:rsidRPr="00C85BD7">
        <w:rPr>
          <w:rFonts w:ascii="Arial" w:hAnsi="Arial" w:cs="Arial"/>
          <w:color w:val="auto"/>
        </w:rPr>
        <w:t>roveň těžkosti zvládá a koriguje dle svých dosažených hráčských dovedností</w:t>
      </w:r>
    </w:p>
    <w:p w14:paraId="3B3B1C5C" w14:textId="77777777" w:rsidR="00C03D13" w:rsidRDefault="00D60619" w:rsidP="00C85BD7">
      <w:pPr>
        <w:pStyle w:val="Vchoz"/>
        <w:numPr>
          <w:ilvl w:val="0"/>
          <w:numId w:val="76"/>
        </w:numPr>
        <w:spacing w:after="0" w:line="276" w:lineRule="auto"/>
        <w:jc w:val="both"/>
        <w:rPr>
          <w:rFonts w:ascii="Arial" w:hAnsi="Arial" w:cs="Arial"/>
          <w:color w:val="auto"/>
        </w:rPr>
      </w:pPr>
      <w:r>
        <w:rPr>
          <w:rFonts w:ascii="Arial" w:hAnsi="Arial" w:cs="Arial"/>
          <w:color w:val="auto"/>
        </w:rPr>
        <w:t>vybírá</w:t>
      </w:r>
      <w:r w:rsidR="00C03D13" w:rsidRPr="00C85BD7">
        <w:rPr>
          <w:rFonts w:ascii="Arial" w:hAnsi="Arial" w:cs="Arial"/>
          <w:color w:val="auto"/>
        </w:rPr>
        <w:t xml:space="preserve"> </w:t>
      </w:r>
      <w:r w:rsidR="006A2DDA" w:rsidRPr="00C85BD7">
        <w:rPr>
          <w:rFonts w:ascii="Arial" w:hAnsi="Arial" w:cs="Arial"/>
          <w:color w:val="auto"/>
        </w:rPr>
        <w:t>e</w:t>
      </w:r>
      <w:r w:rsidR="00C03D13" w:rsidRPr="00C85BD7">
        <w:rPr>
          <w:rFonts w:ascii="Arial" w:hAnsi="Arial" w:cs="Arial"/>
          <w:color w:val="auto"/>
        </w:rPr>
        <w:t>tudy ve spolupráci s</w:t>
      </w:r>
      <w:r w:rsidR="003669DC">
        <w:rPr>
          <w:rFonts w:ascii="Arial" w:hAnsi="Arial" w:cs="Arial"/>
          <w:color w:val="auto"/>
        </w:rPr>
        <w:t> </w:t>
      </w:r>
      <w:r w:rsidR="00C03D13" w:rsidRPr="00C85BD7">
        <w:rPr>
          <w:rFonts w:ascii="Arial" w:hAnsi="Arial" w:cs="Arial"/>
          <w:color w:val="auto"/>
        </w:rPr>
        <w:t>učitelem</w:t>
      </w:r>
    </w:p>
    <w:p w14:paraId="65BBCD29" w14:textId="77777777" w:rsidR="003669DC" w:rsidRPr="00FD4AB4" w:rsidRDefault="00FD4AB4" w:rsidP="00FD4AB4">
      <w:pPr>
        <w:rPr>
          <w:rFonts w:ascii="Arial" w:eastAsia="DejaVu Sans" w:hAnsi="Arial" w:cs="Arial"/>
        </w:rPr>
      </w:pPr>
      <w:r>
        <w:rPr>
          <w:rFonts w:ascii="Arial" w:hAnsi="Arial" w:cs="Arial"/>
        </w:rPr>
        <w:br w:type="page"/>
      </w:r>
    </w:p>
    <w:p w14:paraId="70BA92A1" w14:textId="77777777" w:rsidR="00C03D13" w:rsidRPr="00C85BD7" w:rsidRDefault="00C03D13" w:rsidP="00C85BD7">
      <w:pPr>
        <w:pStyle w:val="Vchoz"/>
        <w:spacing w:before="240" w:after="0" w:line="276" w:lineRule="auto"/>
        <w:jc w:val="both"/>
        <w:rPr>
          <w:rFonts w:ascii="Arial" w:hAnsi="Arial" w:cs="Arial"/>
          <w:color w:val="auto"/>
        </w:rPr>
      </w:pPr>
      <w:r w:rsidRPr="00C85BD7">
        <w:rPr>
          <w:rFonts w:ascii="Arial" w:hAnsi="Arial" w:cs="Arial"/>
          <w:b/>
          <w:bCs/>
          <w:color w:val="auto"/>
        </w:rPr>
        <w:lastRenderedPageBreak/>
        <w:t>III. r</w:t>
      </w:r>
      <w:r w:rsidRPr="00C85BD7">
        <w:rPr>
          <w:rFonts w:ascii="Arial" w:hAnsi="Arial" w:cs="Arial"/>
          <w:b/>
          <w:color w:val="auto"/>
        </w:rPr>
        <w:t>očník</w:t>
      </w:r>
    </w:p>
    <w:p w14:paraId="40982A8B" w14:textId="77777777" w:rsidR="00C03D13"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28A4DA4F"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zahraje v celém rozsahu nástroje v rozpětí od malého „e“ po g3</w:t>
      </w:r>
    </w:p>
    <w:p w14:paraId="5757CAEF"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h</w:t>
      </w:r>
      <w:r w:rsidR="00C03D13" w:rsidRPr="00C85BD7">
        <w:rPr>
          <w:rFonts w:ascii="Arial" w:hAnsi="Arial" w:cs="Arial"/>
          <w:color w:val="auto"/>
        </w:rPr>
        <w:t>orní tóny zahr</w:t>
      </w:r>
      <w:r w:rsidR="005908B7" w:rsidRPr="00C85BD7">
        <w:rPr>
          <w:rFonts w:ascii="Arial" w:hAnsi="Arial" w:cs="Arial"/>
          <w:color w:val="auto"/>
        </w:rPr>
        <w:t>aje</w:t>
      </w:r>
      <w:r w:rsidR="00C03D13" w:rsidRPr="00C85BD7">
        <w:rPr>
          <w:rFonts w:ascii="Arial" w:hAnsi="Arial" w:cs="Arial"/>
          <w:color w:val="auto"/>
        </w:rPr>
        <w:t xml:space="preserve"> pěkným tónem</w:t>
      </w:r>
    </w:p>
    <w:p w14:paraId="5E11228A"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z</w:t>
      </w:r>
      <w:r w:rsidR="00C03D13" w:rsidRPr="00C85BD7">
        <w:rPr>
          <w:rFonts w:ascii="Arial" w:hAnsi="Arial" w:cs="Arial"/>
          <w:color w:val="auto"/>
        </w:rPr>
        <w:t>vládá frázování</w:t>
      </w:r>
    </w:p>
    <w:p w14:paraId="526701AA" w14:textId="77777777" w:rsidR="00C03D13"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s</w:t>
      </w:r>
      <w:r w:rsidR="00C03D13" w:rsidRPr="00C85BD7">
        <w:rPr>
          <w:rFonts w:ascii="Arial" w:hAnsi="Arial" w:cs="Arial"/>
          <w:color w:val="auto"/>
        </w:rPr>
        <w:t>poluvytváří hudební výraz dané skladby</w:t>
      </w:r>
    </w:p>
    <w:p w14:paraId="54B7C86C" w14:textId="77777777" w:rsidR="003669DC" w:rsidRPr="00C85BD7" w:rsidRDefault="003669DC" w:rsidP="003669DC">
      <w:pPr>
        <w:pStyle w:val="Vchoz"/>
        <w:spacing w:after="0" w:line="276" w:lineRule="auto"/>
        <w:jc w:val="both"/>
        <w:rPr>
          <w:rFonts w:ascii="Arial" w:hAnsi="Arial" w:cs="Arial"/>
          <w:color w:val="auto"/>
        </w:rPr>
      </w:pPr>
    </w:p>
    <w:p w14:paraId="2990C621" w14:textId="77777777" w:rsidR="00C03D13" w:rsidRPr="00C85BD7" w:rsidRDefault="00C03D13" w:rsidP="00C85BD7">
      <w:pPr>
        <w:pStyle w:val="Vchoz"/>
        <w:spacing w:before="240" w:after="0" w:line="276" w:lineRule="auto"/>
        <w:jc w:val="both"/>
        <w:rPr>
          <w:rFonts w:ascii="Arial" w:hAnsi="Arial" w:cs="Arial"/>
          <w:color w:val="auto"/>
        </w:rPr>
      </w:pPr>
      <w:r w:rsidRPr="00C85BD7">
        <w:rPr>
          <w:rFonts w:ascii="Arial" w:hAnsi="Arial" w:cs="Arial"/>
          <w:b/>
          <w:bCs/>
          <w:color w:val="auto"/>
        </w:rPr>
        <w:t>IV. r</w:t>
      </w:r>
      <w:r w:rsidRPr="00C85BD7">
        <w:rPr>
          <w:rFonts w:ascii="Arial" w:hAnsi="Arial" w:cs="Arial"/>
          <w:b/>
          <w:color w:val="auto"/>
        </w:rPr>
        <w:t>očník</w:t>
      </w:r>
    </w:p>
    <w:p w14:paraId="320DB33C" w14:textId="77777777" w:rsidR="00C03D13"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52A1D711"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zvládá bez problému hru v celém rozsahu nástroje (tj. malé „e“ až g3)</w:t>
      </w:r>
    </w:p>
    <w:p w14:paraId="25C491F3" w14:textId="77777777" w:rsidR="00C03D13" w:rsidRPr="00C85BD7" w:rsidRDefault="006A2DDA"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o</w:t>
      </w:r>
      <w:r w:rsidR="00C03D13" w:rsidRPr="00C85BD7">
        <w:rPr>
          <w:rFonts w:ascii="Arial" w:hAnsi="Arial" w:cs="Arial"/>
          <w:color w:val="auto"/>
        </w:rPr>
        <w:t>vládá tvoření tónu</w:t>
      </w:r>
    </w:p>
    <w:p w14:paraId="011FEAE7"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má osobní vztah</w:t>
      </w:r>
      <w:r w:rsidR="006A2DDA" w:rsidRPr="00C85BD7">
        <w:rPr>
          <w:rFonts w:ascii="Arial" w:hAnsi="Arial" w:cs="Arial"/>
          <w:color w:val="auto"/>
        </w:rPr>
        <w:t xml:space="preserve"> ke kvalitě tónu a k jeho barvě</w:t>
      </w:r>
    </w:p>
    <w:p w14:paraId="4083484E" w14:textId="77777777" w:rsidR="00C03D13" w:rsidRPr="00C85BD7" w:rsidRDefault="00C03D13" w:rsidP="00C85BD7">
      <w:pPr>
        <w:pStyle w:val="Vchoz"/>
        <w:numPr>
          <w:ilvl w:val="0"/>
          <w:numId w:val="76"/>
        </w:numPr>
        <w:spacing w:after="0" w:line="276" w:lineRule="auto"/>
        <w:jc w:val="both"/>
        <w:rPr>
          <w:rFonts w:ascii="Arial" w:hAnsi="Arial" w:cs="Arial"/>
          <w:color w:val="auto"/>
        </w:rPr>
      </w:pPr>
      <w:r w:rsidRPr="00C85BD7">
        <w:rPr>
          <w:rFonts w:ascii="Arial" w:hAnsi="Arial" w:cs="Arial"/>
          <w:color w:val="auto"/>
        </w:rPr>
        <w:t>samostatně tvoř</w:t>
      </w:r>
      <w:r w:rsidR="006A2DDA" w:rsidRPr="00C85BD7">
        <w:rPr>
          <w:rFonts w:ascii="Arial" w:hAnsi="Arial" w:cs="Arial"/>
          <w:color w:val="auto"/>
        </w:rPr>
        <w:t>í</w:t>
      </w:r>
      <w:r w:rsidRPr="00C85BD7">
        <w:rPr>
          <w:rFonts w:ascii="Arial" w:hAnsi="Arial" w:cs="Arial"/>
          <w:color w:val="auto"/>
        </w:rPr>
        <w:t xml:space="preserve"> frázování a hudební výraz ve vztahu k dané skladbě</w:t>
      </w:r>
    </w:p>
    <w:p w14:paraId="0779AE82" w14:textId="77777777" w:rsidR="006A2DDA" w:rsidRPr="00C85BD7" w:rsidRDefault="006A2DDA" w:rsidP="00C85BD7">
      <w:pPr>
        <w:pStyle w:val="Vchoz"/>
        <w:spacing w:after="0" w:line="276" w:lineRule="auto"/>
        <w:jc w:val="both"/>
        <w:rPr>
          <w:rFonts w:ascii="Arial" w:hAnsi="Arial" w:cs="Arial"/>
          <w:color w:val="auto"/>
        </w:rPr>
      </w:pPr>
    </w:p>
    <w:p w14:paraId="62286BD2" w14:textId="77777777" w:rsidR="006A2DDA" w:rsidRPr="00C85BD7" w:rsidRDefault="006A2DDA" w:rsidP="00C85BD7">
      <w:pPr>
        <w:pStyle w:val="Vchoz"/>
        <w:spacing w:after="0" w:line="276" w:lineRule="auto"/>
        <w:jc w:val="both"/>
        <w:rPr>
          <w:rFonts w:ascii="Arial" w:hAnsi="Arial" w:cs="Arial"/>
          <w:color w:val="auto"/>
        </w:rPr>
      </w:pPr>
    </w:p>
    <w:p w14:paraId="43BD32C7" w14:textId="77777777" w:rsidR="006A2DDA" w:rsidRPr="00C85BD7" w:rsidRDefault="006A2DDA" w:rsidP="00C85BD7">
      <w:pPr>
        <w:pStyle w:val="Vchoz"/>
        <w:spacing w:after="0" w:line="276" w:lineRule="auto"/>
        <w:jc w:val="both"/>
        <w:rPr>
          <w:rFonts w:ascii="Arial" w:hAnsi="Arial" w:cs="Arial"/>
          <w:color w:val="auto"/>
        </w:rPr>
      </w:pPr>
    </w:p>
    <w:p w14:paraId="4C51CDD1" w14:textId="77777777" w:rsidR="006A2DDA" w:rsidRPr="00C85BD7" w:rsidRDefault="006A2DDA" w:rsidP="00C85BD7">
      <w:pPr>
        <w:suppressAutoHyphens/>
        <w:spacing w:after="0"/>
        <w:jc w:val="both"/>
        <w:rPr>
          <w:rFonts w:ascii="Arial" w:hAnsi="Arial" w:cs="Arial"/>
        </w:rPr>
      </w:pPr>
    </w:p>
    <w:p w14:paraId="79519660" w14:textId="77777777" w:rsidR="006A2DDA" w:rsidRPr="00C85BD7" w:rsidRDefault="006A2DDA"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4A02DDB5" w14:textId="77777777" w:rsidR="006A2DDA" w:rsidRPr="00C85BD7" w:rsidRDefault="006A2DDA" w:rsidP="00C85BD7">
      <w:pPr>
        <w:spacing w:after="0"/>
        <w:jc w:val="both"/>
        <w:rPr>
          <w:rFonts w:ascii="Arial" w:hAnsi="Arial" w:cs="Arial"/>
        </w:rPr>
      </w:pPr>
      <w:r w:rsidRPr="00C85BD7">
        <w:rPr>
          <w:rFonts w:ascii="Arial" w:hAnsi="Arial" w:cs="Arial"/>
          <w:b/>
        </w:rPr>
        <w:t xml:space="preserve">Souborová </w:t>
      </w:r>
      <w:proofErr w:type="gramStart"/>
      <w:r w:rsidRPr="00C85BD7">
        <w:rPr>
          <w:rFonts w:ascii="Arial" w:hAnsi="Arial" w:cs="Arial"/>
          <w:b/>
        </w:rPr>
        <w:t>hra</w:t>
      </w:r>
      <w:r w:rsidRPr="00C85BD7">
        <w:rPr>
          <w:rFonts w:ascii="Arial" w:hAnsi="Arial" w:cs="Arial"/>
        </w:rPr>
        <w:t xml:space="preserve"> - odkaz</w:t>
      </w:r>
      <w:proofErr w:type="gramEnd"/>
      <w:r w:rsidRPr="00C85BD7">
        <w:rPr>
          <w:rFonts w:ascii="Arial" w:hAnsi="Arial" w:cs="Arial"/>
        </w:rPr>
        <w:t xml:space="preserve"> na předmět Souborová hra</w:t>
      </w:r>
    </w:p>
    <w:p w14:paraId="6B0033E8" w14:textId="77777777" w:rsidR="006A2DDA" w:rsidRPr="00C85BD7" w:rsidRDefault="006A2DDA" w:rsidP="00C85BD7">
      <w:pPr>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Pr="00C85BD7">
        <w:rPr>
          <w:rFonts w:ascii="Arial" w:hAnsi="Arial" w:cs="Arial"/>
        </w:rPr>
        <w:t xml:space="preserve"> </w:t>
      </w:r>
      <w:r w:rsidRPr="00C85BD7">
        <w:rPr>
          <w:rFonts w:ascii="Arial" w:hAnsi="Arial" w:cs="Arial"/>
          <w:b/>
        </w:rPr>
        <w:t>- dechové</w:t>
      </w:r>
      <w:proofErr w:type="gramEnd"/>
      <w:r w:rsidRPr="00C85BD7">
        <w:rPr>
          <w:rFonts w:ascii="Arial" w:hAnsi="Arial" w:cs="Arial"/>
          <w:b/>
        </w:rPr>
        <w:t xml:space="preserve"> </w:t>
      </w:r>
      <w:proofErr w:type="gramStart"/>
      <w:r w:rsidRPr="00C85BD7">
        <w:rPr>
          <w:rFonts w:ascii="Arial" w:hAnsi="Arial" w:cs="Arial"/>
          <w:b/>
        </w:rPr>
        <w:t>nástroje</w:t>
      </w:r>
      <w:r w:rsidRPr="00C85BD7">
        <w:rPr>
          <w:rFonts w:ascii="Arial" w:hAnsi="Arial" w:cs="Arial"/>
        </w:rPr>
        <w:t>- odkaz</w:t>
      </w:r>
      <w:proofErr w:type="gramEnd"/>
      <w:r w:rsidRPr="00C85BD7">
        <w:rPr>
          <w:rFonts w:ascii="Arial" w:hAnsi="Arial" w:cs="Arial"/>
        </w:rPr>
        <w:t xml:space="preserve"> na předmět Komorní </w:t>
      </w:r>
      <w:proofErr w:type="gramStart"/>
      <w:r w:rsidRPr="00C85BD7">
        <w:rPr>
          <w:rFonts w:ascii="Arial" w:hAnsi="Arial" w:cs="Arial"/>
        </w:rPr>
        <w:t>hra - dechové</w:t>
      </w:r>
      <w:proofErr w:type="gramEnd"/>
      <w:r w:rsidRPr="00C85BD7">
        <w:rPr>
          <w:rFonts w:ascii="Arial" w:hAnsi="Arial" w:cs="Arial"/>
        </w:rPr>
        <w:t xml:space="preserve"> nástroje</w:t>
      </w:r>
    </w:p>
    <w:p w14:paraId="01D42C3E" w14:textId="77777777" w:rsidR="006A2DDA" w:rsidRPr="00C85BD7" w:rsidRDefault="006A2DDA" w:rsidP="00C85BD7">
      <w:pPr>
        <w:spacing w:after="0"/>
        <w:jc w:val="both"/>
        <w:rPr>
          <w:rFonts w:ascii="Arial" w:hAnsi="Arial" w:cs="Arial"/>
        </w:rPr>
      </w:pPr>
      <w:r w:rsidRPr="00C85BD7">
        <w:rPr>
          <w:rFonts w:ascii="Arial" w:hAnsi="Arial" w:cs="Arial"/>
          <w:b/>
        </w:rPr>
        <w:t xml:space="preserve">Cimbálová </w:t>
      </w:r>
      <w:proofErr w:type="gramStart"/>
      <w:r w:rsidRPr="00C85BD7">
        <w:rPr>
          <w:rFonts w:ascii="Arial" w:hAnsi="Arial" w:cs="Arial"/>
          <w:b/>
        </w:rPr>
        <w:t>muzika</w:t>
      </w:r>
      <w:r w:rsidRPr="00C85BD7">
        <w:rPr>
          <w:rFonts w:ascii="Arial" w:hAnsi="Arial" w:cs="Arial"/>
        </w:rPr>
        <w:t xml:space="preserve"> - odkaz</w:t>
      </w:r>
      <w:proofErr w:type="gramEnd"/>
      <w:r w:rsidRPr="00C85BD7">
        <w:rPr>
          <w:rFonts w:ascii="Arial" w:hAnsi="Arial" w:cs="Arial"/>
        </w:rPr>
        <w:t xml:space="preserve"> na předmět Cimbálová muzika</w:t>
      </w:r>
    </w:p>
    <w:p w14:paraId="43B1FBCC" w14:textId="77777777" w:rsidR="006A2DDA" w:rsidRPr="00C85BD7" w:rsidRDefault="006A2DDA"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1E15A093" w14:textId="77777777" w:rsidR="006A2DDA" w:rsidRPr="00C85BD7" w:rsidRDefault="006A2DDA" w:rsidP="00C85BD7">
      <w:pPr>
        <w:suppressAutoHyphens/>
        <w:spacing w:after="0"/>
        <w:jc w:val="both"/>
        <w:rPr>
          <w:rFonts w:ascii="Arial" w:hAnsi="Arial" w:cs="Arial"/>
        </w:rPr>
      </w:pPr>
      <w:r w:rsidRPr="00C85BD7">
        <w:rPr>
          <w:rFonts w:ascii="Arial" w:hAnsi="Arial" w:cs="Arial"/>
          <w:b/>
        </w:rPr>
        <w:t xml:space="preserve">Soubor populární </w:t>
      </w:r>
      <w:proofErr w:type="gramStart"/>
      <w:r w:rsidRPr="00C85BD7">
        <w:rPr>
          <w:rFonts w:ascii="Arial" w:hAnsi="Arial" w:cs="Arial"/>
          <w:b/>
        </w:rPr>
        <w:t>hudby</w:t>
      </w:r>
      <w:r w:rsidRPr="00C85BD7">
        <w:rPr>
          <w:rFonts w:ascii="Arial" w:hAnsi="Arial" w:cs="Arial"/>
        </w:rPr>
        <w:t xml:space="preserve"> - odkaz</w:t>
      </w:r>
      <w:proofErr w:type="gramEnd"/>
      <w:r w:rsidRPr="00C85BD7">
        <w:rPr>
          <w:rFonts w:ascii="Arial" w:hAnsi="Arial" w:cs="Arial"/>
        </w:rPr>
        <w:t xml:space="preserve"> na předmět Soubor populární hudby</w:t>
      </w:r>
    </w:p>
    <w:p w14:paraId="3EBDDB41" w14:textId="77777777" w:rsidR="006A2DDA" w:rsidRPr="00C85BD7" w:rsidRDefault="006A2DDA" w:rsidP="00C85BD7">
      <w:pPr>
        <w:pStyle w:val="Vchoz"/>
        <w:spacing w:after="0" w:line="276" w:lineRule="auto"/>
        <w:jc w:val="both"/>
        <w:rPr>
          <w:rFonts w:ascii="Arial" w:hAnsi="Arial" w:cs="Arial"/>
          <w:color w:val="auto"/>
        </w:rPr>
      </w:pPr>
    </w:p>
    <w:p w14:paraId="14911AC4" w14:textId="77777777" w:rsidR="00C03D13" w:rsidRPr="00FD4AB4" w:rsidRDefault="00FD4AB4" w:rsidP="00FD4AB4">
      <w:pPr>
        <w:rPr>
          <w:rFonts w:ascii="Arial" w:eastAsia="DejaVu Sans" w:hAnsi="Arial" w:cs="Arial"/>
        </w:rPr>
      </w:pPr>
      <w:r>
        <w:rPr>
          <w:rFonts w:ascii="Arial" w:hAnsi="Arial" w:cs="Arial"/>
        </w:rPr>
        <w:br w:type="page"/>
      </w:r>
    </w:p>
    <w:p w14:paraId="1DBC95FD" w14:textId="77777777" w:rsidR="005E15BC" w:rsidRPr="00C85BD7" w:rsidRDefault="005E15BC" w:rsidP="00C85BD7">
      <w:pPr>
        <w:pStyle w:val="Nadpis3"/>
        <w:spacing w:line="276" w:lineRule="auto"/>
        <w:rPr>
          <w:rFonts w:cs="Arial"/>
        </w:rPr>
      </w:pPr>
      <w:bookmarkStart w:id="32" w:name="_Toc152079069"/>
      <w:r w:rsidRPr="00C85BD7">
        <w:rPr>
          <w:rFonts w:cs="Arial"/>
        </w:rPr>
        <w:lastRenderedPageBreak/>
        <w:t xml:space="preserve">Studijní zaměření </w:t>
      </w:r>
      <w:r w:rsidR="008F6217" w:rsidRPr="00C85BD7">
        <w:rPr>
          <w:rFonts w:cs="Arial"/>
        </w:rPr>
        <w:t>H</w:t>
      </w:r>
      <w:r w:rsidRPr="00C85BD7">
        <w:rPr>
          <w:rFonts w:cs="Arial"/>
        </w:rPr>
        <w:t>ra na saxofon</w:t>
      </w:r>
      <w:bookmarkEnd w:id="32"/>
    </w:p>
    <w:p w14:paraId="66D2DB02" w14:textId="77777777" w:rsidR="005E15BC" w:rsidRPr="00C85BD7" w:rsidRDefault="005E15BC" w:rsidP="00C85BD7">
      <w:pPr>
        <w:jc w:val="both"/>
        <w:rPr>
          <w:rFonts w:ascii="Arial" w:hAnsi="Arial" w:cs="Arial"/>
          <w:b/>
          <w:u w:val="single"/>
        </w:rPr>
      </w:pPr>
    </w:p>
    <w:p w14:paraId="4228BC3C" w14:textId="77777777" w:rsidR="00792572" w:rsidRPr="00C85BD7" w:rsidRDefault="00792572" w:rsidP="00C85BD7">
      <w:pPr>
        <w:pStyle w:val="Vchoz"/>
        <w:spacing w:line="276" w:lineRule="auto"/>
        <w:jc w:val="both"/>
        <w:rPr>
          <w:rFonts w:ascii="Arial" w:hAnsi="Arial" w:cs="Arial"/>
          <w:color w:val="auto"/>
        </w:rPr>
      </w:pPr>
      <w:r w:rsidRPr="00C85BD7">
        <w:rPr>
          <w:rFonts w:ascii="Arial" w:hAnsi="Arial" w:cs="Arial"/>
          <w:color w:val="auto"/>
        </w:rPr>
        <w:t>Účelem výuky je samostatná hra na saxofon. Kromě výuky hry na saxofon je od 4. roč. výuka v komorní hře nebo souboru populární hudby. Žák si bude moci sám zahrát spoustu melodií, ale i mnoho klasických skladeb výběrem z všestranného repertoáru. Žák může najít uplatnění nejen v Praze, ale i v Londýně nebo třeba také v New Yorku. Méně nároční m</w:t>
      </w:r>
      <w:r w:rsidR="00C10846" w:rsidRPr="00C85BD7">
        <w:rPr>
          <w:rFonts w:ascii="Arial" w:hAnsi="Arial" w:cs="Arial"/>
          <w:color w:val="auto"/>
        </w:rPr>
        <w:t>ohou</w:t>
      </w:r>
      <w:r w:rsidRPr="00C85BD7">
        <w:rPr>
          <w:rFonts w:ascii="Arial" w:hAnsi="Arial" w:cs="Arial"/>
          <w:color w:val="auto"/>
        </w:rPr>
        <w:t xml:space="preserve"> úspěšně působit ve Zlíně a jeho okolí. </w:t>
      </w:r>
    </w:p>
    <w:p w14:paraId="2FCA21D7" w14:textId="77777777" w:rsidR="00C10846" w:rsidRPr="00C85BD7" w:rsidRDefault="00C10846" w:rsidP="00C85BD7">
      <w:pPr>
        <w:pStyle w:val="Vchoz"/>
        <w:spacing w:line="276" w:lineRule="auto"/>
        <w:jc w:val="both"/>
        <w:rPr>
          <w:rFonts w:ascii="Arial" w:hAnsi="Arial" w:cs="Arial"/>
          <w:color w:val="auto"/>
        </w:rPr>
      </w:pPr>
    </w:p>
    <w:p w14:paraId="7880F8FD" w14:textId="77777777" w:rsidR="00792572" w:rsidRPr="00C85BD7" w:rsidRDefault="00792572" w:rsidP="00C85BD7">
      <w:pPr>
        <w:pStyle w:val="Vchoz"/>
        <w:spacing w:line="276" w:lineRule="auto"/>
        <w:jc w:val="both"/>
        <w:rPr>
          <w:rFonts w:ascii="Arial" w:hAnsi="Arial" w:cs="Arial"/>
          <w:b/>
          <w:color w:val="auto"/>
        </w:rPr>
      </w:pPr>
      <w:r w:rsidRPr="00C85BD7">
        <w:rPr>
          <w:rFonts w:ascii="Arial" w:hAnsi="Arial" w:cs="Arial"/>
          <w:b/>
          <w:color w:val="auto"/>
        </w:rPr>
        <w:t>Přípravné studium</w:t>
      </w:r>
      <w:r w:rsidR="00F16024" w:rsidRPr="00C85BD7">
        <w:rPr>
          <w:rFonts w:ascii="Arial" w:hAnsi="Arial" w:cs="Arial"/>
          <w:b/>
          <w:color w:val="auto"/>
        </w:rPr>
        <w:t xml:space="preserve"> I.</w:t>
      </w:r>
      <w:r w:rsidR="00763AE0" w:rsidRPr="00C85BD7">
        <w:rPr>
          <w:rFonts w:ascii="Arial" w:hAnsi="Arial" w:cs="Arial"/>
          <w:b/>
          <w:color w:val="auto"/>
        </w:rPr>
        <w:t xml:space="preserve"> </w:t>
      </w:r>
      <w:r w:rsidR="00F16024" w:rsidRPr="00C85BD7">
        <w:rPr>
          <w:rFonts w:ascii="Arial" w:hAnsi="Arial" w:cs="Arial"/>
          <w:b/>
          <w:color w:val="auto"/>
        </w:rPr>
        <w:t>stupně</w:t>
      </w:r>
    </w:p>
    <w:p w14:paraId="06DCF17B" w14:textId="77777777" w:rsidR="00F16024" w:rsidRPr="008777ED" w:rsidRDefault="001B47EB" w:rsidP="008777ED">
      <w:pPr>
        <w:pStyle w:val="Vchoz"/>
        <w:spacing w:after="0" w:line="276" w:lineRule="auto"/>
        <w:jc w:val="both"/>
        <w:rPr>
          <w:rFonts w:ascii="Arial" w:hAnsi="Arial" w:cs="Arial"/>
          <w:color w:val="auto"/>
        </w:rPr>
      </w:pPr>
      <w:r>
        <w:rPr>
          <w:rFonts w:ascii="Arial" w:hAnsi="Arial" w:cs="Arial"/>
          <w:color w:val="auto"/>
        </w:rPr>
        <w:t>Žák:</w:t>
      </w:r>
    </w:p>
    <w:p w14:paraId="6528C0FE" w14:textId="77777777" w:rsidR="00F16024" w:rsidRPr="00C85BD7" w:rsidRDefault="00C10846" w:rsidP="008777ED">
      <w:pPr>
        <w:pStyle w:val="Vchoz"/>
        <w:numPr>
          <w:ilvl w:val="0"/>
          <w:numId w:val="108"/>
        </w:numPr>
        <w:spacing w:after="0" w:line="276" w:lineRule="auto"/>
        <w:jc w:val="both"/>
        <w:rPr>
          <w:rFonts w:ascii="Arial" w:hAnsi="Arial" w:cs="Arial"/>
          <w:color w:val="auto"/>
        </w:rPr>
      </w:pPr>
      <w:r w:rsidRPr="00C85BD7">
        <w:rPr>
          <w:rFonts w:ascii="Arial" w:hAnsi="Arial" w:cs="Arial"/>
          <w:color w:val="auto"/>
        </w:rPr>
        <w:t xml:space="preserve">se </w:t>
      </w:r>
      <w:r w:rsidR="00E82EA5">
        <w:rPr>
          <w:rFonts w:ascii="Arial" w:hAnsi="Arial" w:cs="Arial"/>
          <w:color w:val="auto"/>
        </w:rPr>
        <w:t xml:space="preserve">připravuje </w:t>
      </w:r>
      <w:r w:rsidR="000A2387" w:rsidRPr="00C85BD7">
        <w:rPr>
          <w:rFonts w:ascii="Arial" w:hAnsi="Arial" w:cs="Arial"/>
          <w:color w:val="auto"/>
        </w:rPr>
        <w:t>hrou na zobcovou flétnu</w:t>
      </w:r>
    </w:p>
    <w:p w14:paraId="6780AAC9" w14:textId="77777777" w:rsidR="000A2387" w:rsidRPr="00C85BD7" w:rsidRDefault="000A2387" w:rsidP="008777ED">
      <w:pPr>
        <w:pStyle w:val="Vchoz"/>
        <w:numPr>
          <w:ilvl w:val="0"/>
          <w:numId w:val="108"/>
        </w:numPr>
        <w:spacing w:after="0" w:line="276" w:lineRule="auto"/>
        <w:jc w:val="both"/>
        <w:rPr>
          <w:rFonts w:ascii="Arial" w:hAnsi="Arial" w:cs="Arial"/>
          <w:color w:val="auto"/>
        </w:rPr>
      </w:pPr>
      <w:r w:rsidRPr="00C85BD7">
        <w:rPr>
          <w:rFonts w:ascii="Arial" w:hAnsi="Arial" w:cs="Arial"/>
          <w:color w:val="auto"/>
        </w:rPr>
        <w:t>má základní dechové návyky</w:t>
      </w:r>
    </w:p>
    <w:p w14:paraId="4E24CB0B" w14:textId="77777777" w:rsidR="000A2387" w:rsidRPr="00C85BD7" w:rsidRDefault="000A2387" w:rsidP="008777ED">
      <w:pPr>
        <w:pStyle w:val="Vchoz"/>
        <w:numPr>
          <w:ilvl w:val="0"/>
          <w:numId w:val="108"/>
        </w:numPr>
        <w:spacing w:after="0" w:line="276" w:lineRule="auto"/>
        <w:jc w:val="both"/>
        <w:rPr>
          <w:rFonts w:ascii="Arial" w:hAnsi="Arial" w:cs="Arial"/>
          <w:color w:val="auto"/>
        </w:rPr>
      </w:pPr>
      <w:r w:rsidRPr="00C85BD7">
        <w:rPr>
          <w:rFonts w:ascii="Arial" w:hAnsi="Arial" w:cs="Arial"/>
          <w:color w:val="auto"/>
        </w:rPr>
        <w:t xml:space="preserve">správně drží nástroj </w:t>
      </w:r>
    </w:p>
    <w:p w14:paraId="748E3FA8" w14:textId="77777777" w:rsidR="000A2387" w:rsidRPr="00C85BD7" w:rsidRDefault="000A2387" w:rsidP="008777ED">
      <w:pPr>
        <w:pStyle w:val="Vchoz"/>
        <w:numPr>
          <w:ilvl w:val="0"/>
          <w:numId w:val="108"/>
        </w:numPr>
        <w:spacing w:after="0" w:line="276" w:lineRule="auto"/>
        <w:jc w:val="both"/>
        <w:rPr>
          <w:rFonts w:ascii="Arial" w:hAnsi="Arial" w:cs="Arial"/>
          <w:color w:val="auto"/>
        </w:rPr>
      </w:pPr>
      <w:r w:rsidRPr="00C85BD7">
        <w:rPr>
          <w:rFonts w:ascii="Arial" w:hAnsi="Arial" w:cs="Arial"/>
          <w:color w:val="auto"/>
        </w:rPr>
        <w:t>nasadí tón</w:t>
      </w:r>
    </w:p>
    <w:p w14:paraId="102D07FF" w14:textId="77777777" w:rsidR="002E32D5" w:rsidRPr="00C85BD7" w:rsidRDefault="002E32D5" w:rsidP="00C85BD7">
      <w:pPr>
        <w:pStyle w:val="Vchoz"/>
        <w:spacing w:line="276" w:lineRule="auto"/>
        <w:jc w:val="both"/>
        <w:rPr>
          <w:rFonts w:ascii="Arial" w:hAnsi="Arial" w:cs="Arial"/>
          <w:color w:val="auto"/>
        </w:rPr>
      </w:pPr>
    </w:p>
    <w:p w14:paraId="2A986DC5" w14:textId="77777777" w:rsidR="002E32D5" w:rsidRPr="00C85BD7" w:rsidRDefault="002E32D5" w:rsidP="00C85BD7">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C328B" w:rsidRPr="00C85BD7" w14:paraId="1E782437" w14:textId="77777777" w:rsidTr="0012347E">
        <w:tc>
          <w:tcPr>
            <w:tcW w:w="2876" w:type="dxa"/>
            <w:gridSpan w:val="2"/>
            <w:vMerge w:val="restart"/>
          </w:tcPr>
          <w:p w14:paraId="34B7F7E2" w14:textId="77777777" w:rsidR="002E32D5" w:rsidRPr="00C85BD7" w:rsidRDefault="002E32D5" w:rsidP="00C85BD7">
            <w:pPr>
              <w:spacing w:after="0"/>
              <w:jc w:val="both"/>
              <w:rPr>
                <w:rFonts w:ascii="Arial" w:hAnsi="Arial" w:cs="Arial"/>
                <w:b/>
              </w:rPr>
            </w:pPr>
          </w:p>
        </w:tc>
        <w:tc>
          <w:tcPr>
            <w:tcW w:w="4032" w:type="dxa"/>
            <w:gridSpan w:val="7"/>
            <w:vAlign w:val="center"/>
          </w:tcPr>
          <w:p w14:paraId="10AD605D" w14:textId="77777777" w:rsidR="002E32D5" w:rsidRPr="00C85BD7" w:rsidRDefault="002E32D5" w:rsidP="00C85BD7">
            <w:pPr>
              <w:spacing w:after="0"/>
              <w:jc w:val="both"/>
              <w:rPr>
                <w:rFonts w:ascii="Arial" w:hAnsi="Arial" w:cs="Arial"/>
                <w:b/>
              </w:rPr>
            </w:pPr>
            <w:r w:rsidRPr="00C85BD7">
              <w:rPr>
                <w:rFonts w:ascii="Arial" w:hAnsi="Arial" w:cs="Arial"/>
                <w:b/>
              </w:rPr>
              <w:t>I. stupeň</w:t>
            </w:r>
          </w:p>
        </w:tc>
        <w:tc>
          <w:tcPr>
            <w:tcW w:w="2304" w:type="dxa"/>
            <w:gridSpan w:val="4"/>
          </w:tcPr>
          <w:p w14:paraId="6656794B" w14:textId="77777777" w:rsidR="002E32D5" w:rsidRPr="00C85BD7" w:rsidRDefault="002E32D5" w:rsidP="00C85BD7">
            <w:pPr>
              <w:spacing w:after="0"/>
              <w:jc w:val="both"/>
              <w:rPr>
                <w:rFonts w:ascii="Arial" w:hAnsi="Arial" w:cs="Arial"/>
                <w:b/>
              </w:rPr>
            </w:pPr>
            <w:r w:rsidRPr="00C85BD7">
              <w:rPr>
                <w:rFonts w:ascii="Arial" w:hAnsi="Arial" w:cs="Arial"/>
                <w:b/>
              </w:rPr>
              <w:t>II. stupeň</w:t>
            </w:r>
          </w:p>
        </w:tc>
      </w:tr>
      <w:tr w:rsidR="000C328B" w:rsidRPr="00C85BD7" w14:paraId="2A5C705F" w14:textId="77777777" w:rsidTr="0012347E">
        <w:tc>
          <w:tcPr>
            <w:tcW w:w="2876" w:type="dxa"/>
            <w:gridSpan w:val="2"/>
            <w:vMerge/>
          </w:tcPr>
          <w:p w14:paraId="02121006" w14:textId="77777777" w:rsidR="002E32D5" w:rsidRPr="00C85BD7" w:rsidRDefault="002E32D5" w:rsidP="00C85BD7">
            <w:pPr>
              <w:spacing w:after="0"/>
              <w:jc w:val="both"/>
              <w:rPr>
                <w:rFonts w:ascii="Arial" w:hAnsi="Arial" w:cs="Arial"/>
                <w:b/>
              </w:rPr>
            </w:pPr>
          </w:p>
        </w:tc>
        <w:tc>
          <w:tcPr>
            <w:tcW w:w="576" w:type="dxa"/>
            <w:vAlign w:val="center"/>
          </w:tcPr>
          <w:p w14:paraId="09FD78F2" w14:textId="77777777" w:rsidR="002E32D5" w:rsidRPr="00C85BD7" w:rsidRDefault="002E32D5" w:rsidP="00C85BD7">
            <w:pPr>
              <w:spacing w:after="0"/>
              <w:jc w:val="both"/>
              <w:rPr>
                <w:rFonts w:ascii="Arial" w:hAnsi="Arial" w:cs="Arial"/>
                <w:b/>
              </w:rPr>
            </w:pPr>
            <w:r w:rsidRPr="00C85BD7">
              <w:rPr>
                <w:rFonts w:ascii="Arial" w:hAnsi="Arial" w:cs="Arial"/>
                <w:b/>
              </w:rPr>
              <w:t>1.r</w:t>
            </w:r>
          </w:p>
        </w:tc>
        <w:tc>
          <w:tcPr>
            <w:tcW w:w="576" w:type="dxa"/>
            <w:vAlign w:val="center"/>
          </w:tcPr>
          <w:p w14:paraId="5C158952" w14:textId="77777777" w:rsidR="002E32D5" w:rsidRPr="00C85BD7" w:rsidRDefault="002E32D5" w:rsidP="00C85BD7">
            <w:pPr>
              <w:spacing w:after="0"/>
              <w:jc w:val="both"/>
              <w:rPr>
                <w:rFonts w:ascii="Arial" w:hAnsi="Arial" w:cs="Arial"/>
                <w:b/>
              </w:rPr>
            </w:pPr>
            <w:r w:rsidRPr="00C85BD7">
              <w:rPr>
                <w:rFonts w:ascii="Arial" w:hAnsi="Arial" w:cs="Arial"/>
                <w:b/>
              </w:rPr>
              <w:t>2.r</w:t>
            </w:r>
          </w:p>
        </w:tc>
        <w:tc>
          <w:tcPr>
            <w:tcW w:w="576" w:type="dxa"/>
            <w:vAlign w:val="center"/>
          </w:tcPr>
          <w:p w14:paraId="41420278" w14:textId="77777777" w:rsidR="002E32D5" w:rsidRPr="00C85BD7" w:rsidRDefault="002E32D5" w:rsidP="00C85BD7">
            <w:pPr>
              <w:spacing w:after="0"/>
              <w:jc w:val="both"/>
              <w:rPr>
                <w:rFonts w:ascii="Arial" w:hAnsi="Arial" w:cs="Arial"/>
                <w:b/>
              </w:rPr>
            </w:pPr>
            <w:r w:rsidRPr="00C85BD7">
              <w:rPr>
                <w:rFonts w:ascii="Arial" w:hAnsi="Arial" w:cs="Arial"/>
                <w:b/>
              </w:rPr>
              <w:t>3.r</w:t>
            </w:r>
          </w:p>
        </w:tc>
        <w:tc>
          <w:tcPr>
            <w:tcW w:w="576" w:type="dxa"/>
            <w:vAlign w:val="center"/>
          </w:tcPr>
          <w:p w14:paraId="1C659189" w14:textId="77777777" w:rsidR="002E32D5" w:rsidRPr="00C85BD7" w:rsidRDefault="002E32D5" w:rsidP="00C85BD7">
            <w:pPr>
              <w:spacing w:after="0"/>
              <w:jc w:val="both"/>
              <w:rPr>
                <w:rFonts w:ascii="Arial" w:hAnsi="Arial" w:cs="Arial"/>
                <w:b/>
              </w:rPr>
            </w:pPr>
            <w:r w:rsidRPr="00C85BD7">
              <w:rPr>
                <w:rFonts w:ascii="Arial" w:hAnsi="Arial" w:cs="Arial"/>
                <w:b/>
              </w:rPr>
              <w:t>4.r</w:t>
            </w:r>
          </w:p>
        </w:tc>
        <w:tc>
          <w:tcPr>
            <w:tcW w:w="576" w:type="dxa"/>
            <w:vAlign w:val="center"/>
          </w:tcPr>
          <w:p w14:paraId="7F8CE35F" w14:textId="77777777" w:rsidR="002E32D5" w:rsidRPr="00C85BD7" w:rsidRDefault="002E32D5" w:rsidP="00C85BD7">
            <w:pPr>
              <w:spacing w:after="0"/>
              <w:jc w:val="both"/>
              <w:rPr>
                <w:rFonts w:ascii="Arial" w:hAnsi="Arial" w:cs="Arial"/>
                <w:b/>
              </w:rPr>
            </w:pPr>
            <w:r w:rsidRPr="00C85BD7">
              <w:rPr>
                <w:rFonts w:ascii="Arial" w:hAnsi="Arial" w:cs="Arial"/>
                <w:b/>
              </w:rPr>
              <w:t>5.r</w:t>
            </w:r>
          </w:p>
        </w:tc>
        <w:tc>
          <w:tcPr>
            <w:tcW w:w="576" w:type="dxa"/>
            <w:vAlign w:val="center"/>
          </w:tcPr>
          <w:p w14:paraId="5AFBB2F7" w14:textId="77777777" w:rsidR="002E32D5" w:rsidRPr="00C85BD7" w:rsidRDefault="002E32D5" w:rsidP="00C85BD7">
            <w:pPr>
              <w:spacing w:after="0"/>
              <w:jc w:val="both"/>
              <w:rPr>
                <w:rFonts w:ascii="Arial" w:hAnsi="Arial" w:cs="Arial"/>
                <w:b/>
              </w:rPr>
            </w:pPr>
            <w:r w:rsidRPr="00C85BD7">
              <w:rPr>
                <w:rFonts w:ascii="Arial" w:hAnsi="Arial" w:cs="Arial"/>
                <w:b/>
              </w:rPr>
              <w:t>6.r</w:t>
            </w:r>
          </w:p>
        </w:tc>
        <w:tc>
          <w:tcPr>
            <w:tcW w:w="576" w:type="dxa"/>
            <w:vAlign w:val="center"/>
          </w:tcPr>
          <w:p w14:paraId="050D8686" w14:textId="77777777" w:rsidR="002E32D5" w:rsidRPr="00C85BD7" w:rsidRDefault="002E32D5" w:rsidP="00C85BD7">
            <w:pPr>
              <w:spacing w:after="0"/>
              <w:jc w:val="both"/>
              <w:rPr>
                <w:rFonts w:ascii="Arial" w:hAnsi="Arial" w:cs="Arial"/>
                <w:b/>
              </w:rPr>
            </w:pPr>
            <w:r w:rsidRPr="00C85BD7">
              <w:rPr>
                <w:rFonts w:ascii="Arial" w:hAnsi="Arial" w:cs="Arial"/>
                <w:b/>
              </w:rPr>
              <w:t>7.r</w:t>
            </w:r>
          </w:p>
        </w:tc>
        <w:tc>
          <w:tcPr>
            <w:tcW w:w="576" w:type="dxa"/>
          </w:tcPr>
          <w:p w14:paraId="72EE7F85" w14:textId="77777777" w:rsidR="002E32D5" w:rsidRPr="00C85BD7" w:rsidRDefault="002E32D5" w:rsidP="00C85BD7">
            <w:pPr>
              <w:spacing w:after="0"/>
              <w:jc w:val="both"/>
              <w:rPr>
                <w:rFonts w:ascii="Arial" w:hAnsi="Arial" w:cs="Arial"/>
                <w:b/>
              </w:rPr>
            </w:pPr>
            <w:r w:rsidRPr="00C85BD7">
              <w:rPr>
                <w:rFonts w:ascii="Arial" w:hAnsi="Arial" w:cs="Arial"/>
                <w:b/>
              </w:rPr>
              <w:t>1.r</w:t>
            </w:r>
          </w:p>
        </w:tc>
        <w:tc>
          <w:tcPr>
            <w:tcW w:w="576" w:type="dxa"/>
          </w:tcPr>
          <w:p w14:paraId="429EFE0A" w14:textId="77777777" w:rsidR="002E32D5" w:rsidRPr="00C85BD7" w:rsidRDefault="002E32D5" w:rsidP="00C85BD7">
            <w:pPr>
              <w:spacing w:after="0"/>
              <w:jc w:val="both"/>
              <w:rPr>
                <w:rFonts w:ascii="Arial" w:hAnsi="Arial" w:cs="Arial"/>
                <w:b/>
              </w:rPr>
            </w:pPr>
            <w:r w:rsidRPr="00C85BD7">
              <w:rPr>
                <w:rFonts w:ascii="Arial" w:hAnsi="Arial" w:cs="Arial"/>
                <w:b/>
              </w:rPr>
              <w:t>2.r</w:t>
            </w:r>
          </w:p>
        </w:tc>
        <w:tc>
          <w:tcPr>
            <w:tcW w:w="576" w:type="dxa"/>
          </w:tcPr>
          <w:p w14:paraId="68848EB0" w14:textId="77777777" w:rsidR="002E32D5" w:rsidRPr="00C85BD7" w:rsidRDefault="002E32D5" w:rsidP="00C85BD7">
            <w:pPr>
              <w:spacing w:after="0"/>
              <w:jc w:val="both"/>
              <w:rPr>
                <w:rFonts w:ascii="Arial" w:hAnsi="Arial" w:cs="Arial"/>
                <w:b/>
              </w:rPr>
            </w:pPr>
            <w:r w:rsidRPr="00C85BD7">
              <w:rPr>
                <w:rFonts w:ascii="Arial" w:hAnsi="Arial" w:cs="Arial"/>
                <w:b/>
              </w:rPr>
              <w:t>3.r</w:t>
            </w:r>
          </w:p>
        </w:tc>
        <w:tc>
          <w:tcPr>
            <w:tcW w:w="576" w:type="dxa"/>
          </w:tcPr>
          <w:p w14:paraId="4062D399" w14:textId="77777777" w:rsidR="002E32D5" w:rsidRPr="00C85BD7" w:rsidRDefault="002E32D5" w:rsidP="00C85BD7">
            <w:pPr>
              <w:spacing w:after="0"/>
              <w:jc w:val="both"/>
              <w:rPr>
                <w:rFonts w:ascii="Arial" w:hAnsi="Arial" w:cs="Arial"/>
                <w:b/>
              </w:rPr>
            </w:pPr>
            <w:r w:rsidRPr="00C85BD7">
              <w:rPr>
                <w:rFonts w:ascii="Arial" w:hAnsi="Arial" w:cs="Arial"/>
                <w:b/>
              </w:rPr>
              <w:t>4.r</w:t>
            </w:r>
          </w:p>
        </w:tc>
      </w:tr>
      <w:tr w:rsidR="000C328B" w:rsidRPr="00C85BD7" w14:paraId="6DA110E2" w14:textId="77777777" w:rsidTr="0012347E">
        <w:trPr>
          <w:trHeight w:hRule="exact" w:val="456"/>
        </w:trPr>
        <w:tc>
          <w:tcPr>
            <w:tcW w:w="2876" w:type="dxa"/>
            <w:gridSpan w:val="2"/>
            <w:vAlign w:val="center"/>
          </w:tcPr>
          <w:p w14:paraId="374FB38B" w14:textId="77777777" w:rsidR="002E32D5" w:rsidRPr="00C85BD7" w:rsidRDefault="002E32D5" w:rsidP="00C85BD7">
            <w:pPr>
              <w:spacing w:after="0"/>
              <w:jc w:val="both"/>
              <w:rPr>
                <w:rFonts w:ascii="Arial" w:hAnsi="Arial" w:cs="Arial"/>
              </w:rPr>
            </w:pPr>
            <w:r w:rsidRPr="00C85BD7">
              <w:rPr>
                <w:rFonts w:ascii="Arial" w:hAnsi="Arial" w:cs="Arial"/>
              </w:rPr>
              <w:t>Hra na saxofon</w:t>
            </w:r>
          </w:p>
        </w:tc>
        <w:tc>
          <w:tcPr>
            <w:tcW w:w="576" w:type="dxa"/>
            <w:vAlign w:val="center"/>
          </w:tcPr>
          <w:p w14:paraId="07A7BCD5"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903E8FB"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60DC877"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9D04A8E"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6C914CF"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B302043"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0052AD18"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EC723D8"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8B7032A"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6001477C"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2C204919" w14:textId="77777777" w:rsidR="002E32D5" w:rsidRPr="00C85BD7" w:rsidRDefault="002E32D5" w:rsidP="00C85BD7">
            <w:pPr>
              <w:spacing w:after="0"/>
              <w:jc w:val="both"/>
              <w:rPr>
                <w:rFonts w:ascii="Arial" w:hAnsi="Arial" w:cs="Arial"/>
              </w:rPr>
            </w:pPr>
            <w:r w:rsidRPr="00C85BD7">
              <w:rPr>
                <w:rFonts w:ascii="Arial" w:hAnsi="Arial" w:cs="Arial"/>
              </w:rPr>
              <w:t>1</w:t>
            </w:r>
          </w:p>
        </w:tc>
      </w:tr>
      <w:tr w:rsidR="000C328B" w:rsidRPr="00C85BD7" w14:paraId="6B924350" w14:textId="77777777" w:rsidTr="0012347E">
        <w:trPr>
          <w:trHeight w:val="412"/>
        </w:trPr>
        <w:tc>
          <w:tcPr>
            <w:tcW w:w="2876" w:type="dxa"/>
            <w:gridSpan w:val="2"/>
            <w:vAlign w:val="center"/>
          </w:tcPr>
          <w:p w14:paraId="57118EE8" w14:textId="77777777" w:rsidR="002E32D5" w:rsidRPr="00C85BD7" w:rsidRDefault="002E32D5" w:rsidP="00C85BD7">
            <w:pPr>
              <w:spacing w:after="0"/>
              <w:jc w:val="both"/>
              <w:rPr>
                <w:rFonts w:ascii="Arial" w:hAnsi="Arial" w:cs="Arial"/>
              </w:rPr>
            </w:pPr>
            <w:r w:rsidRPr="00C85BD7">
              <w:rPr>
                <w:rFonts w:ascii="Arial" w:hAnsi="Arial" w:cs="Arial"/>
              </w:rPr>
              <w:t>Hudební nauka</w:t>
            </w:r>
          </w:p>
        </w:tc>
        <w:tc>
          <w:tcPr>
            <w:tcW w:w="576" w:type="dxa"/>
            <w:vAlign w:val="center"/>
          </w:tcPr>
          <w:p w14:paraId="57A44E32"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558ADED"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6154E2A"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A647EC5"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C60196B"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DBBED25" w14:textId="77777777" w:rsidR="002E32D5" w:rsidRPr="00C85BD7" w:rsidRDefault="002E32D5" w:rsidP="00C85BD7">
            <w:pPr>
              <w:spacing w:after="0"/>
              <w:jc w:val="both"/>
              <w:rPr>
                <w:rFonts w:ascii="Arial" w:hAnsi="Arial" w:cs="Arial"/>
              </w:rPr>
            </w:pPr>
          </w:p>
        </w:tc>
        <w:tc>
          <w:tcPr>
            <w:tcW w:w="576" w:type="dxa"/>
            <w:vAlign w:val="center"/>
          </w:tcPr>
          <w:p w14:paraId="3D858506" w14:textId="77777777" w:rsidR="002E32D5" w:rsidRPr="00C85BD7" w:rsidRDefault="002E32D5" w:rsidP="00C85BD7">
            <w:pPr>
              <w:spacing w:after="0"/>
              <w:jc w:val="both"/>
              <w:rPr>
                <w:rFonts w:ascii="Arial" w:hAnsi="Arial" w:cs="Arial"/>
              </w:rPr>
            </w:pPr>
          </w:p>
        </w:tc>
        <w:tc>
          <w:tcPr>
            <w:tcW w:w="576" w:type="dxa"/>
            <w:vAlign w:val="center"/>
          </w:tcPr>
          <w:p w14:paraId="464D1630" w14:textId="77777777" w:rsidR="002E32D5" w:rsidRPr="00C85BD7" w:rsidRDefault="002E32D5" w:rsidP="00C85BD7">
            <w:pPr>
              <w:spacing w:after="0"/>
              <w:jc w:val="both"/>
              <w:rPr>
                <w:rFonts w:ascii="Arial" w:hAnsi="Arial" w:cs="Arial"/>
              </w:rPr>
            </w:pPr>
          </w:p>
        </w:tc>
        <w:tc>
          <w:tcPr>
            <w:tcW w:w="576" w:type="dxa"/>
            <w:vAlign w:val="center"/>
          </w:tcPr>
          <w:p w14:paraId="16591591" w14:textId="77777777" w:rsidR="002E32D5" w:rsidRPr="00C85BD7" w:rsidRDefault="002E32D5" w:rsidP="00C85BD7">
            <w:pPr>
              <w:spacing w:after="0"/>
              <w:jc w:val="both"/>
              <w:rPr>
                <w:rFonts w:ascii="Arial" w:hAnsi="Arial" w:cs="Arial"/>
              </w:rPr>
            </w:pPr>
          </w:p>
        </w:tc>
        <w:tc>
          <w:tcPr>
            <w:tcW w:w="576" w:type="dxa"/>
            <w:vAlign w:val="center"/>
          </w:tcPr>
          <w:p w14:paraId="729D2541" w14:textId="77777777" w:rsidR="002E32D5" w:rsidRPr="00C85BD7" w:rsidRDefault="002E32D5" w:rsidP="00C85BD7">
            <w:pPr>
              <w:spacing w:after="0"/>
              <w:jc w:val="both"/>
              <w:rPr>
                <w:rFonts w:ascii="Arial" w:hAnsi="Arial" w:cs="Arial"/>
              </w:rPr>
            </w:pPr>
          </w:p>
        </w:tc>
        <w:tc>
          <w:tcPr>
            <w:tcW w:w="576" w:type="dxa"/>
            <w:vAlign w:val="center"/>
          </w:tcPr>
          <w:p w14:paraId="11AB16B1" w14:textId="77777777" w:rsidR="002E32D5" w:rsidRPr="00C85BD7" w:rsidRDefault="002E32D5" w:rsidP="00C85BD7">
            <w:pPr>
              <w:spacing w:after="0"/>
              <w:jc w:val="both"/>
              <w:rPr>
                <w:rFonts w:ascii="Arial" w:hAnsi="Arial" w:cs="Arial"/>
              </w:rPr>
            </w:pPr>
          </w:p>
        </w:tc>
      </w:tr>
      <w:tr w:rsidR="000C328B" w:rsidRPr="00C85BD7" w14:paraId="740FD6A8" w14:textId="77777777" w:rsidTr="0012347E">
        <w:trPr>
          <w:trHeight w:val="416"/>
        </w:trPr>
        <w:tc>
          <w:tcPr>
            <w:tcW w:w="817" w:type="dxa"/>
            <w:vMerge w:val="restart"/>
            <w:textDirection w:val="btLr"/>
            <w:vAlign w:val="center"/>
          </w:tcPr>
          <w:p w14:paraId="652D4B0C" w14:textId="77777777" w:rsidR="002E32D5" w:rsidRPr="00C85BD7" w:rsidRDefault="002E32D5" w:rsidP="00025584">
            <w:pPr>
              <w:spacing w:after="0"/>
              <w:jc w:val="center"/>
              <w:rPr>
                <w:rFonts w:ascii="Arial" w:hAnsi="Arial" w:cs="Arial"/>
              </w:rPr>
            </w:pPr>
            <w:r w:rsidRPr="00C85BD7">
              <w:rPr>
                <w:rFonts w:ascii="Arial" w:hAnsi="Arial" w:cs="Arial"/>
              </w:rPr>
              <w:t>Volitelné předměty*</w:t>
            </w:r>
          </w:p>
        </w:tc>
        <w:tc>
          <w:tcPr>
            <w:tcW w:w="2059" w:type="dxa"/>
            <w:vAlign w:val="center"/>
          </w:tcPr>
          <w:p w14:paraId="15A4F649" w14:textId="77777777" w:rsidR="002E32D5" w:rsidRPr="00C85BD7" w:rsidRDefault="002E32D5" w:rsidP="00C85BD7">
            <w:pPr>
              <w:spacing w:after="0"/>
              <w:jc w:val="both"/>
              <w:rPr>
                <w:rFonts w:ascii="Arial" w:hAnsi="Arial" w:cs="Arial"/>
              </w:rPr>
            </w:pPr>
            <w:r w:rsidRPr="00C85BD7">
              <w:rPr>
                <w:rFonts w:ascii="Arial" w:hAnsi="Arial" w:cs="Arial"/>
              </w:rPr>
              <w:t>Souborová hra</w:t>
            </w:r>
          </w:p>
        </w:tc>
        <w:tc>
          <w:tcPr>
            <w:tcW w:w="576" w:type="dxa"/>
            <w:vAlign w:val="center"/>
          </w:tcPr>
          <w:p w14:paraId="748909B6" w14:textId="77777777" w:rsidR="002E32D5" w:rsidRPr="00C85BD7" w:rsidRDefault="002E32D5" w:rsidP="00C85BD7">
            <w:pPr>
              <w:spacing w:after="0"/>
              <w:jc w:val="both"/>
              <w:rPr>
                <w:rFonts w:ascii="Arial" w:hAnsi="Arial" w:cs="Arial"/>
              </w:rPr>
            </w:pPr>
          </w:p>
        </w:tc>
        <w:tc>
          <w:tcPr>
            <w:tcW w:w="576" w:type="dxa"/>
            <w:vAlign w:val="center"/>
          </w:tcPr>
          <w:p w14:paraId="484677FD" w14:textId="77777777" w:rsidR="002E32D5" w:rsidRPr="00C85BD7" w:rsidRDefault="002E32D5" w:rsidP="00C85BD7">
            <w:pPr>
              <w:spacing w:after="0"/>
              <w:jc w:val="both"/>
              <w:rPr>
                <w:rFonts w:ascii="Arial" w:hAnsi="Arial" w:cs="Arial"/>
              </w:rPr>
            </w:pPr>
          </w:p>
        </w:tc>
        <w:tc>
          <w:tcPr>
            <w:tcW w:w="576" w:type="dxa"/>
            <w:vAlign w:val="center"/>
          </w:tcPr>
          <w:p w14:paraId="5275FBE7" w14:textId="77777777" w:rsidR="002E32D5" w:rsidRPr="00C85BD7" w:rsidRDefault="002E32D5" w:rsidP="00C85BD7">
            <w:pPr>
              <w:spacing w:after="0"/>
              <w:jc w:val="both"/>
              <w:rPr>
                <w:rFonts w:ascii="Arial" w:hAnsi="Arial" w:cs="Arial"/>
              </w:rPr>
            </w:pPr>
          </w:p>
        </w:tc>
        <w:tc>
          <w:tcPr>
            <w:tcW w:w="576" w:type="dxa"/>
            <w:vAlign w:val="center"/>
          </w:tcPr>
          <w:p w14:paraId="134DA257"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245999C8"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1C6D4DA6"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2848916E"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02FFDE50"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2D006321"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02E7A816"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0C27F5DD" w14:textId="77777777" w:rsidR="002E32D5" w:rsidRPr="00C85BD7" w:rsidRDefault="002E32D5" w:rsidP="00C85BD7">
            <w:pPr>
              <w:spacing w:after="0"/>
              <w:jc w:val="both"/>
              <w:rPr>
                <w:rFonts w:ascii="Arial" w:hAnsi="Arial" w:cs="Arial"/>
              </w:rPr>
            </w:pPr>
            <w:r w:rsidRPr="00C85BD7">
              <w:rPr>
                <w:rFonts w:ascii="Arial" w:hAnsi="Arial" w:cs="Arial"/>
              </w:rPr>
              <w:t>1</w:t>
            </w:r>
          </w:p>
        </w:tc>
      </w:tr>
      <w:tr w:rsidR="000C328B" w:rsidRPr="00C85BD7" w14:paraId="2BAA7949" w14:textId="77777777" w:rsidTr="0012347E">
        <w:trPr>
          <w:trHeight w:val="422"/>
        </w:trPr>
        <w:tc>
          <w:tcPr>
            <w:tcW w:w="817" w:type="dxa"/>
            <w:vMerge/>
            <w:vAlign w:val="center"/>
          </w:tcPr>
          <w:p w14:paraId="1EAAE4C8" w14:textId="77777777" w:rsidR="002E32D5" w:rsidRPr="00C85BD7" w:rsidRDefault="002E32D5" w:rsidP="00025584">
            <w:pPr>
              <w:spacing w:after="0"/>
              <w:jc w:val="center"/>
              <w:rPr>
                <w:rFonts w:ascii="Arial" w:hAnsi="Arial" w:cs="Arial"/>
              </w:rPr>
            </w:pPr>
          </w:p>
        </w:tc>
        <w:tc>
          <w:tcPr>
            <w:tcW w:w="2059" w:type="dxa"/>
            <w:vAlign w:val="center"/>
          </w:tcPr>
          <w:p w14:paraId="1D179DA8" w14:textId="77777777" w:rsidR="002E32D5" w:rsidRPr="00C85BD7" w:rsidRDefault="002E32D5" w:rsidP="00C85BD7">
            <w:pPr>
              <w:spacing w:after="0"/>
              <w:jc w:val="both"/>
              <w:rPr>
                <w:rFonts w:ascii="Arial" w:hAnsi="Arial" w:cs="Arial"/>
              </w:rPr>
            </w:pPr>
            <w:r w:rsidRPr="00C85BD7">
              <w:rPr>
                <w:rFonts w:ascii="Arial" w:hAnsi="Arial" w:cs="Arial"/>
              </w:rPr>
              <w:t>Komorní hra-dechové nástroje</w:t>
            </w:r>
          </w:p>
        </w:tc>
        <w:tc>
          <w:tcPr>
            <w:tcW w:w="576" w:type="dxa"/>
            <w:vAlign w:val="center"/>
          </w:tcPr>
          <w:p w14:paraId="2E07F712" w14:textId="77777777" w:rsidR="002E32D5" w:rsidRPr="00C85BD7" w:rsidRDefault="002E32D5" w:rsidP="00C85BD7">
            <w:pPr>
              <w:spacing w:after="0"/>
              <w:jc w:val="both"/>
              <w:rPr>
                <w:rFonts w:ascii="Arial" w:hAnsi="Arial" w:cs="Arial"/>
              </w:rPr>
            </w:pPr>
          </w:p>
        </w:tc>
        <w:tc>
          <w:tcPr>
            <w:tcW w:w="576" w:type="dxa"/>
            <w:vAlign w:val="center"/>
          </w:tcPr>
          <w:p w14:paraId="029E3A7F" w14:textId="77777777" w:rsidR="002E32D5" w:rsidRPr="00C85BD7" w:rsidRDefault="002E32D5" w:rsidP="00C85BD7">
            <w:pPr>
              <w:spacing w:after="0"/>
              <w:jc w:val="both"/>
              <w:rPr>
                <w:rFonts w:ascii="Arial" w:hAnsi="Arial" w:cs="Arial"/>
              </w:rPr>
            </w:pPr>
          </w:p>
        </w:tc>
        <w:tc>
          <w:tcPr>
            <w:tcW w:w="576" w:type="dxa"/>
            <w:vAlign w:val="center"/>
          </w:tcPr>
          <w:p w14:paraId="0B36BC28" w14:textId="77777777" w:rsidR="002E32D5" w:rsidRPr="00C85BD7" w:rsidRDefault="002E32D5" w:rsidP="00C85BD7">
            <w:pPr>
              <w:spacing w:after="0"/>
              <w:jc w:val="both"/>
              <w:rPr>
                <w:rFonts w:ascii="Arial" w:hAnsi="Arial" w:cs="Arial"/>
              </w:rPr>
            </w:pPr>
          </w:p>
        </w:tc>
        <w:tc>
          <w:tcPr>
            <w:tcW w:w="576" w:type="dxa"/>
            <w:vAlign w:val="center"/>
          </w:tcPr>
          <w:p w14:paraId="4DDD0FD7"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4B59C9D"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64604B5"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72F6D25"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17AF2AB"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4BC55DF"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8373E5A"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A5FE394" w14:textId="77777777" w:rsidR="002E32D5" w:rsidRPr="00C85BD7" w:rsidRDefault="002E32D5" w:rsidP="00C85BD7">
            <w:pPr>
              <w:spacing w:after="0"/>
              <w:jc w:val="both"/>
              <w:rPr>
                <w:rFonts w:ascii="Arial" w:hAnsi="Arial" w:cs="Arial"/>
              </w:rPr>
            </w:pPr>
            <w:r w:rsidRPr="00C85BD7">
              <w:rPr>
                <w:rFonts w:ascii="Arial" w:hAnsi="Arial" w:cs="Arial"/>
              </w:rPr>
              <w:t>1</w:t>
            </w:r>
          </w:p>
        </w:tc>
      </w:tr>
      <w:tr w:rsidR="000C328B" w:rsidRPr="00C85BD7" w14:paraId="39B3BE19" w14:textId="77777777" w:rsidTr="0012347E">
        <w:trPr>
          <w:trHeight w:val="413"/>
        </w:trPr>
        <w:tc>
          <w:tcPr>
            <w:tcW w:w="817" w:type="dxa"/>
            <w:vMerge/>
            <w:vAlign w:val="center"/>
          </w:tcPr>
          <w:p w14:paraId="45FBBB2A" w14:textId="77777777" w:rsidR="002E32D5" w:rsidRPr="00C85BD7" w:rsidRDefault="002E32D5" w:rsidP="00025584">
            <w:pPr>
              <w:spacing w:after="0"/>
              <w:jc w:val="center"/>
              <w:rPr>
                <w:rFonts w:ascii="Arial" w:hAnsi="Arial" w:cs="Arial"/>
              </w:rPr>
            </w:pPr>
          </w:p>
        </w:tc>
        <w:tc>
          <w:tcPr>
            <w:tcW w:w="2059" w:type="dxa"/>
            <w:vAlign w:val="center"/>
          </w:tcPr>
          <w:p w14:paraId="65480556" w14:textId="77777777" w:rsidR="002E32D5" w:rsidRPr="00C85BD7" w:rsidRDefault="002E32D5" w:rsidP="00C85BD7">
            <w:pPr>
              <w:spacing w:after="0"/>
              <w:jc w:val="both"/>
              <w:rPr>
                <w:rFonts w:ascii="Arial" w:hAnsi="Arial" w:cs="Arial"/>
              </w:rPr>
            </w:pPr>
            <w:r w:rsidRPr="00C85BD7">
              <w:rPr>
                <w:rFonts w:ascii="Arial" w:hAnsi="Arial" w:cs="Arial"/>
              </w:rPr>
              <w:t>Cimbálová muzika</w:t>
            </w:r>
          </w:p>
        </w:tc>
        <w:tc>
          <w:tcPr>
            <w:tcW w:w="576" w:type="dxa"/>
            <w:vAlign w:val="center"/>
          </w:tcPr>
          <w:p w14:paraId="17018E3C" w14:textId="77777777" w:rsidR="002E32D5" w:rsidRPr="00C85BD7" w:rsidRDefault="002E32D5" w:rsidP="00C85BD7">
            <w:pPr>
              <w:spacing w:after="0"/>
              <w:jc w:val="both"/>
              <w:rPr>
                <w:rFonts w:ascii="Arial" w:hAnsi="Arial" w:cs="Arial"/>
              </w:rPr>
            </w:pPr>
          </w:p>
        </w:tc>
        <w:tc>
          <w:tcPr>
            <w:tcW w:w="576" w:type="dxa"/>
            <w:vAlign w:val="center"/>
          </w:tcPr>
          <w:p w14:paraId="31BA4D0B" w14:textId="77777777" w:rsidR="002E32D5" w:rsidRPr="00C85BD7" w:rsidRDefault="002E32D5" w:rsidP="00C85BD7">
            <w:pPr>
              <w:spacing w:after="0"/>
              <w:jc w:val="both"/>
              <w:rPr>
                <w:rFonts w:ascii="Arial" w:hAnsi="Arial" w:cs="Arial"/>
              </w:rPr>
            </w:pPr>
          </w:p>
        </w:tc>
        <w:tc>
          <w:tcPr>
            <w:tcW w:w="576" w:type="dxa"/>
            <w:vAlign w:val="center"/>
          </w:tcPr>
          <w:p w14:paraId="532A7025" w14:textId="77777777" w:rsidR="002E32D5" w:rsidRPr="00C85BD7" w:rsidRDefault="002E32D5" w:rsidP="00C85BD7">
            <w:pPr>
              <w:spacing w:after="0"/>
              <w:jc w:val="both"/>
              <w:rPr>
                <w:rFonts w:ascii="Arial" w:hAnsi="Arial" w:cs="Arial"/>
              </w:rPr>
            </w:pPr>
          </w:p>
        </w:tc>
        <w:tc>
          <w:tcPr>
            <w:tcW w:w="576" w:type="dxa"/>
            <w:vAlign w:val="center"/>
          </w:tcPr>
          <w:p w14:paraId="1E1D0A6B"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B256F94"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46367042"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17D789B"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3588A9FA"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6EDA33A"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59BC5E1"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4033276" w14:textId="77777777" w:rsidR="002E32D5" w:rsidRPr="00C85BD7" w:rsidRDefault="002E32D5" w:rsidP="00C85BD7">
            <w:pPr>
              <w:spacing w:after="0"/>
              <w:jc w:val="both"/>
              <w:rPr>
                <w:rFonts w:ascii="Arial" w:hAnsi="Arial" w:cs="Arial"/>
              </w:rPr>
            </w:pPr>
            <w:r w:rsidRPr="00C85BD7">
              <w:rPr>
                <w:rFonts w:ascii="Arial" w:hAnsi="Arial" w:cs="Arial"/>
              </w:rPr>
              <w:t>1</w:t>
            </w:r>
          </w:p>
        </w:tc>
      </w:tr>
      <w:tr w:rsidR="000C328B" w:rsidRPr="00C85BD7" w14:paraId="627E211C" w14:textId="77777777" w:rsidTr="0012347E">
        <w:trPr>
          <w:trHeight w:val="413"/>
        </w:trPr>
        <w:tc>
          <w:tcPr>
            <w:tcW w:w="817" w:type="dxa"/>
            <w:vMerge/>
            <w:vAlign w:val="center"/>
          </w:tcPr>
          <w:p w14:paraId="3F9087D8" w14:textId="77777777" w:rsidR="002E32D5" w:rsidRPr="00C85BD7" w:rsidRDefault="002E32D5" w:rsidP="00025584">
            <w:pPr>
              <w:spacing w:after="0"/>
              <w:jc w:val="center"/>
              <w:rPr>
                <w:rFonts w:ascii="Arial" w:hAnsi="Arial" w:cs="Arial"/>
              </w:rPr>
            </w:pPr>
          </w:p>
        </w:tc>
        <w:tc>
          <w:tcPr>
            <w:tcW w:w="2059" w:type="dxa"/>
            <w:vAlign w:val="center"/>
          </w:tcPr>
          <w:p w14:paraId="26B83D3E" w14:textId="77777777" w:rsidR="002E32D5" w:rsidRPr="00C85BD7" w:rsidRDefault="002E32D5" w:rsidP="00C85BD7">
            <w:pPr>
              <w:spacing w:after="0"/>
              <w:jc w:val="both"/>
              <w:rPr>
                <w:rFonts w:ascii="Arial" w:hAnsi="Arial" w:cs="Arial"/>
              </w:rPr>
            </w:pPr>
            <w:r w:rsidRPr="00C85BD7">
              <w:rPr>
                <w:rFonts w:ascii="Arial" w:hAnsi="Arial" w:cs="Arial"/>
              </w:rPr>
              <w:t>Sborový zpěv</w:t>
            </w:r>
          </w:p>
        </w:tc>
        <w:tc>
          <w:tcPr>
            <w:tcW w:w="576" w:type="dxa"/>
            <w:vAlign w:val="center"/>
          </w:tcPr>
          <w:p w14:paraId="051229DA" w14:textId="77777777" w:rsidR="002E32D5" w:rsidRPr="00C85BD7" w:rsidRDefault="002E32D5" w:rsidP="00C85BD7">
            <w:pPr>
              <w:spacing w:after="0"/>
              <w:jc w:val="both"/>
              <w:rPr>
                <w:rFonts w:ascii="Arial" w:hAnsi="Arial" w:cs="Arial"/>
              </w:rPr>
            </w:pPr>
          </w:p>
        </w:tc>
        <w:tc>
          <w:tcPr>
            <w:tcW w:w="576" w:type="dxa"/>
            <w:vAlign w:val="center"/>
          </w:tcPr>
          <w:p w14:paraId="24DC37C2" w14:textId="77777777" w:rsidR="002E32D5" w:rsidRPr="00C85BD7" w:rsidRDefault="002E32D5" w:rsidP="00C85BD7">
            <w:pPr>
              <w:spacing w:after="0"/>
              <w:jc w:val="both"/>
              <w:rPr>
                <w:rFonts w:ascii="Arial" w:hAnsi="Arial" w:cs="Arial"/>
              </w:rPr>
            </w:pPr>
          </w:p>
        </w:tc>
        <w:tc>
          <w:tcPr>
            <w:tcW w:w="576" w:type="dxa"/>
            <w:vAlign w:val="center"/>
          </w:tcPr>
          <w:p w14:paraId="2F53E3B8" w14:textId="77777777" w:rsidR="002E32D5" w:rsidRPr="00C85BD7" w:rsidRDefault="002E32D5" w:rsidP="00C85BD7">
            <w:pPr>
              <w:spacing w:after="0"/>
              <w:jc w:val="both"/>
              <w:rPr>
                <w:rFonts w:ascii="Arial" w:hAnsi="Arial" w:cs="Arial"/>
              </w:rPr>
            </w:pPr>
          </w:p>
        </w:tc>
        <w:tc>
          <w:tcPr>
            <w:tcW w:w="576" w:type="dxa"/>
            <w:vAlign w:val="center"/>
          </w:tcPr>
          <w:p w14:paraId="4053E64E"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6DB71DB8"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24FBFE74"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25D5D1D"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02CA0B7D"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1C2767E5"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2EC9797D"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02466ADC" w14:textId="77777777" w:rsidR="002E32D5" w:rsidRPr="00C85BD7" w:rsidRDefault="002E32D5" w:rsidP="00C85BD7">
            <w:pPr>
              <w:spacing w:after="0"/>
              <w:jc w:val="both"/>
              <w:rPr>
                <w:rFonts w:ascii="Arial" w:hAnsi="Arial" w:cs="Arial"/>
              </w:rPr>
            </w:pPr>
            <w:r w:rsidRPr="00C85BD7">
              <w:rPr>
                <w:rFonts w:ascii="Arial" w:hAnsi="Arial" w:cs="Arial"/>
              </w:rPr>
              <w:t>1</w:t>
            </w:r>
          </w:p>
        </w:tc>
      </w:tr>
      <w:tr w:rsidR="000C328B" w:rsidRPr="00C85BD7" w14:paraId="282F5403" w14:textId="77777777" w:rsidTr="0012347E">
        <w:trPr>
          <w:trHeight w:val="413"/>
        </w:trPr>
        <w:tc>
          <w:tcPr>
            <w:tcW w:w="817" w:type="dxa"/>
            <w:vMerge/>
            <w:vAlign w:val="center"/>
          </w:tcPr>
          <w:p w14:paraId="1BC908F1" w14:textId="77777777" w:rsidR="002E32D5" w:rsidRPr="00C85BD7" w:rsidRDefault="002E32D5" w:rsidP="00025584">
            <w:pPr>
              <w:spacing w:after="0"/>
              <w:jc w:val="center"/>
              <w:rPr>
                <w:rFonts w:ascii="Arial" w:hAnsi="Arial" w:cs="Arial"/>
              </w:rPr>
            </w:pPr>
          </w:p>
        </w:tc>
        <w:tc>
          <w:tcPr>
            <w:tcW w:w="2059" w:type="dxa"/>
            <w:vAlign w:val="center"/>
          </w:tcPr>
          <w:p w14:paraId="0A68C0E6" w14:textId="77777777" w:rsidR="002E32D5" w:rsidRPr="00C85BD7" w:rsidRDefault="002E32D5" w:rsidP="00C85BD7">
            <w:pPr>
              <w:spacing w:after="0"/>
              <w:jc w:val="both"/>
              <w:rPr>
                <w:rFonts w:ascii="Arial" w:hAnsi="Arial" w:cs="Arial"/>
              </w:rPr>
            </w:pPr>
            <w:r w:rsidRPr="00C85BD7">
              <w:rPr>
                <w:rFonts w:ascii="Arial" w:hAnsi="Arial" w:cs="Arial"/>
              </w:rPr>
              <w:t>Soubor populární hudby</w:t>
            </w:r>
          </w:p>
        </w:tc>
        <w:tc>
          <w:tcPr>
            <w:tcW w:w="576" w:type="dxa"/>
            <w:vAlign w:val="center"/>
          </w:tcPr>
          <w:p w14:paraId="6FBCE5A2" w14:textId="77777777" w:rsidR="002E32D5" w:rsidRPr="00C85BD7" w:rsidRDefault="002E32D5" w:rsidP="00C85BD7">
            <w:pPr>
              <w:spacing w:after="0"/>
              <w:jc w:val="both"/>
              <w:rPr>
                <w:rFonts w:ascii="Arial" w:hAnsi="Arial" w:cs="Arial"/>
              </w:rPr>
            </w:pPr>
          </w:p>
        </w:tc>
        <w:tc>
          <w:tcPr>
            <w:tcW w:w="576" w:type="dxa"/>
            <w:vAlign w:val="center"/>
          </w:tcPr>
          <w:p w14:paraId="3CC26CE4" w14:textId="77777777" w:rsidR="002E32D5" w:rsidRPr="00C85BD7" w:rsidRDefault="002E32D5" w:rsidP="00C85BD7">
            <w:pPr>
              <w:spacing w:after="0"/>
              <w:jc w:val="both"/>
              <w:rPr>
                <w:rFonts w:ascii="Arial" w:hAnsi="Arial" w:cs="Arial"/>
              </w:rPr>
            </w:pPr>
          </w:p>
        </w:tc>
        <w:tc>
          <w:tcPr>
            <w:tcW w:w="576" w:type="dxa"/>
            <w:vAlign w:val="center"/>
          </w:tcPr>
          <w:p w14:paraId="09D8362E" w14:textId="77777777" w:rsidR="002E32D5" w:rsidRPr="00C85BD7" w:rsidRDefault="002E32D5" w:rsidP="00C85BD7">
            <w:pPr>
              <w:spacing w:after="0"/>
              <w:jc w:val="both"/>
              <w:rPr>
                <w:rFonts w:ascii="Arial" w:hAnsi="Arial" w:cs="Arial"/>
              </w:rPr>
            </w:pPr>
          </w:p>
        </w:tc>
        <w:tc>
          <w:tcPr>
            <w:tcW w:w="576" w:type="dxa"/>
            <w:vAlign w:val="center"/>
          </w:tcPr>
          <w:p w14:paraId="46A343E6"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0070A972"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D213A8D"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7ED01FA4"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115ADC07"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65B7BF59"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5534AC1F" w14:textId="77777777" w:rsidR="002E32D5" w:rsidRPr="00C85BD7" w:rsidRDefault="002E32D5" w:rsidP="00C85BD7">
            <w:pPr>
              <w:spacing w:after="0"/>
              <w:jc w:val="both"/>
              <w:rPr>
                <w:rFonts w:ascii="Arial" w:hAnsi="Arial" w:cs="Arial"/>
              </w:rPr>
            </w:pPr>
            <w:r w:rsidRPr="00C85BD7">
              <w:rPr>
                <w:rFonts w:ascii="Arial" w:hAnsi="Arial" w:cs="Arial"/>
              </w:rPr>
              <w:t>1</w:t>
            </w:r>
          </w:p>
        </w:tc>
        <w:tc>
          <w:tcPr>
            <w:tcW w:w="576" w:type="dxa"/>
            <w:vAlign w:val="center"/>
          </w:tcPr>
          <w:p w14:paraId="60BC0597" w14:textId="77777777" w:rsidR="002E32D5" w:rsidRPr="00C85BD7" w:rsidRDefault="002E32D5" w:rsidP="00C85BD7">
            <w:pPr>
              <w:spacing w:after="0"/>
              <w:jc w:val="both"/>
              <w:rPr>
                <w:rFonts w:ascii="Arial" w:hAnsi="Arial" w:cs="Arial"/>
              </w:rPr>
            </w:pPr>
            <w:r w:rsidRPr="00C85BD7">
              <w:rPr>
                <w:rFonts w:ascii="Arial" w:hAnsi="Arial" w:cs="Arial"/>
              </w:rPr>
              <w:t>1</w:t>
            </w:r>
          </w:p>
        </w:tc>
      </w:tr>
    </w:tbl>
    <w:p w14:paraId="3AB6CEFB" w14:textId="77777777" w:rsidR="002E32D5" w:rsidRPr="00C85BD7" w:rsidRDefault="002E32D5" w:rsidP="00C85BD7">
      <w:pPr>
        <w:jc w:val="both"/>
        <w:rPr>
          <w:rFonts w:ascii="Arial" w:hAnsi="Arial" w:cs="Arial"/>
        </w:rPr>
      </w:pPr>
      <w:r w:rsidRPr="00C85BD7">
        <w:rPr>
          <w:rFonts w:ascii="Arial" w:eastAsia="Calibri" w:hAnsi="Arial" w:cs="Arial"/>
        </w:rPr>
        <w:t xml:space="preserve">* </w:t>
      </w:r>
      <w:r w:rsidRPr="00C85BD7">
        <w:rPr>
          <w:rFonts w:ascii="Arial" w:hAnsi="Arial" w:cs="Arial"/>
        </w:rPr>
        <w:t>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122F4F80" w14:textId="77777777" w:rsidR="002E32D5" w:rsidRPr="00FD4AB4" w:rsidRDefault="00FD4AB4" w:rsidP="00FD4AB4">
      <w:pPr>
        <w:rPr>
          <w:rFonts w:ascii="Arial" w:eastAsia="DejaVu Sans" w:hAnsi="Arial" w:cs="Arial"/>
        </w:rPr>
      </w:pPr>
      <w:r>
        <w:rPr>
          <w:rFonts w:ascii="Arial" w:hAnsi="Arial" w:cs="Arial"/>
        </w:rPr>
        <w:br w:type="page"/>
      </w:r>
    </w:p>
    <w:p w14:paraId="3C098C96" w14:textId="77777777" w:rsidR="00792572" w:rsidRPr="00C85BD7" w:rsidRDefault="00792572" w:rsidP="00C85BD7">
      <w:pPr>
        <w:pStyle w:val="Vchoz"/>
        <w:spacing w:line="276" w:lineRule="auto"/>
        <w:jc w:val="both"/>
        <w:rPr>
          <w:rFonts w:ascii="Arial" w:hAnsi="Arial" w:cs="Arial"/>
          <w:b/>
          <w:color w:val="auto"/>
        </w:rPr>
      </w:pPr>
      <w:r w:rsidRPr="00C85BD7">
        <w:rPr>
          <w:rFonts w:ascii="Arial" w:hAnsi="Arial" w:cs="Arial"/>
          <w:b/>
          <w:color w:val="auto"/>
          <w:u w:val="single"/>
        </w:rPr>
        <w:lastRenderedPageBreak/>
        <w:t>Učební osnovy vyučovacích předmětů</w:t>
      </w:r>
      <w:r w:rsidRPr="00C85BD7">
        <w:rPr>
          <w:rFonts w:ascii="Arial" w:hAnsi="Arial" w:cs="Arial"/>
          <w:b/>
          <w:color w:val="auto"/>
        </w:rPr>
        <w:t>:</w:t>
      </w:r>
    </w:p>
    <w:p w14:paraId="55631AFA" w14:textId="77777777" w:rsidR="00C10846" w:rsidRPr="00C85BD7" w:rsidRDefault="00C10846" w:rsidP="00C85BD7">
      <w:pPr>
        <w:pStyle w:val="Vchoz"/>
        <w:spacing w:line="276" w:lineRule="auto"/>
        <w:jc w:val="both"/>
        <w:rPr>
          <w:rFonts w:ascii="Arial" w:hAnsi="Arial" w:cs="Arial"/>
          <w:color w:val="auto"/>
        </w:rPr>
      </w:pPr>
      <w:r w:rsidRPr="00C85BD7">
        <w:rPr>
          <w:rFonts w:ascii="Arial" w:hAnsi="Arial" w:cs="Arial"/>
          <w:b/>
          <w:color w:val="auto"/>
        </w:rPr>
        <w:t>Hra na saxofon</w:t>
      </w:r>
    </w:p>
    <w:p w14:paraId="560EC368" w14:textId="77777777" w:rsidR="00792572" w:rsidRPr="00C85BD7" w:rsidRDefault="00792572" w:rsidP="00C85BD7">
      <w:pPr>
        <w:pStyle w:val="Vchoz"/>
        <w:spacing w:line="276" w:lineRule="auto"/>
        <w:jc w:val="both"/>
        <w:rPr>
          <w:rFonts w:ascii="Arial" w:hAnsi="Arial" w:cs="Arial"/>
          <w:color w:val="auto"/>
        </w:rPr>
      </w:pPr>
      <w:r w:rsidRPr="00C85BD7">
        <w:rPr>
          <w:rFonts w:ascii="Arial" w:hAnsi="Arial" w:cs="Arial"/>
          <w:b/>
          <w:color w:val="auto"/>
        </w:rPr>
        <w:t>I. STUPEŇ:</w:t>
      </w:r>
    </w:p>
    <w:p w14:paraId="0F6B5DC7" w14:textId="77777777" w:rsidR="00792572" w:rsidRPr="00C85BD7" w:rsidRDefault="00792572" w:rsidP="00C85BD7">
      <w:pPr>
        <w:pStyle w:val="Vchoz"/>
        <w:spacing w:after="0" w:line="276" w:lineRule="auto"/>
        <w:jc w:val="both"/>
        <w:rPr>
          <w:rFonts w:ascii="Arial" w:hAnsi="Arial" w:cs="Arial"/>
          <w:color w:val="auto"/>
        </w:rPr>
      </w:pPr>
      <w:r w:rsidRPr="00C85BD7">
        <w:rPr>
          <w:rFonts w:ascii="Arial" w:hAnsi="Arial" w:cs="Arial"/>
          <w:b/>
          <w:color w:val="auto"/>
        </w:rPr>
        <w:t>1. ročník</w:t>
      </w:r>
    </w:p>
    <w:p w14:paraId="24F94B79" w14:textId="77777777" w:rsidR="00792572"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0AD132EF"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tvoř</w:t>
      </w:r>
      <w:r w:rsidR="00C10846" w:rsidRPr="00C85BD7">
        <w:rPr>
          <w:rFonts w:ascii="Arial" w:hAnsi="Arial" w:cs="Arial"/>
          <w:color w:val="auto"/>
        </w:rPr>
        <w:t>í</w:t>
      </w:r>
      <w:r w:rsidRPr="00C85BD7">
        <w:rPr>
          <w:rFonts w:ascii="Arial" w:hAnsi="Arial" w:cs="Arial"/>
          <w:color w:val="auto"/>
        </w:rPr>
        <w:t xml:space="preserve"> tóny</w:t>
      </w:r>
    </w:p>
    <w:p w14:paraId="169BA35D" w14:textId="77777777" w:rsidR="00792572" w:rsidRPr="00C85BD7" w:rsidRDefault="00C10846"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w:t>
      </w:r>
      <w:r w:rsidR="00792572" w:rsidRPr="00C85BD7">
        <w:rPr>
          <w:rFonts w:ascii="Arial" w:hAnsi="Arial" w:cs="Arial"/>
          <w:color w:val="auto"/>
        </w:rPr>
        <w:t>vládá správný nátisk</w:t>
      </w:r>
    </w:p>
    <w:p w14:paraId="6BD6E486"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správně použ</w:t>
      </w:r>
      <w:r w:rsidR="005731FF" w:rsidRPr="00C85BD7">
        <w:rPr>
          <w:rFonts w:ascii="Arial" w:hAnsi="Arial" w:cs="Arial"/>
          <w:color w:val="auto"/>
        </w:rPr>
        <w:t>í</w:t>
      </w:r>
      <w:r w:rsidR="00C10846" w:rsidRPr="00C85BD7">
        <w:rPr>
          <w:rFonts w:ascii="Arial" w:hAnsi="Arial" w:cs="Arial"/>
          <w:color w:val="auto"/>
        </w:rPr>
        <w:t>vá</w:t>
      </w:r>
      <w:r w:rsidRPr="00C85BD7">
        <w:rPr>
          <w:rFonts w:ascii="Arial" w:hAnsi="Arial" w:cs="Arial"/>
          <w:color w:val="auto"/>
        </w:rPr>
        <w:t xml:space="preserve"> dech</w:t>
      </w:r>
    </w:p>
    <w:p w14:paraId="2E09DC4C" w14:textId="77777777" w:rsidR="00792572" w:rsidRPr="00C85BD7" w:rsidRDefault="00C10846"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w:t>
      </w:r>
      <w:r w:rsidR="00792572" w:rsidRPr="00C85BD7">
        <w:rPr>
          <w:rFonts w:ascii="Arial" w:hAnsi="Arial" w:cs="Arial"/>
          <w:color w:val="auto"/>
        </w:rPr>
        <w:t>ná správné uložení jazyka při nasazení tónu</w:t>
      </w:r>
    </w:p>
    <w:p w14:paraId="4B550D93" w14:textId="77777777" w:rsidR="00792572" w:rsidRPr="00C85BD7" w:rsidRDefault="00C10846"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c</w:t>
      </w:r>
      <w:r w:rsidR="00792572" w:rsidRPr="00C85BD7">
        <w:rPr>
          <w:rFonts w:ascii="Arial" w:hAnsi="Arial" w:cs="Arial"/>
          <w:color w:val="auto"/>
        </w:rPr>
        <w:t>hápe funkce a tvar tváří při hře</w:t>
      </w:r>
    </w:p>
    <w:p w14:paraId="18F6A290" w14:textId="77777777" w:rsidR="00792572" w:rsidRPr="00C85BD7" w:rsidRDefault="00C10846"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w:t>
      </w:r>
      <w:r w:rsidR="00792572" w:rsidRPr="00C85BD7">
        <w:rPr>
          <w:rFonts w:ascii="Arial" w:hAnsi="Arial" w:cs="Arial"/>
          <w:color w:val="auto"/>
        </w:rPr>
        <w:t>vládne základní funkce a tvar svalstva brady a koutků úst.</w:t>
      </w:r>
    </w:p>
    <w:p w14:paraId="48C71FD7"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zahr</w:t>
      </w:r>
      <w:r w:rsidR="00C10846" w:rsidRPr="00C85BD7">
        <w:rPr>
          <w:rFonts w:ascii="Arial" w:hAnsi="Arial" w:cs="Arial"/>
          <w:color w:val="auto"/>
        </w:rPr>
        <w:t>aje</w:t>
      </w:r>
      <w:r w:rsidRPr="00C85BD7">
        <w:rPr>
          <w:rFonts w:ascii="Arial" w:hAnsi="Arial" w:cs="Arial"/>
          <w:color w:val="auto"/>
        </w:rPr>
        <w:t xml:space="preserve"> na jeden dech delší fráze.</w:t>
      </w:r>
    </w:p>
    <w:p w14:paraId="1A1D576B" w14:textId="77777777" w:rsidR="00792572"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hraje jednoduchou melodii</w:t>
      </w:r>
    </w:p>
    <w:p w14:paraId="72AF7551" w14:textId="77777777" w:rsidR="003669DC" w:rsidRPr="00C85BD7" w:rsidRDefault="003669DC" w:rsidP="003669DC">
      <w:pPr>
        <w:pStyle w:val="Vchoz"/>
        <w:spacing w:after="0" w:line="276" w:lineRule="auto"/>
        <w:jc w:val="both"/>
        <w:rPr>
          <w:rFonts w:ascii="Arial" w:hAnsi="Arial" w:cs="Arial"/>
          <w:color w:val="auto"/>
        </w:rPr>
      </w:pPr>
    </w:p>
    <w:p w14:paraId="50348F46" w14:textId="77777777" w:rsidR="00792572" w:rsidRPr="00C85BD7" w:rsidRDefault="00792572" w:rsidP="00C85BD7">
      <w:pPr>
        <w:pStyle w:val="Vchoz"/>
        <w:spacing w:before="240" w:after="0" w:line="276" w:lineRule="auto"/>
        <w:jc w:val="both"/>
        <w:rPr>
          <w:rFonts w:ascii="Arial" w:hAnsi="Arial" w:cs="Arial"/>
          <w:color w:val="auto"/>
        </w:rPr>
      </w:pPr>
      <w:r w:rsidRPr="00C85BD7">
        <w:rPr>
          <w:rFonts w:ascii="Arial" w:hAnsi="Arial" w:cs="Arial"/>
          <w:b/>
          <w:color w:val="auto"/>
        </w:rPr>
        <w:t>2. ročník</w:t>
      </w:r>
    </w:p>
    <w:p w14:paraId="0B694B2C" w14:textId="77777777" w:rsidR="00792572"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6175892F"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zvládá tóny v poloze od c1 po d3</w:t>
      </w:r>
    </w:p>
    <w:p w14:paraId="751CC4BC"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 xml:space="preserve">se orientuje </w:t>
      </w:r>
      <w:r w:rsidR="00C10846" w:rsidRPr="00C85BD7">
        <w:rPr>
          <w:rFonts w:ascii="Arial" w:hAnsi="Arial" w:cs="Arial"/>
          <w:color w:val="auto"/>
        </w:rPr>
        <w:t>na nástroji</w:t>
      </w:r>
      <w:r w:rsidR="00E82EA5">
        <w:rPr>
          <w:rFonts w:ascii="Arial" w:hAnsi="Arial" w:cs="Arial"/>
          <w:color w:val="auto"/>
        </w:rPr>
        <w:t>,</w:t>
      </w:r>
      <w:r w:rsidR="00C10846" w:rsidRPr="00C85BD7">
        <w:rPr>
          <w:rFonts w:ascii="Arial" w:hAnsi="Arial" w:cs="Arial"/>
          <w:color w:val="auto"/>
        </w:rPr>
        <w:t xml:space="preserve"> </w:t>
      </w:r>
      <w:r w:rsidRPr="00C85BD7">
        <w:rPr>
          <w:rFonts w:ascii="Arial" w:hAnsi="Arial" w:cs="Arial"/>
          <w:color w:val="auto"/>
        </w:rPr>
        <w:t>pokud možno bezchybně</w:t>
      </w:r>
    </w:p>
    <w:p w14:paraId="6BB45961" w14:textId="77777777" w:rsidR="00792572"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zahr</w:t>
      </w:r>
      <w:r w:rsidR="00763AE0" w:rsidRPr="00C85BD7">
        <w:rPr>
          <w:rFonts w:ascii="Arial" w:hAnsi="Arial" w:cs="Arial"/>
          <w:color w:val="auto"/>
        </w:rPr>
        <w:t>aje</w:t>
      </w:r>
      <w:r w:rsidRPr="00C85BD7">
        <w:rPr>
          <w:rFonts w:ascii="Arial" w:hAnsi="Arial" w:cs="Arial"/>
          <w:color w:val="auto"/>
        </w:rPr>
        <w:t xml:space="preserve"> jednoduché melodie s použitím jednoduché dynamiky</w:t>
      </w:r>
    </w:p>
    <w:p w14:paraId="00D5CC76" w14:textId="77777777" w:rsidR="003669DC" w:rsidRPr="00C85BD7" w:rsidRDefault="003669DC" w:rsidP="003669DC">
      <w:pPr>
        <w:pStyle w:val="Vchoz"/>
        <w:spacing w:after="0" w:line="276" w:lineRule="auto"/>
        <w:jc w:val="both"/>
        <w:rPr>
          <w:rFonts w:ascii="Arial" w:hAnsi="Arial" w:cs="Arial"/>
          <w:color w:val="auto"/>
        </w:rPr>
      </w:pPr>
    </w:p>
    <w:p w14:paraId="251185D6" w14:textId="77777777" w:rsidR="00792572" w:rsidRPr="00C85BD7" w:rsidRDefault="00792572" w:rsidP="00C85BD7">
      <w:pPr>
        <w:pStyle w:val="Vchoz"/>
        <w:spacing w:before="240" w:after="0" w:line="276" w:lineRule="auto"/>
        <w:jc w:val="both"/>
        <w:rPr>
          <w:rFonts w:ascii="Arial" w:hAnsi="Arial" w:cs="Arial"/>
          <w:color w:val="auto"/>
        </w:rPr>
      </w:pPr>
      <w:r w:rsidRPr="00C85BD7">
        <w:rPr>
          <w:rFonts w:ascii="Arial" w:hAnsi="Arial" w:cs="Arial"/>
          <w:b/>
          <w:color w:val="auto"/>
        </w:rPr>
        <w:t>3. ročník</w:t>
      </w:r>
    </w:p>
    <w:p w14:paraId="2C483AB6" w14:textId="77777777" w:rsidR="00792572"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6A012088"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správně drž</w:t>
      </w:r>
      <w:r w:rsidR="00C10846" w:rsidRPr="00C85BD7">
        <w:rPr>
          <w:rFonts w:ascii="Arial" w:hAnsi="Arial" w:cs="Arial"/>
          <w:color w:val="auto"/>
        </w:rPr>
        <w:t>í</w:t>
      </w:r>
      <w:r w:rsidRPr="00C85BD7">
        <w:rPr>
          <w:rFonts w:ascii="Arial" w:hAnsi="Arial" w:cs="Arial"/>
          <w:color w:val="auto"/>
        </w:rPr>
        <w:t xml:space="preserve"> nástroj</w:t>
      </w:r>
    </w:p>
    <w:p w14:paraId="484A03BE"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čistě nasad</w:t>
      </w:r>
      <w:r w:rsidR="00C10846" w:rsidRPr="00C85BD7">
        <w:rPr>
          <w:rFonts w:ascii="Arial" w:hAnsi="Arial" w:cs="Arial"/>
          <w:color w:val="auto"/>
        </w:rPr>
        <w:t>í</w:t>
      </w:r>
      <w:r w:rsidRPr="00C85BD7">
        <w:rPr>
          <w:rFonts w:ascii="Arial" w:hAnsi="Arial" w:cs="Arial"/>
          <w:color w:val="auto"/>
        </w:rPr>
        <w:t xml:space="preserve"> tón</w:t>
      </w:r>
    </w:p>
    <w:p w14:paraId="5A7E7B9F"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správně ulož</w:t>
      </w:r>
      <w:r w:rsidR="008F6765" w:rsidRPr="00C85BD7">
        <w:rPr>
          <w:rFonts w:ascii="Arial" w:hAnsi="Arial" w:cs="Arial"/>
          <w:color w:val="auto"/>
        </w:rPr>
        <w:t>í</w:t>
      </w:r>
      <w:r w:rsidRPr="00C85BD7">
        <w:rPr>
          <w:rFonts w:ascii="Arial" w:hAnsi="Arial" w:cs="Arial"/>
          <w:color w:val="auto"/>
        </w:rPr>
        <w:t xml:space="preserve"> jazyk při tvorbě nátisku</w:t>
      </w:r>
    </w:p>
    <w:p w14:paraId="4159564F"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zahr</w:t>
      </w:r>
      <w:r w:rsidR="008F6765" w:rsidRPr="00C85BD7">
        <w:rPr>
          <w:rFonts w:ascii="Arial" w:hAnsi="Arial" w:cs="Arial"/>
          <w:color w:val="auto"/>
        </w:rPr>
        <w:t>aje</w:t>
      </w:r>
      <w:r w:rsidRPr="00C85BD7">
        <w:rPr>
          <w:rFonts w:ascii="Arial" w:hAnsi="Arial" w:cs="Arial"/>
          <w:color w:val="auto"/>
        </w:rPr>
        <w:t xml:space="preserve"> dle sluchu</w:t>
      </w:r>
    </w:p>
    <w:p w14:paraId="1B50DC7C" w14:textId="77777777" w:rsidR="00792572" w:rsidRPr="00C85BD7"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m</w:t>
      </w:r>
      <w:r w:rsidR="00792572" w:rsidRPr="00C85BD7">
        <w:rPr>
          <w:rFonts w:ascii="Arial" w:hAnsi="Arial" w:cs="Arial"/>
          <w:color w:val="auto"/>
        </w:rPr>
        <w:t>á svůj vztah k náladě skladby</w:t>
      </w:r>
    </w:p>
    <w:p w14:paraId="082734FA" w14:textId="77777777" w:rsidR="00792572" w:rsidRPr="00C85BD7" w:rsidRDefault="00792572" w:rsidP="00C85BD7">
      <w:pPr>
        <w:pStyle w:val="Vchoz"/>
        <w:spacing w:before="240" w:after="0" w:line="276" w:lineRule="auto"/>
        <w:jc w:val="both"/>
        <w:rPr>
          <w:rFonts w:ascii="Arial" w:hAnsi="Arial" w:cs="Arial"/>
          <w:color w:val="auto"/>
        </w:rPr>
      </w:pPr>
      <w:r w:rsidRPr="00C85BD7">
        <w:rPr>
          <w:rFonts w:ascii="Arial" w:hAnsi="Arial" w:cs="Arial"/>
          <w:b/>
          <w:color w:val="auto"/>
        </w:rPr>
        <w:t>4. ročník</w:t>
      </w:r>
    </w:p>
    <w:p w14:paraId="63280993" w14:textId="77777777" w:rsidR="00792572"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1204336F"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zvládá větší dynamické rozdíly</w:t>
      </w:r>
    </w:p>
    <w:p w14:paraId="4635D36F" w14:textId="77777777" w:rsidR="00792572" w:rsidRPr="00C85BD7"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 xml:space="preserve">má </w:t>
      </w:r>
      <w:r w:rsidR="00792572" w:rsidRPr="00C85BD7">
        <w:rPr>
          <w:rFonts w:ascii="Arial" w:hAnsi="Arial" w:cs="Arial"/>
          <w:color w:val="auto"/>
        </w:rPr>
        <w:t>zřetelné a přiměřeně rychlé</w:t>
      </w:r>
      <w:r w:rsidRPr="00C85BD7">
        <w:rPr>
          <w:rFonts w:ascii="Arial" w:hAnsi="Arial" w:cs="Arial"/>
          <w:color w:val="auto"/>
        </w:rPr>
        <w:t xml:space="preserve"> nasazení jazykem</w:t>
      </w:r>
    </w:p>
    <w:p w14:paraId="19FD2650"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odstra</w:t>
      </w:r>
      <w:r w:rsidR="00763AE0" w:rsidRPr="00C85BD7">
        <w:rPr>
          <w:rFonts w:ascii="Arial" w:hAnsi="Arial" w:cs="Arial"/>
          <w:color w:val="auto"/>
        </w:rPr>
        <w:t xml:space="preserve">ňuje </w:t>
      </w:r>
      <w:r w:rsidRPr="00C85BD7">
        <w:rPr>
          <w:rFonts w:ascii="Arial" w:hAnsi="Arial" w:cs="Arial"/>
          <w:color w:val="auto"/>
        </w:rPr>
        <w:t>intonační nedostatky</w:t>
      </w:r>
    </w:p>
    <w:p w14:paraId="1FB38E80" w14:textId="77777777" w:rsidR="00792572" w:rsidRPr="00C85BD7"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h</w:t>
      </w:r>
      <w:r w:rsidR="00792572" w:rsidRPr="00C85BD7">
        <w:rPr>
          <w:rFonts w:ascii="Arial" w:hAnsi="Arial" w:cs="Arial"/>
          <w:color w:val="auto"/>
        </w:rPr>
        <w:t>raje zpaměti dle svých schopností</w:t>
      </w:r>
    </w:p>
    <w:p w14:paraId="466E8A42" w14:textId="77777777" w:rsidR="00792572"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h</w:t>
      </w:r>
      <w:r w:rsidR="00792572" w:rsidRPr="00C85BD7">
        <w:rPr>
          <w:rFonts w:ascii="Arial" w:hAnsi="Arial" w:cs="Arial"/>
          <w:color w:val="auto"/>
        </w:rPr>
        <w:t>raje skladby různých stylových období</w:t>
      </w:r>
    </w:p>
    <w:p w14:paraId="19BAE3F0" w14:textId="77777777" w:rsidR="003669DC" w:rsidRPr="00C85BD7" w:rsidRDefault="003669DC" w:rsidP="003669DC">
      <w:pPr>
        <w:pStyle w:val="Vchoz"/>
        <w:spacing w:after="0" w:line="276" w:lineRule="auto"/>
        <w:jc w:val="both"/>
        <w:rPr>
          <w:rFonts w:ascii="Arial" w:hAnsi="Arial" w:cs="Arial"/>
          <w:color w:val="auto"/>
        </w:rPr>
      </w:pPr>
    </w:p>
    <w:p w14:paraId="31C73F7C" w14:textId="77777777" w:rsidR="00792572" w:rsidRPr="00C85BD7" w:rsidRDefault="00792572" w:rsidP="00C85BD7">
      <w:pPr>
        <w:pStyle w:val="Vchoz"/>
        <w:spacing w:before="240" w:after="0" w:line="276" w:lineRule="auto"/>
        <w:jc w:val="both"/>
        <w:rPr>
          <w:rFonts w:ascii="Arial" w:hAnsi="Arial" w:cs="Arial"/>
          <w:color w:val="auto"/>
        </w:rPr>
      </w:pPr>
      <w:r w:rsidRPr="00C85BD7">
        <w:rPr>
          <w:rFonts w:ascii="Arial" w:hAnsi="Arial" w:cs="Arial"/>
          <w:b/>
          <w:color w:val="auto"/>
        </w:rPr>
        <w:t>5. ročník</w:t>
      </w:r>
    </w:p>
    <w:p w14:paraId="43DB54F5" w14:textId="77777777" w:rsidR="00792572"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50571DD5"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má pěkný tón</w:t>
      </w:r>
    </w:p>
    <w:p w14:paraId="3920649F"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hraje pasáže v rychlejších tempech</w:t>
      </w:r>
    </w:p>
    <w:p w14:paraId="2AC10559" w14:textId="77777777" w:rsidR="00792572" w:rsidRPr="00C85BD7"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o</w:t>
      </w:r>
      <w:r w:rsidR="00792572" w:rsidRPr="00C85BD7">
        <w:rPr>
          <w:rFonts w:ascii="Arial" w:hAnsi="Arial" w:cs="Arial"/>
          <w:color w:val="auto"/>
        </w:rPr>
        <w:t>vládá celý hmatový rejstřík od malého b po f3</w:t>
      </w:r>
    </w:p>
    <w:p w14:paraId="49F6FC27" w14:textId="77777777" w:rsidR="00FD4AB4"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využívá dosažených vědomostí při výběru skladeb</w:t>
      </w:r>
    </w:p>
    <w:p w14:paraId="23342F53" w14:textId="77777777" w:rsidR="00792572" w:rsidRPr="00FD4AB4" w:rsidRDefault="00FD4AB4" w:rsidP="00FD4AB4">
      <w:pPr>
        <w:rPr>
          <w:rFonts w:ascii="Arial" w:eastAsia="DejaVu Sans" w:hAnsi="Arial" w:cs="Arial"/>
        </w:rPr>
      </w:pPr>
      <w:r>
        <w:rPr>
          <w:rFonts w:ascii="Arial" w:hAnsi="Arial" w:cs="Arial"/>
        </w:rPr>
        <w:br w:type="page"/>
      </w:r>
    </w:p>
    <w:p w14:paraId="24083DC0" w14:textId="77777777" w:rsidR="00792572" w:rsidRPr="00C85BD7" w:rsidRDefault="00792572" w:rsidP="00C85BD7">
      <w:pPr>
        <w:pStyle w:val="Vchoz"/>
        <w:spacing w:before="240" w:after="0" w:line="276" w:lineRule="auto"/>
        <w:jc w:val="both"/>
        <w:rPr>
          <w:rFonts w:ascii="Arial" w:hAnsi="Arial" w:cs="Arial"/>
          <w:color w:val="auto"/>
        </w:rPr>
      </w:pPr>
      <w:r w:rsidRPr="00C85BD7">
        <w:rPr>
          <w:rFonts w:ascii="Arial" w:hAnsi="Arial" w:cs="Arial"/>
          <w:b/>
          <w:color w:val="auto"/>
        </w:rPr>
        <w:lastRenderedPageBreak/>
        <w:t>6. ročník</w:t>
      </w:r>
    </w:p>
    <w:p w14:paraId="6B35A3DF" w14:textId="77777777" w:rsidR="008F6765"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r w:rsidR="008F6765" w:rsidRPr="00C85BD7">
        <w:rPr>
          <w:rFonts w:ascii="Arial" w:hAnsi="Arial" w:cs="Arial"/>
          <w:color w:val="auto"/>
        </w:rPr>
        <w:t xml:space="preserve"> </w:t>
      </w:r>
    </w:p>
    <w:p w14:paraId="03DC99E7" w14:textId="77777777" w:rsidR="00792572" w:rsidRPr="00C85BD7" w:rsidRDefault="00792572" w:rsidP="00C85BD7">
      <w:pPr>
        <w:pStyle w:val="Vchoz"/>
        <w:numPr>
          <w:ilvl w:val="0"/>
          <w:numId w:val="109"/>
        </w:numPr>
        <w:spacing w:after="0" w:line="276" w:lineRule="auto"/>
        <w:jc w:val="both"/>
        <w:rPr>
          <w:rFonts w:ascii="Arial" w:hAnsi="Arial" w:cs="Arial"/>
          <w:color w:val="auto"/>
        </w:rPr>
      </w:pPr>
      <w:r w:rsidRPr="00C85BD7">
        <w:rPr>
          <w:rFonts w:ascii="Arial" w:hAnsi="Arial" w:cs="Arial"/>
          <w:color w:val="auto"/>
        </w:rPr>
        <w:t>správně tvo</w:t>
      </w:r>
      <w:r w:rsidR="005731FF" w:rsidRPr="00C85BD7">
        <w:rPr>
          <w:rFonts w:ascii="Arial" w:hAnsi="Arial" w:cs="Arial"/>
          <w:color w:val="auto"/>
        </w:rPr>
        <w:t>ř</w:t>
      </w:r>
      <w:r w:rsidR="008F6765" w:rsidRPr="00C85BD7">
        <w:rPr>
          <w:rFonts w:ascii="Arial" w:hAnsi="Arial" w:cs="Arial"/>
          <w:color w:val="auto"/>
        </w:rPr>
        <w:t>í</w:t>
      </w:r>
      <w:r w:rsidRPr="00C85BD7">
        <w:rPr>
          <w:rFonts w:ascii="Arial" w:hAnsi="Arial" w:cs="Arial"/>
          <w:color w:val="auto"/>
        </w:rPr>
        <w:t xml:space="preserve"> tón</w:t>
      </w:r>
    </w:p>
    <w:p w14:paraId="4108D802" w14:textId="77777777" w:rsidR="00792572" w:rsidRPr="00C85BD7"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d</w:t>
      </w:r>
      <w:r w:rsidR="00792572" w:rsidRPr="00C85BD7">
        <w:rPr>
          <w:rFonts w:ascii="Arial" w:hAnsi="Arial" w:cs="Arial"/>
          <w:color w:val="auto"/>
        </w:rPr>
        <w:t>osahuje kvality tónu</w:t>
      </w:r>
    </w:p>
    <w:p w14:paraId="0B539B33" w14:textId="77777777" w:rsidR="00792572"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w:t>
      </w:r>
      <w:r w:rsidR="00792572" w:rsidRPr="00C85BD7">
        <w:rPr>
          <w:rFonts w:ascii="Arial" w:hAnsi="Arial" w:cs="Arial"/>
          <w:color w:val="auto"/>
        </w:rPr>
        <w:t>vládá postupně i těžší sólové skladby</w:t>
      </w:r>
    </w:p>
    <w:p w14:paraId="2175982B" w14:textId="77777777" w:rsidR="00F04BE3" w:rsidRPr="00C85BD7" w:rsidRDefault="00F04BE3" w:rsidP="003669DC">
      <w:pPr>
        <w:pStyle w:val="Vchoz"/>
        <w:spacing w:after="0" w:line="276" w:lineRule="auto"/>
        <w:jc w:val="both"/>
        <w:rPr>
          <w:rFonts w:ascii="Arial" w:hAnsi="Arial" w:cs="Arial"/>
          <w:color w:val="auto"/>
        </w:rPr>
      </w:pPr>
    </w:p>
    <w:p w14:paraId="375B7CA4" w14:textId="77777777" w:rsidR="00792572" w:rsidRPr="00C85BD7" w:rsidRDefault="00792572" w:rsidP="00C85BD7">
      <w:pPr>
        <w:pStyle w:val="Vchoz"/>
        <w:spacing w:before="240" w:after="0" w:line="276" w:lineRule="auto"/>
        <w:jc w:val="both"/>
        <w:rPr>
          <w:rFonts w:ascii="Arial" w:hAnsi="Arial" w:cs="Arial"/>
          <w:color w:val="auto"/>
        </w:rPr>
      </w:pPr>
      <w:r w:rsidRPr="00C85BD7">
        <w:rPr>
          <w:rFonts w:ascii="Arial" w:hAnsi="Arial" w:cs="Arial"/>
          <w:b/>
          <w:color w:val="auto"/>
        </w:rPr>
        <w:t>7. ročník</w:t>
      </w:r>
    </w:p>
    <w:p w14:paraId="4BC9834F" w14:textId="77777777" w:rsidR="00792572"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0CBF3E7A"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využívá dosud naučené techniky</w:t>
      </w:r>
    </w:p>
    <w:p w14:paraId="1FCC7A75" w14:textId="77777777" w:rsidR="00792572" w:rsidRPr="00C85BD7"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d</w:t>
      </w:r>
      <w:r w:rsidR="00792572" w:rsidRPr="00C85BD7">
        <w:rPr>
          <w:rFonts w:ascii="Arial" w:hAnsi="Arial" w:cs="Arial"/>
          <w:color w:val="auto"/>
        </w:rPr>
        <w:t>bá na hudební výraz</w:t>
      </w:r>
    </w:p>
    <w:p w14:paraId="02828D76" w14:textId="77777777" w:rsidR="00792572" w:rsidRPr="00C85BD7"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v</w:t>
      </w:r>
      <w:r w:rsidR="00792572" w:rsidRPr="00C85BD7">
        <w:rPr>
          <w:rFonts w:ascii="Arial" w:hAnsi="Arial" w:cs="Arial"/>
          <w:color w:val="auto"/>
        </w:rPr>
        <w:t>yužívá dynamiku a frázování</w:t>
      </w:r>
    </w:p>
    <w:p w14:paraId="657988C2" w14:textId="77777777" w:rsidR="00792572" w:rsidRPr="00C85BD7"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w:t>
      </w:r>
      <w:r w:rsidR="00792572" w:rsidRPr="00C85BD7">
        <w:rPr>
          <w:rFonts w:ascii="Arial" w:hAnsi="Arial" w:cs="Arial"/>
          <w:color w:val="auto"/>
        </w:rPr>
        <w:t>volí správné tempo</w:t>
      </w:r>
    </w:p>
    <w:p w14:paraId="028070B8"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samostatně nastud</w:t>
      </w:r>
      <w:r w:rsidR="008F6765" w:rsidRPr="00C85BD7">
        <w:rPr>
          <w:rFonts w:ascii="Arial" w:hAnsi="Arial" w:cs="Arial"/>
          <w:color w:val="auto"/>
        </w:rPr>
        <w:t>uje</w:t>
      </w:r>
      <w:r w:rsidRPr="00C85BD7">
        <w:rPr>
          <w:rFonts w:ascii="Arial" w:hAnsi="Arial" w:cs="Arial"/>
          <w:color w:val="auto"/>
        </w:rPr>
        <w:t xml:space="preserve"> skladbu</w:t>
      </w:r>
    </w:p>
    <w:p w14:paraId="1470FF17" w14:textId="77777777" w:rsidR="00792572" w:rsidRPr="00C85BD7"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d</w:t>
      </w:r>
      <w:r w:rsidR="00792572" w:rsidRPr="00C85BD7">
        <w:rPr>
          <w:rFonts w:ascii="Arial" w:hAnsi="Arial" w:cs="Arial"/>
          <w:color w:val="auto"/>
        </w:rPr>
        <w:t>okáže snadnou transpozici</w:t>
      </w:r>
    </w:p>
    <w:p w14:paraId="4DF6CA55"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pos</w:t>
      </w:r>
      <w:r w:rsidR="008F6765" w:rsidRPr="00C85BD7">
        <w:rPr>
          <w:rFonts w:ascii="Arial" w:hAnsi="Arial" w:cs="Arial"/>
          <w:color w:val="auto"/>
        </w:rPr>
        <w:t>uzuje</w:t>
      </w:r>
      <w:r w:rsidRPr="00C85BD7">
        <w:rPr>
          <w:rFonts w:ascii="Arial" w:hAnsi="Arial" w:cs="Arial"/>
          <w:color w:val="auto"/>
        </w:rPr>
        <w:t xml:space="preserve"> svoje možnosti</w:t>
      </w:r>
      <w:r w:rsidR="008F6765" w:rsidRPr="00C85BD7">
        <w:rPr>
          <w:rFonts w:ascii="Arial" w:hAnsi="Arial" w:cs="Arial"/>
          <w:color w:val="auto"/>
        </w:rPr>
        <w:t xml:space="preserve"> při výběru skladby</w:t>
      </w:r>
    </w:p>
    <w:p w14:paraId="0FBCF978" w14:textId="77777777" w:rsidR="008F6765" w:rsidRPr="00C85BD7" w:rsidRDefault="008F6765" w:rsidP="00C85BD7">
      <w:pPr>
        <w:pStyle w:val="Vchoz"/>
        <w:spacing w:after="0" w:line="276" w:lineRule="auto"/>
        <w:jc w:val="both"/>
        <w:rPr>
          <w:rFonts w:ascii="Arial" w:hAnsi="Arial" w:cs="Arial"/>
          <w:color w:val="auto"/>
        </w:rPr>
      </w:pPr>
    </w:p>
    <w:p w14:paraId="5FBB3B39" w14:textId="77777777" w:rsidR="008F6765" w:rsidRPr="00C85BD7" w:rsidRDefault="008F6765" w:rsidP="00C85BD7">
      <w:pPr>
        <w:pStyle w:val="Vchoz"/>
        <w:spacing w:after="0" w:line="276" w:lineRule="auto"/>
        <w:jc w:val="both"/>
        <w:rPr>
          <w:rFonts w:ascii="Arial" w:hAnsi="Arial" w:cs="Arial"/>
          <w:color w:val="auto"/>
        </w:rPr>
      </w:pPr>
    </w:p>
    <w:p w14:paraId="2CDBD040" w14:textId="77777777" w:rsidR="008F6765" w:rsidRPr="00C85BD7" w:rsidRDefault="00E82EA5" w:rsidP="00C85BD7">
      <w:pPr>
        <w:spacing w:after="0"/>
        <w:jc w:val="both"/>
        <w:rPr>
          <w:rFonts w:ascii="Arial" w:hAnsi="Arial" w:cs="Arial"/>
          <w:b/>
        </w:rPr>
      </w:pPr>
      <w:r>
        <w:rPr>
          <w:rFonts w:ascii="Arial" w:hAnsi="Arial" w:cs="Arial"/>
          <w:b/>
        </w:rPr>
        <w:t xml:space="preserve">II. </w:t>
      </w:r>
      <w:r w:rsidR="008F6765" w:rsidRPr="00C85BD7">
        <w:rPr>
          <w:rFonts w:ascii="Arial" w:hAnsi="Arial" w:cs="Arial"/>
          <w:b/>
        </w:rPr>
        <w:t>STUPEŇ:</w:t>
      </w:r>
    </w:p>
    <w:p w14:paraId="07D0F93A" w14:textId="77777777" w:rsidR="008F6765" w:rsidRPr="00C85BD7" w:rsidRDefault="008F6765" w:rsidP="00C85BD7">
      <w:pPr>
        <w:pStyle w:val="Vchoz"/>
        <w:spacing w:after="0" w:line="276" w:lineRule="auto"/>
        <w:jc w:val="both"/>
        <w:rPr>
          <w:rFonts w:ascii="Arial" w:hAnsi="Arial" w:cs="Arial"/>
          <w:color w:val="auto"/>
        </w:rPr>
      </w:pPr>
    </w:p>
    <w:p w14:paraId="76F5CE9A" w14:textId="77777777" w:rsidR="00792572" w:rsidRPr="00C85BD7" w:rsidRDefault="00792572" w:rsidP="00C85BD7">
      <w:pPr>
        <w:pStyle w:val="Vchoz"/>
        <w:spacing w:before="240" w:after="0" w:line="276" w:lineRule="auto"/>
        <w:jc w:val="both"/>
        <w:rPr>
          <w:rFonts w:ascii="Arial" w:hAnsi="Arial" w:cs="Arial"/>
          <w:color w:val="auto"/>
        </w:rPr>
      </w:pPr>
      <w:r w:rsidRPr="00C85BD7">
        <w:rPr>
          <w:rFonts w:ascii="Arial" w:hAnsi="Arial" w:cs="Arial"/>
          <w:b/>
          <w:color w:val="auto"/>
        </w:rPr>
        <w:t>I. ročník</w:t>
      </w:r>
    </w:p>
    <w:p w14:paraId="4F03F46A" w14:textId="77777777" w:rsidR="00792572"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65C453C2"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hraje sólově dle dosažené úrovně v technické zdatnosti</w:t>
      </w:r>
    </w:p>
    <w:p w14:paraId="37CE1DBB" w14:textId="77777777" w:rsidR="00792572"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w:t>
      </w:r>
      <w:r w:rsidR="00792572" w:rsidRPr="00C85BD7">
        <w:rPr>
          <w:rFonts w:ascii="Arial" w:hAnsi="Arial" w:cs="Arial"/>
          <w:color w:val="auto"/>
        </w:rPr>
        <w:t>vládá hru a hmaty v horní poloze nástroje od c</w:t>
      </w:r>
      <w:r w:rsidR="004D625E">
        <w:rPr>
          <w:rFonts w:ascii="Arial" w:hAnsi="Arial" w:cs="Arial"/>
          <w:color w:val="auto"/>
        </w:rPr>
        <w:t>3 až</w:t>
      </w:r>
      <w:r w:rsidR="00792572" w:rsidRPr="00C85BD7">
        <w:rPr>
          <w:rFonts w:ascii="Arial" w:hAnsi="Arial" w:cs="Arial"/>
          <w:color w:val="auto"/>
        </w:rPr>
        <w:t xml:space="preserve"> po </w:t>
      </w:r>
      <w:r w:rsidR="004D625E">
        <w:rPr>
          <w:rFonts w:ascii="Arial" w:hAnsi="Arial" w:cs="Arial"/>
          <w:color w:val="auto"/>
        </w:rPr>
        <w:t>f3</w:t>
      </w:r>
    </w:p>
    <w:p w14:paraId="79576A1E" w14:textId="77777777" w:rsidR="004D625E" w:rsidRPr="00C85BD7" w:rsidRDefault="004D625E" w:rsidP="00C85BD7">
      <w:pPr>
        <w:pStyle w:val="Vchoz"/>
        <w:numPr>
          <w:ilvl w:val="0"/>
          <w:numId w:val="75"/>
        </w:numPr>
        <w:spacing w:after="0" w:line="276" w:lineRule="auto"/>
        <w:jc w:val="both"/>
        <w:rPr>
          <w:rFonts w:ascii="Arial" w:hAnsi="Arial" w:cs="Arial"/>
          <w:color w:val="auto"/>
        </w:rPr>
      </w:pPr>
      <w:r>
        <w:rPr>
          <w:rFonts w:ascii="Arial" w:hAnsi="Arial" w:cs="Arial"/>
          <w:color w:val="auto"/>
        </w:rPr>
        <w:t>zvládá hru ve spodní poloze nástroje od cis1 po hes malé</w:t>
      </w:r>
    </w:p>
    <w:p w14:paraId="298F0346" w14:textId="77777777" w:rsidR="00792572" w:rsidRPr="00C85BD7" w:rsidRDefault="00792572" w:rsidP="00C85BD7">
      <w:pPr>
        <w:pStyle w:val="Vchoz"/>
        <w:spacing w:after="0" w:line="276" w:lineRule="auto"/>
        <w:jc w:val="both"/>
        <w:rPr>
          <w:rFonts w:ascii="Arial" w:hAnsi="Arial" w:cs="Arial"/>
          <w:color w:val="auto"/>
        </w:rPr>
      </w:pPr>
    </w:p>
    <w:p w14:paraId="6E7D705D" w14:textId="77777777" w:rsidR="00792572" w:rsidRPr="00C85BD7" w:rsidRDefault="00792572" w:rsidP="00C85BD7">
      <w:pPr>
        <w:pStyle w:val="Vchoz"/>
        <w:spacing w:before="240" w:after="0" w:line="276" w:lineRule="auto"/>
        <w:jc w:val="both"/>
        <w:rPr>
          <w:rFonts w:ascii="Arial" w:hAnsi="Arial" w:cs="Arial"/>
          <w:color w:val="auto"/>
        </w:rPr>
      </w:pPr>
      <w:r w:rsidRPr="00C85BD7">
        <w:rPr>
          <w:rFonts w:ascii="Arial" w:hAnsi="Arial" w:cs="Arial"/>
          <w:b/>
          <w:color w:val="auto"/>
        </w:rPr>
        <w:t>II. ročník</w:t>
      </w:r>
    </w:p>
    <w:p w14:paraId="5D4C9B1E" w14:textId="77777777" w:rsidR="00792572"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5EE7A723"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zvládá ozev spodních tónů b malé až cis</w:t>
      </w:r>
      <w:r w:rsidRPr="00E82EA5">
        <w:rPr>
          <w:rFonts w:ascii="Arial" w:hAnsi="Arial" w:cs="Arial"/>
          <w:color w:val="auto"/>
          <w:vertAlign w:val="superscript"/>
        </w:rPr>
        <w:t>1</w:t>
      </w:r>
      <w:r w:rsidRPr="00C85BD7">
        <w:rPr>
          <w:rFonts w:ascii="Arial" w:hAnsi="Arial" w:cs="Arial"/>
          <w:color w:val="auto"/>
        </w:rPr>
        <w:t xml:space="preserve"> </w:t>
      </w:r>
      <w:r w:rsidR="00E82EA5">
        <w:rPr>
          <w:rFonts w:ascii="Arial" w:hAnsi="Arial" w:cs="Arial"/>
          <w:color w:val="auto"/>
        </w:rPr>
        <w:t xml:space="preserve">s </w:t>
      </w:r>
      <w:r w:rsidRPr="00C85BD7">
        <w:rPr>
          <w:rFonts w:ascii="Arial" w:hAnsi="Arial" w:cs="Arial"/>
          <w:color w:val="auto"/>
        </w:rPr>
        <w:t>použitím správného nátisku, zrovna tak d3 až f3</w:t>
      </w:r>
    </w:p>
    <w:p w14:paraId="7803D05D" w14:textId="77777777" w:rsidR="00792572" w:rsidRPr="00C85BD7" w:rsidRDefault="008F6765"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s</w:t>
      </w:r>
      <w:r w:rsidR="00792572" w:rsidRPr="00C85BD7">
        <w:rPr>
          <w:rFonts w:ascii="Arial" w:hAnsi="Arial" w:cs="Arial"/>
          <w:color w:val="auto"/>
        </w:rPr>
        <w:t>ólově zahraje na odpovídající úrovni</w:t>
      </w:r>
    </w:p>
    <w:p w14:paraId="455D7A25" w14:textId="77777777" w:rsidR="00792572"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 xml:space="preserve">zdokonaluje </w:t>
      </w:r>
      <w:r w:rsidR="008F6765" w:rsidRPr="00C85BD7">
        <w:rPr>
          <w:rFonts w:ascii="Arial" w:hAnsi="Arial" w:cs="Arial"/>
          <w:color w:val="auto"/>
        </w:rPr>
        <w:t xml:space="preserve">techniku hry </w:t>
      </w:r>
      <w:r w:rsidRPr="00C85BD7">
        <w:rPr>
          <w:rFonts w:ascii="Arial" w:hAnsi="Arial" w:cs="Arial"/>
          <w:color w:val="auto"/>
        </w:rPr>
        <w:t>výběrem etud</w:t>
      </w:r>
    </w:p>
    <w:p w14:paraId="2E23A8BF" w14:textId="77777777" w:rsidR="003669DC" w:rsidRPr="00C85BD7" w:rsidRDefault="003669DC" w:rsidP="003669DC">
      <w:pPr>
        <w:pStyle w:val="Vchoz"/>
        <w:spacing w:after="0" w:line="276" w:lineRule="auto"/>
        <w:jc w:val="both"/>
        <w:rPr>
          <w:rFonts w:ascii="Arial" w:hAnsi="Arial" w:cs="Arial"/>
          <w:color w:val="auto"/>
        </w:rPr>
      </w:pPr>
    </w:p>
    <w:p w14:paraId="290D6FEB" w14:textId="77777777" w:rsidR="00792572" w:rsidRPr="00C85BD7" w:rsidRDefault="00792572" w:rsidP="00C85BD7">
      <w:pPr>
        <w:pStyle w:val="Vchoz"/>
        <w:spacing w:before="240" w:after="0" w:line="276" w:lineRule="auto"/>
        <w:jc w:val="both"/>
        <w:rPr>
          <w:rFonts w:ascii="Arial" w:hAnsi="Arial" w:cs="Arial"/>
          <w:color w:val="auto"/>
        </w:rPr>
      </w:pPr>
      <w:r w:rsidRPr="00C85BD7">
        <w:rPr>
          <w:rFonts w:ascii="Arial" w:hAnsi="Arial" w:cs="Arial"/>
          <w:b/>
          <w:color w:val="auto"/>
        </w:rPr>
        <w:t>III. ročník</w:t>
      </w:r>
    </w:p>
    <w:p w14:paraId="038B5D9F" w14:textId="77777777" w:rsidR="00792572"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149348AC" w14:textId="77777777" w:rsidR="00792572" w:rsidRPr="00C85BD7" w:rsidRDefault="00395583"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upevňuje</w:t>
      </w:r>
      <w:r w:rsidR="002712C1" w:rsidRPr="00C85BD7">
        <w:rPr>
          <w:rFonts w:ascii="Arial" w:hAnsi="Arial" w:cs="Arial"/>
          <w:color w:val="auto"/>
        </w:rPr>
        <w:t xml:space="preserve"> neustálým opakováním d</w:t>
      </w:r>
      <w:r w:rsidR="00792572" w:rsidRPr="00C85BD7">
        <w:rPr>
          <w:rFonts w:ascii="Arial" w:hAnsi="Arial" w:cs="Arial"/>
          <w:color w:val="auto"/>
        </w:rPr>
        <w:t xml:space="preserve">osažené znalosti a schopnosti v celém rozsahu nástroje </w:t>
      </w:r>
    </w:p>
    <w:p w14:paraId="7157B2E4" w14:textId="77777777" w:rsidR="00792572" w:rsidRPr="00C85BD7" w:rsidRDefault="002712C1"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w:t>
      </w:r>
      <w:r w:rsidR="00792572" w:rsidRPr="00C85BD7">
        <w:rPr>
          <w:rFonts w:ascii="Arial" w:hAnsi="Arial" w:cs="Arial"/>
          <w:color w:val="auto"/>
        </w:rPr>
        <w:t>vládá hru úplně spodních a horních tónů</w:t>
      </w:r>
    </w:p>
    <w:p w14:paraId="4C76CED0" w14:textId="77777777" w:rsidR="00792572"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samostatně fráz</w:t>
      </w:r>
      <w:r w:rsidR="002712C1" w:rsidRPr="00C85BD7">
        <w:rPr>
          <w:rFonts w:ascii="Arial" w:hAnsi="Arial" w:cs="Arial"/>
          <w:color w:val="auto"/>
        </w:rPr>
        <w:t>uje</w:t>
      </w:r>
      <w:r w:rsidRPr="00C85BD7">
        <w:rPr>
          <w:rFonts w:ascii="Arial" w:hAnsi="Arial" w:cs="Arial"/>
          <w:color w:val="auto"/>
        </w:rPr>
        <w:t xml:space="preserve"> a </w:t>
      </w:r>
      <w:r w:rsidR="002712C1" w:rsidRPr="00C85BD7">
        <w:rPr>
          <w:rFonts w:ascii="Arial" w:hAnsi="Arial" w:cs="Arial"/>
          <w:color w:val="auto"/>
        </w:rPr>
        <w:t>tvoří</w:t>
      </w:r>
      <w:r w:rsidRPr="00C85BD7">
        <w:rPr>
          <w:rFonts w:ascii="Arial" w:hAnsi="Arial" w:cs="Arial"/>
          <w:color w:val="auto"/>
        </w:rPr>
        <w:t xml:space="preserve"> hudební výraz vhodnou dynamikou a správným tempem</w:t>
      </w:r>
    </w:p>
    <w:p w14:paraId="04E8D051" w14:textId="77777777" w:rsidR="003669DC" w:rsidRPr="00C85BD7" w:rsidRDefault="003669DC" w:rsidP="003669DC">
      <w:pPr>
        <w:pStyle w:val="Vchoz"/>
        <w:spacing w:after="0" w:line="276" w:lineRule="auto"/>
        <w:jc w:val="both"/>
        <w:rPr>
          <w:rFonts w:ascii="Arial" w:hAnsi="Arial" w:cs="Arial"/>
          <w:color w:val="auto"/>
        </w:rPr>
      </w:pPr>
    </w:p>
    <w:p w14:paraId="728C633A" w14:textId="77777777" w:rsidR="00AB3C4F" w:rsidRPr="00FD4AB4" w:rsidRDefault="00FD4AB4" w:rsidP="00FD4AB4">
      <w:pPr>
        <w:rPr>
          <w:rFonts w:ascii="Arial" w:eastAsia="DejaVu Sans" w:hAnsi="Arial" w:cs="Arial"/>
          <w:b/>
        </w:rPr>
      </w:pPr>
      <w:r>
        <w:rPr>
          <w:rFonts w:ascii="Arial" w:hAnsi="Arial" w:cs="Arial"/>
          <w:b/>
        </w:rPr>
        <w:br w:type="page"/>
      </w:r>
    </w:p>
    <w:p w14:paraId="0EC7A3EE" w14:textId="77777777" w:rsidR="00792572" w:rsidRPr="00C85BD7" w:rsidRDefault="00792572" w:rsidP="00C85BD7">
      <w:pPr>
        <w:pStyle w:val="Vchoz"/>
        <w:spacing w:before="240" w:after="0" w:line="276" w:lineRule="auto"/>
        <w:jc w:val="both"/>
        <w:rPr>
          <w:rFonts w:ascii="Arial" w:hAnsi="Arial" w:cs="Arial"/>
          <w:color w:val="auto"/>
        </w:rPr>
      </w:pPr>
      <w:r w:rsidRPr="00C85BD7">
        <w:rPr>
          <w:rFonts w:ascii="Arial" w:hAnsi="Arial" w:cs="Arial"/>
          <w:b/>
          <w:color w:val="auto"/>
        </w:rPr>
        <w:lastRenderedPageBreak/>
        <w:t>IV. ročník</w:t>
      </w:r>
    </w:p>
    <w:p w14:paraId="1BE89EAE" w14:textId="77777777" w:rsidR="00792572" w:rsidRPr="00C85BD7" w:rsidRDefault="001B47EB" w:rsidP="00C85BD7">
      <w:pPr>
        <w:pStyle w:val="Vchoz"/>
        <w:spacing w:after="0" w:line="276" w:lineRule="auto"/>
        <w:ind w:firstLine="576"/>
        <w:jc w:val="both"/>
        <w:rPr>
          <w:rFonts w:ascii="Arial" w:hAnsi="Arial" w:cs="Arial"/>
          <w:color w:val="auto"/>
        </w:rPr>
      </w:pPr>
      <w:r>
        <w:rPr>
          <w:rFonts w:ascii="Arial" w:hAnsi="Arial" w:cs="Arial"/>
          <w:color w:val="auto"/>
        </w:rPr>
        <w:t>Žák:</w:t>
      </w:r>
    </w:p>
    <w:p w14:paraId="461C3C0C"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zvládá bez problému hru v celém rozsahu nástroje (tj. od malého b po f</w:t>
      </w:r>
      <w:r w:rsidRPr="00E82EA5">
        <w:rPr>
          <w:rFonts w:ascii="Arial" w:hAnsi="Arial" w:cs="Arial"/>
          <w:color w:val="auto"/>
          <w:vertAlign w:val="superscript"/>
        </w:rPr>
        <w:t>3</w:t>
      </w:r>
      <w:r w:rsidRPr="00C85BD7">
        <w:rPr>
          <w:rFonts w:ascii="Arial" w:hAnsi="Arial" w:cs="Arial"/>
          <w:color w:val="auto"/>
        </w:rPr>
        <w:t>)</w:t>
      </w:r>
    </w:p>
    <w:p w14:paraId="44387319" w14:textId="77777777" w:rsidR="00792572" w:rsidRPr="00C85BD7" w:rsidRDefault="002712C1"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o</w:t>
      </w:r>
      <w:r w:rsidR="00792572" w:rsidRPr="00C85BD7">
        <w:rPr>
          <w:rFonts w:ascii="Arial" w:hAnsi="Arial" w:cs="Arial"/>
          <w:color w:val="auto"/>
        </w:rPr>
        <w:t>vládá tvoření tónu</w:t>
      </w:r>
    </w:p>
    <w:p w14:paraId="44A45EA6" w14:textId="77777777" w:rsidR="00792572" w:rsidRPr="00C85BD7"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má osobní vztah</w:t>
      </w:r>
      <w:r w:rsidR="002712C1" w:rsidRPr="00C85BD7">
        <w:rPr>
          <w:rFonts w:ascii="Arial" w:hAnsi="Arial" w:cs="Arial"/>
          <w:color w:val="auto"/>
        </w:rPr>
        <w:t xml:space="preserve"> ke kvalitě tónu a k jeho barvě</w:t>
      </w:r>
    </w:p>
    <w:p w14:paraId="70CFD49A" w14:textId="77777777" w:rsidR="00792572" w:rsidRDefault="00792572" w:rsidP="00C85BD7">
      <w:pPr>
        <w:pStyle w:val="Vchoz"/>
        <w:numPr>
          <w:ilvl w:val="0"/>
          <w:numId w:val="75"/>
        </w:numPr>
        <w:spacing w:after="0" w:line="276" w:lineRule="auto"/>
        <w:jc w:val="both"/>
        <w:rPr>
          <w:rFonts w:ascii="Arial" w:hAnsi="Arial" w:cs="Arial"/>
          <w:color w:val="auto"/>
        </w:rPr>
      </w:pPr>
      <w:r w:rsidRPr="00C85BD7">
        <w:rPr>
          <w:rFonts w:ascii="Arial" w:hAnsi="Arial" w:cs="Arial"/>
          <w:color w:val="auto"/>
        </w:rPr>
        <w:t>samostatně tvoř</w:t>
      </w:r>
      <w:r w:rsidR="002712C1" w:rsidRPr="00C85BD7">
        <w:rPr>
          <w:rFonts w:ascii="Arial" w:hAnsi="Arial" w:cs="Arial"/>
          <w:color w:val="auto"/>
        </w:rPr>
        <w:t>í</w:t>
      </w:r>
      <w:r w:rsidRPr="00C85BD7">
        <w:rPr>
          <w:rFonts w:ascii="Arial" w:hAnsi="Arial" w:cs="Arial"/>
          <w:color w:val="auto"/>
        </w:rPr>
        <w:t xml:space="preserve"> frázování a hudební výraz ve vztahu k dané skladbě</w:t>
      </w:r>
    </w:p>
    <w:p w14:paraId="701C1107" w14:textId="77777777" w:rsidR="003669DC" w:rsidRPr="00C85BD7" w:rsidRDefault="003669DC" w:rsidP="003669DC">
      <w:pPr>
        <w:pStyle w:val="Vchoz"/>
        <w:spacing w:after="0" w:line="276" w:lineRule="auto"/>
        <w:jc w:val="both"/>
        <w:rPr>
          <w:rFonts w:ascii="Arial" w:hAnsi="Arial" w:cs="Arial"/>
          <w:color w:val="auto"/>
        </w:rPr>
      </w:pPr>
    </w:p>
    <w:p w14:paraId="7FC627C2" w14:textId="77777777" w:rsidR="002712C1" w:rsidRPr="00C85BD7" w:rsidRDefault="002712C1" w:rsidP="00C85BD7">
      <w:pPr>
        <w:pStyle w:val="Vchoz"/>
        <w:spacing w:after="0" w:line="276" w:lineRule="auto"/>
        <w:jc w:val="both"/>
        <w:rPr>
          <w:rFonts w:ascii="Arial" w:hAnsi="Arial" w:cs="Arial"/>
          <w:color w:val="auto"/>
        </w:rPr>
      </w:pPr>
    </w:p>
    <w:p w14:paraId="6FF0452B" w14:textId="77777777" w:rsidR="002712C1" w:rsidRPr="00C85BD7" w:rsidRDefault="002712C1" w:rsidP="00C85BD7">
      <w:pPr>
        <w:pStyle w:val="Vchoz"/>
        <w:spacing w:after="0" w:line="276" w:lineRule="auto"/>
        <w:jc w:val="both"/>
        <w:rPr>
          <w:rFonts w:ascii="Arial" w:hAnsi="Arial" w:cs="Arial"/>
          <w:color w:val="auto"/>
        </w:rPr>
      </w:pPr>
    </w:p>
    <w:p w14:paraId="6F9A8106" w14:textId="77777777" w:rsidR="002712C1" w:rsidRPr="00C85BD7" w:rsidRDefault="002712C1"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1554AD82" w14:textId="77777777" w:rsidR="002712C1" w:rsidRPr="00C85BD7" w:rsidRDefault="002712C1" w:rsidP="00C85BD7">
      <w:pPr>
        <w:spacing w:after="0"/>
        <w:jc w:val="both"/>
        <w:rPr>
          <w:rFonts w:ascii="Arial" w:hAnsi="Arial" w:cs="Arial"/>
        </w:rPr>
      </w:pPr>
      <w:r w:rsidRPr="00C85BD7">
        <w:rPr>
          <w:rFonts w:ascii="Arial" w:hAnsi="Arial" w:cs="Arial"/>
          <w:b/>
        </w:rPr>
        <w:t xml:space="preserve">Souborová </w:t>
      </w:r>
      <w:proofErr w:type="gramStart"/>
      <w:r w:rsidRPr="00C85BD7">
        <w:rPr>
          <w:rFonts w:ascii="Arial" w:hAnsi="Arial" w:cs="Arial"/>
          <w:b/>
        </w:rPr>
        <w:t>hra</w:t>
      </w:r>
      <w:r w:rsidRPr="00C85BD7">
        <w:rPr>
          <w:rFonts w:ascii="Arial" w:hAnsi="Arial" w:cs="Arial"/>
        </w:rPr>
        <w:t xml:space="preserve"> - odkaz</w:t>
      </w:r>
      <w:proofErr w:type="gramEnd"/>
      <w:r w:rsidRPr="00C85BD7">
        <w:rPr>
          <w:rFonts w:ascii="Arial" w:hAnsi="Arial" w:cs="Arial"/>
        </w:rPr>
        <w:t xml:space="preserve"> na předmět Souborová hra</w:t>
      </w:r>
    </w:p>
    <w:p w14:paraId="6C90FE1C" w14:textId="77777777" w:rsidR="002712C1" w:rsidRPr="00C85BD7" w:rsidRDefault="002712C1" w:rsidP="00C85BD7">
      <w:pPr>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Pr="00C85BD7">
        <w:rPr>
          <w:rFonts w:ascii="Arial" w:hAnsi="Arial" w:cs="Arial"/>
        </w:rPr>
        <w:t xml:space="preserve"> </w:t>
      </w:r>
      <w:r w:rsidRPr="00C85BD7">
        <w:rPr>
          <w:rFonts w:ascii="Arial" w:hAnsi="Arial" w:cs="Arial"/>
          <w:b/>
        </w:rPr>
        <w:t>- dechové</w:t>
      </w:r>
      <w:proofErr w:type="gramEnd"/>
      <w:r w:rsidRPr="00C85BD7">
        <w:rPr>
          <w:rFonts w:ascii="Arial" w:hAnsi="Arial" w:cs="Arial"/>
          <w:b/>
        </w:rPr>
        <w:t xml:space="preserve"> </w:t>
      </w:r>
      <w:proofErr w:type="gramStart"/>
      <w:r w:rsidRPr="00C85BD7">
        <w:rPr>
          <w:rFonts w:ascii="Arial" w:hAnsi="Arial" w:cs="Arial"/>
          <w:b/>
        </w:rPr>
        <w:t>nástroje</w:t>
      </w:r>
      <w:r w:rsidRPr="00C85BD7">
        <w:rPr>
          <w:rFonts w:ascii="Arial" w:hAnsi="Arial" w:cs="Arial"/>
        </w:rPr>
        <w:t>- odkaz</w:t>
      </w:r>
      <w:proofErr w:type="gramEnd"/>
      <w:r w:rsidRPr="00C85BD7">
        <w:rPr>
          <w:rFonts w:ascii="Arial" w:hAnsi="Arial" w:cs="Arial"/>
        </w:rPr>
        <w:t xml:space="preserve"> na předmět Komorní </w:t>
      </w:r>
      <w:proofErr w:type="gramStart"/>
      <w:r w:rsidRPr="00C85BD7">
        <w:rPr>
          <w:rFonts w:ascii="Arial" w:hAnsi="Arial" w:cs="Arial"/>
        </w:rPr>
        <w:t>hra - dechové</w:t>
      </w:r>
      <w:proofErr w:type="gramEnd"/>
      <w:r w:rsidRPr="00C85BD7">
        <w:rPr>
          <w:rFonts w:ascii="Arial" w:hAnsi="Arial" w:cs="Arial"/>
        </w:rPr>
        <w:t xml:space="preserve"> nástroje</w:t>
      </w:r>
    </w:p>
    <w:p w14:paraId="1171669F" w14:textId="77777777" w:rsidR="002712C1" w:rsidRPr="00C85BD7" w:rsidRDefault="002712C1" w:rsidP="00C85BD7">
      <w:pPr>
        <w:spacing w:after="0"/>
        <w:jc w:val="both"/>
        <w:rPr>
          <w:rFonts w:ascii="Arial" w:hAnsi="Arial" w:cs="Arial"/>
        </w:rPr>
      </w:pPr>
      <w:r w:rsidRPr="00C85BD7">
        <w:rPr>
          <w:rFonts w:ascii="Arial" w:hAnsi="Arial" w:cs="Arial"/>
          <w:b/>
        </w:rPr>
        <w:t xml:space="preserve">Cimbálová </w:t>
      </w:r>
      <w:proofErr w:type="gramStart"/>
      <w:r w:rsidRPr="00C85BD7">
        <w:rPr>
          <w:rFonts w:ascii="Arial" w:hAnsi="Arial" w:cs="Arial"/>
          <w:b/>
        </w:rPr>
        <w:t>muzika</w:t>
      </w:r>
      <w:r w:rsidRPr="00C85BD7">
        <w:rPr>
          <w:rFonts w:ascii="Arial" w:hAnsi="Arial" w:cs="Arial"/>
        </w:rPr>
        <w:t xml:space="preserve"> - odkaz</w:t>
      </w:r>
      <w:proofErr w:type="gramEnd"/>
      <w:r w:rsidRPr="00C85BD7">
        <w:rPr>
          <w:rFonts w:ascii="Arial" w:hAnsi="Arial" w:cs="Arial"/>
        </w:rPr>
        <w:t xml:space="preserve"> na předmět Cimbálová muzika</w:t>
      </w:r>
    </w:p>
    <w:p w14:paraId="467A8B59" w14:textId="77777777" w:rsidR="002712C1" w:rsidRPr="00C85BD7" w:rsidRDefault="002712C1"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6640A7E7" w14:textId="77777777" w:rsidR="002712C1" w:rsidRDefault="002712C1" w:rsidP="00C85BD7">
      <w:pPr>
        <w:suppressAutoHyphens/>
        <w:spacing w:after="0"/>
        <w:jc w:val="both"/>
        <w:rPr>
          <w:rFonts w:ascii="Arial" w:hAnsi="Arial" w:cs="Arial"/>
        </w:rPr>
      </w:pPr>
      <w:r w:rsidRPr="00C85BD7">
        <w:rPr>
          <w:rFonts w:ascii="Arial" w:hAnsi="Arial" w:cs="Arial"/>
          <w:b/>
        </w:rPr>
        <w:t xml:space="preserve">Soubor populární </w:t>
      </w:r>
      <w:proofErr w:type="gramStart"/>
      <w:r w:rsidRPr="00C85BD7">
        <w:rPr>
          <w:rFonts w:ascii="Arial" w:hAnsi="Arial" w:cs="Arial"/>
          <w:b/>
        </w:rPr>
        <w:t>hudby</w:t>
      </w:r>
      <w:r w:rsidRPr="00C85BD7">
        <w:rPr>
          <w:rFonts w:ascii="Arial" w:hAnsi="Arial" w:cs="Arial"/>
        </w:rPr>
        <w:t xml:space="preserve"> - odkaz</w:t>
      </w:r>
      <w:proofErr w:type="gramEnd"/>
      <w:r w:rsidRPr="00C85BD7">
        <w:rPr>
          <w:rFonts w:ascii="Arial" w:hAnsi="Arial" w:cs="Arial"/>
        </w:rPr>
        <w:t xml:space="preserve"> na předmět Soubor populární hudby</w:t>
      </w:r>
    </w:p>
    <w:p w14:paraId="59762933" w14:textId="77777777" w:rsidR="003669DC" w:rsidRPr="00C85BD7" w:rsidRDefault="003669DC" w:rsidP="00C85BD7">
      <w:pPr>
        <w:suppressAutoHyphens/>
        <w:spacing w:after="0"/>
        <w:jc w:val="both"/>
        <w:rPr>
          <w:rFonts w:ascii="Arial" w:hAnsi="Arial" w:cs="Arial"/>
        </w:rPr>
      </w:pPr>
    </w:p>
    <w:p w14:paraId="25177307" w14:textId="77777777" w:rsidR="002712C1" w:rsidRPr="00C85BD7" w:rsidRDefault="002712C1" w:rsidP="00C85BD7">
      <w:pPr>
        <w:pStyle w:val="Vchoz"/>
        <w:spacing w:after="0" w:line="276" w:lineRule="auto"/>
        <w:jc w:val="both"/>
        <w:rPr>
          <w:rFonts w:ascii="Arial" w:hAnsi="Arial" w:cs="Arial"/>
          <w:color w:val="auto"/>
        </w:rPr>
      </w:pPr>
    </w:p>
    <w:p w14:paraId="0FA4A3CB" w14:textId="77777777" w:rsidR="002712C1" w:rsidRPr="00FD4AB4" w:rsidRDefault="00FD4AB4" w:rsidP="00FD4AB4">
      <w:pPr>
        <w:rPr>
          <w:rFonts w:ascii="Arial" w:eastAsia="DejaVu Sans" w:hAnsi="Arial" w:cs="Arial"/>
        </w:rPr>
      </w:pPr>
      <w:r>
        <w:rPr>
          <w:rFonts w:ascii="Arial" w:hAnsi="Arial" w:cs="Arial"/>
        </w:rPr>
        <w:br w:type="page"/>
      </w:r>
    </w:p>
    <w:p w14:paraId="3A2C6AD4" w14:textId="77777777" w:rsidR="007C5694" w:rsidRDefault="007C5694" w:rsidP="00C85BD7">
      <w:pPr>
        <w:pStyle w:val="Nadpis3"/>
        <w:spacing w:line="276" w:lineRule="auto"/>
        <w:jc w:val="both"/>
        <w:rPr>
          <w:rFonts w:cs="Arial"/>
        </w:rPr>
      </w:pPr>
      <w:bookmarkStart w:id="33" w:name="_Toc152079070"/>
      <w:r w:rsidRPr="00C85BD7">
        <w:rPr>
          <w:rFonts w:cs="Arial"/>
        </w:rPr>
        <w:lastRenderedPageBreak/>
        <w:t>Studijní zaměření Hra na hoboj</w:t>
      </w:r>
      <w:bookmarkEnd w:id="33"/>
    </w:p>
    <w:p w14:paraId="550B16D0" w14:textId="77777777" w:rsidR="00F04BE3" w:rsidRPr="00F04BE3" w:rsidRDefault="00F04BE3" w:rsidP="00F04BE3"/>
    <w:p w14:paraId="25771490" w14:textId="77777777" w:rsidR="007C5694" w:rsidRPr="00C85BD7" w:rsidRDefault="00E82EA5" w:rsidP="00C85BD7">
      <w:pPr>
        <w:jc w:val="both"/>
        <w:rPr>
          <w:rFonts w:ascii="Arial" w:eastAsia="Times New Roman" w:hAnsi="Arial" w:cs="Arial"/>
        </w:rPr>
      </w:pPr>
      <w:r>
        <w:rPr>
          <w:rFonts w:ascii="Arial" w:hAnsi="Arial" w:cs="Arial"/>
        </w:rPr>
        <w:t xml:space="preserve">Hoboj je </w:t>
      </w:r>
      <w:proofErr w:type="spellStart"/>
      <w:r>
        <w:rPr>
          <w:rFonts w:ascii="Arial" w:hAnsi="Arial" w:cs="Arial"/>
        </w:rPr>
        <w:t>dvou</w:t>
      </w:r>
      <w:r w:rsidR="007C5694" w:rsidRPr="00C85BD7">
        <w:rPr>
          <w:rFonts w:ascii="Arial" w:hAnsi="Arial" w:cs="Arial"/>
        </w:rPr>
        <w:t>plátkový</w:t>
      </w:r>
      <w:proofErr w:type="spellEnd"/>
      <w:r w:rsidR="007C5694" w:rsidRPr="00C85BD7">
        <w:rPr>
          <w:rFonts w:ascii="Arial" w:hAnsi="Arial" w:cs="Arial"/>
        </w:rPr>
        <w:t xml:space="preserve"> dechový nástroj laděný v C. Patří mezi náročnější nástroje, kdy hráč musí být do</w:t>
      </w:r>
      <w:r w:rsidR="00763AE0" w:rsidRPr="00C85BD7">
        <w:rPr>
          <w:rFonts w:ascii="Arial" w:hAnsi="Arial" w:cs="Arial"/>
        </w:rPr>
        <w:t>statečně</w:t>
      </w:r>
      <w:r w:rsidR="007C5694" w:rsidRPr="00C85BD7">
        <w:rPr>
          <w:rFonts w:ascii="Arial" w:hAnsi="Arial" w:cs="Arial"/>
        </w:rPr>
        <w:t xml:space="preserve"> fyzicky vyspělý. Bývá pravidlem, že nejprve hráč začne studiem na zobcovou flétnu, kde získá základní poznatky. Okolo dvanáctého roku se pak začne věnovat hře na hoboj. Tento nástroj má</w:t>
      </w:r>
      <w:r w:rsidR="007C5694" w:rsidRPr="00C85BD7">
        <w:rPr>
          <w:rFonts w:ascii="Arial" w:eastAsia="Times New Roman" w:hAnsi="Arial" w:cs="Arial"/>
        </w:rPr>
        <w:t xml:space="preserve"> </w:t>
      </w:r>
      <w:r w:rsidR="007C5694" w:rsidRPr="00C85BD7">
        <w:rPr>
          <w:rFonts w:ascii="Arial" w:hAnsi="Arial" w:cs="Arial"/>
        </w:rPr>
        <w:t>široké</w:t>
      </w:r>
      <w:r w:rsidR="007C5694" w:rsidRPr="00C85BD7">
        <w:rPr>
          <w:rFonts w:ascii="Arial" w:eastAsia="Times New Roman" w:hAnsi="Arial" w:cs="Arial"/>
        </w:rPr>
        <w:t xml:space="preserve"> </w:t>
      </w:r>
      <w:r w:rsidR="007C5694" w:rsidRPr="00C85BD7">
        <w:rPr>
          <w:rFonts w:ascii="Arial" w:hAnsi="Arial" w:cs="Arial"/>
        </w:rPr>
        <w:t>uplatnění</w:t>
      </w:r>
      <w:r w:rsidR="007C5694" w:rsidRPr="00C85BD7">
        <w:rPr>
          <w:rFonts w:ascii="Arial" w:eastAsia="Times New Roman" w:hAnsi="Arial" w:cs="Arial"/>
        </w:rPr>
        <w:t xml:space="preserve"> </w:t>
      </w:r>
      <w:r w:rsidR="007C5694" w:rsidRPr="00C85BD7">
        <w:rPr>
          <w:rFonts w:ascii="Arial" w:hAnsi="Arial" w:cs="Arial"/>
        </w:rPr>
        <w:t>zejména</w:t>
      </w:r>
      <w:r w:rsidR="007C5694" w:rsidRPr="00C85BD7">
        <w:rPr>
          <w:rFonts w:ascii="Arial" w:eastAsia="Times New Roman" w:hAnsi="Arial" w:cs="Arial"/>
        </w:rPr>
        <w:t xml:space="preserve"> </w:t>
      </w:r>
      <w:r w:rsidR="007C5694" w:rsidRPr="00C85BD7">
        <w:rPr>
          <w:rFonts w:ascii="Arial" w:hAnsi="Arial" w:cs="Arial"/>
        </w:rPr>
        <w:t>v klasické</w:t>
      </w:r>
      <w:r w:rsidR="007C5694" w:rsidRPr="00C85BD7">
        <w:rPr>
          <w:rFonts w:ascii="Arial" w:eastAsia="Times New Roman" w:hAnsi="Arial" w:cs="Arial"/>
        </w:rPr>
        <w:t xml:space="preserve"> </w:t>
      </w:r>
      <w:r w:rsidR="007C5694" w:rsidRPr="00C85BD7">
        <w:rPr>
          <w:rFonts w:ascii="Arial" w:hAnsi="Arial" w:cs="Arial"/>
        </w:rPr>
        <w:t>hudbě</w:t>
      </w:r>
      <w:r w:rsidR="007C5694" w:rsidRPr="00C85BD7">
        <w:rPr>
          <w:rFonts w:ascii="Arial" w:eastAsia="Times New Roman" w:hAnsi="Arial" w:cs="Arial"/>
        </w:rPr>
        <w:t xml:space="preserve"> </w:t>
      </w:r>
      <w:r w:rsidR="007C5694" w:rsidRPr="00C85BD7">
        <w:rPr>
          <w:rFonts w:ascii="Arial" w:hAnsi="Arial" w:cs="Arial"/>
        </w:rPr>
        <w:t>a</w:t>
      </w:r>
      <w:r w:rsidR="007C5694" w:rsidRPr="00C85BD7">
        <w:rPr>
          <w:rFonts w:ascii="Arial" w:eastAsia="Times New Roman" w:hAnsi="Arial" w:cs="Arial"/>
        </w:rPr>
        <w:t xml:space="preserve"> </w:t>
      </w:r>
      <w:r w:rsidR="007C5694" w:rsidRPr="00C85BD7">
        <w:rPr>
          <w:rFonts w:ascii="Arial" w:hAnsi="Arial" w:cs="Arial"/>
        </w:rPr>
        <w:t>je</w:t>
      </w:r>
      <w:r w:rsidR="007C5694" w:rsidRPr="00C85BD7">
        <w:rPr>
          <w:rFonts w:ascii="Arial" w:eastAsia="Times New Roman" w:hAnsi="Arial" w:cs="Arial"/>
        </w:rPr>
        <w:t xml:space="preserve"> </w:t>
      </w:r>
      <w:r w:rsidR="007C5694" w:rsidRPr="00C85BD7">
        <w:rPr>
          <w:rFonts w:ascii="Arial" w:hAnsi="Arial" w:cs="Arial"/>
        </w:rPr>
        <w:t>součástí</w:t>
      </w:r>
      <w:r w:rsidR="007C5694" w:rsidRPr="00C85BD7">
        <w:rPr>
          <w:rFonts w:ascii="Arial" w:eastAsia="Times New Roman" w:hAnsi="Arial" w:cs="Arial"/>
        </w:rPr>
        <w:t xml:space="preserve"> </w:t>
      </w:r>
      <w:r w:rsidR="007C5694" w:rsidRPr="00C85BD7">
        <w:rPr>
          <w:rFonts w:ascii="Arial" w:hAnsi="Arial" w:cs="Arial"/>
        </w:rPr>
        <w:t>symfonických</w:t>
      </w:r>
      <w:r w:rsidR="007C5694" w:rsidRPr="00C85BD7">
        <w:rPr>
          <w:rFonts w:ascii="Arial" w:eastAsia="Times New Roman" w:hAnsi="Arial" w:cs="Arial"/>
        </w:rPr>
        <w:t xml:space="preserve"> </w:t>
      </w:r>
      <w:r w:rsidR="007C5694" w:rsidRPr="00C85BD7">
        <w:rPr>
          <w:rFonts w:ascii="Arial" w:hAnsi="Arial" w:cs="Arial"/>
        </w:rPr>
        <w:t>i</w:t>
      </w:r>
      <w:r w:rsidR="007C5694" w:rsidRPr="00C85BD7">
        <w:rPr>
          <w:rFonts w:ascii="Arial" w:eastAsia="Times New Roman" w:hAnsi="Arial" w:cs="Arial"/>
        </w:rPr>
        <w:t xml:space="preserve"> </w:t>
      </w:r>
      <w:r w:rsidR="007C5694" w:rsidRPr="00C85BD7">
        <w:rPr>
          <w:rFonts w:ascii="Arial" w:hAnsi="Arial" w:cs="Arial"/>
        </w:rPr>
        <w:t>komorních orchestrů.</w:t>
      </w:r>
      <w:r w:rsidR="007C5694" w:rsidRPr="00C85BD7">
        <w:rPr>
          <w:rFonts w:ascii="Arial" w:eastAsia="Times New Roman" w:hAnsi="Arial" w:cs="Arial"/>
        </w:rPr>
        <w:t xml:space="preserve"> </w:t>
      </w:r>
      <w:r w:rsidR="007C5694" w:rsidRPr="00C85BD7">
        <w:rPr>
          <w:rFonts w:ascii="Arial" w:hAnsi="Arial" w:cs="Arial"/>
        </w:rPr>
        <w:t>Hra</w:t>
      </w:r>
      <w:r w:rsidR="007C5694" w:rsidRPr="00C85BD7">
        <w:rPr>
          <w:rFonts w:ascii="Arial" w:eastAsia="Times New Roman" w:hAnsi="Arial" w:cs="Arial"/>
        </w:rPr>
        <w:t xml:space="preserve"> </w:t>
      </w:r>
      <w:r w:rsidR="007C5694" w:rsidRPr="00C85BD7">
        <w:rPr>
          <w:rFonts w:ascii="Arial" w:hAnsi="Arial" w:cs="Arial"/>
        </w:rPr>
        <w:t>na</w:t>
      </w:r>
      <w:r w:rsidR="007C5694" w:rsidRPr="00C85BD7">
        <w:rPr>
          <w:rFonts w:ascii="Arial" w:eastAsia="Times New Roman" w:hAnsi="Arial" w:cs="Arial"/>
        </w:rPr>
        <w:t xml:space="preserve"> </w:t>
      </w:r>
      <w:r w:rsidR="007C5694" w:rsidRPr="00C85BD7">
        <w:rPr>
          <w:rFonts w:ascii="Arial" w:hAnsi="Arial" w:cs="Arial"/>
        </w:rPr>
        <w:t>hoboj</w:t>
      </w:r>
      <w:r w:rsidR="007C5694" w:rsidRPr="00C85BD7">
        <w:rPr>
          <w:rFonts w:ascii="Arial" w:eastAsia="Times New Roman" w:hAnsi="Arial" w:cs="Arial"/>
        </w:rPr>
        <w:t xml:space="preserve"> </w:t>
      </w:r>
      <w:r w:rsidR="007C5694" w:rsidRPr="00C85BD7">
        <w:rPr>
          <w:rFonts w:ascii="Arial" w:hAnsi="Arial" w:cs="Arial"/>
        </w:rPr>
        <w:t>v</w:t>
      </w:r>
      <w:r w:rsidR="007C5694" w:rsidRPr="00C85BD7">
        <w:rPr>
          <w:rFonts w:ascii="Arial" w:eastAsia="Times New Roman" w:hAnsi="Arial" w:cs="Arial"/>
        </w:rPr>
        <w:t xml:space="preserve"> základní umělecké škole </w:t>
      </w:r>
      <w:r w:rsidR="007C5694" w:rsidRPr="00C85BD7">
        <w:rPr>
          <w:rFonts w:ascii="Arial" w:hAnsi="Arial" w:cs="Arial"/>
        </w:rPr>
        <w:t>dává</w:t>
      </w:r>
      <w:r w:rsidR="007C5694" w:rsidRPr="00C85BD7">
        <w:rPr>
          <w:rFonts w:ascii="Arial" w:eastAsia="Times New Roman" w:hAnsi="Arial" w:cs="Arial"/>
        </w:rPr>
        <w:t xml:space="preserve"> </w:t>
      </w:r>
      <w:r w:rsidR="007C5694" w:rsidRPr="00C85BD7">
        <w:rPr>
          <w:rFonts w:ascii="Arial" w:hAnsi="Arial" w:cs="Arial"/>
        </w:rPr>
        <w:t>pevné</w:t>
      </w:r>
      <w:r w:rsidR="007C5694" w:rsidRPr="00C85BD7">
        <w:rPr>
          <w:rFonts w:ascii="Arial" w:eastAsia="Times New Roman" w:hAnsi="Arial" w:cs="Arial"/>
        </w:rPr>
        <w:t xml:space="preserve"> </w:t>
      </w:r>
      <w:r w:rsidR="007C5694" w:rsidRPr="00C85BD7">
        <w:rPr>
          <w:rFonts w:ascii="Arial" w:hAnsi="Arial" w:cs="Arial"/>
        </w:rPr>
        <w:t>základy</w:t>
      </w:r>
      <w:r w:rsidR="007C5694" w:rsidRPr="00C85BD7">
        <w:rPr>
          <w:rFonts w:ascii="Arial" w:eastAsia="Times New Roman" w:hAnsi="Arial" w:cs="Arial"/>
        </w:rPr>
        <w:t xml:space="preserve"> </w:t>
      </w:r>
      <w:r w:rsidR="007C5694" w:rsidRPr="00C85BD7">
        <w:rPr>
          <w:rFonts w:ascii="Arial" w:hAnsi="Arial" w:cs="Arial"/>
        </w:rPr>
        <w:t>pro</w:t>
      </w:r>
      <w:r w:rsidR="007C5694" w:rsidRPr="00C85BD7">
        <w:rPr>
          <w:rFonts w:ascii="Arial" w:eastAsia="Times New Roman" w:hAnsi="Arial" w:cs="Arial"/>
        </w:rPr>
        <w:t xml:space="preserve"> </w:t>
      </w:r>
      <w:r w:rsidR="007C5694" w:rsidRPr="00C85BD7">
        <w:rPr>
          <w:rFonts w:ascii="Arial" w:hAnsi="Arial" w:cs="Arial"/>
        </w:rPr>
        <w:t>studium</w:t>
      </w:r>
      <w:r w:rsidR="007C5694" w:rsidRPr="00C85BD7">
        <w:rPr>
          <w:rFonts w:ascii="Arial" w:eastAsia="Times New Roman" w:hAnsi="Arial" w:cs="Arial"/>
        </w:rPr>
        <w:t xml:space="preserve"> </w:t>
      </w:r>
      <w:r w:rsidR="007C5694" w:rsidRPr="00C85BD7">
        <w:rPr>
          <w:rFonts w:ascii="Arial" w:hAnsi="Arial" w:cs="Arial"/>
        </w:rPr>
        <w:t>na</w:t>
      </w:r>
      <w:r w:rsidR="007C5694" w:rsidRPr="00C85BD7">
        <w:rPr>
          <w:rFonts w:ascii="Arial" w:eastAsia="Times New Roman" w:hAnsi="Arial" w:cs="Arial"/>
        </w:rPr>
        <w:t xml:space="preserve"> </w:t>
      </w:r>
      <w:r w:rsidR="007C5694" w:rsidRPr="00C85BD7">
        <w:rPr>
          <w:rFonts w:ascii="Arial" w:hAnsi="Arial" w:cs="Arial"/>
        </w:rPr>
        <w:t>konzervatoři</w:t>
      </w:r>
      <w:r w:rsidR="007C5694" w:rsidRPr="00C85BD7">
        <w:rPr>
          <w:rFonts w:ascii="Arial" w:eastAsia="Times New Roman" w:hAnsi="Arial" w:cs="Arial"/>
        </w:rPr>
        <w:t xml:space="preserve"> </w:t>
      </w:r>
      <w:r w:rsidR="007C5694" w:rsidRPr="00C85BD7">
        <w:rPr>
          <w:rFonts w:ascii="Arial" w:hAnsi="Arial" w:cs="Arial"/>
        </w:rPr>
        <w:t>a</w:t>
      </w:r>
      <w:r w:rsidR="007C5694" w:rsidRPr="00C85BD7">
        <w:rPr>
          <w:rFonts w:ascii="Arial" w:eastAsia="Times New Roman" w:hAnsi="Arial" w:cs="Arial"/>
        </w:rPr>
        <w:t xml:space="preserve"> </w:t>
      </w:r>
      <w:r w:rsidR="007C5694" w:rsidRPr="00C85BD7">
        <w:rPr>
          <w:rFonts w:ascii="Arial" w:hAnsi="Arial" w:cs="Arial"/>
        </w:rPr>
        <w:t>rozvíjí</w:t>
      </w:r>
      <w:r w:rsidR="007C5694" w:rsidRPr="00C85BD7">
        <w:rPr>
          <w:rFonts w:ascii="Arial" w:eastAsia="Times New Roman" w:hAnsi="Arial" w:cs="Arial"/>
        </w:rPr>
        <w:t xml:space="preserve"> </w:t>
      </w:r>
      <w:r w:rsidR="007C5694" w:rsidRPr="00C85BD7">
        <w:rPr>
          <w:rFonts w:ascii="Arial" w:hAnsi="Arial" w:cs="Arial"/>
        </w:rPr>
        <w:t>schopnosti</w:t>
      </w:r>
      <w:r w:rsidR="007C5694" w:rsidRPr="00C85BD7">
        <w:rPr>
          <w:rFonts w:ascii="Arial" w:eastAsia="Times New Roman" w:hAnsi="Arial" w:cs="Arial"/>
        </w:rPr>
        <w:t xml:space="preserve"> </w:t>
      </w:r>
      <w:r w:rsidR="007C5694" w:rsidRPr="00C85BD7">
        <w:rPr>
          <w:rFonts w:ascii="Arial" w:hAnsi="Arial" w:cs="Arial"/>
        </w:rPr>
        <w:t>a</w:t>
      </w:r>
      <w:r w:rsidR="007C5694" w:rsidRPr="00C85BD7">
        <w:rPr>
          <w:rFonts w:ascii="Arial" w:eastAsia="Times New Roman" w:hAnsi="Arial" w:cs="Arial"/>
        </w:rPr>
        <w:t xml:space="preserve"> </w:t>
      </w:r>
      <w:r w:rsidR="007C5694" w:rsidRPr="00C85BD7">
        <w:rPr>
          <w:rFonts w:ascii="Arial" w:hAnsi="Arial" w:cs="Arial"/>
        </w:rPr>
        <w:t>uplatnění</w:t>
      </w:r>
      <w:r w:rsidR="007C5694" w:rsidRPr="00C85BD7">
        <w:rPr>
          <w:rFonts w:ascii="Arial" w:eastAsia="Times New Roman" w:hAnsi="Arial" w:cs="Arial"/>
        </w:rPr>
        <w:t xml:space="preserve"> </w:t>
      </w:r>
      <w:r w:rsidR="007C5694" w:rsidRPr="00C85BD7">
        <w:rPr>
          <w:rFonts w:ascii="Arial" w:hAnsi="Arial" w:cs="Arial"/>
        </w:rPr>
        <w:t>žáka</w:t>
      </w:r>
      <w:r w:rsidR="007C5694" w:rsidRPr="00C85BD7">
        <w:rPr>
          <w:rFonts w:ascii="Arial" w:eastAsia="Times New Roman" w:hAnsi="Arial" w:cs="Arial"/>
        </w:rPr>
        <w:t xml:space="preserve"> </w:t>
      </w:r>
      <w:r w:rsidR="007C5694" w:rsidRPr="00C85BD7">
        <w:rPr>
          <w:rFonts w:ascii="Arial" w:hAnsi="Arial" w:cs="Arial"/>
        </w:rPr>
        <w:t>v amatérské</w:t>
      </w:r>
      <w:r w:rsidR="007C5694" w:rsidRPr="00C85BD7">
        <w:rPr>
          <w:rFonts w:ascii="Arial" w:eastAsia="Times New Roman" w:hAnsi="Arial" w:cs="Arial"/>
        </w:rPr>
        <w:t xml:space="preserve"> </w:t>
      </w:r>
      <w:r w:rsidR="007C5694" w:rsidRPr="00C85BD7">
        <w:rPr>
          <w:rFonts w:ascii="Arial" w:hAnsi="Arial" w:cs="Arial"/>
        </w:rPr>
        <w:t>oblasti</w:t>
      </w:r>
      <w:r w:rsidR="007C5694" w:rsidRPr="00C85BD7">
        <w:rPr>
          <w:rFonts w:ascii="Arial" w:eastAsia="Times New Roman" w:hAnsi="Arial" w:cs="Arial"/>
        </w:rPr>
        <w:t>.</w:t>
      </w:r>
    </w:p>
    <w:p w14:paraId="645C9A79" w14:textId="77777777" w:rsidR="00715179" w:rsidRPr="00C85BD7" w:rsidRDefault="00715179" w:rsidP="00C85BD7">
      <w:pPr>
        <w:jc w:val="both"/>
        <w:rPr>
          <w:rFonts w:ascii="Arial" w:eastAsia="Times New Roman" w:hAnsi="Arial" w:cs="Arial"/>
        </w:rPr>
      </w:pPr>
    </w:p>
    <w:p w14:paraId="4F9EFCB5" w14:textId="77777777" w:rsidR="007C5694" w:rsidRPr="00C85BD7" w:rsidRDefault="007C5694" w:rsidP="00C85BD7">
      <w:pPr>
        <w:jc w:val="both"/>
        <w:rPr>
          <w:rFonts w:ascii="Arial" w:hAnsi="Arial" w:cs="Arial"/>
          <w:b/>
          <w:bCs/>
        </w:rPr>
      </w:pPr>
      <w:r w:rsidRPr="00C85BD7">
        <w:rPr>
          <w:rFonts w:ascii="Arial" w:hAnsi="Arial" w:cs="Arial"/>
          <w:b/>
          <w:bCs/>
        </w:rPr>
        <w:t>Přípravné studium</w:t>
      </w:r>
      <w:r w:rsidR="00715179" w:rsidRPr="00C85BD7">
        <w:rPr>
          <w:rFonts w:ascii="Arial" w:hAnsi="Arial" w:cs="Arial"/>
          <w:b/>
          <w:bCs/>
        </w:rPr>
        <w:t xml:space="preserve"> I.</w:t>
      </w:r>
      <w:r w:rsidR="00763AE0" w:rsidRPr="00C85BD7">
        <w:rPr>
          <w:rFonts w:ascii="Arial" w:hAnsi="Arial" w:cs="Arial"/>
          <w:b/>
          <w:bCs/>
        </w:rPr>
        <w:t xml:space="preserve"> </w:t>
      </w:r>
      <w:r w:rsidR="00715179" w:rsidRPr="00C85BD7">
        <w:rPr>
          <w:rFonts w:ascii="Arial" w:hAnsi="Arial" w:cs="Arial"/>
          <w:b/>
          <w:bCs/>
        </w:rPr>
        <w:t>stupně</w:t>
      </w:r>
    </w:p>
    <w:p w14:paraId="2151830C" w14:textId="77777777" w:rsidR="007C5694" w:rsidRPr="00C85BD7" w:rsidRDefault="007C5694" w:rsidP="00C85BD7">
      <w:pPr>
        <w:pStyle w:val="Odstavecseseznamem"/>
        <w:numPr>
          <w:ilvl w:val="1"/>
          <w:numId w:val="110"/>
        </w:numPr>
        <w:spacing w:line="276" w:lineRule="auto"/>
        <w:ind w:left="1276"/>
        <w:jc w:val="both"/>
        <w:rPr>
          <w:rFonts w:ascii="Arial" w:hAnsi="Arial" w:cs="Arial"/>
        </w:rPr>
      </w:pPr>
      <w:r w:rsidRPr="00C85BD7">
        <w:rPr>
          <w:rFonts w:ascii="Arial" w:hAnsi="Arial" w:cs="Arial"/>
        </w:rPr>
        <w:t>žák má základní podvědomí o stavbě a údržbě nástroje</w:t>
      </w:r>
    </w:p>
    <w:p w14:paraId="4F1D2E49" w14:textId="77777777" w:rsidR="007C5694" w:rsidRPr="00C85BD7" w:rsidRDefault="007C5694" w:rsidP="00C85BD7">
      <w:pPr>
        <w:pStyle w:val="Odstavecseseznamem"/>
        <w:numPr>
          <w:ilvl w:val="1"/>
          <w:numId w:val="110"/>
        </w:numPr>
        <w:tabs>
          <w:tab w:val="left" w:pos="360"/>
        </w:tabs>
        <w:spacing w:line="276" w:lineRule="auto"/>
        <w:ind w:left="1276"/>
        <w:jc w:val="both"/>
        <w:rPr>
          <w:rFonts w:ascii="Arial" w:hAnsi="Arial" w:cs="Arial"/>
        </w:rPr>
      </w:pPr>
      <w:r w:rsidRPr="00C85BD7">
        <w:rPr>
          <w:rFonts w:ascii="Arial" w:hAnsi="Arial" w:cs="Arial"/>
        </w:rPr>
        <w:t xml:space="preserve">zvládá manipulaci s nástrojem </w:t>
      </w:r>
    </w:p>
    <w:p w14:paraId="2D8598F0" w14:textId="77777777" w:rsidR="007C5694" w:rsidRPr="00C85BD7" w:rsidRDefault="007C5694" w:rsidP="00C85BD7">
      <w:pPr>
        <w:pStyle w:val="Odstavecseseznamem"/>
        <w:numPr>
          <w:ilvl w:val="1"/>
          <w:numId w:val="110"/>
        </w:numPr>
        <w:tabs>
          <w:tab w:val="left" w:pos="360"/>
        </w:tabs>
        <w:spacing w:line="276" w:lineRule="auto"/>
        <w:ind w:left="1276"/>
        <w:jc w:val="both"/>
        <w:rPr>
          <w:rFonts w:ascii="Arial" w:hAnsi="Arial" w:cs="Arial"/>
        </w:rPr>
      </w:pPr>
      <w:r w:rsidRPr="00C85BD7">
        <w:rPr>
          <w:rFonts w:ascii="Arial" w:hAnsi="Arial" w:cs="Arial"/>
        </w:rPr>
        <w:t>pojmen</w:t>
      </w:r>
      <w:r w:rsidR="00763AE0" w:rsidRPr="00C85BD7">
        <w:rPr>
          <w:rFonts w:ascii="Arial" w:hAnsi="Arial" w:cs="Arial"/>
        </w:rPr>
        <w:t>uje</w:t>
      </w:r>
      <w:r w:rsidRPr="00C85BD7">
        <w:rPr>
          <w:rFonts w:ascii="Arial" w:hAnsi="Arial" w:cs="Arial"/>
        </w:rPr>
        <w:t xml:space="preserve"> jeho části</w:t>
      </w:r>
    </w:p>
    <w:p w14:paraId="7948F0AC" w14:textId="77777777" w:rsidR="005F6B99" w:rsidRPr="00F04BE3" w:rsidRDefault="007C5694" w:rsidP="00C85BD7">
      <w:pPr>
        <w:pStyle w:val="Odstavecseseznamem"/>
        <w:numPr>
          <w:ilvl w:val="1"/>
          <w:numId w:val="110"/>
        </w:numPr>
        <w:spacing w:line="276" w:lineRule="auto"/>
        <w:ind w:left="1276"/>
        <w:jc w:val="both"/>
        <w:rPr>
          <w:rFonts w:ascii="Arial" w:eastAsia="Times New Roman" w:hAnsi="Arial" w:cs="Arial"/>
        </w:rPr>
      </w:pPr>
      <w:r w:rsidRPr="00C85BD7">
        <w:rPr>
          <w:rFonts w:ascii="Arial" w:eastAsia="Times New Roman" w:hAnsi="Arial" w:cs="Arial"/>
        </w:rPr>
        <w:t>pojmen</w:t>
      </w:r>
      <w:r w:rsidR="00763AE0" w:rsidRPr="00C85BD7">
        <w:rPr>
          <w:rFonts w:ascii="Arial" w:eastAsia="Times New Roman" w:hAnsi="Arial" w:cs="Arial"/>
        </w:rPr>
        <w:t>uje</w:t>
      </w:r>
      <w:r w:rsidRPr="00C85BD7">
        <w:rPr>
          <w:rFonts w:ascii="Arial" w:eastAsia="Times New Roman" w:hAnsi="Arial" w:cs="Arial"/>
        </w:rPr>
        <w:t xml:space="preserve"> základní návyky – držení nástroje, postavení rukou, postoj, </w:t>
      </w:r>
      <w:r w:rsidRPr="00C85BD7">
        <w:rPr>
          <w:rFonts w:ascii="Arial" w:eastAsia="Times New Roman" w:hAnsi="Arial" w:cs="Arial"/>
        </w:rPr>
        <w:tab/>
        <w:t>tvoření tónu, nasazení a ukončení tónu</w:t>
      </w:r>
    </w:p>
    <w:p w14:paraId="7E45ED3E" w14:textId="77777777" w:rsidR="005F6B99" w:rsidRPr="00C85BD7" w:rsidRDefault="005F6B99" w:rsidP="00C85BD7">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C328B" w:rsidRPr="00C85BD7" w14:paraId="3A1C3DFC" w14:textId="77777777" w:rsidTr="0012347E">
        <w:tc>
          <w:tcPr>
            <w:tcW w:w="2876" w:type="dxa"/>
            <w:gridSpan w:val="2"/>
            <w:vMerge w:val="restart"/>
          </w:tcPr>
          <w:p w14:paraId="5BAB5FFA" w14:textId="77777777" w:rsidR="005F6B99" w:rsidRPr="00C85BD7" w:rsidRDefault="005F6B99" w:rsidP="00C85BD7">
            <w:pPr>
              <w:spacing w:after="0"/>
              <w:jc w:val="both"/>
              <w:rPr>
                <w:rFonts w:ascii="Arial" w:hAnsi="Arial" w:cs="Arial"/>
                <w:b/>
              </w:rPr>
            </w:pPr>
          </w:p>
        </w:tc>
        <w:tc>
          <w:tcPr>
            <w:tcW w:w="4032" w:type="dxa"/>
            <w:gridSpan w:val="7"/>
            <w:vAlign w:val="center"/>
          </w:tcPr>
          <w:p w14:paraId="588DEEC8" w14:textId="77777777" w:rsidR="005F6B99" w:rsidRPr="00C85BD7" w:rsidRDefault="005F6B99" w:rsidP="00C85BD7">
            <w:pPr>
              <w:spacing w:after="0"/>
              <w:jc w:val="both"/>
              <w:rPr>
                <w:rFonts w:ascii="Arial" w:hAnsi="Arial" w:cs="Arial"/>
                <w:b/>
              </w:rPr>
            </w:pPr>
            <w:r w:rsidRPr="00C85BD7">
              <w:rPr>
                <w:rFonts w:ascii="Arial" w:hAnsi="Arial" w:cs="Arial"/>
                <w:b/>
              </w:rPr>
              <w:t>I. stupeň</w:t>
            </w:r>
          </w:p>
        </w:tc>
        <w:tc>
          <w:tcPr>
            <w:tcW w:w="2304" w:type="dxa"/>
            <w:gridSpan w:val="4"/>
          </w:tcPr>
          <w:p w14:paraId="580E5D40" w14:textId="77777777" w:rsidR="005F6B99" w:rsidRPr="00C85BD7" w:rsidRDefault="005F6B99" w:rsidP="00C85BD7">
            <w:pPr>
              <w:spacing w:after="0"/>
              <w:jc w:val="both"/>
              <w:rPr>
                <w:rFonts w:ascii="Arial" w:hAnsi="Arial" w:cs="Arial"/>
                <w:b/>
              </w:rPr>
            </w:pPr>
            <w:r w:rsidRPr="00C85BD7">
              <w:rPr>
                <w:rFonts w:ascii="Arial" w:hAnsi="Arial" w:cs="Arial"/>
                <w:b/>
              </w:rPr>
              <w:t>II. stupeň</w:t>
            </w:r>
          </w:p>
        </w:tc>
      </w:tr>
      <w:tr w:rsidR="000C328B" w:rsidRPr="00C85BD7" w14:paraId="15E7BEEE" w14:textId="77777777" w:rsidTr="0012347E">
        <w:tc>
          <w:tcPr>
            <w:tcW w:w="2876" w:type="dxa"/>
            <w:gridSpan w:val="2"/>
            <w:vMerge/>
          </w:tcPr>
          <w:p w14:paraId="6882CF4D" w14:textId="77777777" w:rsidR="005F6B99" w:rsidRPr="00C85BD7" w:rsidRDefault="005F6B99" w:rsidP="00C85BD7">
            <w:pPr>
              <w:spacing w:after="0"/>
              <w:jc w:val="both"/>
              <w:rPr>
                <w:rFonts w:ascii="Arial" w:hAnsi="Arial" w:cs="Arial"/>
                <w:b/>
              </w:rPr>
            </w:pPr>
          </w:p>
        </w:tc>
        <w:tc>
          <w:tcPr>
            <w:tcW w:w="576" w:type="dxa"/>
            <w:vAlign w:val="center"/>
          </w:tcPr>
          <w:p w14:paraId="7D57A63E" w14:textId="77777777" w:rsidR="005F6B99" w:rsidRPr="00C85BD7" w:rsidRDefault="005F6B99" w:rsidP="00C85BD7">
            <w:pPr>
              <w:spacing w:after="0"/>
              <w:jc w:val="both"/>
              <w:rPr>
                <w:rFonts w:ascii="Arial" w:hAnsi="Arial" w:cs="Arial"/>
                <w:b/>
              </w:rPr>
            </w:pPr>
            <w:r w:rsidRPr="00C85BD7">
              <w:rPr>
                <w:rFonts w:ascii="Arial" w:hAnsi="Arial" w:cs="Arial"/>
                <w:b/>
              </w:rPr>
              <w:t>1.r</w:t>
            </w:r>
          </w:p>
        </w:tc>
        <w:tc>
          <w:tcPr>
            <w:tcW w:w="576" w:type="dxa"/>
            <w:vAlign w:val="center"/>
          </w:tcPr>
          <w:p w14:paraId="2691A098" w14:textId="77777777" w:rsidR="005F6B99" w:rsidRPr="00C85BD7" w:rsidRDefault="005F6B99" w:rsidP="00C85BD7">
            <w:pPr>
              <w:spacing w:after="0"/>
              <w:jc w:val="both"/>
              <w:rPr>
                <w:rFonts w:ascii="Arial" w:hAnsi="Arial" w:cs="Arial"/>
                <w:b/>
              </w:rPr>
            </w:pPr>
            <w:r w:rsidRPr="00C85BD7">
              <w:rPr>
                <w:rFonts w:ascii="Arial" w:hAnsi="Arial" w:cs="Arial"/>
                <w:b/>
              </w:rPr>
              <w:t>2.r</w:t>
            </w:r>
          </w:p>
        </w:tc>
        <w:tc>
          <w:tcPr>
            <w:tcW w:w="576" w:type="dxa"/>
            <w:vAlign w:val="center"/>
          </w:tcPr>
          <w:p w14:paraId="3BCABBAA" w14:textId="77777777" w:rsidR="005F6B99" w:rsidRPr="00C85BD7" w:rsidRDefault="005F6B99" w:rsidP="00C85BD7">
            <w:pPr>
              <w:spacing w:after="0"/>
              <w:jc w:val="both"/>
              <w:rPr>
                <w:rFonts w:ascii="Arial" w:hAnsi="Arial" w:cs="Arial"/>
                <w:b/>
              </w:rPr>
            </w:pPr>
            <w:r w:rsidRPr="00C85BD7">
              <w:rPr>
                <w:rFonts w:ascii="Arial" w:hAnsi="Arial" w:cs="Arial"/>
                <w:b/>
              </w:rPr>
              <w:t>3.r</w:t>
            </w:r>
          </w:p>
        </w:tc>
        <w:tc>
          <w:tcPr>
            <w:tcW w:w="576" w:type="dxa"/>
            <w:vAlign w:val="center"/>
          </w:tcPr>
          <w:p w14:paraId="6B8E376E" w14:textId="77777777" w:rsidR="005F6B99" w:rsidRPr="00C85BD7" w:rsidRDefault="005F6B99" w:rsidP="00C85BD7">
            <w:pPr>
              <w:spacing w:after="0"/>
              <w:jc w:val="both"/>
              <w:rPr>
                <w:rFonts w:ascii="Arial" w:hAnsi="Arial" w:cs="Arial"/>
                <w:b/>
              </w:rPr>
            </w:pPr>
            <w:r w:rsidRPr="00C85BD7">
              <w:rPr>
                <w:rFonts w:ascii="Arial" w:hAnsi="Arial" w:cs="Arial"/>
                <w:b/>
              </w:rPr>
              <w:t>4.r</w:t>
            </w:r>
          </w:p>
        </w:tc>
        <w:tc>
          <w:tcPr>
            <w:tcW w:w="576" w:type="dxa"/>
            <w:vAlign w:val="center"/>
          </w:tcPr>
          <w:p w14:paraId="49F16C86" w14:textId="77777777" w:rsidR="005F6B99" w:rsidRPr="00C85BD7" w:rsidRDefault="005F6B99" w:rsidP="00C85BD7">
            <w:pPr>
              <w:spacing w:after="0"/>
              <w:jc w:val="both"/>
              <w:rPr>
                <w:rFonts w:ascii="Arial" w:hAnsi="Arial" w:cs="Arial"/>
                <w:b/>
              </w:rPr>
            </w:pPr>
            <w:r w:rsidRPr="00C85BD7">
              <w:rPr>
                <w:rFonts w:ascii="Arial" w:hAnsi="Arial" w:cs="Arial"/>
                <w:b/>
              </w:rPr>
              <w:t>5.r</w:t>
            </w:r>
          </w:p>
        </w:tc>
        <w:tc>
          <w:tcPr>
            <w:tcW w:w="576" w:type="dxa"/>
            <w:vAlign w:val="center"/>
          </w:tcPr>
          <w:p w14:paraId="4DDD2A5E" w14:textId="77777777" w:rsidR="005F6B99" w:rsidRPr="00C85BD7" w:rsidRDefault="005F6B99" w:rsidP="00C85BD7">
            <w:pPr>
              <w:spacing w:after="0"/>
              <w:jc w:val="both"/>
              <w:rPr>
                <w:rFonts w:ascii="Arial" w:hAnsi="Arial" w:cs="Arial"/>
                <w:b/>
              </w:rPr>
            </w:pPr>
            <w:r w:rsidRPr="00C85BD7">
              <w:rPr>
                <w:rFonts w:ascii="Arial" w:hAnsi="Arial" w:cs="Arial"/>
                <w:b/>
              </w:rPr>
              <w:t>6.r</w:t>
            </w:r>
          </w:p>
        </w:tc>
        <w:tc>
          <w:tcPr>
            <w:tcW w:w="576" w:type="dxa"/>
            <w:vAlign w:val="center"/>
          </w:tcPr>
          <w:p w14:paraId="38AF423F" w14:textId="77777777" w:rsidR="005F6B99" w:rsidRPr="00C85BD7" w:rsidRDefault="005F6B99" w:rsidP="00C85BD7">
            <w:pPr>
              <w:spacing w:after="0"/>
              <w:jc w:val="both"/>
              <w:rPr>
                <w:rFonts w:ascii="Arial" w:hAnsi="Arial" w:cs="Arial"/>
                <w:b/>
              </w:rPr>
            </w:pPr>
            <w:r w:rsidRPr="00C85BD7">
              <w:rPr>
                <w:rFonts w:ascii="Arial" w:hAnsi="Arial" w:cs="Arial"/>
                <w:b/>
              </w:rPr>
              <w:t>7.r</w:t>
            </w:r>
          </w:p>
        </w:tc>
        <w:tc>
          <w:tcPr>
            <w:tcW w:w="576" w:type="dxa"/>
          </w:tcPr>
          <w:p w14:paraId="368D4C85" w14:textId="77777777" w:rsidR="005F6B99" w:rsidRPr="00C85BD7" w:rsidRDefault="005F6B99" w:rsidP="00C85BD7">
            <w:pPr>
              <w:spacing w:after="0"/>
              <w:jc w:val="both"/>
              <w:rPr>
                <w:rFonts w:ascii="Arial" w:hAnsi="Arial" w:cs="Arial"/>
                <w:b/>
              </w:rPr>
            </w:pPr>
            <w:r w:rsidRPr="00C85BD7">
              <w:rPr>
                <w:rFonts w:ascii="Arial" w:hAnsi="Arial" w:cs="Arial"/>
                <w:b/>
              </w:rPr>
              <w:t>1.r</w:t>
            </w:r>
          </w:p>
        </w:tc>
        <w:tc>
          <w:tcPr>
            <w:tcW w:w="576" w:type="dxa"/>
          </w:tcPr>
          <w:p w14:paraId="65BD57CA" w14:textId="77777777" w:rsidR="005F6B99" w:rsidRPr="00C85BD7" w:rsidRDefault="005F6B99" w:rsidP="00C85BD7">
            <w:pPr>
              <w:spacing w:after="0"/>
              <w:jc w:val="both"/>
              <w:rPr>
                <w:rFonts w:ascii="Arial" w:hAnsi="Arial" w:cs="Arial"/>
                <w:b/>
              </w:rPr>
            </w:pPr>
            <w:r w:rsidRPr="00C85BD7">
              <w:rPr>
                <w:rFonts w:ascii="Arial" w:hAnsi="Arial" w:cs="Arial"/>
                <w:b/>
              </w:rPr>
              <w:t>2.r</w:t>
            </w:r>
          </w:p>
        </w:tc>
        <w:tc>
          <w:tcPr>
            <w:tcW w:w="576" w:type="dxa"/>
          </w:tcPr>
          <w:p w14:paraId="2BDDD98B" w14:textId="77777777" w:rsidR="005F6B99" w:rsidRPr="00C85BD7" w:rsidRDefault="005F6B99" w:rsidP="00C85BD7">
            <w:pPr>
              <w:spacing w:after="0"/>
              <w:jc w:val="both"/>
              <w:rPr>
                <w:rFonts w:ascii="Arial" w:hAnsi="Arial" w:cs="Arial"/>
                <w:b/>
              </w:rPr>
            </w:pPr>
            <w:r w:rsidRPr="00C85BD7">
              <w:rPr>
                <w:rFonts w:ascii="Arial" w:hAnsi="Arial" w:cs="Arial"/>
                <w:b/>
              </w:rPr>
              <w:t>3.r</w:t>
            </w:r>
          </w:p>
        </w:tc>
        <w:tc>
          <w:tcPr>
            <w:tcW w:w="576" w:type="dxa"/>
          </w:tcPr>
          <w:p w14:paraId="78EF7851" w14:textId="77777777" w:rsidR="005F6B99" w:rsidRPr="00C85BD7" w:rsidRDefault="005F6B99" w:rsidP="00C85BD7">
            <w:pPr>
              <w:spacing w:after="0"/>
              <w:jc w:val="both"/>
              <w:rPr>
                <w:rFonts w:ascii="Arial" w:hAnsi="Arial" w:cs="Arial"/>
                <w:b/>
              </w:rPr>
            </w:pPr>
            <w:r w:rsidRPr="00C85BD7">
              <w:rPr>
                <w:rFonts w:ascii="Arial" w:hAnsi="Arial" w:cs="Arial"/>
                <w:b/>
              </w:rPr>
              <w:t>4.r</w:t>
            </w:r>
          </w:p>
        </w:tc>
      </w:tr>
      <w:tr w:rsidR="000C328B" w:rsidRPr="00C85BD7" w14:paraId="72DA8B68" w14:textId="77777777" w:rsidTr="0012347E">
        <w:trPr>
          <w:trHeight w:hRule="exact" w:val="456"/>
        </w:trPr>
        <w:tc>
          <w:tcPr>
            <w:tcW w:w="2876" w:type="dxa"/>
            <w:gridSpan w:val="2"/>
            <w:vAlign w:val="center"/>
          </w:tcPr>
          <w:p w14:paraId="76945B8B" w14:textId="77777777" w:rsidR="005F6B99" w:rsidRPr="00C85BD7" w:rsidRDefault="005F6B99" w:rsidP="00C85BD7">
            <w:pPr>
              <w:spacing w:after="0"/>
              <w:jc w:val="both"/>
              <w:rPr>
                <w:rFonts w:ascii="Arial" w:hAnsi="Arial" w:cs="Arial"/>
              </w:rPr>
            </w:pPr>
            <w:r w:rsidRPr="00C85BD7">
              <w:rPr>
                <w:rFonts w:ascii="Arial" w:hAnsi="Arial" w:cs="Arial"/>
              </w:rPr>
              <w:t>Hra na hoboj</w:t>
            </w:r>
          </w:p>
        </w:tc>
        <w:tc>
          <w:tcPr>
            <w:tcW w:w="576" w:type="dxa"/>
            <w:vAlign w:val="center"/>
          </w:tcPr>
          <w:p w14:paraId="3488CE58"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7F60E0B4"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42995852"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0FDE103E"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5521D4D1"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0DEE3BE8"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077CEEEE"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5EE6C40D"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55FC0B47"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4149737E"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39E0744D" w14:textId="77777777" w:rsidR="005F6B99" w:rsidRPr="00C85BD7" w:rsidRDefault="005F6B99" w:rsidP="00C85BD7">
            <w:pPr>
              <w:spacing w:after="0"/>
              <w:jc w:val="both"/>
              <w:rPr>
                <w:rFonts w:ascii="Arial" w:hAnsi="Arial" w:cs="Arial"/>
              </w:rPr>
            </w:pPr>
            <w:r w:rsidRPr="00C85BD7">
              <w:rPr>
                <w:rFonts w:ascii="Arial" w:hAnsi="Arial" w:cs="Arial"/>
              </w:rPr>
              <w:t>1</w:t>
            </w:r>
          </w:p>
        </w:tc>
      </w:tr>
      <w:tr w:rsidR="000C328B" w:rsidRPr="00C85BD7" w14:paraId="0D1011D2" w14:textId="77777777" w:rsidTr="0012347E">
        <w:trPr>
          <w:trHeight w:val="412"/>
        </w:trPr>
        <w:tc>
          <w:tcPr>
            <w:tcW w:w="2876" w:type="dxa"/>
            <w:gridSpan w:val="2"/>
            <w:vAlign w:val="center"/>
          </w:tcPr>
          <w:p w14:paraId="45230207" w14:textId="77777777" w:rsidR="005F6B99" w:rsidRPr="00C85BD7" w:rsidRDefault="005F6B99" w:rsidP="00C85BD7">
            <w:pPr>
              <w:spacing w:after="0"/>
              <w:jc w:val="both"/>
              <w:rPr>
                <w:rFonts w:ascii="Arial" w:hAnsi="Arial" w:cs="Arial"/>
              </w:rPr>
            </w:pPr>
            <w:r w:rsidRPr="00C85BD7">
              <w:rPr>
                <w:rFonts w:ascii="Arial" w:hAnsi="Arial" w:cs="Arial"/>
              </w:rPr>
              <w:t>Hudební nauka</w:t>
            </w:r>
          </w:p>
        </w:tc>
        <w:tc>
          <w:tcPr>
            <w:tcW w:w="576" w:type="dxa"/>
            <w:vAlign w:val="center"/>
          </w:tcPr>
          <w:p w14:paraId="6B119A16"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1D512C24"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4E171527"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66935C39"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3E45D57E"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181C1400" w14:textId="77777777" w:rsidR="005F6B99" w:rsidRPr="00C85BD7" w:rsidRDefault="005F6B99" w:rsidP="00C85BD7">
            <w:pPr>
              <w:spacing w:after="0"/>
              <w:jc w:val="both"/>
              <w:rPr>
                <w:rFonts w:ascii="Arial" w:hAnsi="Arial" w:cs="Arial"/>
              </w:rPr>
            </w:pPr>
          </w:p>
        </w:tc>
        <w:tc>
          <w:tcPr>
            <w:tcW w:w="576" w:type="dxa"/>
            <w:vAlign w:val="center"/>
          </w:tcPr>
          <w:p w14:paraId="0837F395" w14:textId="77777777" w:rsidR="005F6B99" w:rsidRPr="00C85BD7" w:rsidRDefault="005F6B99" w:rsidP="00C85BD7">
            <w:pPr>
              <w:spacing w:after="0"/>
              <w:jc w:val="both"/>
              <w:rPr>
                <w:rFonts w:ascii="Arial" w:hAnsi="Arial" w:cs="Arial"/>
              </w:rPr>
            </w:pPr>
          </w:p>
        </w:tc>
        <w:tc>
          <w:tcPr>
            <w:tcW w:w="576" w:type="dxa"/>
            <w:vAlign w:val="center"/>
          </w:tcPr>
          <w:p w14:paraId="65885BB7" w14:textId="77777777" w:rsidR="005F6B99" w:rsidRPr="00C85BD7" w:rsidRDefault="005F6B99" w:rsidP="00C85BD7">
            <w:pPr>
              <w:spacing w:after="0"/>
              <w:jc w:val="both"/>
              <w:rPr>
                <w:rFonts w:ascii="Arial" w:hAnsi="Arial" w:cs="Arial"/>
              </w:rPr>
            </w:pPr>
          </w:p>
        </w:tc>
        <w:tc>
          <w:tcPr>
            <w:tcW w:w="576" w:type="dxa"/>
            <w:vAlign w:val="center"/>
          </w:tcPr>
          <w:p w14:paraId="3B336B59" w14:textId="77777777" w:rsidR="005F6B99" w:rsidRPr="00C85BD7" w:rsidRDefault="005F6B99" w:rsidP="00C85BD7">
            <w:pPr>
              <w:spacing w:after="0"/>
              <w:jc w:val="both"/>
              <w:rPr>
                <w:rFonts w:ascii="Arial" w:hAnsi="Arial" w:cs="Arial"/>
              </w:rPr>
            </w:pPr>
          </w:p>
        </w:tc>
        <w:tc>
          <w:tcPr>
            <w:tcW w:w="576" w:type="dxa"/>
            <w:vAlign w:val="center"/>
          </w:tcPr>
          <w:p w14:paraId="3EAA1671" w14:textId="77777777" w:rsidR="005F6B99" w:rsidRPr="00C85BD7" w:rsidRDefault="005F6B99" w:rsidP="00C85BD7">
            <w:pPr>
              <w:spacing w:after="0"/>
              <w:jc w:val="both"/>
              <w:rPr>
                <w:rFonts w:ascii="Arial" w:hAnsi="Arial" w:cs="Arial"/>
              </w:rPr>
            </w:pPr>
          </w:p>
        </w:tc>
        <w:tc>
          <w:tcPr>
            <w:tcW w:w="576" w:type="dxa"/>
            <w:vAlign w:val="center"/>
          </w:tcPr>
          <w:p w14:paraId="1E2BB01D" w14:textId="77777777" w:rsidR="005F6B99" w:rsidRPr="00C85BD7" w:rsidRDefault="005F6B99" w:rsidP="00C85BD7">
            <w:pPr>
              <w:spacing w:after="0"/>
              <w:jc w:val="both"/>
              <w:rPr>
                <w:rFonts w:ascii="Arial" w:hAnsi="Arial" w:cs="Arial"/>
              </w:rPr>
            </w:pPr>
          </w:p>
        </w:tc>
      </w:tr>
      <w:tr w:rsidR="000C328B" w:rsidRPr="00C85BD7" w14:paraId="523E2056" w14:textId="77777777" w:rsidTr="0012347E">
        <w:trPr>
          <w:trHeight w:val="416"/>
        </w:trPr>
        <w:tc>
          <w:tcPr>
            <w:tcW w:w="817" w:type="dxa"/>
            <w:vMerge w:val="restart"/>
            <w:textDirection w:val="btLr"/>
            <w:vAlign w:val="center"/>
          </w:tcPr>
          <w:p w14:paraId="3C884B21" w14:textId="77777777" w:rsidR="005F6B99" w:rsidRPr="00C85BD7" w:rsidRDefault="005F6B99" w:rsidP="00025584">
            <w:pPr>
              <w:spacing w:after="0"/>
              <w:jc w:val="center"/>
              <w:rPr>
                <w:rFonts w:ascii="Arial" w:hAnsi="Arial" w:cs="Arial"/>
              </w:rPr>
            </w:pPr>
            <w:r w:rsidRPr="00C85BD7">
              <w:rPr>
                <w:rFonts w:ascii="Arial" w:hAnsi="Arial" w:cs="Arial"/>
              </w:rPr>
              <w:t>Volitelné předměty*</w:t>
            </w:r>
          </w:p>
        </w:tc>
        <w:tc>
          <w:tcPr>
            <w:tcW w:w="2059" w:type="dxa"/>
            <w:vAlign w:val="center"/>
          </w:tcPr>
          <w:p w14:paraId="53B70069" w14:textId="77777777" w:rsidR="005F6B99" w:rsidRPr="00C85BD7" w:rsidRDefault="005F6B99" w:rsidP="00C85BD7">
            <w:pPr>
              <w:spacing w:after="0"/>
              <w:jc w:val="both"/>
              <w:rPr>
                <w:rFonts w:ascii="Arial" w:hAnsi="Arial" w:cs="Arial"/>
              </w:rPr>
            </w:pPr>
            <w:r w:rsidRPr="00C85BD7">
              <w:rPr>
                <w:rFonts w:ascii="Arial" w:hAnsi="Arial" w:cs="Arial"/>
              </w:rPr>
              <w:t>Souborová hra</w:t>
            </w:r>
          </w:p>
        </w:tc>
        <w:tc>
          <w:tcPr>
            <w:tcW w:w="576" w:type="dxa"/>
            <w:vAlign w:val="center"/>
          </w:tcPr>
          <w:p w14:paraId="2E97AAAA" w14:textId="77777777" w:rsidR="005F6B99" w:rsidRPr="00C85BD7" w:rsidRDefault="005F6B99" w:rsidP="00C85BD7">
            <w:pPr>
              <w:spacing w:after="0"/>
              <w:jc w:val="both"/>
              <w:rPr>
                <w:rFonts w:ascii="Arial" w:hAnsi="Arial" w:cs="Arial"/>
              </w:rPr>
            </w:pPr>
          </w:p>
        </w:tc>
        <w:tc>
          <w:tcPr>
            <w:tcW w:w="576" w:type="dxa"/>
            <w:vAlign w:val="center"/>
          </w:tcPr>
          <w:p w14:paraId="0B7B1287" w14:textId="77777777" w:rsidR="005F6B99" w:rsidRPr="00C85BD7" w:rsidRDefault="005F6B99" w:rsidP="00C85BD7">
            <w:pPr>
              <w:spacing w:after="0"/>
              <w:jc w:val="both"/>
              <w:rPr>
                <w:rFonts w:ascii="Arial" w:hAnsi="Arial" w:cs="Arial"/>
              </w:rPr>
            </w:pPr>
          </w:p>
        </w:tc>
        <w:tc>
          <w:tcPr>
            <w:tcW w:w="576" w:type="dxa"/>
            <w:vAlign w:val="center"/>
          </w:tcPr>
          <w:p w14:paraId="0B82858F" w14:textId="77777777" w:rsidR="005F6B99" w:rsidRPr="00C85BD7" w:rsidRDefault="005F6B99" w:rsidP="00C85BD7">
            <w:pPr>
              <w:spacing w:after="0"/>
              <w:jc w:val="both"/>
              <w:rPr>
                <w:rFonts w:ascii="Arial" w:hAnsi="Arial" w:cs="Arial"/>
              </w:rPr>
            </w:pPr>
          </w:p>
        </w:tc>
        <w:tc>
          <w:tcPr>
            <w:tcW w:w="576" w:type="dxa"/>
            <w:vAlign w:val="center"/>
          </w:tcPr>
          <w:p w14:paraId="294A817D"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2A565747"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4D5F017B"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50C8987C"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3A8EADDB"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0EB0781D"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22FCA3F0"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5129F8E4" w14:textId="77777777" w:rsidR="005F6B99" w:rsidRPr="00C85BD7" w:rsidRDefault="005F6B99" w:rsidP="00C85BD7">
            <w:pPr>
              <w:spacing w:after="0"/>
              <w:jc w:val="both"/>
              <w:rPr>
                <w:rFonts w:ascii="Arial" w:hAnsi="Arial" w:cs="Arial"/>
              </w:rPr>
            </w:pPr>
            <w:r w:rsidRPr="00C85BD7">
              <w:rPr>
                <w:rFonts w:ascii="Arial" w:hAnsi="Arial" w:cs="Arial"/>
              </w:rPr>
              <w:t>1</w:t>
            </w:r>
          </w:p>
        </w:tc>
      </w:tr>
      <w:tr w:rsidR="000C328B" w:rsidRPr="00C85BD7" w14:paraId="70E6889D" w14:textId="77777777" w:rsidTr="0012347E">
        <w:trPr>
          <w:trHeight w:val="422"/>
        </w:trPr>
        <w:tc>
          <w:tcPr>
            <w:tcW w:w="817" w:type="dxa"/>
            <w:vMerge/>
            <w:vAlign w:val="center"/>
          </w:tcPr>
          <w:p w14:paraId="346B7775" w14:textId="77777777" w:rsidR="005F6B99" w:rsidRPr="00C85BD7" w:rsidRDefault="005F6B99" w:rsidP="00C85BD7">
            <w:pPr>
              <w:spacing w:after="0"/>
              <w:jc w:val="both"/>
              <w:rPr>
                <w:rFonts w:ascii="Arial" w:hAnsi="Arial" w:cs="Arial"/>
              </w:rPr>
            </w:pPr>
          </w:p>
        </w:tc>
        <w:tc>
          <w:tcPr>
            <w:tcW w:w="2059" w:type="dxa"/>
            <w:vAlign w:val="center"/>
          </w:tcPr>
          <w:p w14:paraId="19D292C8" w14:textId="77777777" w:rsidR="005F6B99" w:rsidRPr="00C85BD7" w:rsidRDefault="005F6B99" w:rsidP="00C85BD7">
            <w:pPr>
              <w:spacing w:after="0"/>
              <w:jc w:val="both"/>
              <w:rPr>
                <w:rFonts w:ascii="Arial" w:hAnsi="Arial" w:cs="Arial"/>
              </w:rPr>
            </w:pPr>
            <w:r w:rsidRPr="00C85BD7">
              <w:rPr>
                <w:rFonts w:ascii="Arial" w:hAnsi="Arial" w:cs="Arial"/>
              </w:rPr>
              <w:t>Komorní hra-dechové nástroje</w:t>
            </w:r>
          </w:p>
        </w:tc>
        <w:tc>
          <w:tcPr>
            <w:tcW w:w="576" w:type="dxa"/>
            <w:vAlign w:val="center"/>
          </w:tcPr>
          <w:p w14:paraId="3E55BCE0" w14:textId="77777777" w:rsidR="005F6B99" w:rsidRPr="00C85BD7" w:rsidRDefault="005F6B99" w:rsidP="00C85BD7">
            <w:pPr>
              <w:spacing w:after="0"/>
              <w:jc w:val="both"/>
              <w:rPr>
                <w:rFonts w:ascii="Arial" w:hAnsi="Arial" w:cs="Arial"/>
              </w:rPr>
            </w:pPr>
          </w:p>
        </w:tc>
        <w:tc>
          <w:tcPr>
            <w:tcW w:w="576" w:type="dxa"/>
            <w:vAlign w:val="center"/>
          </w:tcPr>
          <w:p w14:paraId="7A3BBC61" w14:textId="77777777" w:rsidR="005F6B99" w:rsidRPr="00C85BD7" w:rsidRDefault="005F6B99" w:rsidP="00C85BD7">
            <w:pPr>
              <w:spacing w:after="0"/>
              <w:jc w:val="both"/>
              <w:rPr>
                <w:rFonts w:ascii="Arial" w:hAnsi="Arial" w:cs="Arial"/>
              </w:rPr>
            </w:pPr>
          </w:p>
        </w:tc>
        <w:tc>
          <w:tcPr>
            <w:tcW w:w="576" w:type="dxa"/>
            <w:vAlign w:val="center"/>
          </w:tcPr>
          <w:p w14:paraId="60B6E1BA" w14:textId="77777777" w:rsidR="005F6B99" w:rsidRPr="00C85BD7" w:rsidRDefault="005F6B99" w:rsidP="00C85BD7">
            <w:pPr>
              <w:spacing w:after="0"/>
              <w:jc w:val="both"/>
              <w:rPr>
                <w:rFonts w:ascii="Arial" w:hAnsi="Arial" w:cs="Arial"/>
              </w:rPr>
            </w:pPr>
          </w:p>
        </w:tc>
        <w:tc>
          <w:tcPr>
            <w:tcW w:w="576" w:type="dxa"/>
            <w:vAlign w:val="center"/>
          </w:tcPr>
          <w:p w14:paraId="62FE8C96"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5A644589"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53CC79F3"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666F4FAB"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57503EA4"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3C800C85"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176D1639"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4EFA3C42" w14:textId="77777777" w:rsidR="005F6B99" w:rsidRPr="00C85BD7" w:rsidRDefault="005F6B99" w:rsidP="00C85BD7">
            <w:pPr>
              <w:spacing w:after="0"/>
              <w:jc w:val="both"/>
              <w:rPr>
                <w:rFonts w:ascii="Arial" w:hAnsi="Arial" w:cs="Arial"/>
              </w:rPr>
            </w:pPr>
            <w:r w:rsidRPr="00C85BD7">
              <w:rPr>
                <w:rFonts w:ascii="Arial" w:hAnsi="Arial" w:cs="Arial"/>
              </w:rPr>
              <w:t>1</w:t>
            </w:r>
          </w:p>
        </w:tc>
      </w:tr>
      <w:tr w:rsidR="000C328B" w:rsidRPr="00C85BD7" w14:paraId="49F2BB4C" w14:textId="77777777" w:rsidTr="0012347E">
        <w:trPr>
          <w:trHeight w:val="413"/>
        </w:trPr>
        <w:tc>
          <w:tcPr>
            <w:tcW w:w="817" w:type="dxa"/>
            <w:vMerge/>
            <w:vAlign w:val="center"/>
          </w:tcPr>
          <w:p w14:paraId="5713EAAA" w14:textId="77777777" w:rsidR="005F6B99" w:rsidRPr="00C85BD7" w:rsidRDefault="005F6B99" w:rsidP="00C85BD7">
            <w:pPr>
              <w:spacing w:after="0"/>
              <w:jc w:val="both"/>
              <w:rPr>
                <w:rFonts w:ascii="Arial" w:hAnsi="Arial" w:cs="Arial"/>
              </w:rPr>
            </w:pPr>
          </w:p>
        </w:tc>
        <w:tc>
          <w:tcPr>
            <w:tcW w:w="2059" w:type="dxa"/>
            <w:vAlign w:val="center"/>
          </w:tcPr>
          <w:p w14:paraId="321E70DF" w14:textId="77777777" w:rsidR="005F6B99" w:rsidRPr="00C85BD7" w:rsidRDefault="005F6B99" w:rsidP="00C85BD7">
            <w:pPr>
              <w:spacing w:after="0"/>
              <w:jc w:val="both"/>
              <w:rPr>
                <w:rFonts w:ascii="Arial" w:hAnsi="Arial" w:cs="Arial"/>
              </w:rPr>
            </w:pPr>
            <w:r w:rsidRPr="00C85BD7">
              <w:rPr>
                <w:rFonts w:ascii="Arial" w:hAnsi="Arial" w:cs="Arial"/>
              </w:rPr>
              <w:t>Cimbálová muzika</w:t>
            </w:r>
          </w:p>
        </w:tc>
        <w:tc>
          <w:tcPr>
            <w:tcW w:w="576" w:type="dxa"/>
            <w:vAlign w:val="center"/>
          </w:tcPr>
          <w:p w14:paraId="54DCF12E" w14:textId="77777777" w:rsidR="005F6B99" w:rsidRPr="00C85BD7" w:rsidRDefault="005F6B99" w:rsidP="00C85BD7">
            <w:pPr>
              <w:spacing w:after="0"/>
              <w:jc w:val="both"/>
              <w:rPr>
                <w:rFonts w:ascii="Arial" w:hAnsi="Arial" w:cs="Arial"/>
              </w:rPr>
            </w:pPr>
          </w:p>
        </w:tc>
        <w:tc>
          <w:tcPr>
            <w:tcW w:w="576" w:type="dxa"/>
            <w:vAlign w:val="center"/>
          </w:tcPr>
          <w:p w14:paraId="3B1D4734" w14:textId="77777777" w:rsidR="005F6B99" w:rsidRPr="00C85BD7" w:rsidRDefault="005F6B99" w:rsidP="00C85BD7">
            <w:pPr>
              <w:spacing w:after="0"/>
              <w:jc w:val="both"/>
              <w:rPr>
                <w:rFonts w:ascii="Arial" w:hAnsi="Arial" w:cs="Arial"/>
              </w:rPr>
            </w:pPr>
          </w:p>
        </w:tc>
        <w:tc>
          <w:tcPr>
            <w:tcW w:w="576" w:type="dxa"/>
            <w:vAlign w:val="center"/>
          </w:tcPr>
          <w:p w14:paraId="6D417965" w14:textId="77777777" w:rsidR="005F6B99" w:rsidRPr="00C85BD7" w:rsidRDefault="005F6B99" w:rsidP="00C85BD7">
            <w:pPr>
              <w:spacing w:after="0"/>
              <w:jc w:val="both"/>
              <w:rPr>
                <w:rFonts w:ascii="Arial" w:hAnsi="Arial" w:cs="Arial"/>
              </w:rPr>
            </w:pPr>
          </w:p>
        </w:tc>
        <w:tc>
          <w:tcPr>
            <w:tcW w:w="576" w:type="dxa"/>
            <w:vAlign w:val="center"/>
          </w:tcPr>
          <w:p w14:paraId="03DAF9ED"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02B2B1AC"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1C56CC48"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48E7B3DC"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7BEBD742"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21AE051A"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2C066F51"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0DE94B19" w14:textId="77777777" w:rsidR="005F6B99" w:rsidRPr="00C85BD7" w:rsidRDefault="005F6B99" w:rsidP="00C85BD7">
            <w:pPr>
              <w:spacing w:after="0"/>
              <w:jc w:val="both"/>
              <w:rPr>
                <w:rFonts w:ascii="Arial" w:hAnsi="Arial" w:cs="Arial"/>
              </w:rPr>
            </w:pPr>
            <w:r w:rsidRPr="00C85BD7">
              <w:rPr>
                <w:rFonts w:ascii="Arial" w:hAnsi="Arial" w:cs="Arial"/>
              </w:rPr>
              <w:t>1</w:t>
            </w:r>
          </w:p>
        </w:tc>
      </w:tr>
      <w:tr w:rsidR="000C328B" w:rsidRPr="00C85BD7" w14:paraId="3E446FFE" w14:textId="77777777" w:rsidTr="0012347E">
        <w:trPr>
          <w:trHeight w:val="413"/>
        </w:trPr>
        <w:tc>
          <w:tcPr>
            <w:tcW w:w="817" w:type="dxa"/>
            <w:vMerge/>
            <w:vAlign w:val="center"/>
          </w:tcPr>
          <w:p w14:paraId="00083BD0" w14:textId="77777777" w:rsidR="005F6B99" w:rsidRPr="00C85BD7" w:rsidRDefault="005F6B99" w:rsidP="00C85BD7">
            <w:pPr>
              <w:spacing w:after="0"/>
              <w:jc w:val="both"/>
              <w:rPr>
                <w:rFonts w:ascii="Arial" w:hAnsi="Arial" w:cs="Arial"/>
              </w:rPr>
            </w:pPr>
          </w:p>
        </w:tc>
        <w:tc>
          <w:tcPr>
            <w:tcW w:w="2059" w:type="dxa"/>
            <w:vAlign w:val="center"/>
          </w:tcPr>
          <w:p w14:paraId="56EB4EF0" w14:textId="77777777" w:rsidR="005F6B99" w:rsidRPr="00C85BD7" w:rsidRDefault="005F6B99" w:rsidP="00C85BD7">
            <w:pPr>
              <w:spacing w:after="0"/>
              <w:jc w:val="both"/>
              <w:rPr>
                <w:rFonts w:ascii="Arial" w:hAnsi="Arial" w:cs="Arial"/>
              </w:rPr>
            </w:pPr>
            <w:r w:rsidRPr="00C85BD7">
              <w:rPr>
                <w:rFonts w:ascii="Arial" w:hAnsi="Arial" w:cs="Arial"/>
              </w:rPr>
              <w:t>Sborový zpěv</w:t>
            </w:r>
          </w:p>
        </w:tc>
        <w:tc>
          <w:tcPr>
            <w:tcW w:w="576" w:type="dxa"/>
            <w:vAlign w:val="center"/>
          </w:tcPr>
          <w:p w14:paraId="1C4025C2" w14:textId="77777777" w:rsidR="005F6B99" w:rsidRPr="00C85BD7" w:rsidRDefault="005F6B99" w:rsidP="00C85BD7">
            <w:pPr>
              <w:spacing w:after="0"/>
              <w:jc w:val="both"/>
              <w:rPr>
                <w:rFonts w:ascii="Arial" w:hAnsi="Arial" w:cs="Arial"/>
              </w:rPr>
            </w:pPr>
          </w:p>
        </w:tc>
        <w:tc>
          <w:tcPr>
            <w:tcW w:w="576" w:type="dxa"/>
            <w:vAlign w:val="center"/>
          </w:tcPr>
          <w:p w14:paraId="63F5390C" w14:textId="77777777" w:rsidR="005F6B99" w:rsidRPr="00C85BD7" w:rsidRDefault="005F6B99" w:rsidP="00C85BD7">
            <w:pPr>
              <w:spacing w:after="0"/>
              <w:jc w:val="both"/>
              <w:rPr>
                <w:rFonts w:ascii="Arial" w:hAnsi="Arial" w:cs="Arial"/>
              </w:rPr>
            </w:pPr>
          </w:p>
        </w:tc>
        <w:tc>
          <w:tcPr>
            <w:tcW w:w="576" w:type="dxa"/>
            <w:vAlign w:val="center"/>
          </w:tcPr>
          <w:p w14:paraId="519A7CB1" w14:textId="77777777" w:rsidR="005F6B99" w:rsidRPr="00C85BD7" w:rsidRDefault="005F6B99" w:rsidP="00C85BD7">
            <w:pPr>
              <w:spacing w:after="0"/>
              <w:jc w:val="both"/>
              <w:rPr>
                <w:rFonts w:ascii="Arial" w:hAnsi="Arial" w:cs="Arial"/>
              </w:rPr>
            </w:pPr>
          </w:p>
        </w:tc>
        <w:tc>
          <w:tcPr>
            <w:tcW w:w="576" w:type="dxa"/>
            <w:vAlign w:val="center"/>
          </w:tcPr>
          <w:p w14:paraId="2EAE6B64"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745AB40A"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56B9E63B"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34C2565A"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1E778A46"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6B004F28"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05E9A66C"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6FA23E7F" w14:textId="77777777" w:rsidR="005F6B99" w:rsidRPr="00C85BD7" w:rsidRDefault="005F6B99" w:rsidP="00C85BD7">
            <w:pPr>
              <w:spacing w:after="0"/>
              <w:jc w:val="both"/>
              <w:rPr>
                <w:rFonts w:ascii="Arial" w:hAnsi="Arial" w:cs="Arial"/>
              </w:rPr>
            </w:pPr>
            <w:r w:rsidRPr="00C85BD7">
              <w:rPr>
                <w:rFonts w:ascii="Arial" w:hAnsi="Arial" w:cs="Arial"/>
              </w:rPr>
              <w:t>1</w:t>
            </w:r>
          </w:p>
        </w:tc>
      </w:tr>
      <w:tr w:rsidR="000C328B" w:rsidRPr="00C85BD7" w14:paraId="06032C82" w14:textId="77777777" w:rsidTr="0012347E">
        <w:trPr>
          <w:trHeight w:val="413"/>
        </w:trPr>
        <w:tc>
          <w:tcPr>
            <w:tcW w:w="817" w:type="dxa"/>
            <w:vMerge/>
            <w:vAlign w:val="center"/>
          </w:tcPr>
          <w:p w14:paraId="628945CD" w14:textId="77777777" w:rsidR="005F6B99" w:rsidRPr="00C85BD7" w:rsidRDefault="005F6B99" w:rsidP="00C85BD7">
            <w:pPr>
              <w:spacing w:after="0"/>
              <w:jc w:val="both"/>
              <w:rPr>
                <w:rFonts w:ascii="Arial" w:hAnsi="Arial" w:cs="Arial"/>
              </w:rPr>
            </w:pPr>
          </w:p>
        </w:tc>
        <w:tc>
          <w:tcPr>
            <w:tcW w:w="2059" w:type="dxa"/>
            <w:vAlign w:val="center"/>
          </w:tcPr>
          <w:p w14:paraId="4747C434" w14:textId="77777777" w:rsidR="005F6B99" w:rsidRPr="00C85BD7" w:rsidRDefault="005F6B99" w:rsidP="00C85BD7">
            <w:pPr>
              <w:spacing w:after="0"/>
              <w:jc w:val="both"/>
              <w:rPr>
                <w:rFonts w:ascii="Arial" w:hAnsi="Arial" w:cs="Arial"/>
              </w:rPr>
            </w:pPr>
            <w:r w:rsidRPr="00C85BD7">
              <w:rPr>
                <w:rFonts w:ascii="Arial" w:hAnsi="Arial" w:cs="Arial"/>
              </w:rPr>
              <w:t>Soubor populární hudby</w:t>
            </w:r>
          </w:p>
        </w:tc>
        <w:tc>
          <w:tcPr>
            <w:tcW w:w="576" w:type="dxa"/>
            <w:vAlign w:val="center"/>
          </w:tcPr>
          <w:p w14:paraId="273EECF6" w14:textId="77777777" w:rsidR="005F6B99" w:rsidRPr="00C85BD7" w:rsidRDefault="005F6B99" w:rsidP="00C85BD7">
            <w:pPr>
              <w:spacing w:after="0"/>
              <w:jc w:val="both"/>
              <w:rPr>
                <w:rFonts w:ascii="Arial" w:hAnsi="Arial" w:cs="Arial"/>
              </w:rPr>
            </w:pPr>
          </w:p>
        </w:tc>
        <w:tc>
          <w:tcPr>
            <w:tcW w:w="576" w:type="dxa"/>
            <w:vAlign w:val="center"/>
          </w:tcPr>
          <w:p w14:paraId="34156CB0" w14:textId="77777777" w:rsidR="005F6B99" w:rsidRPr="00C85BD7" w:rsidRDefault="005F6B99" w:rsidP="00C85BD7">
            <w:pPr>
              <w:spacing w:after="0"/>
              <w:jc w:val="both"/>
              <w:rPr>
                <w:rFonts w:ascii="Arial" w:hAnsi="Arial" w:cs="Arial"/>
              </w:rPr>
            </w:pPr>
          </w:p>
        </w:tc>
        <w:tc>
          <w:tcPr>
            <w:tcW w:w="576" w:type="dxa"/>
            <w:vAlign w:val="center"/>
          </w:tcPr>
          <w:p w14:paraId="34F7752E" w14:textId="77777777" w:rsidR="005F6B99" w:rsidRPr="00C85BD7" w:rsidRDefault="005F6B99" w:rsidP="00C85BD7">
            <w:pPr>
              <w:spacing w:after="0"/>
              <w:jc w:val="both"/>
              <w:rPr>
                <w:rFonts w:ascii="Arial" w:hAnsi="Arial" w:cs="Arial"/>
              </w:rPr>
            </w:pPr>
          </w:p>
        </w:tc>
        <w:tc>
          <w:tcPr>
            <w:tcW w:w="576" w:type="dxa"/>
            <w:vAlign w:val="center"/>
          </w:tcPr>
          <w:p w14:paraId="14572601"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6E59A1FE"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7FA87EDC"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7E17CC35"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72020B0E"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536F1763"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67E1222E" w14:textId="77777777" w:rsidR="005F6B99" w:rsidRPr="00C85BD7" w:rsidRDefault="005F6B99" w:rsidP="00C85BD7">
            <w:pPr>
              <w:spacing w:after="0"/>
              <w:jc w:val="both"/>
              <w:rPr>
                <w:rFonts w:ascii="Arial" w:hAnsi="Arial" w:cs="Arial"/>
              </w:rPr>
            </w:pPr>
            <w:r w:rsidRPr="00C85BD7">
              <w:rPr>
                <w:rFonts w:ascii="Arial" w:hAnsi="Arial" w:cs="Arial"/>
              </w:rPr>
              <w:t>1</w:t>
            </w:r>
          </w:p>
        </w:tc>
        <w:tc>
          <w:tcPr>
            <w:tcW w:w="576" w:type="dxa"/>
            <w:vAlign w:val="center"/>
          </w:tcPr>
          <w:p w14:paraId="42E92A29" w14:textId="77777777" w:rsidR="005F6B99" w:rsidRPr="00C85BD7" w:rsidRDefault="005F6B99" w:rsidP="00C85BD7">
            <w:pPr>
              <w:spacing w:after="0"/>
              <w:jc w:val="both"/>
              <w:rPr>
                <w:rFonts w:ascii="Arial" w:hAnsi="Arial" w:cs="Arial"/>
              </w:rPr>
            </w:pPr>
            <w:r w:rsidRPr="00C85BD7">
              <w:rPr>
                <w:rFonts w:ascii="Arial" w:hAnsi="Arial" w:cs="Arial"/>
              </w:rPr>
              <w:t>1</w:t>
            </w:r>
          </w:p>
        </w:tc>
      </w:tr>
    </w:tbl>
    <w:p w14:paraId="42CF20E3" w14:textId="77777777" w:rsidR="005F6B99" w:rsidRPr="00C85BD7" w:rsidRDefault="005F6B99" w:rsidP="00C85BD7">
      <w:pPr>
        <w:jc w:val="both"/>
        <w:rPr>
          <w:rFonts w:ascii="Arial" w:hAnsi="Arial" w:cs="Arial"/>
        </w:rPr>
      </w:pPr>
      <w:r w:rsidRPr="00C85BD7">
        <w:rPr>
          <w:rFonts w:ascii="Arial" w:eastAsia="Calibri" w:hAnsi="Arial" w:cs="Arial"/>
        </w:rPr>
        <w:t xml:space="preserve">* </w:t>
      </w:r>
      <w:r w:rsidRPr="00C85BD7">
        <w:rPr>
          <w:rFonts w:ascii="Arial" w:hAnsi="Arial" w:cs="Arial"/>
        </w:rPr>
        <w:t>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1F2D7E02" w14:textId="77777777" w:rsidR="005F6B99" w:rsidRPr="00C85BD7" w:rsidRDefault="00FD4AB4" w:rsidP="00FD4AB4">
      <w:pPr>
        <w:rPr>
          <w:rFonts w:ascii="Arial" w:eastAsia="Times New Roman" w:hAnsi="Arial" w:cs="Arial"/>
        </w:rPr>
      </w:pPr>
      <w:r>
        <w:rPr>
          <w:rFonts w:ascii="Arial" w:eastAsia="Times New Roman" w:hAnsi="Arial" w:cs="Arial"/>
        </w:rPr>
        <w:br w:type="page"/>
      </w:r>
    </w:p>
    <w:p w14:paraId="2F47C887" w14:textId="77777777" w:rsidR="007C5694" w:rsidRPr="00C85BD7" w:rsidRDefault="007C5694" w:rsidP="00C85BD7">
      <w:pPr>
        <w:jc w:val="both"/>
        <w:rPr>
          <w:rFonts w:ascii="Arial" w:hAnsi="Arial" w:cs="Arial"/>
          <w:b/>
        </w:rPr>
      </w:pPr>
      <w:r w:rsidRPr="00C85BD7">
        <w:rPr>
          <w:rFonts w:ascii="Arial" w:hAnsi="Arial" w:cs="Arial"/>
          <w:b/>
          <w:u w:val="single"/>
        </w:rPr>
        <w:lastRenderedPageBreak/>
        <w:t>Učební osnovy vyučovacích předmětů</w:t>
      </w:r>
      <w:r w:rsidRPr="00C85BD7">
        <w:rPr>
          <w:rFonts w:ascii="Arial" w:hAnsi="Arial" w:cs="Arial"/>
          <w:b/>
        </w:rPr>
        <w:t>:</w:t>
      </w:r>
    </w:p>
    <w:p w14:paraId="6FE4A68D" w14:textId="77777777" w:rsidR="007C5694" w:rsidRPr="00C85BD7" w:rsidRDefault="007C5694" w:rsidP="00C85BD7">
      <w:pPr>
        <w:jc w:val="both"/>
        <w:rPr>
          <w:rFonts w:ascii="Arial" w:hAnsi="Arial" w:cs="Arial"/>
          <w:b/>
        </w:rPr>
      </w:pPr>
      <w:r w:rsidRPr="00C85BD7">
        <w:rPr>
          <w:rFonts w:ascii="Arial" w:hAnsi="Arial" w:cs="Arial"/>
          <w:b/>
        </w:rPr>
        <w:t>H</w:t>
      </w:r>
      <w:r w:rsidR="00B75BE7">
        <w:rPr>
          <w:rFonts w:ascii="Arial" w:hAnsi="Arial" w:cs="Arial"/>
          <w:b/>
        </w:rPr>
        <w:t>ra na h</w:t>
      </w:r>
      <w:r w:rsidRPr="00C85BD7">
        <w:rPr>
          <w:rFonts w:ascii="Arial" w:hAnsi="Arial" w:cs="Arial"/>
          <w:b/>
        </w:rPr>
        <w:t>oboj</w:t>
      </w:r>
    </w:p>
    <w:p w14:paraId="31D66250" w14:textId="77777777" w:rsidR="007C5694" w:rsidRPr="00C85BD7" w:rsidRDefault="007C5694" w:rsidP="00C85BD7">
      <w:pPr>
        <w:jc w:val="both"/>
        <w:rPr>
          <w:rFonts w:ascii="Arial" w:hAnsi="Arial" w:cs="Arial"/>
          <w:b/>
        </w:rPr>
      </w:pPr>
      <w:r w:rsidRPr="00C85BD7">
        <w:rPr>
          <w:rFonts w:ascii="Arial" w:hAnsi="Arial" w:cs="Arial"/>
          <w:b/>
        </w:rPr>
        <w:t>I. STUPEŇ:</w:t>
      </w:r>
    </w:p>
    <w:p w14:paraId="088670E8" w14:textId="77777777" w:rsidR="007C5694" w:rsidRPr="00C85BD7" w:rsidRDefault="007C5694" w:rsidP="00C85BD7">
      <w:pPr>
        <w:spacing w:before="240" w:after="0"/>
        <w:jc w:val="both"/>
        <w:rPr>
          <w:rFonts w:ascii="Arial" w:hAnsi="Arial" w:cs="Arial"/>
          <w:b/>
        </w:rPr>
      </w:pPr>
      <w:r w:rsidRPr="00C85BD7">
        <w:rPr>
          <w:rFonts w:ascii="Arial" w:hAnsi="Arial" w:cs="Arial"/>
          <w:b/>
        </w:rPr>
        <w:t>1. ročník</w:t>
      </w:r>
    </w:p>
    <w:p w14:paraId="28A61F97" w14:textId="77777777" w:rsidR="007C5694" w:rsidRPr="00C85BD7" w:rsidRDefault="007C5694" w:rsidP="00C85BD7">
      <w:pPr>
        <w:spacing w:after="0"/>
        <w:ind w:firstLine="576"/>
        <w:jc w:val="both"/>
        <w:rPr>
          <w:rFonts w:ascii="Arial" w:hAnsi="Arial" w:cs="Arial"/>
        </w:rPr>
      </w:pPr>
      <w:r w:rsidRPr="00C85BD7">
        <w:rPr>
          <w:rFonts w:ascii="Arial" w:hAnsi="Arial" w:cs="Arial"/>
          <w:b/>
        </w:rPr>
        <w:t xml:space="preserve">     </w:t>
      </w:r>
      <w:r w:rsidR="001B47EB">
        <w:rPr>
          <w:rFonts w:ascii="Arial" w:hAnsi="Arial" w:cs="Arial"/>
        </w:rPr>
        <w:t>Žák:</w:t>
      </w:r>
    </w:p>
    <w:p w14:paraId="0816BD40" w14:textId="77777777" w:rsidR="007C5694" w:rsidRPr="00C85BD7" w:rsidRDefault="007C5694" w:rsidP="00C85BD7">
      <w:pPr>
        <w:widowControl w:val="0"/>
        <w:numPr>
          <w:ilvl w:val="0"/>
          <w:numId w:val="47"/>
        </w:numPr>
        <w:tabs>
          <w:tab w:val="left" w:pos="360"/>
        </w:tabs>
        <w:suppressAutoHyphens/>
        <w:spacing w:after="0"/>
        <w:jc w:val="both"/>
        <w:rPr>
          <w:rFonts w:ascii="Arial" w:hAnsi="Arial" w:cs="Arial"/>
        </w:rPr>
      </w:pPr>
      <w:r w:rsidRPr="00C85BD7">
        <w:rPr>
          <w:rFonts w:ascii="Arial" w:hAnsi="Arial" w:cs="Arial"/>
        </w:rPr>
        <w:t>ovládá</w:t>
      </w:r>
      <w:r w:rsidRPr="00C85BD7">
        <w:rPr>
          <w:rFonts w:ascii="Arial" w:eastAsia="Times New Roman" w:hAnsi="Arial" w:cs="Arial"/>
        </w:rPr>
        <w:t xml:space="preserve"> </w:t>
      </w:r>
      <w:r w:rsidRPr="00C85BD7">
        <w:rPr>
          <w:rFonts w:ascii="Arial" w:hAnsi="Arial" w:cs="Arial"/>
        </w:rPr>
        <w:t>základní</w:t>
      </w:r>
      <w:r w:rsidRPr="00C85BD7">
        <w:rPr>
          <w:rFonts w:ascii="Arial" w:eastAsia="Times New Roman" w:hAnsi="Arial" w:cs="Arial"/>
        </w:rPr>
        <w:t xml:space="preserve"> </w:t>
      </w:r>
      <w:r w:rsidRPr="00C85BD7">
        <w:rPr>
          <w:rFonts w:ascii="Arial" w:hAnsi="Arial" w:cs="Arial"/>
        </w:rPr>
        <w:t>údržbu</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proofErr w:type="gramStart"/>
      <w:r w:rsidRPr="00C85BD7">
        <w:rPr>
          <w:rFonts w:ascii="Arial" w:hAnsi="Arial" w:cs="Arial"/>
        </w:rPr>
        <w:t>manipulaci</w:t>
      </w:r>
      <w:r w:rsidRPr="00C85BD7">
        <w:rPr>
          <w:rFonts w:ascii="Arial" w:eastAsia="Times New Roman" w:hAnsi="Arial" w:cs="Arial"/>
        </w:rPr>
        <w:t xml:space="preserve"> - </w:t>
      </w:r>
      <w:r w:rsidRPr="00C85BD7">
        <w:rPr>
          <w:rFonts w:ascii="Arial" w:hAnsi="Arial" w:cs="Arial"/>
        </w:rPr>
        <w:t>skládání</w:t>
      </w:r>
      <w:proofErr w:type="gramEnd"/>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r w:rsidRPr="00C85BD7">
        <w:rPr>
          <w:rFonts w:ascii="Arial" w:hAnsi="Arial" w:cs="Arial"/>
        </w:rPr>
        <w:t>rozkládání</w:t>
      </w:r>
      <w:r w:rsidRPr="00C85BD7">
        <w:rPr>
          <w:rFonts w:ascii="Arial" w:eastAsia="Times New Roman" w:hAnsi="Arial" w:cs="Arial"/>
        </w:rPr>
        <w:t xml:space="preserve"> </w:t>
      </w:r>
      <w:r w:rsidRPr="00C85BD7">
        <w:rPr>
          <w:rFonts w:ascii="Arial" w:hAnsi="Arial" w:cs="Arial"/>
        </w:rPr>
        <w:t>nástroje</w:t>
      </w:r>
    </w:p>
    <w:p w14:paraId="6B66E81C" w14:textId="77777777" w:rsidR="007C5694" w:rsidRPr="00C85BD7" w:rsidRDefault="007C5694" w:rsidP="00C85BD7">
      <w:pPr>
        <w:widowControl w:val="0"/>
        <w:numPr>
          <w:ilvl w:val="0"/>
          <w:numId w:val="47"/>
        </w:numPr>
        <w:tabs>
          <w:tab w:val="left" w:pos="360"/>
        </w:tabs>
        <w:suppressAutoHyphens/>
        <w:spacing w:after="0"/>
        <w:jc w:val="both"/>
        <w:rPr>
          <w:rFonts w:ascii="Arial" w:hAnsi="Arial" w:cs="Arial"/>
        </w:rPr>
      </w:pPr>
      <w:r w:rsidRPr="00C85BD7">
        <w:rPr>
          <w:rFonts w:ascii="Arial" w:hAnsi="Arial" w:cs="Arial"/>
        </w:rPr>
        <w:t>sestav</w:t>
      </w:r>
      <w:r w:rsidR="00DF1BFD" w:rsidRPr="00C85BD7">
        <w:rPr>
          <w:rFonts w:ascii="Arial" w:hAnsi="Arial" w:cs="Arial"/>
        </w:rPr>
        <w:t>í</w:t>
      </w:r>
      <w:r w:rsidRPr="00C85BD7">
        <w:rPr>
          <w:rFonts w:ascii="Arial" w:hAnsi="Arial" w:cs="Arial"/>
        </w:rPr>
        <w:t xml:space="preserve"> nástroj a pojmen</w:t>
      </w:r>
      <w:r w:rsidR="00DF1BFD" w:rsidRPr="00C85BD7">
        <w:rPr>
          <w:rFonts w:ascii="Arial" w:hAnsi="Arial" w:cs="Arial"/>
        </w:rPr>
        <w:t>uje</w:t>
      </w:r>
      <w:r w:rsidRPr="00C85BD7">
        <w:rPr>
          <w:rFonts w:ascii="Arial" w:hAnsi="Arial" w:cs="Arial"/>
        </w:rPr>
        <w:t xml:space="preserve"> jeho části</w:t>
      </w:r>
    </w:p>
    <w:p w14:paraId="65E36C49" w14:textId="77777777" w:rsidR="007C5694" w:rsidRPr="00C85BD7" w:rsidRDefault="007C5694" w:rsidP="00C85BD7">
      <w:pPr>
        <w:widowControl w:val="0"/>
        <w:numPr>
          <w:ilvl w:val="0"/>
          <w:numId w:val="47"/>
        </w:numPr>
        <w:tabs>
          <w:tab w:val="left" w:pos="360"/>
        </w:tabs>
        <w:suppressAutoHyphens/>
        <w:spacing w:after="0"/>
        <w:jc w:val="both"/>
        <w:rPr>
          <w:rFonts w:ascii="Arial" w:hAnsi="Arial" w:cs="Arial"/>
        </w:rPr>
      </w:pPr>
      <w:r w:rsidRPr="00C85BD7">
        <w:rPr>
          <w:rFonts w:ascii="Arial" w:hAnsi="Arial" w:cs="Arial"/>
        </w:rPr>
        <w:t>zvládá</w:t>
      </w:r>
      <w:r w:rsidRPr="00C85BD7">
        <w:rPr>
          <w:rFonts w:ascii="Arial" w:eastAsia="Times New Roman" w:hAnsi="Arial" w:cs="Arial"/>
        </w:rPr>
        <w:t xml:space="preserve"> </w:t>
      </w:r>
      <w:r w:rsidRPr="00C85BD7">
        <w:rPr>
          <w:rFonts w:ascii="Arial" w:hAnsi="Arial" w:cs="Arial"/>
        </w:rPr>
        <w:t>správné</w:t>
      </w:r>
      <w:r w:rsidRPr="00C85BD7">
        <w:rPr>
          <w:rFonts w:ascii="Arial" w:eastAsia="Times New Roman" w:hAnsi="Arial" w:cs="Arial"/>
        </w:rPr>
        <w:t xml:space="preserve"> </w:t>
      </w:r>
      <w:r w:rsidRPr="00C85BD7">
        <w:rPr>
          <w:rFonts w:ascii="Arial" w:hAnsi="Arial" w:cs="Arial"/>
        </w:rPr>
        <w:t>uložení</w:t>
      </w:r>
      <w:r w:rsidRPr="00C85BD7">
        <w:rPr>
          <w:rFonts w:ascii="Arial" w:eastAsia="Times New Roman" w:hAnsi="Arial" w:cs="Arial"/>
        </w:rPr>
        <w:t xml:space="preserve"> </w:t>
      </w:r>
      <w:r w:rsidRPr="00C85BD7">
        <w:rPr>
          <w:rFonts w:ascii="Arial" w:hAnsi="Arial" w:cs="Arial"/>
        </w:rPr>
        <w:t>strojku</w:t>
      </w:r>
      <w:r w:rsidRPr="00C85BD7">
        <w:rPr>
          <w:rFonts w:ascii="Arial" w:eastAsia="Times New Roman" w:hAnsi="Arial" w:cs="Arial"/>
        </w:rPr>
        <w:t xml:space="preserve"> </w:t>
      </w:r>
      <w:r w:rsidRPr="00C85BD7">
        <w:rPr>
          <w:rFonts w:ascii="Arial" w:hAnsi="Arial" w:cs="Arial"/>
        </w:rPr>
        <w:t>mezi</w:t>
      </w:r>
      <w:r w:rsidRPr="00C85BD7">
        <w:rPr>
          <w:rFonts w:ascii="Arial" w:eastAsia="Times New Roman" w:hAnsi="Arial" w:cs="Arial"/>
        </w:rPr>
        <w:t xml:space="preserve"> </w:t>
      </w:r>
      <w:r w:rsidRPr="00C85BD7">
        <w:rPr>
          <w:rFonts w:ascii="Arial" w:hAnsi="Arial" w:cs="Arial"/>
        </w:rPr>
        <w:t>rty</w:t>
      </w:r>
    </w:p>
    <w:p w14:paraId="60BE1EEF" w14:textId="77777777" w:rsidR="007C5694" w:rsidRPr="00C85BD7" w:rsidRDefault="007C5694" w:rsidP="00C85BD7">
      <w:pPr>
        <w:widowControl w:val="0"/>
        <w:numPr>
          <w:ilvl w:val="0"/>
          <w:numId w:val="47"/>
        </w:numPr>
        <w:tabs>
          <w:tab w:val="left" w:pos="360"/>
        </w:tabs>
        <w:suppressAutoHyphens/>
        <w:spacing w:after="0"/>
        <w:jc w:val="both"/>
        <w:rPr>
          <w:rFonts w:ascii="Arial" w:hAnsi="Arial" w:cs="Arial"/>
        </w:rPr>
      </w:pPr>
      <w:r w:rsidRPr="00C85BD7">
        <w:rPr>
          <w:rFonts w:ascii="Arial" w:hAnsi="Arial" w:cs="Arial"/>
        </w:rPr>
        <w:t>nasad</w:t>
      </w:r>
      <w:r w:rsidR="00DF1BFD" w:rsidRPr="00C85BD7">
        <w:rPr>
          <w:rFonts w:ascii="Arial" w:hAnsi="Arial" w:cs="Arial"/>
        </w:rPr>
        <w:t>í</w:t>
      </w:r>
      <w:r w:rsidRPr="00C85BD7">
        <w:rPr>
          <w:rFonts w:ascii="Arial" w:eastAsia="Times New Roman" w:hAnsi="Arial" w:cs="Arial"/>
        </w:rPr>
        <w:t xml:space="preserve"> </w:t>
      </w:r>
      <w:r w:rsidRPr="00C85BD7">
        <w:rPr>
          <w:rFonts w:ascii="Arial" w:hAnsi="Arial" w:cs="Arial"/>
        </w:rPr>
        <w:t>tón</w:t>
      </w:r>
      <w:r w:rsidRPr="00C85BD7">
        <w:rPr>
          <w:rFonts w:ascii="Arial" w:eastAsia="Times New Roman" w:hAnsi="Arial" w:cs="Arial"/>
        </w:rPr>
        <w:t xml:space="preserve"> </w:t>
      </w:r>
      <w:r w:rsidRPr="00C85BD7">
        <w:rPr>
          <w:rFonts w:ascii="Arial" w:hAnsi="Arial" w:cs="Arial"/>
        </w:rPr>
        <w:t>uvolněným</w:t>
      </w:r>
      <w:r w:rsidRPr="00C85BD7">
        <w:rPr>
          <w:rFonts w:ascii="Arial" w:eastAsia="Times New Roman" w:hAnsi="Arial" w:cs="Arial"/>
        </w:rPr>
        <w:t xml:space="preserve"> </w:t>
      </w:r>
      <w:r w:rsidRPr="00C85BD7">
        <w:rPr>
          <w:rFonts w:ascii="Arial" w:hAnsi="Arial" w:cs="Arial"/>
        </w:rPr>
        <w:t>nátiskem</w:t>
      </w:r>
      <w:r w:rsidRPr="00C85BD7">
        <w:rPr>
          <w:rFonts w:ascii="Arial" w:eastAsia="Times New Roman" w:hAnsi="Arial" w:cs="Arial"/>
        </w:rPr>
        <w:t xml:space="preserve"> </w:t>
      </w:r>
      <w:r w:rsidRPr="00C85BD7">
        <w:rPr>
          <w:rFonts w:ascii="Arial" w:hAnsi="Arial" w:cs="Arial"/>
        </w:rPr>
        <w:t>pomocí</w:t>
      </w:r>
      <w:r w:rsidRPr="00C85BD7">
        <w:rPr>
          <w:rFonts w:ascii="Arial" w:eastAsia="Times New Roman" w:hAnsi="Arial" w:cs="Arial"/>
        </w:rPr>
        <w:t xml:space="preserve"> </w:t>
      </w:r>
      <w:r w:rsidRPr="00C85BD7">
        <w:rPr>
          <w:rFonts w:ascii="Arial" w:hAnsi="Arial" w:cs="Arial"/>
        </w:rPr>
        <w:t>jazyka</w:t>
      </w:r>
    </w:p>
    <w:p w14:paraId="78B59EAC" w14:textId="77777777" w:rsidR="007C5694" w:rsidRPr="00C85BD7" w:rsidRDefault="007C5694" w:rsidP="00C85BD7">
      <w:pPr>
        <w:widowControl w:val="0"/>
        <w:numPr>
          <w:ilvl w:val="0"/>
          <w:numId w:val="47"/>
        </w:numPr>
        <w:tabs>
          <w:tab w:val="left" w:pos="360"/>
        </w:tabs>
        <w:suppressAutoHyphens/>
        <w:spacing w:after="0"/>
        <w:jc w:val="both"/>
        <w:rPr>
          <w:rFonts w:ascii="Arial" w:hAnsi="Arial" w:cs="Arial"/>
        </w:rPr>
      </w:pPr>
      <w:r w:rsidRPr="00C85BD7">
        <w:rPr>
          <w:rFonts w:ascii="Arial" w:hAnsi="Arial" w:cs="Arial"/>
        </w:rPr>
        <w:t>chápe</w:t>
      </w:r>
      <w:r w:rsidRPr="00C85BD7">
        <w:rPr>
          <w:rFonts w:ascii="Arial" w:eastAsia="Times New Roman" w:hAnsi="Arial" w:cs="Arial"/>
        </w:rPr>
        <w:t xml:space="preserve"> </w:t>
      </w:r>
      <w:r w:rsidRPr="00C85BD7">
        <w:rPr>
          <w:rFonts w:ascii="Arial" w:hAnsi="Arial" w:cs="Arial"/>
        </w:rPr>
        <w:t>důležitost</w:t>
      </w:r>
      <w:r w:rsidRPr="00C85BD7">
        <w:rPr>
          <w:rFonts w:ascii="Arial" w:eastAsia="Times New Roman" w:hAnsi="Arial" w:cs="Arial"/>
        </w:rPr>
        <w:t xml:space="preserve"> </w:t>
      </w:r>
      <w:r w:rsidRPr="00C85BD7">
        <w:rPr>
          <w:rFonts w:ascii="Arial" w:hAnsi="Arial" w:cs="Arial"/>
        </w:rPr>
        <w:t>pravidelného</w:t>
      </w:r>
      <w:r w:rsidRPr="00C85BD7">
        <w:rPr>
          <w:rFonts w:ascii="Arial" w:eastAsia="Times New Roman" w:hAnsi="Arial" w:cs="Arial"/>
        </w:rPr>
        <w:t xml:space="preserve"> </w:t>
      </w:r>
      <w:r w:rsidRPr="00C85BD7">
        <w:rPr>
          <w:rFonts w:ascii="Arial" w:hAnsi="Arial" w:cs="Arial"/>
        </w:rPr>
        <w:t>denního</w:t>
      </w:r>
      <w:r w:rsidRPr="00C85BD7">
        <w:rPr>
          <w:rFonts w:ascii="Arial" w:eastAsia="Times New Roman" w:hAnsi="Arial" w:cs="Arial"/>
        </w:rPr>
        <w:t xml:space="preserve"> </w:t>
      </w:r>
      <w:r w:rsidRPr="00C85BD7">
        <w:rPr>
          <w:rFonts w:ascii="Arial" w:hAnsi="Arial" w:cs="Arial"/>
        </w:rPr>
        <w:t>cvičení</w:t>
      </w:r>
    </w:p>
    <w:p w14:paraId="6A95233E" w14:textId="77777777" w:rsidR="007C5694" w:rsidRPr="00C85BD7" w:rsidRDefault="007C5694" w:rsidP="00C85BD7">
      <w:pPr>
        <w:widowControl w:val="0"/>
        <w:numPr>
          <w:ilvl w:val="0"/>
          <w:numId w:val="47"/>
        </w:numPr>
        <w:tabs>
          <w:tab w:val="left" w:pos="360"/>
        </w:tabs>
        <w:suppressAutoHyphens/>
        <w:spacing w:after="0"/>
        <w:jc w:val="both"/>
        <w:rPr>
          <w:rFonts w:ascii="Arial" w:hAnsi="Arial" w:cs="Arial"/>
        </w:rPr>
      </w:pPr>
      <w:r w:rsidRPr="00C85BD7">
        <w:rPr>
          <w:rFonts w:ascii="Arial" w:hAnsi="Arial" w:cs="Arial"/>
        </w:rPr>
        <w:t>zná základní</w:t>
      </w:r>
      <w:r w:rsidRPr="00C85BD7">
        <w:rPr>
          <w:rFonts w:ascii="Arial" w:eastAsia="Times New Roman" w:hAnsi="Arial" w:cs="Arial"/>
        </w:rPr>
        <w:t xml:space="preserve"> </w:t>
      </w:r>
      <w:r w:rsidRPr="00C85BD7">
        <w:rPr>
          <w:rFonts w:ascii="Arial" w:hAnsi="Arial" w:cs="Arial"/>
        </w:rPr>
        <w:t>dynamiku</w:t>
      </w:r>
      <w:r w:rsidRPr="00C85BD7">
        <w:rPr>
          <w:rFonts w:ascii="Arial" w:eastAsia="Times New Roman" w:hAnsi="Arial" w:cs="Arial"/>
        </w:rPr>
        <w:t xml:space="preserve"> </w:t>
      </w:r>
      <w:r w:rsidRPr="00C85BD7">
        <w:rPr>
          <w:rFonts w:ascii="Arial" w:hAnsi="Arial" w:cs="Arial"/>
        </w:rPr>
        <w:t>f</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proofErr w:type="spellStart"/>
      <w:r w:rsidRPr="00C85BD7">
        <w:rPr>
          <w:rFonts w:ascii="Arial" w:hAnsi="Arial" w:cs="Arial"/>
        </w:rPr>
        <w:t>mf</w:t>
      </w:r>
      <w:proofErr w:type="spellEnd"/>
    </w:p>
    <w:p w14:paraId="7675FDFA" w14:textId="77777777" w:rsidR="007C5694" w:rsidRPr="00C85BD7" w:rsidRDefault="007C5694" w:rsidP="00C85BD7">
      <w:pPr>
        <w:widowControl w:val="0"/>
        <w:numPr>
          <w:ilvl w:val="0"/>
          <w:numId w:val="47"/>
        </w:numPr>
        <w:tabs>
          <w:tab w:val="left" w:pos="360"/>
        </w:tabs>
        <w:suppressAutoHyphens/>
        <w:spacing w:after="0"/>
        <w:jc w:val="both"/>
        <w:rPr>
          <w:rFonts w:ascii="Arial" w:hAnsi="Arial" w:cs="Arial"/>
        </w:rPr>
      </w:pPr>
      <w:r w:rsidRPr="00C85BD7">
        <w:rPr>
          <w:rFonts w:ascii="Arial" w:hAnsi="Arial" w:cs="Arial"/>
        </w:rPr>
        <w:t>uplatňuje</w:t>
      </w:r>
      <w:r w:rsidRPr="00C85BD7">
        <w:rPr>
          <w:rFonts w:ascii="Arial" w:eastAsia="Times New Roman" w:hAnsi="Arial" w:cs="Arial"/>
        </w:rPr>
        <w:t xml:space="preserve"> </w:t>
      </w:r>
      <w:r w:rsidRPr="00C85BD7">
        <w:rPr>
          <w:rFonts w:ascii="Arial" w:hAnsi="Arial" w:cs="Arial"/>
        </w:rPr>
        <w:t>přiměřeně</w:t>
      </w:r>
      <w:r w:rsidRPr="00C85BD7">
        <w:rPr>
          <w:rFonts w:ascii="Arial" w:eastAsia="Times New Roman" w:hAnsi="Arial" w:cs="Arial"/>
        </w:rPr>
        <w:t xml:space="preserve"> </w:t>
      </w:r>
      <w:r w:rsidRPr="00C85BD7">
        <w:rPr>
          <w:rFonts w:ascii="Arial" w:hAnsi="Arial" w:cs="Arial"/>
        </w:rPr>
        <w:t>ke svému</w:t>
      </w:r>
      <w:r w:rsidRPr="00C85BD7">
        <w:rPr>
          <w:rFonts w:ascii="Arial" w:eastAsia="Times New Roman" w:hAnsi="Arial" w:cs="Arial"/>
        </w:rPr>
        <w:t xml:space="preserve"> </w:t>
      </w:r>
      <w:r w:rsidRPr="00C85BD7">
        <w:rPr>
          <w:rFonts w:ascii="Arial" w:hAnsi="Arial" w:cs="Arial"/>
        </w:rPr>
        <w:t>věku</w:t>
      </w:r>
      <w:r w:rsidRPr="00C85BD7">
        <w:rPr>
          <w:rFonts w:ascii="Arial" w:eastAsia="Times New Roman" w:hAnsi="Arial" w:cs="Arial"/>
        </w:rPr>
        <w:t xml:space="preserve"> </w:t>
      </w:r>
      <w:r w:rsidRPr="00C85BD7">
        <w:rPr>
          <w:rFonts w:ascii="Arial" w:hAnsi="Arial" w:cs="Arial"/>
        </w:rPr>
        <w:t>správné</w:t>
      </w:r>
      <w:r w:rsidRPr="00C85BD7">
        <w:rPr>
          <w:rFonts w:ascii="Arial" w:eastAsia="Times New Roman" w:hAnsi="Arial" w:cs="Arial"/>
        </w:rPr>
        <w:t xml:space="preserve"> </w:t>
      </w:r>
      <w:proofErr w:type="spellStart"/>
      <w:r w:rsidR="00E82EA5">
        <w:rPr>
          <w:rFonts w:ascii="Arial" w:hAnsi="Arial" w:cs="Arial"/>
        </w:rPr>
        <w:t>žeberně</w:t>
      </w:r>
      <w:proofErr w:type="spellEnd"/>
      <w:r w:rsidR="00E82EA5">
        <w:rPr>
          <w:rFonts w:ascii="Arial" w:hAnsi="Arial" w:cs="Arial"/>
        </w:rPr>
        <w:t xml:space="preserve"> – </w:t>
      </w:r>
      <w:r w:rsidRPr="00C85BD7">
        <w:rPr>
          <w:rFonts w:ascii="Arial" w:hAnsi="Arial" w:cs="Arial"/>
        </w:rPr>
        <w:t>bránicové</w:t>
      </w:r>
      <w:r w:rsidRPr="00C85BD7">
        <w:rPr>
          <w:rFonts w:ascii="Arial" w:eastAsia="Times New Roman" w:hAnsi="Arial" w:cs="Arial"/>
        </w:rPr>
        <w:t xml:space="preserve"> </w:t>
      </w:r>
      <w:r w:rsidRPr="00C85BD7">
        <w:rPr>
          <w:rFonts w:ascii="Arial" w:hAnsi="Arial" w:cs="Arial"/>
        </w:rPr>
        <w:t>dýchání</w:t>
      </w:r>
    </w:p>
    <w:p w14:paraId="279D54B6" w14:textId="77777777" w:rsidR="007C5694" w:rsidRPr="00C85BD7" w:rsidRDefault="007C5694" w:rsidP="00C85BD7">
      <w:pPr>
        <w:tabs>
          <w:tab w:val="left" w:pos="360"/>
        </w:tabs>
        <w:jc w:val="both"/>
        <w:rPr>
          <w:rFonts w:ascii="Arial" w:hAnsi="Arial" w:cs="Arial"/>
        </w:rPr>
      </w:pPr>
    </w:p>
    <w:p w14:paraId="59C78B61" w14:textId="77777777" w:rsidR="007C5694" w:rsidRPr="00C85BD7" w:rsidRDefault="007C5694" w:rsidP="00C85BD7">
      <w:pPr>
        <w:spacing w:before="240" w:after="0"/>
        <w:jc w:val="both"/>
        <w:rPr>
          <w:rFonts w:ascii="Arial" w:hAnsi="Arial" w:cs="Arial"/>
          <w:b/>
        </w:rPr>
      </w:pPr>
      <w:r w:rsidRPr="00C85BD7">
        <w:rPr>
          <w:rFonts w:ascii="Arial" w:hAnsi="Arial" w:cs="Arial"/>
          <w:b/>
        </w:rPr>
        <w:t>2. ročník</w:t>
      </w:r>
    </w:p>
    <w:p w14:paraId="573AEA18" w14:textId="77777777" w:rsidR="007C5694" w:rsidRPr="00C85BD7" w:rsidRDefault="001B47EB" w:rsidP="00C85BD7">
      <w:pPr>
        <w:spacing w:after="0"/>
        <w:ind w:firstLine="576"/>
        <w:jc w:val="both"/>
        <w:rPr>
          <w:rFonts w:ascii="Arial" w:hAnsi="Arial" w:cs="Arial"/>
        </w:rPr>
      </w:pPr>
      <w:r>
        <w:rPr>
          <w:rFonts w:ascii="Arial" w:hAnsi="Arial" w:cs="Arial"/>
        </w:rPr>
        <w:t>Žák:</w:t>
      </w:r>
    </w:p>
    <w:p w14:paraId="0A337D1A"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realizuje</w:t>
      </w:r>
      <w:r w:rsidRPr="00C85BD7">
        <w:rPr>
          <w:rFonts w:ascii="Arial" w:eastAsia="Times New Roman" w:hAnsi="Arial" w:cs="Arial"/>
        </w:rPr>
        <w:t xml:space="preserve"> </w:t>
      </w:r>
      <w:r w:rsidRPr="00C85BD7">
        <w:rPr>
          <w:rFonts w:ascii="Arial" w:hAnsi="Arial" w:cs="Arial"/>
        </w:rPr>
        <w:t>denní</w:t>
      </w:r>
      <w:r w:rsidRPr="00C85BD7">
        <w:rPr>
          <w:rFonts w:ascii="Arial" w:eastAsia="Times New Roman" w:hAnsi="Arial" w:cs="Arial"/>
        </w:rPr>
        <w:t xml:space="preserve"> </w:t>
      </w:r>
      <w:r w:rsidRPr="00C85BD7">
        <w:rPr>
          <w:rFonts w:ascii="Arial" w:hAnsi="Arial" w:cs="Arial"/>
        </w:rPr>
        <w:t>nátisková</w:t>
      </w:r>
      <w:r w:rsidRPr="00C85BD7">
        <w:rPr>
          <w:rFonts w:ascii="Arial" w:eastAsia="Times New Roman" w:hAnsi="Arial" w:cs="Arial"/>
        </w:rPr>
        <w:t xml:space="preserve">, </w:t>
      </w:r>
      <w:r w:rsidRPr="00C85BD7">
        <w:rPr>
          <w:rFonts w:ascii="Arial" w:hAnsi="Arial" w:cs="Arial"/>
        </w:rPr>
        <w:t>dechová</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r w:rsidRPr="00C85BD7">
        <w:rPr>
          <w:rFonts w:ascii="Arial" w:hAnsi="Arial" w:cs="Arial"/>
        </w:rPr>
        <w:t>intonační</w:t>
      </w:r>
      <w:r w:rsidRPr="00C85BD7">
        <w:rPr>
          <w:rFonts w:ascii="Arial" w:eastAsia="Times New Roman" w:hAnsi="Arial" w:cs="Arial"/>
        </w:rPr>
        <w:t xml:space="preserve"> </w:t>
      </w:r>
      <w:r w:rsidRPr="00C85BD7">
        <w:rPr>
          <w:rFonts w:ascii="Arial" w:hAnsi="Arial" w:cs="Arial"/>
        </w:rPr>
        <w:t>cvičení</w:t>
      </w:r>
    </w:p>
    <w:p w14:paraId="745314E0" w14:textId="77777777" w:rsidR="007C5694" w:rsidRPr="00C85BD7" w:rsidRDefault="007C5694" w:rsidP="00C85BD7">
      <w:pPr>
        <w:widowControl w:val="0"/>
        <w:numPr>
          <w:ilvl w:val="0"/>
          <w:numId w:val="47"/>
        </w:numPr>
        <w:tabs>
          <w:tab w:val="left" w:pos="360"/>
        </w:tabs>
        <w:suppressAutoHyphens/>
        <w:spacing w:after="0"/>
        <w:jc w:val="both"/>
        <w:rPr>
          <w:rFonts w:ascii="Arial" w:hAnsi="Arial" w:cs="Arial"/>
        </w:rPr>
      </w:pPr>
      <w:r w:rsidRPr="00C85BD7">
        <w:rPr>
          <w:rFonts w:ascii="Arial" w:hAnsi="Arial" w:cs="Arial"/>
        </w:rPr>
        <w:t>orient</w:t>
      </w:r>
      <w:r w:rsidR="00DF1BFD" w:rsidRPr="00C85BD7">
        <w:rPr>
          <w:rFonts w:ascii="Arial" w:hAnsi="Arial" w:cs="Arial"/>
        </w:rPr>
        <w:t>uje se</w:t>
      </w:r>
      <w:r w:rsidRPr="00C85BD7">
        <w:rPr>
          <w:rFonts w:ascii="Arial" w:eastAsia="Times New Roman" w:hAnsi="Arial" w:cs="Arial"/>
        </w:rPr>
        <w:t xml:space="preserve"> </w:t>
      </w:r>
      <w:r w:rsidRPr="00C85BD7">
        <w:rPr>
          <w:rFonts w:ascii="Arial" w:hAnsi="Arial" w:cs="Arial"/>
        </w:rPr>
        <w:t>v notovém</w:t>
      </w:r>
      <w:r w:rsidRPr="00C85BD7">
        <w:rPr>
          <w:rFonts w:ascii="Arial" w:eastAsia="Times New Roman" w:hAnsi="Arial" w:cs="Arial"/>
        </w:rPr>
        <w:t xml:space="preserve"> </w:t>
      </w:r>
      <w:r w:rsidRPr="00C85BD7">
        <w:rPr>
          <w:rFonts w:ascii="Arial" w:hAnsi="Arial" w:cs="Arial"/>
        </w:rPr>
        <w:t>zápise</w:t>
      </w:r>
      <w:r w:rsidRPr="00C85BD7">
        <w:rPr>
          <w:rFonts w:ascii="Arial" w:eastAsia="Times New Roman" w:hAnsi="Arial" w:cs="Arial"/>
        </w:rPr>
        <w:t xml:space="preserve"> </w:t>
      </w:r>
      <w:r w:rsidRPr="00C85BD7">
        <w:rPr>
          <w:rFonts w:ascii="Arial" w:hAnsi="Arial" w:cs="Arial"/>
        </w:rPr>
        <w:t>s kratšími</w:t>
      </w:r>
      <w:r w:rsidRPr="00C85BD7">
        <w:rPr>
          <w:rFonts w:ascii="Arial" w:eastAsia="Times New Roman" w:hAnsi="Arial" w:cs="Arial"/>
        </w:rPr>
        <w:t xml:space="preserve"> </w:t>
      </w:r>
      <w:r w:rsidRPr="00C85BD7">
        <w:rPr>
          <w:rFonts w:ascii="Arial" w:hAnsi="Arial" w:cs="Arial"/>
        </w:rPr>
        <w:t>notovými</w:t>
      </w:r>
      <w:r w:rsidRPr="00C85BD7">
        <w:rPr>
          <w:rFonts w:ascii="Arial" w:eastAsia="Times New Roman" w:hAnsi="Arial" w:cs="Arial"/>
        </w:rPr>
        <w:t xml:space="preserve"> </w:t>
      </w:r>
      <w:r w:rsidRPr="00C85BD7">
        <w:rPr>
          <w:rFonts w:ascii="Arial" w:hAnsi="Arial" w:cs="Arial"/>
        </w:rPr>
        <w:t>hodnotami</w:t>
      </w:r>
    </w:p>
    <w:p w14:paraId="3254CBB0" w14:textId="77777777" w:rsidR="007C5694" w:rsidRPr="00C85BD7" w:rsidRDefault="007C5694" w:rsidP="00C85BD7">
      <w:pPr>
        <w:widowControl w:val="0"/>
        <w:numPr>
          <w:ilvl w:val="0"/>
          <w:numId w:val="47"/>
        </w:numPr>
        <w:tabs>
          <w:tab w:val="left" w:pos="360"/>
        </w:tabs>
        <w:suppressAutoHyphens/>
        <w:spacing w:after="0"/>
        <w:jc w:val="both"/>
        <w:rPr>
          <w:rFonts w:ascii="Arial" w:eastAsia="Times New Roman" w:hAnsi="Arial" w:cs="Arial"/>
        </w:rPr>
      </w:pPr>
      <w:r w:rsidRPr="00C85BD7">
        <w:rPr>
          <w:rFonts w:ascii="Arial" w:eastAsia="Times New Roman" w:hAnsi="Arial" w:cs="Arial"/>
        </w:rPr>
        <w:t xml:space="preserve">zvládá hru tenuto, legato </w:t>
      </w:r>
    </w:p>
    <w:p w14:paraId="7A16F195"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používá jednoduchou artikulaci</w:t>
      </w:r>
    </w:p>
    <w:p w14:paraId="5D3EC861"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pohybuje se v malých intervalových skocích</w:t>
      </w:r>
    </w:p>
    <w:p w14:paraId="4C9A16C4" w14:textId="77777777" w:rsidR="007C5694" w:rsidRPr="00C85BD7" w:rsidRDefault="007C5694" w:rsidP="00C85BD7">
      <w:pPr>
        <w:widowControl w:val="0"/>
        <w:numPr>
          <w:ilvl w:val="0"/>
          <w:numId w:val="47"/>
        </w:numPr>
        <w:suppressAutoHyphens/>
        <w:spacing w:after="0"/>
        <w:jc w:val="both"/>
        <w:rPr>
          <w:rFonts w:ascii="Arial" w:hAnsi="Arial" w:cs="Arial"/>
        </w:rPr>
      </w:pPr>
      <w:r w:rsidRPr="00C85BD7">
        <w:rPr>
          <w:rFonts w:ascii="Arial" w:hAnsi="Arial" w:cs="Arial"/>
        </w:rPr>
        <w:t>ovládá nátisk, tvoření tónu</w:t>
      </w:r>
    </w:p>
    <w:p w14:paraId="4E683BC3"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w:t>
      </w:r>
      <w:r w:rsidR="00DF1BFD" w:rsidRPr="00C85BD7">
        <w:rPr>
          <w:rFonts w:ascii="Arial" w:hAnsi="Arial" w:cs="Arial"/>
        </w:rPr>
        <w:t>aje</w:t>
      </w:r>
      <w:r w:rsidRPr="00C85BD7">
        <w:rPr>
          <w:rFonts w:ascii="Arial" w:hAnsi="Arial" w:cs="Arial"/>
        </w:rPr>
        <w:t xml:space="preserve"> skladbu s jiným nástrojem</w:t>
      </w:r>
    </w:p>
    <w:p w14:paraId="0FC98A86" w14:textId="77777777" w:rsidR="007C5694" w:rsidRPr="00C85BD7" w:rsidRDefault="007C5694" w:rsidP="006F558B">
      <w:pPr>
        <w:pStyle w:val="Odstavecseseznamem"/>
        <w:spacing w:after="0" w:line="276" w:lineRule="auto"/>
        <w:ind w:left="0"/>
        <w:jc w:val="center"/>
        <w:rPr>
          <w:rFonts w:ascii="Arial" w:hAnsi="Arial" w:cs="Arial"/>
        </w:rPr>
      </w:pPr>
    </w:p>
    <w:p w14:paraId="41D3F29F" w14:textId="77777777" w:rsidR="007C5694" w:rsidRPr="00C85BD7" w:rsidRDefault="007C5694" w:rsidP="00C85BD7">
      <w:pPr>
        <w:spacing w:before="240" w:after="0"/>
        <w:jc w:val="both"/>
        <w:rPr>
          <w:rFonts w:ascii="Arial" w:hAnsi="Arial" w:cs="Arial"/>
          <w:b/>
        </w:rPr>
      </w:pPr>
      <w:r w:rsidRPr="00C85BD7">
        <w:rPr>
          <w:rFonts w:ascii="Arial" w:hAnsi="Arial" w:cs="Arial"/>
          <w:b/>
        </w:rPr>
        <w:t>3. ročník</w:t>
      </w:r>
    </w:p>
    <w:p w14:paraId="7B0FA396" w14:textId="77777777" w:rsidR="007C5694" w:rsidRPr="00C85BD7" w:rsidRDefault="001B47EB" w:rsidP="00C85BD7">
      <w:pPr>
        <w:spacing w:after="0"/>
        <w:ind w:firstLine="576"/>
        <w:jc w:val="both"/>
        <w:rPr>
          <w:rFonts w:ascii="Arial" w:hAnsi="Arial" w:cs="Arial"/>
        </w:rPr>
      </w:pPr>
      <w:r>
        <w:rPr>
          <w:rFonts w:ascii="Arial" w:hAnsi="Arial" w:cs="Arial"/>
        </w:rPr>
        <w:t>Žák:</w:t>
      </w:r>
    </w:p>
    <w:p w14:paraId="2203ABED"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ovládá hru staccato</w:t>
      </w:r>
    </w:p>
    <w:p w14:paraId="01E77573"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použív</w:t>
      </w:r>
      <w:r w:rsidR="00DF1BFD" w:rsidRPr="00C85BD7">
        <w:rPr>
          <w:rFonts w:ascii="Arial" w:hAnsi="Arial" w:cs="Arial"/>
        </w:rPr>
        <w:t>á</w:t>
      </w:r>
      <w:r w:rsidRPr="00C85BD7">
        <w:rPr>
          <w:rFonts w:ascii="Arial" w:eastAsia="Times New Roman" w:hAnsi="Arial" w:cs="Arial"/>
        </w:rPr>
        <w:t xml:space="preserve"> </w:t>
      </w:r>
      <w:r w:rsidRPr="00C85BD7">
        <w:rPr>
          <w:rFonts w:ascii="Arial" w:hAnsi="Arial" w:cs="Arial"/>
        </w:rPr>
        <w:t>výraznější</w:t>
      </w:r>
      <w:r w:rsidRPr="00C85BD7">
        <w:rPr>
          <w:rFonts w:ascii="Arial" w:eastAsia="Times New Roman" w:hAnsi="Arial" w:cs="Arial"/>
        </w:rPr>
        <w:t xml:space="preserve"> </w:t>
      </w:r>
      <w:r w:rsidRPr="00C85BD7">
        <w:rPr>
          <w:rFonts w:ascii="Arial" w:hAnsi="Arial" w:cs="Arial"/>
        </w:rPr>
        <w:t>rozlišení</w:t>
      </w:r>
      <w:r w:rsidRPr="00C85BD7">
        <w:rPr>
          <w:rFonts w:ascii="Arial" w:eastAsia="Times New Roman" w:hAnsi="Arial" w:cs="Arial"/>
        </w:rPr>
        <w:t xml:space="preserve"> </w:t>
      </w:r>
      <w:r w:rsidRPr="00C85BD7">
        <w:rPr>
          <w:rFonts w:ascii="Arial" w:hAnsi="Arial" w:cs="Arial"/>
        </w:rPr>
        <w:t>dynamických</w:t>
      </w:r>
      <w:r w:rsidRPr="00C85BD7">
        <w:rPr>
          <w:rFonts w:ascii="Arial" w:eastAsia="Times New Roman" w:hAnsi="Arial" w:cs="Arial"/>
        </w:rPr>
        <w:t xml:space="preserve"> </w:t>
      </w:r>
      <w:proofErr w:type="gramStart"/>
      <w:r w:rsidRPr="00C85BD7">
        <w:rPr>
          <w:rFonts w:ascii="Arial" w:hAnsi="Arial" w:cs="Arial"/>
        </w:rPr>
        <w:t xml:space="preserve">odstínů </w:t>
      </w:r>
      <w:r w:rsidRPr="00C85BD7">
        <w:rPr>
          <w:rFonts w:ascii="Arial" w:eastAsia="Times New Roman" w:hAnsi="Arial" w:cs="Arial"/>
        </w:rPr>
        <w:t xml:space="preserve">- </w:t>
      </w:r>
      <w:r w:rsidRPr="00C85BD7">
        <w:rPr>
          <w:rFonts w:ascii="Arial" w:hAnsi="Arial" w:cs="Arial"/>
        </w:rPr>
        <w:t>crescendo</w:t>
      </w:r>
      <w:proofErr w:type="gramEnd"/>
      <w:r w:rsidRPr="00C85BD7">
        <w:rPr>
          <w:rFonts w:ascii="Arial" w:eastAsia="Times New Roman" w:hAnsi="Arial" w:cs="Arial"/>
        </w:rPr>
        <w:t xml:space="preserve">, </w:t>
      </w:r>
      <w:r w:rsidRPr="00C85BD7">
        <w:rPr>
          <w:rFonts w:ascii="Arial" w:hAnsi="Arial" w:cs="Arial"/>
        </w:rPr>
        <w:t>decrescendo</w:t>
      </w:r>
    </w:p>
    <w:p w14:paraId="279161CB"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interpretuje přiměřená</w:t>
      </w:r>
      <w:r w:rsidRPr="00C85BD7">
        <w:rPr>
          <w:rFonts w:ascii="Arial" w:eastAsia="Times New Roman" w:hAnsi="Arial" w:cs="Arial"/>
        </w:rPr>
        <w:t xml:space="preserve"> </w:t>
      </w:r>
      <w:r w:rsidRPr="00C85BD7">
        <w:rPr>
          <w:rFonts w:ascii="Arial" w:hAnsi="Arial" w:cs="Arial"/>
        </w:rPr>
        <w:t>technická</w:t>
      </w:r>
      <w:r w:rsidRPr="00C85BD7">
        <w:rPr>
          <w:rFonts w:ascii="Arial" w:eastAsia="Times New Roman" w:hAnsi="Arial" w:cs="Arial"/>
        </w:rPr>
        <w:t xml:space="preserve"> </w:t>
      </w:r>
      <w:r w:rsidRPr="00C85BD7">
        <w:rPr>
          <w:rFonts w:ascii="Arial" w:hAnsi="Arial" w:cs="Arial"/>
        </w:rPr>
        <w:t>cvičení</w:t>
      </w:r>
      <w:r w:rsidRPr="00C85BD7">
        <w:rPr>
          <w:rFonts w:ascii="Arial" w:eastAsia="Times New Roman" w:hAnsi="Arial" w:cs="Arial"/>
        </w:rPr>
        <w:t xml:space="preserve"> </w:t>
      </w:r>
      <w:r w:rsidRPr="00C85BD7">
        <w:rPr>
          <w:rFonts w:ascii="Arial" w:hAnsi="Arial" w:cs="Arial"/>
        </w:rPr>
        <w:t>nebo</w:t>
      </w:r>
      <w:r w:rsidRPr="00C85BD7">
        <w:rPr>
          <w:rFonts w:ascii="Arial" w:eastAsia="Times New Roman" w:hAnsi="Arial" w:cs="Arial"/>
        </w:rPr>
        <w:t xml:space="preserve"> </w:t>
      </w:r>
      <w:r w:rsidRPr="00C85BD7">
        <w:rPr>
          <w:rFonts w:ascii="Arial" w:hAnsi="Arial" w:cs="Arial"/>
        </w:rPr>
        <w:t>etudy</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r w:rsidRPr="00C85BD7">
        <w:rPr>
          <w:rFonts w:ascii="Arial" w:hAnsi="Arial" w:cs="Arial"/>
        </w:rPr>
        <w:t>rozvíjí</w:t>
      </w:r>
      <w:r w:rsidRPr="00C85BD7">
        <w:rPr>
          <w:rFonts w:ascii="Arial" w:eastAsia="Times New Roman" w:hAnsi="Arial" w:cs="Arial"/>
        </w:rPr>
        <w:t xml:space="preserve"> tak </w:t>
      </w:r>
      <w:r w:rsidRPr="00C85BD7">
        <w:rPr>
          <w:rFonts w:ascii="Arial" w:hAnsi="Arial" w:cs="Arial"/>
        </w:rPr>
        <w:t>prstovou</w:t>
      </w:r>
      <w:r w:rsidRPr="00C85BD7">
        <w:rPr>
          <w:rFonts w:ascii="Arial" w:eastAsia="Times New Roman" w:hAnsi="Arial" w:cs="Arial"/>
        </w:rPr>
        <w:t xml:space="preserve"> </w:t>
      </w:r>
      <w:r w:rsidRPr="00C85BD7">
        <w:rPr>
          <w:rFonts w:ascii="Arial" w:hAnsi="Arial" w:cs="Arial"/>
        </w:rPr>
        <w:t>techniku</w:t>
      </w:r>
    </w:p>
    <w:p w14:paraId="0F617840"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eastAsia="Times New Roman" w:hAnsi="Arial" w:cs="Arial"/>
        </w:rPr>
      </w:pPr>
      <w:r w:rsidRPr="00C85BD7">
        <w:rPr>
          <w:rFonts w:ascii="Arial" w:hAnsi="Arial" w:cs="Arial"/>
        </w:rPr>
        <w:t>zvládá hru</w:t>
      </w:r>
      <w:r w:rsidRPr="00C85BD7">
        <w:rPr>
          <w:rFonts w:ascii="Arial" w:eastAsia="Times New Roman" w:hAnsi="Arial" w:cs="Arial"/>
        </w:rPr>
        <w:t xml:space="preserve"> </w:t>
      </w:r>
      <w:r w:rsidRPr="00C85BD7">
        <w:rPr>
          <w:rFonts w:ascii="Arial" w:hAnsi="Arial" w:cs="Arial"/>
        </w:rPr>
        <w:t>jednoduchých</w:t>
      </w:r>
      <w:r w:rsidRPr="00C85BD7">
        <w:rPr>
          <w:rFonts w:ascii="Arial" w:eastAsia="Times New Roman" w:hAnsi="Arial" w:cs="Arial"/>
        </w:rPr>
        <w:t xml:space="preserve"> </w:t>
      </w:r>
      <w:r w:rsidRPr="00C85BD7">
        <w:rPr>
          <w:rFonts w:ascii="Arial" w:hAnsi="Arial" w:cs="Arial"/>
        </w:rPr>
        <w:t>melodií</w:t>
      </w:r>
      <w:r w:rsidRPr="00C85BD7">
        <w:rPr>
          <w:rFonts w:ascii="Arial" w:eastAsia="Times New Roman" w:hAnsi="Arial" w:cs="Arial"/>
        </w:rPr>
        <w:t xml:space="preserve"> </w:t>
      </w:r>
      <w:r w:rsidRPr="00C85BD7">
        <w:rPr>
          <w:rFonts w:ascii="Arial" w:hAnsi="Arial" w:cs="Arial"/>
        </w:rPr>
        <w:t>zpaměti</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r w:rsidRPr="00C85BD7">
        <w:rPr>
          <w:rFonts w:ascii="Arial" w:hAnsi="Arial" w:cs="Arial"/>
        </w:rPr>
        <w:t>podle</w:t>
      </w:r>
      <w:r w:rsidRPr="00C85BD7">
        <w:rPr>
          <w:rFonts w:ascii="Arial" w:eastAsia="Times New Roman" w:hAnsi="Arial" w:cs="Arial"/>
        </w:rPr>
        <w:t xml:space="preserve"> </w:t>
      </w:r>
      <w:r w:rsidRPr="00C85BD7">
        <w:rPr>
          <w:rFonts w:ascii="Arial" w:hAnsi="Arial" w:cs="Arial"/>
        </w:rPr>
        <w:t>sluchu</w:t>
      </w:r>
      <w:r w:rsidRPr="00C85BD7">
        <w:rPr>
          <w:rFonts w:ascii="Arial" w:eastAsia="Times New Roman" w:hAnsi="Arial" w:cs="Arial"/>
        </w:rPr>
        <w:t xml:space="preserve"> </w:t>
      </w:r>
    </w:p>
    <w:p w14:paraId="294EEF04"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eastAsia="Times New Roman" w:hAnsi="Arial" w:cs="Arial"/>
        </w:rPr>
      </w:pPr>
      <w:r w:rsidRPr="00C85BD7">
        <w:rPr>
          <w:rFonts w:ascii="Arial" w:eastAsia="Times New Roman" w:hAnsi="Arial" w:cs="Arial"/>
        </w:rPr>
        <w:t>zapoj</w:t>
      </w:r>
      <w:r w:rsidR="003E06A2" w:rsidRPr="00C85BD7">
        <w:rPr>
          <w:rFonts w:ascii="Arial" w:eastAsia="Times New Roman" w:hAnsi="Arial" w:cs="Arial"/>
        </w:rPr>
        <w:t>í se</w:t>
      </w:r>
      <w:r w:rsidRPr="00C85BD7">
        <w:rPr>
          <w:rFonts w:ascii="Arial" w:eastAsia="Times New Roman" w:hAnsi="Arial" w:cs="Arial"/>
        </w:rPr>
        <w:t xml:space="preserve"> do souhry s klavírem nebo do hry s učitelem</w:t>
      </w:r>
    </w:p>
    <w:p w14:paraId="54343608"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eastAsia="Times New Roman" w:hAnsi="Arial" w:cs="Arial"/>
        </w:rPr>
      </w:pPr>
      <w:r w:rsidRPr="00C85BD7">
        <w:rPr>
          <w:rFonts w:ascii="Arial" w:eastAsia="Times New Roman" w:hAnsi="Arial" w:cs="Arial"/>
        </w:rPr>
        <w:t>orient</w:t>
      </w:r>
      <w:r w:rsidR="003E06A2" w:rsidRPr="00C85BD7">
        <w:rPr>
          <w:rFonts w:ascii="Arial" w:eastAsia="Times New Roman" w:hAnsi="Arial" w:cs="Arial"/>
        </w:rPr>
        <w:t xml:space="preserve">uje se </w:t>
      </w:r>
      <w:r w:rsidRPr="00C85BD7">
        <w:rPr>
          <w:rFonts w:ascii="Arial" w:eastAsia="Times New Roman" w:hAnsi="Arial" w:cs="Arial"/>
        </w:rPr>
        <w:t>v jednoduchých skladbá</w:t>
      </w:r>
      <w:r w:rsidR="00E82EA5">
        <w:rPr>
          <w:rFonts w:ascii="Arial" w:eastAsia="Times New Roman" w:hAnsi="Arial" w:cs="Arial"/>
        </w:rPr>
        <w:t>ch různých stylových období</w:t>
      </w:r>
      <w:r w:rsidR="003E06A2" w:rsidRPr="00C85BD7">
        <w:rPr>
          <w:rFonts w:ascii="Arial" w:eastAsia="Times New Roman" w:hAnsi="Arial" w:cs="Arial"/>
        </w:rPr>
        <w:t xml:space="preserve"> </w:t>
      </w:r>
    </w:p>
    <w:p w14:paraId="7209B8FB" w14:textId="77777777" w:rsidR="007C5694" w:rsidRPr="00C85BD7" w:rsidRDefault="007C5694" w:rsidP="00C85BD7">
      <w:pPr>
        <w:tabs>
          <w:tab w:val="left" w:pos="360"/>
        </w:tabs>
        <w:spacing w:after="0"/>
        <w:jc w:val="both"/>
        <w:rPr>
          <w:rFonts w:ascii="Arial" w:hAnsi="Arial" w:cs="Arial"/>
          <w:b/>
          <w:bCs/>
        </w:rPr>
      </w:pPr>
    </w:p>
    <w:p w14:paraId="7A0A5A7C" w14:textId="77777777" w:rsidR="007C5694" w:rsidRPr="00C85BD7" w:rsidRDefault="007C5694" w:rsidP="00C85BD7">
      <w:pPr>
        <w:spacing w:before="240" w:after="0"/>
        <w:jc w:val="both"/>
        <w:rPr>
          <w:rFonts w:ascii="Arial" w:hAnsi="Arial" w:cs="Arial"/>
          <w:b/>
        </w:rPr>
      </w:pPr>
      <w:r w:rsidRPr="00C85BD7">
        <w:rPr>
          <w:rFonts w:ascii="Arial" w:hAnsi="Arial" w:cs="Arial"/>
          <w:b/>
        </w:rPr>
        <w:t>4. ročník</w:t>
      </w:r>
    </w:p>
    <w:p w14:paraId="7A3E3710" w14:textId="77777777" w:rsidR="007C5694" w:rsidRPr="00C85BD7" w:rsidRDefault="001B47EB" w:rsidP="00C85BD7">
      <w:pPr>
        <w:spacing w:after="0"/>
        <w:ind w:firstLine="576"/>
        <w:jc w:val="both"/>
        <w:rPr>
          <w:rFonts w:ascii="Arial" w:hAnsi="Arial" w:cs="Arial"/>
        </w:rPr>
      </w:pPr>
      <w:r>
        <w:rPr>
          <w:rFonts w:ascii="Arial" w:hAnsi="Arial" w:cs="Arial"/>
        </w:rPr>
        <w:t>Žák:</w:t>
      </w:r>
    </w:p>
    <w:p w14:paraId="3FD34FEE"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využívá znalost</w:t>
      </w:r>
      <w:r w:rsidRPr="00C85BD7">
        <w:rPr>
          <w:rFonts w:ascii="Arial" w:eastAsia="Times New Roman" w:hAnsi="Arial" w:cs="Arial"/>
        </w:rPr>
        <w:t xml:space="preserve"> </w:t>
      </w:r>
      <w:r w:rsidRPr="00C85BD7">
        <w:rPr>
          <w:rFonts w:ascii="Arial" w:hAnsi="Arial" w:cs="Arial"/>
        </w:rPr>
        <w:t>stupnic</w:t>
      </w:r>
      <w:r w:rsidRPr="00C85BD7">
        <w:rPr>
          <w:rFonts w:ascii="Arial" w:eastAsia="Times New Roman" w:hAnsi="Arial" w:cs="Arial"/>
        </w:rPr>
        <w:t xml:space="preserve">, </w:t>
      </w:r>
      <w:r w:rsidRPr="00C85BD7">
        <w:rPr>
          <w:rFonts w:ascii="Arial" w:hAnsi="Arial" w:cs="Arial"/>
        </w:rPr>
        <w:t>akordů</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r w:rsidRPr="00C85BD7">
        <w:rPr>
          <w:rFonts w:ascii="Arial" w:hAnsi="Arial" w:cs="Arial"/>
        </w:rPr>
        <w:t>etud</w:t>
      </w:r>
      <w:r w:rsidRPr="00C85BD7">
        <w:rPr>
          <w:rFonts w:ascii="Arial" w:eastAsia="Times New Roman" w:hAnsi="Arial" w:cs="Arial"/>
        </w:rPr>
        <w:t xml:space="preserve"> </w:t>
      </w:r>
      <w:r w:rsidRPr="00C85BD7">
        <w:rPr>
          <w:rFonts w:ascii="Arial" w:hAnsi="Arial" w:cs="Arial"/>
        </w:rPr>
        <w:t>k dalšímu</w:t>
      </w:r>
      <w:r w:rsidRPr="00C85BD7">
        <w:rPr>
          <w:rFonts w:ascii="Arial" w:eastAsia="Times New Roman" w:hAnsi="Arial" w:cs="Arial"/>
        </w:rPr>
        <w:t xml:space="preserve"> </w:t>
      </w:r>
      <w:r w:rsidRPr="00C85BD7">
        <w:rPr>
          <w:rFonts w:ascii="Arial" w:hAnsi="Arial" w:cs="Arial"/>
        </w:rPr>
        <w:t>rozvíjení</w:t>
      </w:r>
      <w:r w:rsidRPr="00C85BD7">
        <w:rPr>
          <w:rFonts w:ascii="Arial" w:eastAsia="Times New Roman" w:hAnsi="Arial" w:cs="Arial"/>
        </w:rPr>
        <w:t xml:space="preserve"> </w:t>
      </w:r>
      <w:r w:rsidRPr="00C85BD7">
        <w:rPr>
          <w:rFonts w:ascii="Arial" w:hAnsi="Arial" w:cs="Arial"/>
        </w:rPr>
        <w:t>prstové</w:t>
      </w:r>
      <w:r w:rsidRPr="00C85BD7">
        <w:rPr>
          <w:rFonts w:ascii="Arial" w:eastAsia="Times New Roman" w:hAnsi="Arial" w:cs="Arial"/>
        </w:rPr>
        <w:t xml:space="preserve"> </w:t>
      </w:r>
      <w:r w:rsidRPr="00C85BD7">
        <w:rPr>
          <w:rFonts w:ascii="Arial" w:hAnsi="Arial" w:cs="Arial"/>
        </w:rPr>
        <w:t>techniky</w:t>
      </w:r>
    </w:p>
    <w:p w14:paraId="28AE45B0"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používá další</w:t>
      </w:r>
      <w:r w:rsidRPr="00C85BD7">
        <w:rPr>
          <w:rFonts w:ascii="Arial" w:eastAsia="Times New Roman" w:hAnsi="Arial" w:cs="Arial"/>
        </w:rPr>
        <w:t xml:space="preserve"> </w:t>
      </w:r>
      <w:r w:rsidRPr="00C85BD7">
        <w:rPr>
          <w:rFonts w:ascii="Arial" w:hAnsi="Arial" w:cs="Arial"/>
        </w:rPr>
        <w:t>výrazové</w:t>
      </w:r>
      <w:r w:rsidRPr="00C85BD7">
        <w:rPr>
          <w:rFonts w:ascii="Arial" w:eastAsia="Times New Roman" w:hAnsi="Arial" w:cs="Arial"/>
        </w:rPr>
        <w:t xml:space="preserve"> </w:t>
      </w:r>
      <w:proofErr w:type="gramStart"/>
      <w:r w:rsidRPr="00C85BD7">
        <w:rPr>
          <w:rFonts w:ascii="Arial" w:hAnsi="Arial" w:cs="Arial"/>
        </w:rPr>
        <w:t>prostředky - ritardando</w:t>
      </w:r>
      <w:proofErr w:type="gramEnd"/>
      <w:r w:rsidRPr="00C85BD7">
        <w:rPr>
          <w:rFonts w:ascii="Arial" w:eastAsia="Times New Roman" w:hAnsi="Arial" w:cs="Arial"/>
        </w:rPr>
        <w:t xml:space="preserve">, </w:t>
      </w:r>
      <w:r w:rsidRPr="00C85BD7">
        <w:rPr>
          <w:rFonts w:ascii="Arial" w:hAnsi="Arial" w:cs="Arial"/>
        </w:rPr>
        <w:t>accelerando</w:t>
      </w:r>
    </w:p>
    <w:p w14:paraId="40B43DD0"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je schopen sluchové kontroly</w:t>
      </w:r>
      <w:r w:rsidR="003E06A2" w:rsidRPr="00C85BD7">
        <w:rPr>
          <w:rFonts w:ascii="Arial" w:hAnsi="Arial" w:cs="Arial"/>
        </w:rPr>
        <w:t xml:space="preserve"> při souhře s jiným nástrojem</w:t>
      </w:r>
    </w:p>
    <w:p w14:paraId="5DB43C56"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rozliš</w:t>
      </w:r>
      <w:r w:rsidR="003E06A2" w:rsidRPr="00C85BD7">
        <w:rPr>
          <w:rFonts w:ascii="Arial" w:hAnsi="Arial" w:cs="Arial"/>
        </w:rPr>
        <w:t>í</w:t>
      </w:r>
      <w:r w:rsidRPr="00C85BD7">
        <w:rPr>
          <w:rFonts w:ascii="Arial" w:hAnsi="Arial" w:cs="Arial"/>
        </w:rPr>
        <w:t xml:space="preserve"> kvalitu tónu a ladění</w:t>
      </w:r>
    </w:p>
    <w:p w14:paraId="667B9F08"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zahr</w:t>
      </w:r>
      <w:r w:rsidR="003E06A2" w:rsidRPr="00C85BD7">
        <w:rPr>
          <w:rFonts w:ascii="Arial" w:hAnsi="Arial" w:cs="Arial"/>
        </w:rPr>
        <w:t>aje</w:t>
      </w:r>
      <w:r w:rsidRPr="00C85BD7">
        <w:rPr>
          <w:rFonts w:ascii="Arial" w:hAnsi="Arial" w:cs="Arial"/>
        </w:rPr>
        <w:t xml:space="preserve"> jednoduchou skladbu z listu</w:t>
      </w:r>
    </w:p>
    <w:p w14:paraId="2F90F669" w14:textId="77777777" w:rsidR="007C5694" w:rsidRPr="00C85BD7" w:rsidRDefault="00FD4AB4" w:rsidP="00FD4AB4">
      <w:pPr>
        <w:rPr>
          <w:rFonts w:ascii="Arial" w:hAnsi="Arial" w:cs="Arial"/>
          <w:b/>
        </w:rPr>
      </w:pPr>
      <w:r>
        <w:rPr>
          <w:rFonts w:ascii="Arial" w:hAnsi="Arial" w:cs="Arial"/>
          <w:b/>
        </w:rPr>
        <w:br w:type="page"/>
      </w:r>
    </w:p>
    <w:p w14:paraId="6749E153" w14:textId="77777777" w:rsidR="007C5694" w:rsidRPr="00C85BD7" w:rsidRDefault="007C5694" w:rsidP="00C85BD7">
      <w:pPr>
        <w:spacing w:before="240" w:after="0"/>
        <w:jc w:val="both"/>
        <w:rPr>
          <w:rFonts w:ascii="Arial" w:hAnsi="Arial" w:cs="Arial"/>
          <w:b/>
        </w:rPr>
      </w:pPr>
      <w:r w:rsidRPr="00C85BD7">
        <w:rPr>
          <w:rFonts w:ascii="Arial" w:hAnsi="Arial" w:cs="Arial"/>
          <w:b/>
        </w:rPr>
        <w:lastRenderedPageBreak/>
        <w:t>5. ročník</w:t>
      </w:r>
    </w:p>
    <w:p w14:paraId="18561C6C" w14:textId="77777777" w:rsidR="007C5694" w:rsidRPr="00C85BD7" w:rsidRDefault="001B47EB" w:rsidP="00C85BD7">
      <w:pPr>
        <w:spacing w:after="0"/>
        <w:ind w:firstLine="576"/>
        <w:jc w:val="both"/>
        <w:rPr>
          <w:rFonts w:ascii="Arial" w:hAnsi="Arial" w:cs="Arial"/>
        </w:rPr>
      </w:pPr>
      <w:r>
        <w:rPr>
          <w:rFonts w:ascii="Arial" w:hAnsi="Arial" w:cs="Arial"/>
        </w:rPr>
        <w:t>Žák:</w:t>
      </w:r>
    </w:p>
    <w:p w14:paraId="3A8D2AF5"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interpretuje probrané</w:t>
      </w:r>
      <w:r w:rsidRPr="00C85BD7">
        <w:rPr>
          <w:rFonts w:ascii="Arial" w:eastAsia="Times New Roman" w:hAnsi="Arial" w:cs="Arial"/>
        </w:rPr>
        <w:t xml:space="preserve"> </w:t>
      </w:r>
      <w:r w:rsidRPr="00C85BD7">
        <w:rPr>
          <w:rFonts w:ascii="Arial" w:hAnsi="Arial" w:cs="Arial"/>
        </w:rPr>
        <w:t>stupnice</w:t>
      </w:r>
      <w:r w:rsidRPr="00C85BD7">
        <w:rPr>
          <w:rFonts w:ascii="Arial" w:eastAsia="Times New Roman" w:hAnsi="Arial" w:cs="Arial"/>
        </w:rPr>
        <w:t xml:space="preserve"> </w:t>
      </w:r>
      <w:r w:rsidRPr="00C85BD7">
        <w:rPr>
          <w:rFonts w:ascii="Arial" w:hAnsi="Arial" w:cs="Arial"/>
        </w:rPr>
        <w:t>v rychlejších</w:t>
      </w:r>
      <w:r w:rsidRPr="00C85BD7">
        <w:rPr>
          <w:rFonts w:ascii="Arial" w:eastAsia="Times New Roman" w:hAnsi="Arial" w:cs="Arial"/>
        </w:rPr>
        <w:t xml:space="preserve"> </w:t>
      </w:r>
      <w:r w:rsidRPr="00C85BD7">
        <w:rPr>
          <w:rFonts w:ascii="Arial" w:hAnsi="Arial" w:cs="Arial"/>
        </w:rPr>
        <w:t>tempech</w:t>
      </w:r>
      <w:r w:rsidRPr="00C85BD7">
        <w:rPr>
          <w:rFonts w:ascii="Arial" w:eastAsia="Times New Roman" w:hAnsi="Arial" w:cs="Arial"/>
        </w:rPr>
        <w:t xml:space="preserve"> </w:t>
      </w:r>
      <w:r w:rsidRPr="00C85BD7">
        <w:rPr>
          <w:rFonts w:ascii="Arial" w:hAnsi="Arial" w:cs="Arial"/>
        </w:rPr>
        <w:t>s důrazem</w:t>
      </w:r>
      <w:r w:rsidRPr="00C85BD7">
        <w:rPr>
          <w:rFonts w:ascii="Arial" w:eastAsia="Times New Roman" w:hAnsi="Arial" w:cs="Arial"/>
        </w:rPr>
        <w:t xml:space="preserve"> </w:t>
      </w:r>
      <w:r w:rsidRPr="00C85BD7">
        <w:rPr>
          <w:rFonts w:ascii="Arial" w:hAnsi="Arial" w:cs="Arial"/>
        </w:rPr>
        <w:t>na</w:t>
      </w:r>
      <w:r w:rsidRPr="00C85BD7">
        <w:rPr>
          <w:rFonts w:ascii="Arial" w:eastAsia="Times New Roman" w:hAnsi="Arial" w:cs="Arial"/>
        </w:rPr>
        <w:t xml:space="preserve"> </w:t>
      </w:r>
      <w:r w:rsidRPr="00C85BD7">
        <w:rPr>
          <w:rFonts w:ascii="Arial" w:hAnsi="Arial" w:cs="Arial"/>
        </w:rPr>
        <w:t>hladkost</w:t>
      </w:r>
      <w:r w:rsidRPr="00C85BD7">
        <w:rPr>
          <w:rFonts w:ascii="Arial" w:eastAsia="Times New Roman" w:hAnsi="Arial" w:cs="Arial"/>
        </w:rPr>
        <w:t xml:space="preserve"> </w:t>
      </w:r>
      <w:r w:rsidRPr="00C85BD7">
        <w:rPr>
          <w:rFonts w:ascii="Arial" w:hAnsi="Arial" w:cs="Arial"/>
        </w:rPr>
        <w:t>spojů</w:t>
      </w:r>
    </w:p>
    <w:p w14:paraId="54B5DD08"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využívá a</w:t>
      </w:r>
      <w:r w:rsidRPr="00C85BD7">
        <w:rPr>
          <w:rFonts w:ascii="Arial" w:eastAsia="Times New Roman" w:hAnsi="Arial" w:cs="Arial"/>
        </w:rPr>
        <w:t xml:space="preserve"> </w:t>
      </w:r>
      <w:r w:rsidRPr="00C85BD7">
        <w:rPr>
          <w:rFonts w:ascii="Arial" w:hAnsi="Arial" w:cs="Arial"/>
        </w:rPr>
        <w:t>zkvalitňuje</w:t>
      </w:r>
      <w:r w:rsidRPr="00C85BD7">
        <w:rPr>
          <w:rFonts w:ascii="Arial" w:eastAsia="Times New Roman" w:hAnsi="Arial" w:cs="Arial"/>
        </w:rPr>
        <w:t xml:space="preserve"> </w:t>
      </w:r>
      <w:r w:rsidRPr="00C85BD7">
        <w:rPr>
          <w:rFonts w:ascii="Arial" w:hAnsi="Arial" w:cs="Arial"/>
        </w:rPr>
        <w:t>hru</w:t>
      </w:r>
      <w:r w:rsidRPr="00C85BD7">
        <w:rPr>
          <w:rFonts w:ascii="Arial" w:eastAsia="Times New Roman" w:hAnsi="Arial" w:cs="Arial"/>
        </w:rPr>
        <w:t xml:space="preserve"> </w:t>
      </w:r>
      <w:r w:rsidRPr="00C85BD7">
        <w:rPr>
          <w:rFonts w:ascii="Arial" w:hAnsi="Arial" w:cs="Arial"/>
        </w:rPr>
        <w:t>legáta</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r w:rsidRPr="00C85BD7">
        <w:rPr>
          <w:rFonts w:ascii="Arial" w:hAnsi="Arial" w:cs="Arial"/>
        </w:rPr>
        <w:t>staccata</w:t>
      </w:r>
      <w:r w:rsidRPr="00C85BD7">
        <w:rPr>
          <w:rFonts w:ascii="Arial" w:eastAsia="Times New Roman" w:hAnsi="Arial" w:cs="Arial"/>
        </w:rPr>
        <w:t xml:space="preserve"> </w:t>
      </w:r>
      <w:r w:rsidRPr="00C85BD7">
        <w:rPr>
          <w:rFonts w:ascii="Arial" w:hAnsi="Arial" w:cs="Arial"/>
        </w:rPr>
        <w:t>souhrou</w:t>
      </w:r>
      <w:r w:rsidRPr="00C85BD7">
        <w:rPr>
          <w:rFonts w:ascii="Arial" w:eastAsia="Times New Roman" w:hAnsi="Arial" w:cs="Arial"/>
        </w:rPr>
        <w:t xml:space="preserve"> </w:t>
      </w:r>
      <w:r w:rsidRPr="00C85BD7">
        <w:rPr>
          <w:rFonts w:ascii="Arial" w:hAnsi="Arial" w:cs="Arial"/>
        </w:rPr>
        <w:t>jazyka</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r w:rsidRPr="00C85BD7">
        <w:rPr>
          <w:rFonts w:ascii="Arial" w:hAnsi="Arial" w:cs="Arial"/>
        </w:rPr>
        <w:t>prstů</w:t>
      </w:r>
    </w:p>
    <w:p w14:paraId="5FED688D"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interpretuje skladby</w:t>
      </w:r>
      <w:r w:rsidRPr="00C85BD7">
        <w:rPr>
          <w:rFonts w:ascii="Arial" w:eastAsia="Times New Roman" w:hAnsi="Arial" w:cs="Arial"/>
        </w:rPr>
        <w:t xml:space="preserve"> </w:t>
      </w:r>
      <w:r w:rsidRPr="00C85BD7">
        <w:rPr>
          <w:rFonts w:ascii="Arial" w:hAnsi="Arial" w:cs="Arial"/>
        </w:rPr>
        <w:t>různých</w:t>
      </w:r>
      <w:r w:rsidRPr="00C85BD7">
        <w:rPr>
          <w:rFonts w:ascii="Arial" w:eastAsia="Times New Roman" w:hAnsi="Arial" w:cs="Arial"/>
        </w:rPr>
        <w:t xml:space="preserve"> </w:t>
      </w:r>
      <w:r w:rsidRPr="00C85BD7">
        <w:rPr>
          <w:rFonts w:ascii="Arial" w:hAnsi="Arial" w:cs="Arial"/>
        </w:rPr>
        <w:t>stylových</w:t>
      </w:r>
      <w:r w:rsidRPr="00C85BD7">
        <w:rPr>
          <w:rFonts w:ascii="Arial" w:eastAsia="Times New Roman" w:hAnsi="Arial" w:cs="Arial"/>
        </w:rPr>
        <w:t xml:space="preserve"> </w:t>
      </w:r>
      <w:r w:rsidRPr="00C85BD7">
        <w:rPr>
          <w:rFonts w:ascii="Arial" w:hAnsi="Arial" w:cs="Arial"/>
        </w:rPr>
        <w:t>období</w:t>
      </w:r>
      <w:r w:rsidRPr="00C85BD7">
        <w:rPr>
          <w:rFonts w:ascii="Arial" w:eastAsia="Times New Roman" w:hAnsi="Arial" w:cs="Arial"/>
        </w:rPr>
        <w:t xml:space="preserve"> </w:t>
      </w:r>
      <w:r w:rsidRPr="00C85BD7">
        <w:rPr>
          <w:rFonts w:ascii="Arial" w:hAnsi="Arial" w:cs="Arial"/>
        </w:rPr>
        <w:t>podle</w:t>
      </w:r>
      <w:r w:rsidRPr="00C85BD7">
        <w:rPr>
          <w:rFonts w:ascii="Arial" w:eastAsia="Times New Roman" w:hAnsi="Arial" w:cs="Arial"/>
        </w:rPr>
        <w:t xml:space="preserve"> </w:t>
      </w:r>
      <w:r w:rsidRPr="00C85BD7">
        <w:rPr>
          <w:rFonts w:ascii="Arial" w:hAnsi="Arial" w:cs="Arial"/>
        </w:rPr>
        <w:t>schopností</w:t>
      </w:r>
    </w:p>
    <w:p w14:paraId="31D0D199"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využívá nácviku</w:t>
      </w:r>
      <w:r w:rsidRPr="00C85BD7">
        <w:rPr>
          <w:rFonts w:ascii="Arial" w:eastAsia="Times New Roman" w:hAnsi="Arial" w:cs="Arial"/>
        </w:rPr>
        <w:t xml:space="preserve"> </w:t>
      </w:r>
      <w:r w:rsidRPr="00C85BD7">
        <w:rPr>
          <w:rFonts w:ascii="Arial" w:hAnsi="Arial" w:cs="Arial"/>
        </w:rPr>
        <w:t>etud</w:t>
      </w:r>
      <w:r w:rsidRPr="00C85BD7">
        <w:rPr>
          <w:rFonts w:ascii="Arial" w:eastAsia="Times New Roman" w:hAnsi="Arial" w:cs="Arial"/>
        </w:rPr>
        <w:t xml:space="preserve">, </w:t>
      </w:r>
      <w:r w:rsidRPr="00C85BD7">
        <w:rPr>
          <w:rFonts w:ascii="Arial" w:hAnsi="Arial" w:cs="Arial"/>
        </w:rPr>
        <w:t>příp</w:t>
      </w:r>
      <w:r w:rsidRPr="00C85BD7">
        <w:rPr>
          <w:rFonts w:ascii="Arial" w:eastAsia="Times New Roman" w:hAnsi="Arial" w:cs="Arial"/>
        </w:rPr>
        <w:t xml:space="preserve">. </w:t>
      </w:r>
      <w:r w:rsidRPr="00C85BD7">
        <w:rPr>
          <w:rFonts w:ascii="Arial" w:hAnsi="Arial" w:cs="Arial"/>
        </w:rPr>
        <w:t>technick</w:t>
      </w:r>
      <w:r w:rsidR="003E06A2" w:rsidRPr="00C85BD7">
        <w:rPr>
          <w:rFonts w:ascii="Arial" w:hAnsi="Arial" w:cs="Arial"/>
        </w:rPr>
        <w:t>á</w:t>
      </w:r>
      <w:r w:rsidRPr="00C85BD7">
        <w:rPr>
          <w:rFonts w:ascii="Arial" w:eastAsia="Times New Roman" w:hAnsi="Arial" w:cs="Arial"/>
        </w:rPr>
        <w:t xml:space="preserve"> </w:t>
      </w:r>
      <w:r w:rsidRPr="00C85BD7">
        <w:rPr>
          <w:rFonts w:ascii="Arial" w:hAnsi="Arial" w:cs="Arial"/>
        </w:rPr>
        <w:t>cvičení</w:t>
      </w:r>
      <w:r w:rsidRPr="00C85BD7">
        <w:rPr>
          <w:rFonts w:ascii="Arial" w:eastAsia="Times New Roman" w:hAnsi="Arial" w:cs="Arial"/>
        </w:rPr>
        <w:t xml:space="preserve"> </w:t>
      </w:r>
      <w:r w:rsidRPr="00C85BD7">
        <w:rPr>
          <w:rFonts w:ascii="Arial" w:hAnsi="Arial" w:cs="Arial"/>
        </w:rPr>
        <w:t>ke</w:t>
      </w:r>
      <w:r w:rsidRPr="00C85BD7">
        <w:rPr>
          <w:rFonts w:ascii="Arial" w:eastAsia="Times New Roman" w:hAnsi="Arial" w:cs="Arial"/>
        </w:rPr>
        <w:t xml:space="preserve"> </w:t>
      </w:r>
      <w:r w:rsidRPr="00C85BD7">
        <w:rPr>
          <w:rFonts w:ascii="Arial" w:hAnsi="Arial" w:cs="Arial"/>
        </w:rPr>
        <w:t>zvýšení</w:t>
      </w:r>
      <w:r w:rsidRPr="00C85BD7">
        <w:rPr>
          <w:rFonts w:ascii="Arial" w:eastAsia="Times New Roman" w:hAnsi="Arial" w:cs="Arial"/>
        </w:rPr>
        <w:t xml:space="preserve"> </w:t>
      </w:r>
      <w:r w:rsidRPr="00C85BD7">
        <w:rPr>
          <w:rFonts w:ascii="Arial" w:hAnsi="Arial" w:cs="Arial"/>
        </w:rPr>
        <w:t>technické</w:t>
      </w:r>
      <w:r w:rsidRPr="00C85BD7">
        <w:rPr>
          <w:rFonts w:ascii="Arial" w:eastAsia="Times New Roman" w:hAnsi="Arial" w:cs="Arial"/>
        </w:rPr>
        <w:t xml:space="preserve"> </w:t>
      </w:r>
      <w:r w:rsidRPr="00C85BD7">
        <w:rPr>
          <w:rFonts w:ascii="Arial" w:hAnsi="Arial" w:cs="Arial"/>
        </w:rPr>
        <w:t>vyspělosti</w:t>
      </w:r>
      <w:r w:rsidRPr="00C85BD7">
        <w:rPr>
          <w:rFonts w:ascii="Arial" w:eastAsia="Times New Roman" w:hAnsi="Arial" w:cs="Arial"/>
        </w:rPr>
        <w:t xml:space="preserve"> </w:t>
      </w:r>
      <w:r w:rsidRPr="00C85BD7">
        <w:rPr>
          <w:rFonts w:ascii="Arial" w:hAnsi="Arial" w:cs="Arial"/>
        </w:rPr>
        <w:t>hry</w:t>
      </w:r>
    </w:p>
    <w:p w14:paraId="3305B565"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použ</w:t>
      </w:r>
      <w:r w:rsidR="005731FF" w:rsidRPr="00C85BD7">
        <w:rPr>
          <w:rFonts w:ascii="Arial" w:hAnsi="Arial" w:cs="Arial"/>
        </w:rPr>
        <w:t>í</w:t>
      </w:r>
      <w:r w:rsidR="003E06A2" w:rsidRPr="00C85BD7">
        <w:rPr>
          <w:rFonts w:ascii="Arial" w:hAnsi="Arial" w:cs="Arial"/>
        </w:rPr>
        <w:t>vá</w:t>
      </w:r>
      <w:r w:rsidRPr="00C85BD7">
        <w:rPr>
          <w:rFonts w:ascii="Arial" w:hAnsi="Arial" w:cs="Arial"/>
        </w:rPr>
        <w:t xml:space="preserve"> základní melodické ozdoby</w:t>
      </w:r>
    </w:p>
    <w:p w14:paraId="7D0CC339"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prac</w:t>
      </w:r>
      <w:r w:rsidR="003E06A2" w:rsidRPr="00C85BD7">
        <w:rPr>
          <w:rFonts w:ascii="Arial" w:hAnsi="Arial" w:cs="Arial"/>
        </w:rPr>
        <w:t>uje</w:t>
      </w:r>
      <w:r w:rsidRPr="00C85BD7">
        <w:rPr>
          <w:rFonts w:ascii="Arial" w:hAnsi="Arial" w:cs="Arial"/>
        </w:rPr>
        <w:t xml:space="preserve"> s dynamikou, tj. hra p, </w:t>
      </w:r>
      <w:proofErr w:type="spellStart"/>
      <w:r w:rsidRPr="00C85BD7">
        <w:rPr>
          <w:rFonts w:ascii="Arial" w:hAnsi="Arial" w:cs="Arial"/>
        </w:rPr>
        <w:t>mf</w:t>
      </w:r>
      <w:proofErr w:type="spellEnd"/>
      <w:r w:rsidRPr="00C85BD7">
        <w:rPr>
          <w:rFonts w:ascii="Arial" w:hAnsi="Arial" w:cs="Arial"/>
        </w:rPr>
        <w:t xml:space="preserve">, f, </w:t>
      </w:r>
      <w:proofErr w:type="spellStart"/>
      <w:r w:rsidRPr="00C85BD7">
        <w:rPr>
          <w:rFonts w:ascii="Arial" w:hAnsi="Arial" w:cs="Arial"/>
        </w:rPr>
        <w:t>cresc</w:t>
      </w:r>
      <w:proofErr w:type="spellEnd"/>
      <w:r w:rsidRPr="00C85BD7">
        <w:rPr>
          <w:rFonts w:ascii="Arial" w:hAnsi="Arial" w:cs="Arial"/>
        </w:rPr>
        <w:t xml:space="preserve">., </w:t>
      </w:r>
      <w:proofErr w:type="spellStart"/>
      <w:r w:rsidRPr="00C85BD7">
        <w:rPr>
          <w:rFonts w:ascii="Arial" w:hAnsi="Arial" w:cs="Arial"/>
        </w:rPr>
        <w:t>decresc</w:t>
      </w:r>
      <w:proofErr w:type="spellEnd"/>
      <w:r w:rsidRPr="00C85BD7">
        <w:rPr>
          <w:rFonts w:ascii="Arial" w:hAnsi="Arial" w:cs="Arial"/>
        </w:rPr>
        <w:t>.</w:t>
      </w:r>
    </w:p>
    <w:p w14:paraId="6DAA523F"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zná základní tempová označení – largo, adagio, moderato, allegro, vivace</w:t>
      </w:r>
    </w:p>
    <w:p w14:paraId="3A22347F" w14:textId="77777777" w:rsidR="007C5694" w:rsidRPr="00C85BD7" w:rsidRDefault="007C5694" w:rsidP="00C85BD7">
      <w:pPr>
        <w:pStyle w:val="Odstavecseseznamem"/>
        <w:spacing w:after="0" w:line="276" w:lineRule="auto"/>
        <w:jc w:val="both"/>
        <w:rPr>
          <w:rFonts w:ascii="Arial" w:hAnsi="Arial" w:cs="Arial"/>
          <w:b/>
        </w:rPr>
      </w:pPr>
    </w:p>
    <w:p w14:paraId="4D44BE7C" w14:textId="77777777" w:rsidR="007C5694" w:rsidRPr="00C85BD7" w:rsidRDefault="007C5694" w:rsidP="00C85BD7">
      <w:pPr>
        <w:spacing w:before="240" w:after="0"/>
        <w:jc w:val="both"/>
        <w:rPr>
          <w:rFonts w:ascii="Arial" w:hAnsi="Arial" w:cs="Arial"/>
          <w:b/>
        </w:rPr>
      </w:pPr>
      <w:r w:rsidRPr="00C85BD7">
        <w:rPr>
          <w:rFonts w:ascii="Arial" w:hAnsi="Arial" w:cs="Arial"/>
          <w:b/>
        </w:rPr>
        <w:t>6. ročník</w:t>
      </w:r>
    </w:p>
    <w:p w14:paraId="614C666C" w14:textId="77777777" w:rsidR="007C5694" w:rsidRPr="00C85BD7" w:rsidRDefault="001B47EB" w:rsidP="00C85BD7">
      <w:pPr>
        <w:spacing w:after="0"/>
        <w:ind w:firstLine="576"/>
        <w:jc w:val="both"/>
        <w:rPr>
          <w:rFonts w:ascii="Arial" w:hAnsi="Arial" w:cs="Arial"/>
        </w:rPr>
      </w:pPr>
      <w:r>
        <w:rPr>
          <w:rFonts w:ascii="Arial" w:hAnsi="Arial" w:cs="Arial"/>
        </w:rPr>
        <w:t>Žák:</w:t>
      </w:r>
    </w:p>
    <w:p w14:paraId="4B023319"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používá tónová</w:t>
      </w:r>
      <w:r w:rsidRPr="00C85BD7">
        <w:rPr>
          <w:rFonts w:ascii="Arial" w:eastAsia="Times New Roman" w:hAnsi="Arial" w:cs="Arial"/>
        </w:rPr>
        <w:t xml:space="preserve"> </w:t>
      </w:r>
      <w:r w:rsidRPr="00C85BD7">
        <w:rPr>
          <w:rFonts w:ascii="Arial" w:hAnsi="Arial" w:cs="Arial"/>
        </w:rPr>
        <w:t>cvičení</w:t>
      </w:r>
      <w:r w:rsidRPr="00C85BD7">
        <w:rPr>
          <w:rFonts w:ascii="Arial" w:eastAsia="Times New Roman" w:hAnsi="Arial" w:cs="Arial"/>
        </w:rPr>
        <w:t xml:space="preserve"> </w:t>
      </w:r>
      <w:r w:rsidRPr="00C85BD7">
        <w:rPr>
          <w:rFonts w:ascii="Arial" w:hAnsi="Arial" w:cs="Arial"/>
        </w:rPr>
        <w:t>ke</w:t>
      </w:r>
      <w:r w:rsidRPr="00C85BD7">
        <w:rPr>
          <w:rFonts w:ascii="Arial" w:eastAsia="Times New Roman" w:hAnsi="Arial" w:cs="Arial"/>
        </w:rPr>
        <w:t xml:space="preserve"> </w:t>
      </w:r>
      <w:r w:rsidRPr="00C85BD7">
        <w:rPr>
          <w:rFonts w:ascii="Arial" w:hAnsi="Arial" w:cs="Arial"/>
        </w:rPr>
        <w:t>zkvalitňování</w:t>
      </w:r>
      <w:r w:rsidRPr="00C85BD7">
        <w:rPr>
          <w:rFonts w:ascii="Arial" w:eastAsia="Times New Roman" w:hAnsi="Arial" w:cs="Arial"/>
        </w:rPr>
        <w:t xml:space="preserve"> </w:t>
      </w:r>
      <w:r w:rsidRPr="00C85BD7">
        <w:rPr>
          <w:rFonts w:ascii="Arial" w:hAnsi="Arial" w:cs="Arial"/>
        </w:rPr>
        <w:t>tónu</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r w:rsidRPr="00C85BD7">
        <w:rPr>
          <w:rFonts w:ascii="Arial" w:hAnsi="Arial" w:cs="Arial"/>
        </w:rPr>
        <w:t>měkkého</w:t>
      </w:r>
      <w:r w:rsidRPr="00C85BD7">
        <w:rPr>
          <w:rFonts w:ascii="Arial" w:eastAsia="Times New Roman" w:hAnsi="Arial" w:cs="Arial"/>
        </w:rPr>
        <w:t xml:space="preserve"> </w:t>
      </w:r>
      <w:r w:rsidRPr="00C85BD7">
        <w:rPr>
          <w:rFonts w:ascii="Arial" w:hAnsi="Arial" w:cs="Arial"/>
        </w:rPr>
        <w:t>nasazení</w:t>
      </w:r>
    </w:p>
    <w:p w14:paraId="2E6F1535" w14:textId="77777777" w:rsidR="007C5694" w:rsidRPr="00C85BD7" w:rsidRDefault="007C5694" w:rsidP="00C85BD7">
      <w:pPr>
        <w:pStyle w:val="Odstavecseseznamem"/>
        <w:numPr>
          <w:ilvl w:val="0"/>
          <w:numId w:val="47"/>
        </w:numPr>
        <w:suppressAutoHyphens/>
        <w:spacing w:after="0" w:line="276" w:lineRule="auto"/>
        <w:contextualSpacing w:val="0"/>
        <w:jc w:val="both"/>
        <w:rPr>
          <w:rFonts w:ascii="Arial" w:hAnsi="Arial" w:cs="Arial"/>
        </w:rPr>
      </w:pPr>
      <w:r w:rsidRPr="00C85BD7">
        <w:rPr>
          <w:rFonts w:ascii="Arial" w:hAnsi="Arial" w:cs="Arial"/>
        </w:rPr>
        <w:t>interpretuje skladby</w:t>
      </w:r>
      <w:r w:rsidRPr="00C85BD7">
        <w:rPr>
          <w:rFonts w:ascii="Arial" w:eastAsia="Times New Roman" w:hAnsi="Arial" w:cs="Arial"/>
        </w:rPr>
        <w:t xml:space="preserve"> </w:t>
      </w:r>
      <w:r w:rsidRPr="00C85BD7">
        <w:rPr>
          <w:rFonts w:ascii="Arial" w:hAnsi="Arial" w:cs="Arial"/>
        </w:rPr>
        <w:t>českých</w:t>
      </w:r>
      <w:r w:rsidRPr="00C85BD7">
        <w:rPr>
          <w:rFonts w:ascii="Arial" w:eastAsia="Times New Roman" w:hAnsi="Arial" w:cs="Arial"/>
        </w:rPr>
        <w:t xml:space="preserve"> </w:t>
      </w:r>
      <w:r w:rsidRPr="00C85BD7">
        <w:rPr>
          <w:rFonts w:ascii="Arial" w:hAnsi="Arial" w:cs="Arial"/>
        </w:rPr>
        <w:t>i</w:t>
      </w:r>
      <w:r w:rsidRPr="00C85BD7">
        <w:rPr>
          <w:rFonts w:ascii="Arial" w:eastAsia="Times New Roman" w:hAnsi="Arial" w:cs="Arial"/>
        </w:rPr>
        <w:t xml:space="preserve"> </w:t>
      </w:r>
      <w:r w:rsidRPr="00C85BD7">
        <w:rPr>
          <w:rFonts w:ascii="Arial" w:hAnsi="Arial" w:cs="Arial"/>
        </w:rPr>
        <w:t>světových</w:t>
      </w:r>
      <w:r w:rsidRPr="00C85BD7">
        <w:rPr>
          <w:rFonts w:ascii="Arial" w:eastAsia="Times New Roman" w:hAnsi="Arial" w:cs="Arial"/>
        </w:rPr>
        <w:t xml:space="preserve"> </w:t>
      </w:r>
      <w:r w:rsidRPr="00C85BD7">
        <w:rPr>
          <w:rFonts w:ascii="Arial" w:hAnsi="Arial" w:cs="Arial"/>
        </w:rPr>
        <w:t>autorů</w:t>
      </w:r>
      <w:r w:rsidRPr="00C85BD7">
        <w:rPr>
          <w:rFonts w:ascii="Arial" w:eastAsia="Times New Roman" w:hAnsi="Arial" w:cs="Arial"/>
        </w:rPr>
        <w:t xml:space="preserve"> </w:t>
      </w:r>
      <w:r w:rsidRPr="00C85BD7">
        <w:rPr>
          <w:rFonts w:ascii="Arial" w:hAnsi="Arial" w:cs="Arial"/>
        </w:rPr>
        <w:t>různých</w:t>
      </w:r>
      <w:r w:rsidRPr="00C85BD7">
        <w:rPr>
          <w:rFonts w:ascii="Arial" w:eastAsia="Times New Roman" w:hAnsi="Arial" w:cs="Arial"/>
        </w:rPr>
        <w:t xml:space="preserve"> </w:t>
      </w:r>
      <w:r w:rsidRPr="00C85BD7">
        <w:rPr>
          <w:rFonts w:ascii="Arial" w:hAnsi="Arial" w:cs="Arial"/>
        </w:rPr>
        <w:t>stylových</w:t>
      </w:r>
      <w:r w:rsidRPr="00C85BD7">
        <w:rPr>
          <w:rFonts w:ascii="Arial" w:eastAsia="Times New Roman" w:hAnsi="Arial" w:cs="Arial"/>
        </w:rPr>
        <w:t xml:space="preserve"> </w:t>
      </w:r>
      <w:r w:rsidRPr="00C85BD7">
        <w:rPr>
          <w:rFonts w:ascii="Arial" w:hAnsi="Arial" w:cs="Arial"/>
        </w:rPr>
        <w:t>období</w:t>
      </w:r>
      <w:r w:rsidRPr="00C85BD7">
        <w:rPr>
          <w:rFonts w:ascii="Arial" w:eastAsia="Times New Roman" w:hAnsi="Arial" w:cs="Arial"/>
        </w:rPr>
        <w:t xml:space="preserve"> </w:t>
      </w:r>
      <w:r w:rsidRPr="00C85BD7">
        <w:rPr>
          <w:rFonts w:ascii="Arial" w:hAnsi="Arial" w:cs="Arial"/>
        </w:rPr>
        <w:t>přiměřeně</w:t>
      </w:r>
      <w:r w:rsidRPr="00C85BD7">
        <w:rPr>
          <w:rFonts w:ascii="Arial" w:eastAsia="Times New Roman" w:hAnsi="Arial" w:cs="Arial"/>
        </w:rPr>
        <w:t xml:space="preserve"> </w:t>
      </w:r>
      <w:r w:rsidRPr="00C85BD7">
        <w:rPr>
          <w:rFonts w:ascii="Arial" w:hAnsi="Arial" w:cs="Arial"/>
        </w:rPr>
        <w:t>ke</w:t>
      </w:r>
      <w:r w:rsidRPr="00C85BD7">
        <w:rPr>
          <w:rFonts w:ascii="Arial" w:eastAsia="Times New Roman" w:hAnsi="Arial" w:cs="Arial"/>
        </w:rPr>
        <w:t xml:space="preserve"> </w:t>
      </w:r>
      <w:r w:rsidRPr="00C85BD7">
        <w:rPr>
          <w:rFonts w:ascii="Arial" w:hAnsi="Arial" w:cs="Arial"/>
        </w:rPr>
        <w:t>svým</w:t>
      </w:r>
      <w:r w:rsidRPr="00C85BD7">
        <w:rPr>
          <w:rFonts w:ascii="Arial" w:eastAsia="Times New Roman" w:hAnsi="Arial" w:cs="Arial"/>
        </w:rPr>
        <w:t xml:space="preserve"> </w:t>
      </w:r>
      <w:r w:rsidRPr="00C85BD7">
        <w:rPr>
          <w:rFonts w:ascii="Arial" w:hAnsi="Arial" w:cs="Arial"/>
        </w:rPr>
        <w:t>technickým</w:t>
      </w:r>
      <w:r w:rsidRPr="00C85BD7">
        <w:rPr>
          <w:rFonts w:ascii="Arial" w:eastAsia="Times New Roman" w:hAnsi="Arial" w:cs="Arial"/>
        </w:rPr>
        <w:t xml:space="preserve"> </w:t>
      </w:r>
      <w:r w:rsidRPr="00C85BD7">
        <w:rPr>
          <w:rFonts w:ascii="Arial" w:hAnsi="Arial" w:cs="Arial"/>
        </w:rPr>
        <w:t>schopnostem</w:t>
      </w:r>
    </w:p>
    <w:p w14:paraId="768D64E6" w14:textId="77777777" w:rsidR="007C5694" w:rsidRPr="00C85BD7" w:rsidRDefault="007C5694" w:rsidP="00C85BD7">
      <w:pPr>
        <w:jc w:val="both"/>
        <w:rPr>
          <w:rFonts w:ascii="Arial" w:hAnsi="Arial" w:cs="Arial"/>
          <w:b/>
        </w:rPr>
      </w:pPr>
    </w:p>
    <w:p w14:paraId="2964B2CF" w14:textId="77777777" w:rsidR="007C5694" w:rsidRPr="00C85BD7" w:rsidRDefault="007C5694" w:rsidP="00C85BD7">
      <w:pPr>
        <w:spacing w:before="240" w:after="0"/>
        <w:jc w:val="both"/>
        <w:rPr>
          <w:rFonts w:ascii="Arial" w:hAnsi="Arial" w:cs="Arial"/>
          <w:b/>
        </w:rPr>
      </w:pPr>
      <w:r w:rsidRPr="00C85BD7">
        <w:rPr>
          <w:rFonts w:ascii="Arial" w:hAnsi="Arial" w:cs="Arial"/>
          <w:b/>
        </w:rPr>
        <w:t>7. ročník</w:t>
      </w:r>
    </w:p>
    <w:p w14:paraId="172C6E5E" w14:textId="77777777" w:rsidR="007C5694" w:rsidRPr="00C85BD7" w:rsidRDefault="001B47EB" w:rsidP="00C85BD7">
      <w:pPr>
        <w:spacing w:after="0"/>
        <w:ind w:firstLine="576"/>
        <w:jc w:val="both"/>
        <w:rPr>
          <w:rFonts w:ascii="Arial" w:hAnsi="Arial" w:cs="Arial"/>
        </w:rPr>
      </w:pPr>
      <w:r>
        <w:rPr>
          <w:rFonts w:ascii="Arial" w:hAnsi="Arial" w:cs="Arial"/>
        </w:rPr>
        <w:t>Žák:</w:t>
      </w:r>
    </w:p>
    <w:p w14:paraId="1E92C459"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používá tónová cvičení ke zkvalitňování tónu a měkkého nasazení</w:t>
      </w:r>
    </w:p>
    <w:p w14:paraId="7F8346A5"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využí</w:t>
      </w:r>
      <w:r w:rsidR="003E06A2" w:rsidRPr="00C85BD7">
        <w:rPr>
          <w:rFonts w:ascii="Arial" w:eastAsia="Times New Roman" w:hAnsi="Arial" w:cs="Arial"/>
        </w:rPr>
        <w:t>vá</w:t>
      </w:r>
      <w:r w:rsidRPr="00C85BD7">
        <w:rPr>
          <w:rFonts w:ascii="Arial" w:eastAsia="Times New Roman" w:hAnsi="Arial" w:cs="Arial"/>
        </w:rPr>
        <w:t xml:space="preserve"> širšího dynamického rozpětí, citlivého frázování zvolené skladby </w:t>
      </w:r>
    </w:p>
    <w:p w14:paraId="6A3A309C"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 xml:space="preserve">využívá </w:t>
      </w:r>
      <w:r w:rsidR="00E43046" w:rsidRPr="00C85BD7">
        <w:rPr>
          <w:rFonts w:ascii="Arial" w:eastAsia="Times New Roman" w:hAnsi="Arial" w:cs="Arial"/>
        </w:rPr>
        <w:t>získaných dovedností</w:t>
      </w:r>
      <w:r w:rsidRPr="00C85BD7">
        <w:rPr>
          <w:rFonts w:ascii="Arial" w:eastAsia="Times New Roman" w:hAnsi="Arial" w:cs="Arial"/>
        </w:rPr>
        <w:t xml:space="preserve"> ke zvládnutí a samostatnému nácviku skladeb rozmanitých stylových období</w:t>
      </w:r>
    </w:p>
    <w:p w14:paraId="5567B680" w14:textId="77777777" w:rsidR="007C5694" w:rsidRPr="00C85BD7" w:rsidRDefault="003E06A2"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hraje</w:t>
      </w:r>
      <w:r w:rsidR="007C5694" w:rsidRPr="00C85BD7">
        <w:rPr>
          <w:rFonts w:ascii="Arial" w:eastAsia="Times New Roman" w:hAnsi="Arial" w:cs="Arial"/>
        </w:rPr>
        <w:t xml:space="preserve"> v komorních souborech či orchestrech</w:t>
      </w:r>
    </w:p>
    <w:p w14:paraId="06D12093" w14:textId="77777777" w:rsidR="007C5694" w:rsidRPr="00F04BE3" w:rsidRDefault="007C5694" w:rsidP="00F04BE3">
      <w:pPr>
        <w:tabs>
          <w:tab w:val="left" w:pos="1080"/>
        </w:tabs>
        <w:spacing w:after="0"/>
        <w:jc w:val="both"/>
        <w:rPr>
          <w:rFonts w:ascii="Arial" w:hAnsi="Arial" w:cs="Arial"/>
        </w:rPr>
      </w:pPr>
    </w:p>
    <w:p w14:paraId="1FDB533D" w14:textId="77777777" w:rsidR="00DB481B" w:rsidRDefault="00DB481B" w:rsidP="00C85BD7">
      <w:pPr>
        <w:jc w:val="both"/>
        <w:rPr>
          <w:rFonts w:ascii="Arial" w:hAnsi="Arial" w:cs="Arial"/>
          <w:b/>
        </w:rPr>
      </w:pPr>
    </w:p>
    <w:p w14:paraId="3C15089A" w14:textId="77777777" w:rsidR="007C5694" w:rsidRPr="00C85BD7" w:rsidRDefault="007C5694" w:rsidP="00C85BD7">
      <w:pPr>
        <w:jc w:val="both"/>
        <w:rPr>
          <w:rFonts w:ascii="Arial" w:hAnsi="Arial" w:cs="Arial"/>
          <w:b/>
        </w:rPr>
      </w:pPr>
      <w:r w:rsidRPr="00C85BD7">
        <w:rPr>
          <w:rFonts w:ascii="Arial" w:hAnsi="Arial" w:cs="Arial"/>
          <w:b/>
        </w:rPr>
        <w:t>II. STUPEŇ:</w:t>
      </w:r>
    </w:p>
    <w:p w14:paraId="0DF7D3B1" w14:textId="77777777" w:rsidR="007C5694" w:rsidRPr="00C85BD7" w:rsidRDefault="007C5694" w:rsidP="00C85BD7">
      <w:pPr>
        <w:spacing w:before="240" w:after="0"/>
        <w:jc w:val="both"/>
        <w:rPr>
          <w:rFonts w:ascii="Arial" w:hAnsi="Arial" w:cs="Arial"/>
          <w:b/>
        </w:rPr>
      </w:pPr>
      <w:r w:rsidRPr="00C85BD7">
        <w:rPr>
          <w:rFonts w:ascii="Arial" w:hAnsi="Arial" w:cs="Arial"/>
          <w:b/>
        </w:rPr>
        <w:t>I. ročník</w:t>
      </w:r>
    </w:p>
    <w:p w14:paraId="7780D54F" w14:textId="77777777" w:rsidR="003E06A2" w:rsidRPr="00C85BD7" w:rsidRDefault="001B47EB" w:rsidP="00C85BD7">
      <w:pPr>
        <w:spacing w:after="0"/>
        <w:ind w:firstLine="576"/>
        <w:jc w:val="both"/>
        <w:rPr>
          <w:rFonts w:ascii="Arial" w:hAnsi="Arial" w:cs="Arial"/>
        </w:rPr>
      </w:pPr>
      <w:r>
        <w:rPr>
          <w:rFonts w:ascii="Arial" w:hAnsi="Arial" w:cs="Arial"/>
        </w:rPr>
        <w:t>Žák:</w:t>
      </w:r>
    </w:p>
    <w:p w14:paraId="248437C1" w14:textId="77777777" w:rsidR="007C5694" w:rsidRPr="00C85BD7" w:rsidRDefault="007C5694" w:rsidP="00C85BD7">
      <w:pPr>
        <w:pStyle w:val="Odstavecseseznamem"/>
        <w:numPr>
          <w:ilvl w:val="0"/>
          <w:numId w:val="111"/>
        </w:numPr>
        <w:spacing w:after="0" w:line="276" w:lineRule="auto"/>
        <w:ind w:left="1276"/>
        <w:jc w:val="both"/>
        <w:rPr>
          <w:rFonts w:ascii="Arial" w:eastAsia="Times New Roman" w:hAnsi="Arial" w:cs="Arial"/>
        </w:rPr>
      </w:pPr>
      <w:r w:rsidRPr="00C85BD7">
        <w:rPr>
          <w:rFonts w:ascii="Arial" w:eastAsia="Times New Roman" w:hAnsi="Arial" w:cs="Arial"/>
        </w:rPr>
        <w:t xml:space="preserve"> tvoř</w:t>
      </w:r>
      <w:r w:rsidR="009A386B" w:rsidRPr="00C85BD7">
        <w:rPr>
          <w:rFonts w:ascii="Arial" w:eastAsia="Times New Roman" w:hAnsi="Arial" w:cs="Arial"/>
        </w:rPr>
        <w:t>í</w:t>
      </w:r>
      <w:r w:rsidRPr="00C85BD7">
        <w:rPr>
          <w:rFonts w:ascii="Arial" w:eastAsia="Times New Roman" w:hAnsi="Arial" w:cs="Arial"/>
        </w:rPr>
        <w:t xml:space="preserve"> tón a nadále upevňuje nátisk</w:t>
      </w:r>
    </w:p>
    <w:p w14:paraId="7F5BAAEB"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 xml:space="preserve"> pomocí dechové techniky a nátiskové pohotovosti vyrovnáv</w:t>
      </w:r>
      <w:r w:rsidR="009A386B" w:rsidRPr="00C85BD7">
        <w:rPr>
          <w:rFonts w:ascii="Arial" w:eastAsia="Times New Roman" w:hAnsi="Arial" w:cs="Arial"/>
        </w:rPr>
        <w:t>á</w:t>
      </w:r>
      <w:r w:rsidR="00E82EA5">
        <w:rPr>
          <w:rFonts w:ascii="Arial" w:eastAsia="Times New Roman" w:hAnsi="Arial" w:cs="Arial"/>
        </w:rPr>
        <w:t xml:space="preserve"> barvu tónu ve </w:t>
      </w:r>
      <w:r w:rsidRPr="00C85BD7">
        <w:rPr>
          <w:rFonts w:ascii="Arial" w:eastAsia="Times New Roman" w:hAnsi="Arial" w:cs="Arial"/>
        </w:rPr>
        <w:t>všech polohách nástroje</w:t>
      </w:r>
    </w:p>
    <w:p w14:paraId="7AB90855"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 xml:space="preserve"> samostatně vyhled</w:t>
      </w:r>
      <w:r w:rsidR="009A386B" w:rsidRPr="00C85BD7">
        <w:rPr>
          <w:rFonts w:ascii="Arial" w:eastAsia="Times New Roman" w:hAnsi="Arial" w:cs="Arial"/>
        </w:rPr>
        <w:t>ává</w:t>
      </w:r>
      <w:r w:rsidRPr="00C85BD7">
        <w:rPr>
          <w:rFonts w:ascii="Arial" w:eastAsia="Times New Roman" w:hAnsi="Arial" w:cs="Arial"/>
        </w:rPr>
        <w:t xml:space="preserve"> technická cvičení k dalšímu rozvoji prstové a nátiskové techniky</w:t>
      </w:r>
    </w:p>
    <w:p w14:paraId="27819499" w14:textId="77777777" w:rsidR="007C5694"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používá artikulačních a výrazových prostředků k osobitému projevu</w:t>
      </w:r>
    </w:p>
    <w:p w14:paraId="312E84D4" w14:textId="77777777" w:rsidR="003669DC" w:rsidRPr="003669DC" w:rsidRDefault="003669DC" w:rsidP="003669DC">
      <w:pPr>
        <w:tabs>
          <w:tab w:val="left" w:pos="1080"/>
        </w:tabs>
        <w:suppressAutoHyphens/>
        <w:spacing w:after="0"/>
        <w:jc w:val="both"/>
        <w:rPr>
          <w:rFonts w:ascii="Arial" w:eastAsia="Times New Roman" w:hAnsi="Arial" w:cs="Arial"/>
        </w:rPr>
      </w:pPr>
    </w:p>
    <w:p w14:paraId="60AA8B49" w14:textId="77777777" w:rsidR="007C5694" w:rsidRPr="00C85BD7" w:rsidRDefault="007C5694" w:rsidP="00C85BD7">
      <w:pPr>
        <w:pStyle w:val="Odstavecseseznamem"/>
        <w:tabs>
          <w:tab w:val="left" w:pos="1080"/>
        </w:tabs>
        <w:spacing w:after="0" w:line="276" w:lineRule="auto"/>
        <w:jc w:val="both"/>
        <w:rPr>
          <w:rFonts w:ascii="Arial" w:hAnsi="Arial" w:cs="Arial"/>
        </w:rPr>
      </w:pPr>
    </w:p>
    <w:p w14:paraId="09AE5A4C" w14:textId="77777777" w:rsidR="007C5694" w:rsidRPr="00C85BD7" w:rsidRDefault="007C5694" w:rsidP="00C85BD7">
      <w:pPr>
        <w:spacing w:before="240" w:after="0"/>
        <w:jc w:val="both"/>
        <w:rPr>
          <w:rFonts w:ascii="Arial" w:hAnsi="Arial" w:cs="Arial"/>
          <w:b/>
        </w:rPr>
      </w:pPr>
      <w:r w:rsidRPr="00C85BD7">
        <w:rPr>
          <w:rFonts w:ascii="Arial" w:hAnsi="Arial" w:cs="Arial"/>
          <w:b/>
        </w:rPr>
        <w:t>II. ročník</w:t>
      </w:r>
    </w:p>
    <w:p w14:paraId="00CAC2DF" w14:textId="77777777" w:rsidR="007C5694" w:rsidRPr="00C85BD7" w:rsidRDefault="001B47EB" w:rsidP="00C85BD7">
      <w:pPr>
        <w:spacing w:after="0"/>
        <w:ind w:firstLine="576"/>
        <w:jc w:val="both"/>
        <w:rPr>
          <w:rFonts w:ascii="Arial" w:hAnsi="Arial" w:cs="Arial"/>
        </w:rPr>
      </w:pPr>
      <w:r>
        <w:rPr>
          <w:rFonts w:ascii="Arial" w:hAnsi="Arial" w:cs="Arial"/>
        </w:rPr>
        <w:t>Žák:</w:t>
      </w:r>
    </w:p>
    <w:p w14:paraId="7DA28D65"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realizuje při cvičení skladeb svou technickou a nátiskovou připravenost</w:t>
      </w:r>
    </w:p>
    <w:p w14:paraId="60175839"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využívá poslechu skladeb k vytvoření samostatného názoru při výběru skladeb a jejich nácviku</w:t>
      </w:r>
    </w:p>
    <w:p w14:paraId="7AA063BC" w14:textId="77777777" w:rsidR="007C5694" w:rsidRPr="00FD4AB4" w:rsidRDefault="007C5694" w:rsidP="00FD4AB4">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zvládá samostatně základní péči o nástroj a hobojový strojek (seznámení s postupem výroby hobojových strojků)</w:t>
      </w:r>
      <w:r w:rsidR="00FD4AB4" w:rsidRPr="00FD4AB4">
        <w:rPr>
          <w:rFonts w:ascii="Arial" w:eastAsia="Times New Roman" w:hAnsi="Arial" w:cs="Arial"/>
        </w:rPr>
        <w:br w:type="page"/>
      </w:r>
    </w:p>
    <w:p w14:paraId="761F2C1D" w14:textId="77777777" w:rsidR="007C5694" w:rsidRPr="00C85BD7" w:rsidRDefault="007C5694" w:rsidP="00C85BD7">
      <w:pPr>
        <w:spacing w:before="240" w:after="0"/>
        <w:jc w:val="both"/>
        <w:rPr>
          <w:rFonts w:ascii="Arial" w:hAnsi="Arial" w:cs="Arial"/>
          <w:b/>
        </w:rPr>
      </w:pPr>
      <w:r w:rsidRPr="00C85BD7">
        <w:rPr>
          <w:rFonts w:ascii="Arial" w:hAnsi="Arial" w:cs="Arial"/>
          <w:b/>
        </w:rPr>
        <w:lastRenderedPageBreak/>
        <w:t>III. ročník</w:t>
      </w:r>
    </w:p>
    <w:p w14:paraId="24EC4874" w14:textId="77777777" w:rsidR="007C5694" w:rsidRPr="00C85BD7" w:rsidRDefault="001B47EB" w:rsidP="00C85BD7">
      <w:pPr>
        <w:spacing w:after="0"/>
        <w:ind w:firstLine="576"/>
        <w:jc w:val="both"/>
        <w:rPr>
          <w:rFonts w:ascii="Arial" w:hAnsi="Arial" w:cs="Arial"/>
        </w:rPr>
      </w:pPr>
      <w:r>
        <w:rPr>
          <w:rFonts w:ascii="Arial" w:hAnsi="Arial" w:cs="Arial"/>
        </w:rPr>
        <w:t>Žák:</w:t>
      </w:r>
    </w:p>
    <w:p w14:paraId="17A43D9F"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rozeznává skladby jednotlivých stylových období</w:t>
      </w:r>
    </w:p>
    <w:p w14:paraId="12DCA813"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 xml:space="preserve"> samostatn</w:t>
      </w:r>
      <w:r w:rsidR="009A386B" w:rsidRPr="00C85BD7">
        <w:rPr>
          <w:rFonts w:ascii="Arial" w:eastAsia="Times New Roman" w:hAnsi="Arial" w:cs="Arial"/>
        </w:rPr>
        <w:t>ě cvičí</w:t>
      </w:r>
    </w:p>
    <w:p w14:paraId="362893EE" w14:textId="77777777" w:rsidR="007C5694"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nese zodpovědnost za provedení skladby</w:t>
      </w:r>
    </w:p>
    <w:p w14:paraId="4DBFDFB0" w14:textId="77777777" w:rsidR="003669DC" w:rsidRPr="003669DC" w:rsidRDefault="003669DC" w:rsidP="003669DC">
      <w:pPr>
        <w:tabs>
          <w:tab w:val="left" w:pos="1080"/>
        </w:tabs>
        <w:suppressAutoHyphens/>
        <w:spacing w:after="0"/>
        <w:jc w:val="both"/>
        <w:rPr>
          <w:rFonts w:ascii="Arial" w:eastAsia="Times New Roman" w:hAnsi="Arial" w:cs="Arial"/>
        </w:rPr>
      </w:pPr>
    </w:p>
    <w:p w14:paraId="54F52EB0" w14:textId="77777777" w:rsidR="007C5694" w:rsidRPr="00C85BD7" w:rsidRDefault="007C5694" w:rsidP="00C85BD7">
      <w:pPr>
        <w:spacing w:before="240" w:after="0"/>
        <w:jc w:val="both"/>
        <w:rPr>
          <w:rFonts w:ascii="Arial" w:hAnsi="Arial" w:cs="Arial"/>
          <w:b/>
        </w:rPr>
      </w:pPr>
      <w:r w:rsidRPr="00C85BD7">
        <w:rPr>
          <w:rFonts w:ascii="Arial" w:hAnsi="Arial" w:cs="Arial"/>
          <w:b/>
        </w:rPr>
        <w:t>IV. ročník</w:t>
      </w:r>
    </w:p>
    <w:p w14:paraId="5D0D0847" w14:textId="77777777" w:rsidR="007C5694" w:rsidRPr="00C85BD7" w:rsidRDefault="001B47EB" w:rsidP="00C85BD7">
      <w:pPr>
        <w:spacing w:after="0"/>
        <w:ind w:firstLine="576"/>
        <w:jc w:val="both"/>
        <w:rPr>
          <w:rFonts w:ascii="Arial" w:hAnsi="Arial" w:cs="Arial"/>
        </w:rPr>
      </w:pPr>
      <w:r>
        <w:rPr>
          <w:rFonts w:ascii="Arial" w:hAnsi="Arial" w:cs="Arial"/>
        </w:rPr>
        <w:t>Žák:</w:t>
      </w:r>
    </w:p>
    <w:p w14:paraId="58036CAD"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využívá všechny doposud získané znalosti k osobitému a vyrovnanému projevu hraných skladeb</w:t>
      </w:r>
    </w:p>
    <w:p w14:paraId="166CFD5F"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uplatňuje se v sólové, komorní hře</w:t>
      </w:r>
    </w:p>
    <w:p w14:paraId="6E40D4CA"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 xml:space="preserve"> samostatně vyhled</w:t>
      </w:r>
      <w:r w:rsidR="009A386B" w:rsidRPr="00C85BD7">
        <w:rPr>
          <w:rFonts w:ascii="Arial" w:eastAsia="Times New Roman" w:hAnsi="Arial" w:cs="Arial"/>
        </w:rPr>
        <w:t>ává</w:t>
      </w:r>
      <w:r w:rsidRPr="00C85BD7">
        <w:rPr>
          <w:rFonts w:ascii="Arial" w:eastAsia="Times New Roman" w:hAnsi="Arial" w:cs="Arial"/>
        </w:rPr>
        <w:t xml:space="preserve"> a stud</w:t>
      </w:r>
      <w:r w:rsidR="009A386B" w:rsidRPr="00C85BD7">
        <w:rPr>
          <w:rFonts w:ascii="Arial" w:eastAsia="Times New Roman" w:hAnsi="Arial" w:cs="Arial"/>
        </w:rPr>
        <w:t>uje</w:t>
      </w:r>
      <w:r w:rsidRPr="00C85BD7">
        <w:rPr>
          <w:rFonts w:ascii="Arial" w:eastAsia="Times New Roman" w:hAnsi="Arial" w:cs="Arial"/>
        </w:rPr>
        <w:t xml:space="preserve"> skladbu</w:t>
      </w:r>
    </w:p>
    <w:p w14:paraId="48303AD3" w14:textId="77777777" w:rsidR="007C5694" w:rsidRPr="00C85BD7" w:rsidRDefault="007C5694" w:rsidP="00C85BD7">
      <w:pPr>
        <w:pStyle w:val="Odstavecseseznamem"/>
        <w:numPr>
          <w:ilvl w:val="0"/>
          <w:numId w:val="47"/>
        </w:numPr>
        <w:tabs>
          <w:tab w:val="left" w:pos="1080"/>
        </w:tabs>
        <w:suppressAutoHyphens/>
        <w:spacing w:after="0" w:line="276" w:lineRule="auto"/>
        <w:contextualSpacing w:val="0"/>
        <w:jc w:val="both"/>
        <w:rPr>
          <w:rFonts w:ascii="Arial" w:eastAsia="Times New Roman" w:hAnsi="Arial" w:cs="Arial"/>
        </w:rPr>
      </w:pPr>
      <w:r w:rsidRPr="00C85BD7">
        <w:rPr>
          <w:rFonts w:ascii="Arial" w:eastAsia="Times New Roman" w:hAnsi="Arial" w:cs="Arial"/>
        </w:rPr>
        <w:t>se orient</w:t>
      </w:r>
      <w:r w:rsidR="009A386B" w:rsidRPr="00C85BD7">
        <w:rPr>
          <w:rFonts w:ascii="Arial" w:eastAsia="Times New Roman" w:hAnsi="Arial" w:cs="Arial"/>
        </w:rPr>
        <w:t>uje</w:t>
      </w:r>
      <w:r w:rsidRPr="00C85BD7">
        <w:rPr>
          <w:rFonts w:ascii="Arial" w:eastAsia="Times New Roman" w:hAnsi="Arial" w:cs="Arial"/>
        </w:rPr>
        <w:t xml:space="preserve"> ve skladbách </w:t>
      </w:r>
      <w:r w:rsidR="003D7459">
        <w:rPr>
          <w:rFonts w:ascii="Arial" w:eastAsia="Times New Roman" w:hAnsi="Arial" w:cs="Arial"/>
        </w:rPr>
        <w:t xml:space="preserve">z </w:t>
      </w:r>
      <w:r w:rsidRPr="00C85BD7">
        <w:rPr>
          <w:rFonts w:ascii="Arial" w:eastAsia="Times New Roman" w:hAnsi="Arial" w:cs="Arial"/>
        </w:rPr>
        <w:t>růz</w:t>
      </w:r>
      <w:r w:rsidR="00E82EA5">
        <w:rPr>
          <w:rFonts w:ascii="Arial" w:eastAsia="Times New Roman" w:hAnsi="Arial" w:cs="Arial"/>
        </w:rPr>
        <w:t>ných stylových období</w:t>
      </w:r>
    </w:p>
    <w:p w14:paraId="7D4D8ACA" w14:textId="77777777" w:rsidR="00724418" w:rsidRPr="00C85BD7" w:rsidRDefault="00724418" w:rsidP="00C85BD7">
      <w:pPr>
        <w:tabs>
          <w:tab w:val="left" w:pos="1080"/>
        </w:tabs>
        <w:suppressAutoHyphens/>
        <w:spacing w:after="0"/>
        <w:jc w:val="both"/>
        <w:rPr>
          <w:rFonts w:ascii="Arial" w:eastAsia="Times New Roman" w:hAnsi="Arial" w:cs="Arial"/>
        </w:rPr>
      </w:pPr>
    </w:p>
    <w:p w14:paraId="22D254EE" w14:textId="77777777" w:rsidR="00724418" w:rsidRPr="00C85BD7" w:rsidRDefault="00724418" w:rsidP="00C85BD7">
      <w:pPr>
        <w:tabs>
          <w:tab w:val="left" w:pos="1080"/>
        </w:tabs>
        <w:suppressAutoHyphens/>
        <w:spacing w:after="0"/>
        <w:jc w:val="both"/>
        <w:rPr>
          <w:rFonts w:ascii="Arial" w:eastAsia="Times New Roman" w:hAnsi="Arial" w:cs="Arial"/>
        </w:rPr>
      </w:pPr>
    </w:p>
    <w:p w14:paraId="7A10F783" w14:textId="77777777" w:rsidR="00724418" w:rsidRPr="00C85BD7" w:rsidRDefault="00724418" w:rsidP="00C85BD7">
      <w:pPr>
        <w:pStyle w:val="Vchoz"/>
        <w:spacing w:after="0" w:line="276" w:lineRule="auto"/>
        <w:jc w:val="both"/>
        <w:rPr>
          <w:rFonts w:ascii="Arial" w:hAnsi="Arial" w:cs="Arial"/>
          <w:color w:val="auto"/>
        </w:rPr>
      </w:pPr>
    </w:p>
    <w:p w14:paraId="77F4609C" w14:textId="77777777" w:rsidR="00724418" w:rsidRPr="00C85BD7" w:rsidRDefault="00724418"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752B42F8" w14:textId="77777777" w:rsidR="00724418" w:rsidRPr="00C85BD7" w:rsidRDefault="00724418" w:rsidP="00C85BD7">
      <w:pPr>
        <w:spacing w:after="0"/>
        <w:jc w:val="both"/>
        <w:rPr>
          <w:rFonts w:ascii="Arial" w:hAnsi="Arial" w:cs="Arial"/>
        </w:rPr>
      </w:pPr>
      <w:r w:rsidRPr="00C85BD7">
        <w:rPr>
          <w:rFonts w:ascii="Arial" w:hAnsi="Arial" w:cs="Arial"/>
          <w:b/>
        </w:rPr>
        <w:t xml:space="preserve">Souborová </w:t>
      </w:r>
      <w:proofErr w:type="gramStart"/>
      <w:r w:rsidRPr="00C85BD7">
        <w:rPr>
          <w:rFonts w:ascii="Arial" w:hAnsi="Arial" w:cs="Arial"/>
          <w:b/>
        </w:rPr>
        <w:t>hra</w:t>
      </w:r>
      <w:r w:rsidRPr="00C85BD7">
        <w:rPr>
          <w:rFonts w:ascii="Arial" w:hAnsi="Arial" w:cs="Arial"/>
        </w:rPr>
        <w:t xml:space="preserve"> - odkaz</w:t>
      </w:r>
      <w:proofErr w:type="gramEnd"/>
      <w:r w:rsidRPr="00C85BD7">
        <w:rPr>
          <w:rFonts w:ascii="Arial" w:hAnsi="Arial" w:cs="Arial"/>
        </w:rPr>
        <w:t xml:space="preserve"> na předmět Souborová hra</w:t>
      </w:r>
    </w:p>
    <w:p w14:paraId="17B51F81" w14:textId="77777777" w:rsidR="00724418" w:rsidRPr="00C85BD7" w:rsidRDefault="00724418" w:rsidP="00C85BD7">
      <w:pPr>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Pr="00C85BD7">
        <w:rPr>
          <w:rFonts w:ascii="Arial" w:hAnsi="Arial" w:cs="Arial"/>
        </w:rPr>
        <w:t xml:space="preserve"> </w:t>
      </w:r>
      <w:r w:rsidRPr="00C85BD7">
        <w:rPr>
          <w:rFonts w:ascii="Arial" w:hAnsi="Arial" w:cs="Arial"/>
          <w:b/>
        </w:rPr>
        <w:t>- dechové</w:t>
      </w:r>
      <w:proofErr w:type="gramEnd"/>
      <w:r w:rsidRPr="00C85BD7">
        <w:rPr>
          <w:rFonts w:ascii="Arial" w:hAnsi="Arial" w:cs="Arial"/>
          <w:b/>
        </w:rPr>
        <w:t xml:space="preserve"> </w:t>
      </w:r>
      <w:proofErr w:type="gramStart"/>
      <w:r w:rsidRPr="00C85BD7">
        <w:rPr>
          <w:rFonts w:ascii="Arial" w:hAnsi="Arial" w:cs="Arial"/>
          <w:b/>
        </w:rPr>
        <w:t>nástroje</w:t>
      </w:r>
      <w:r w:rsidRPr="00C85BD7">
        <w:rPr>
          <w:rFonts w:ascii="Arial" w:hAnsi="Arial" w:cs="Arial"/>
        </w:rPr>
        <w:t>- odkaz</w:t>
      </w:r>
      <w:proofErr w:type="gramEnd"/>
      <w:r w:rsidRPr="00C85BD7">
        <w:rPr>
          <w:rFonts w:ascii="Arial" w:hAnsi="Arial" w:cs="Arial"/>
        </w:rPr>
        <w:t xml:space="preserve"> na předmět Komorní </w:t>
      </w:r>
      <w:proofErr w:type="gramStart"/>
      <w:r w:rsidRPr="00C85BD7">
        <w:rPr>
          <w:rFonts w:ascii="Arial" w:hAnsi="Arial" w:cs="Arial"/>
        </w:rPr>
        <w:t>hra - dechové</w:t>
      </w:r>
      <w:proofErr w:type="gramEnd"/>
      <w:r w:rsidRPr="00C85BD7">
        <w:rPr>
          <w:rFonts w:ascii="Arial" w:hAnsi="Arial" w:cs="Arial"/>
        </w:rPr>
        <w:t xml:space="preserve"> nástroje</w:t>
      </w:r>
    </w:p>
    <w:p w14:paraId="1A8651A3" w14:textId="77777777" w:rsidR="00724418" w:rsidRPr="00C85BD7" w:rsidRDefault="00724418" w:rsidP="00C85BD7">
      <w:pPr>
        <w:spacing w:after="0"/>
        <w:jc w:val="both"/>
        <w:rPr>
          <w:rFonts w:ascii="Arial" w:hAnsi="Arial" w:cs="Arial"/>
        </w:rPr>
      </w:pPr>
      <w:r w:rsidRPr="00C85BD7">
        <w:rPr>
          <w:rFonts w:ascii="Arial" w:hAnsi="Arial" w:cs="Arial"/>
          <w:b/>
        </w:rPr>
        <w:t xml:space="preserve">Cimbálová </w:t>
      </w:r>
      <w:proofErr w:type="gramStart"/>
      <w:r w:rsidRPr="00C85BD7">
        <w:rPr>
          <w:rFonts w:ascii="Arial" w:hAnsi="Arial" w:cs="Arial"/>
          <w:b/>
        </w:rPr>
        <w:t>muzika</w:t>
      </w:r>
      <w:r w:rsidRPr="00C85BD7">
        <w:rPr>
          <w:rFonts w:ascii="Arial" w:hAnsi="Arial" w:cs="Arial"/>
        </w:rPr>
        <w:t xml:space="preserve"> - odkaz</w:t>
      </w:r>
      <w:proofErr w:type="gramEnd"/>
      <w:r w:rsidRPr="00C85BD7">
        <w:rPr>
          <w:rFonts w:ascii="Arial" w:hAnsi="Arial" w:cs="Arial"/>
        </w:rPr>
        <w:t xml:space="preserve"> na předmět Cimbálová muzika</w:t>
      </w:r>
    </w:p>
    <w:p w14:paraId="2DF68F6A" w14:textId="77777777" w:rsidR="00724418" w:rsidRPr="00C85BD7" w:rsidRDefault="00724418"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66E8ADFF" w14:textId="77777777" w:rsidR="00724418" w:rsidRPr="00C85BD7" w:rsidRDefault="00724418" w:rsidP="00C85BD7">
      <w:pPr>
        <w:suppressAutoHyphens/>
        <w:spacing w:after="0"/>
        <w:jc w:val="both"/>
        <w:rPr>
          <w:rFonts w:ascii="Arial" w:hAnsi="Arial" w:cs="Arial"/>
        </w:rPr>
      </w:pPr>
      <w:r w:rsidRPr="00C85BD7">
        <w:rPr>
          <w:rFonts w:ascii="Arial" w:hAnsi="Arial" w:cs="Arial"/>
          <w:b/>
        </w:rPr>
        <w:t xml:space="preserve">Soubor populární </w:t>
      </w:r>
      <w:proofErr w:type="gramStart"/>
      <w:r w:rsidRPr="00C85BD7">
        <w:rPr>
          <w:rFonts w:ascii="Arial" w:hAnsi="Arial" w:cs="Arial"/>
          <w:b/>
        </w:rPr>
        <w:t>hudby</w:t>
      </w:r>
      <w:r w:rsidRPr="00C85BD7">
        <w:rPr>
          <w:rFonts w:ascii="Arial" w:hAnsi="Arial" w:cs="Arial"/>
        </w:rPr>
        <w:t xml:space="preserve"> - odkaz</w:t>
      </w:r>
      <w:proofErr w:type="gramEnd"/>
      <w:r w:rsidRPr="00C85BD7">
        <w:rPr>
          <w:rFonts w:ascii="Arial" w:hAnsi="Arial" w:cs="Arial"/>
        </w:rPr>
        <w:t xml:space="preserve"> na předmět Soubor populární hudby</w:t>
      </w:r>
    </w:p>
    <w:p w14:paraId="0767FD56" w14:textId="77777777" w:rsidR="00724418" w:rsidRPr="00C85BD7" w:rsidRDefault="00724418" w:rsidP="00C85BD7">
      <w:pPr>
        <w:tabs>
          <w:tab w:val="left" w:pos="1080"/>
        </w:tabs>
        <w:suppressAutoHyphens/>
        <w:spacing w:after="0"/>
        <w:jc w:val="both"/>
        <w:rPr>
          <w:rFonts w:ascii="Arial" w:eastAsia="Times New Roman" w:hAnsi="Arial" w:cs="Arial"/>
        </w:rPr>
      </w:pPr>
    </w:p>
    <w:p w14:paraId="3B6E7CB9" w14:textId="77777777" w:rsidR="0020403B" w:rsidRPr="00C85BD7" w:rsidRDefault="00FD4AB4" w:rsidP="00FD4AB4">
      <w:pPr>
        <w:rPr>
          <w:rFonts w:ascii="Arial" w:eastAsia="Times New Roman" w:hAnsi="Arial" w:cs="Arial"/>
          <w:b/>
          <w:bCs/>
        </w:rPr>
      </w:pPr>
      <w:r>
        <w:rPr>
          <w:rFonts w:ascii="Arial" w:eastAsia="Times New Roman" w:hAnsi="Arial" w:cs="Arial"/>
          <w:b/>
          <w:bCs/>
        </w:rPr>
        <w:br w:type="page"/>
      </w:r>
    </w:p>
    <w:p w14:paraId="18B38CB1" w14:textId="77777777" w:rsidR="0020403B" w:rsidRPr="00C85BD7" w:rsidRDefault="0020403B" w:rsidP="00C85BD7">
      <w:pPr>
        <w:pStyle w:val="Nadpis3"/>
        <w:spacing w:line="276" w:lineRule="auto"/>
        <w:jc w:val="both"/>
        <w:rPr>
          <w:rFonts w:cs="Arial"/>
        </w:rPr>
      </w:pPr>
      <w:bookmarkStart w:id="34" w:name="_Toc152079071"/>
      <w:r w:rsidRPr="00C85BD7">
        <w:rPr>
          <w:rFonts w:cs="Arial"/>
        </w:rPr>
        <w:lastRenderedPageBreak/>
        <w:t>Studijní zaměření</w:t>
      </w:r>
      <w:r w:rsidR="00BB03FA" w:rsidRPr="00C85BD7">
        <w:rPr>
          <w:rFonts w:cs="Arial"/>
        </w:rPr>
        <w:t xml:space="preserve"> Hra na f</w:t>
      </w:r>
      <w:r w:rsidRPr="00C85BD7">
        <w:rPr>
          <w:rFonts w:cs="Arial"/>
        </w:rPr>
        <w:t>agot</w:t>
      </w:r>
      <w:bookmarkEnd w:id="34"/>
    </w:p>
    <w:p w14:paraId="3B2920B7" w14:textId="77777777" w:rsidR="009C3626" w:rsidRPr="00C85BD7" w:rsidRDefault="009C3626" w:rsidP="00C85BD7">
      <w:pPr>
        <w:jc w:val="both"/>
        <w:rPr>
          <w:rFonts w:ascii="Arial" w:hAnsi="Arial" w:cs="Arial"/>
        </w:rPr>
      </w:pPr>
    </w:p>
    <w:p w14:paraId="33D8F216" w14:textId="77777777" w:rsidR="00D5449A" w:rsidRPr="00C85BD7" w:rsidRDefault="00D5449A" w:rsidP="00C85BD7">
      <w:pPr>
        <w:jc w:val="both"/>
        <w:rPr>
          <w:rFonts w:ascii="Arial" w:hAnsi="Arial" w:cs="Arial"/>
        </w:rPr>
      </w:pPr>
      <w:r w:rsidRPr="00C85BD7">
        <w:rPr>
          <w:rFonts w:ascii="Arial" w:hAnsi="Arial" w:cs="Arial"/>
        </w:rPr>
        <w:t xml:space="preserve">Fagot je dřevěný dechový </w:t>
      </w:r>
      <w:proofErr w:type="spellStart"/>
      <w:r w:rsidRPr="00C85BD7">
        <w:rPr>
          <w:rFonts w:ascii="Arial" w:hAnsi="Arial" w:cs="Arial"/>
        </w:rPr>
        <w:t>dvouplátkový</w:t>
      </w:r>
      <w:proofErr w:type="spellEnd"/>
      <w:r w:rsidRPr="00C85BD7">
        <w:rPr>
          <w:rFonts w:ascii="Arial" w:hAnsi="Arial" w:cs="Arial"/>
        </w:rPr>
        <w:t xml:space="preserve"> hudební nástroj, jenž navzdory předpo</w:t>
      </w:r>
      <w:r w:rsidR="001478F6" w:rsidRPr="00C85BD7">
        <w:rPr>
          <w:rFonts w:ascii="Arial" w:hAnsi="Arial" w:cs="Arial"/>
        </w:rPr>
        <w:t xml:space="preserve">kladu široké veřejnosti nachází </w:t>
      </w:r>
      <w:r w:rsidRPr="00C85BD7">
        <w:rPr>
          <w:rFonts w:ascii="Arial" w:hAnsi="Arial" w:cs="Arial"/>
        </w:rPr>
        <w:t xml:space="preserve">uplatnění jak v hudbě symfonické, tak i jako nástroj sólový. </w:t>
      </w:r>
      <w:r w:rsidRPr="00C85BD7">
        <w:rPr>
          <w:rFonts w:ascii="Arial" w:hAnsi="Arial" w:cs="Arial"/>
        </w:rPr>
        <w:br/>
        <w:t xml:space="preserve">Tento nástroj je hudebními skladateli </w:t>
      </w:r>
      <w:r w:rsidR="009C3626" w:rsidRPr="00C85BD7">
        <w:rPr>
          <w:rFonts w:ascii="Arial" w:hAnsi="Arial" w:cs="Arial"/>
        </w:rPr>
        <w:t>s</w:t>
      </w:r>
      <w:r w:rsidRPr="00C85BD7">
        <w:rPr>
          <w:rFonts w:ascii="Arial" w:hAnsi="Arial" w:cs="Arial"/>
        </w:rPr>
        <w:t xml:space="preserve"> oblibou využíván pro znázornění nejen hudební </w:t>
      </w:r>
      <w:proofErr w:type="gramStart"/>
      <w:r w:rsidRPr="00C85BD7">
        <w:rPr>
          <w:rFonts w:ascii="Arial" w:hAnsi="Arial" w:cs="Arial"/>
        </w:rPr>
        <w:t>komiky - například</w:t>
      </w:r>
      <w:proofErr w:type="gramEnd"/>
      <w:r w:rsidRPr="00C85BD7">
        <w:rPr>
          <w:rFonts w:ascii="Arial" w:hAnsi="Arial" w:cs="Arial"/>
        </w:rPr>
        <w:t xml:space="preserve"> </w:t>
      </w:r>
      <w:r w:rsidR="009C3626" w:rsidRPr="00C85BD7">
        <w:rPr>
          <w:rFonts w:ascii="Arial" w:hAnsi="Arial" w:cs="Arial"/>
        </w:rPr>
        <w:t xml:space="preserve">v </w:t>
      </w:r>
      <w:r w:rsidRPr="00C85BD7">
        <w:rPr>
          <w:rFonts w:ascii="Arial" w:hAnsi="Arial" w:cs="Arial"/>
        </w:rPr>
        <w:t xml:space="preserve">humorně laděných velmi pohyblivých staccatových pasážích, ale i pro nanejvýš lyrické hudební vyjádření, jako například v Korsakovově Šeherezádě. Fagot se hudebně dovede smát, plakat, strašit i konejšivě vyprávět. </w:t>
      </w:r>
      <w:r w:rsidRPr="00C85BD7">
        <w:rPr>
          <w:rFonts w:ascii="Arial" w:hAnsi="Arial" w:cs="Arial"/>
        </w:rPr>
        <w:br/>
        <w:t xml:space="preserve">Sólově se uplatňuje fagot od období baroka, kdy například Antonio Vivaldi vytvořil na čtyřicet fagotových koncertů. Osvědčená praxe mnoha předchozích generací fagotistů nám radí začít s hudbou při hře na zobcovou flétnu již například v předškolním věku. Když pak mladý člověk, zájemce o </w:t>
      </w:r>
      <w:r w:rsidR="009C3626" w:rsidRPr="00C85BD7">
        <w:rPr>
          <w:rFonts w:ascii="Arial" w:hAnsi="Arial" w:cs="Arial"/>
        </w:rPr>
        <w:t>h</w:t>
      </w:r>
      <w:r w:rsidRPr="00C85BD7">
        <w:rPr>
          <w:rFonts w:ascii="Arial" w:hAnsi="Arial" w:cs="Arial"/>
        </w:rPr>
        <w:t>ru na fagot, dospěje k fyzickým předpokladům zvládnutí fagotové hry, může se do této pod vedením pedagoga směle pustit. Dlužno podotknout, že vzácnost žáků hry na fagot na našich ZUŠ je také dobrým nakročením k "otevřeným dveřím" studia tohoto nástroje na konzervatořích.</w:t>
      </w:r>
    </w:p>
    <w:p w14:paraId="24CBF529" w14:textId="77777777" w:rsidR="00F04BE3" w:rsidRDefault="00F04BE3" w:rsidP="00C85BD7">
      <w:pPr>
        <w:jc w:val="both"/>
        <w:rPr>
          <w:rFonts w:ascii="Arial" w:hAnsi="Arial" w:cs="Arial"/>
          <w:b/>
        </w:rPr>
      </w:pPr>
    </w:p>
    <w:p w14:paraId="3F88DE17" w14:textId="77777777" w:rsidR="00F04BE3" w:rsidRPr="00C85BD7" w:rsidRDefault="00F04BE3" w:rsidP="00C85BD7">
      <w:pPr>
        <w:jc w:val="both"/>
        <w:rPr>
          <w:rFonts w:ascii="Arial" w:hAnsi="Arial" w:cs="Arial"/>
          <w:b/>
        </w:rPr>
      </w:pPr>
    </w:p>
    <w:p w14:paraId="00BCFB0A" w14:textId="77777777" w:rsidR="00D5449A" w:rsidRPr="00C85BD7" w:rsidRDefault="00D5449A" w:rsidP="00C85BD7">
      <w:pPr>
        <w:jc w:val="both"/>
        <w:rPr>
          <w:rFonts w:ascii="Arial" w:hAnsi="Arial" w:cs="Arial"/>
          <w:b/>
        </w:rPr>
      </w:pPr>
      <w:r w:rsidRPr="00C85BD7">
        <w:rPr>
          <w:rFonts w:ascii="Arial" w:hAnsi="Arial" w:cs="Arial"/>
          <w:b/>
        </w:rPr>
        <w:t>Přípravné studium</w:t>
      </w:r>
      <w:r w:rsidR="009C3626" w:rsidRPr="00C85BD7">
        <w:rPr>
          <w:rFonts w:ascii="Arial" w:hAnsi="Arial" w:cs="Arial"/>
          <w:b/>
        </w:rPr>
        <w:t xml:space="preserve"> I.</w:t>
      </w:r>
      <w:r w:rsidR="003D7459">
        <w:rPr>
          <w:rFonts w:ascii="Arial" w:hAnsi="Arial" w:cs="Arial"/>
          <w:b/>
        </w:rPr>
        <w:t xml:space="preserve"> </w:t>
      </w:r>
      <w:r w:rsidR="009C3626" w:rsidRPr="00C85BD7">
        <w:rPr>
          <w:rFonts w:ascii="Arial" w:hAnsi="Arial" w:cs="Arial"/>
          <w:b/>
        </w:rPr>
        <w:t>stupně</w:t>
      </w:r>
    </w:p>
    <w:p w14:paraId="6CF76A93" w14:textId="77777777" w:rsidR="009C3626" w:rsidRPr="00C85BD7" w:rsidRDefault="001B47EB" w:rsidP="00C85BD7">
      <w:pPr>
        <w:jc w:val="both"/>
        <w:rPr>
          <w:rFonts w:ascii="Arial" w:hAnsi="Arial" w:cs="Arial"/>
        </w:rPr>
      </w:pPr>
      <w:r>
        <w:rPr>
          <w:rFonts w:ascii="Arial" w:hAnsi="Arial" w:cs="Arial"/>
        </w:rPr>
        <w:t>Žák:</w:t>
      </w:r>
    </w:p>
    <w:p w14:paraId="6AC06F3B" w14:textId="77777777" w:rsidR="00EF07D6" w:rsidRPr="00C85BD7" w:rsidRDefault="00EF07D6" w:rsidP="00C85BD7">
      <w:pPr>
        <w:pStyle w:val="Odstavecseseznamem"/>
        <w:numPr>
          <w:ilvl w:val="0"/>
          <w:numId w:val="111"/>
        </w:numPr>
        <w:spacing w:line="276" w:lineRule="auto"/>
        <w:jc w:val="both"/>
        <w:rPr>
          <w:rFonts w:ascii="Arial" w:hAnsi="Arial" w:cs="Arial"/>
        </w:rPr>
      </w:pPr>
      <w:r w:rsidRPr="00C85BD7">
        <w:rPr>
          <w:rFonts w:ascii="Arial" w:hAnsi="Arial" w:cs="Arial"/>
        </w:rPr>
        <w:t>má základní povědomí o stavbě a údržbě nástroje</w:t>
      </w:r>
    </w:p>
    <w:p w14:paraId="73780A1D" w14:textId="77777777" w:rsidR="00EF07D6" w:rsidRPr="00C85BD7" w:rsidRDefault="00EF07D6" w:rsidP="00C85BD7">
      <w:pPr>
        <w:pStyle w:val="Odstavecseseznamem"/>
        <w:numPr>
          <w:ilvl w:val="0"/>
          <w:numId w:val="111"/>
        </w:numPr>
        <w:spacing w:line="276" w:lineRule="auto"/>
        <w:jc w:val="both"/>
        <w:rPr>
          <w:rFonts w:ascii="Arial" w:hAnsi="Arial" w:cs="Arial"/>
        </w:rPr>
      </w:pPr>
      <w:r w:rsidRPr="00C85BD7">
        <w:rPr>
          <w:rFonts w:ascii="Arial" w:hAnsi="Arial" w:cs="Arial"/>
        </w:rPr>
        <w:t>má správný postoj, tělo je v postoji uvolněné</w:t>
      </w:r>
    </w:p>
    <w:p w14:paraId="5F28F903" w14:textId="77777777" w:rsidR="00362541" w:rsidRPr="003669DC" w:rsidRDefault="00E82EA5" w:rsidP="00C85BD7">
      <w:pPr>
        <w:pStyle w:val="Odstavecseseznamem"/>
        <w:numPr>
          <w:ilvl w:val="0"/>
          <w:numId w:val="111"/>
        </w:numPr>
        <w:spacing w:line="276" w:lineRule="auto"/>
        <w:jc w:val="both"/>
        <w:rPr>
          <w:rFonts w:ascii="Arial" w:hAnsi="Arial" w:cs="Arial"/>
          <w:b/>
        </w:rPr>
      </w:pPr>
      <w:r>
        <w:rPr>
          <w:rFonts w:ascii="Arial" w:hAnsi="Arial" w:cs="Arial"/>
        </w:rPr>
        <w:t>zvládá držení nástroje</w:t>
      </w:r>
      <w:r w:rsidR="00EF07D6" w:rsidRPr="00C85BD7">
        <w:rPr>
          <w:rFonts w:ascii="Arial" w:hAnsi="Arial" w:cs="Arial"/>
        </w:rPr>
        <w:t>,</w:t>
      </w:r>
      <w:r>
        <w:rPr>
          <w:rFonts w:ascii="Arial" w:hAnsi="Arial" w:cs="Arial"/>
        </w:rPr>
        <w:t xml:space="preserve"> </w:t>
      </w:r>
      <w:r w:rsidR="00EF07D6" w:rsidRPr="00C85BD7">
        <w:rPr>
          <w:rFonts w:ascii="Arial" w:hAnsi="Arial" w:cs="Arial"/>
        </w:rPr>
        <w:t>zvládne ná</w:t>
      </w:r>
      <w:r w:rsidR="00362541" w:rsidRPr="00C85BD7">
        <w:rPr>
          <w:rFonts w:ascii="Arial" w:hAnsi="Arial" w:cs="Arial"/>
        </w:rPr>
        <w:t>dech a výdech v určených místec</w:t>
      </w:r>
      <w:r w:rsidR="00CC7200" w:rsidRPr="00C85BD7">
        <w:rPr>
          <w:rFonts w:ascii="Arial" w:hAnsi="Arial" w:cs="Arial"/>
        </w:rPr>
        <w:t>h</w:t>
      </w:r>
    </w:p>
    <w:p w14:paraId="41E5D94F" w14:textId="77777777" w:rsidR="00DB481B" w:rsidRDefault="00DB481B" w:rsidP="00C85BD7">
      <w:pPr>
        <w:jc w:val="both"/>
        <w:rPr>
          <w:rFonts w:ascii="Arial" w:hAnsi="Arial" w:cs="Arial"/>
          <w:b/>
          <w:u w:val="single"/>
        </w:rPr>
      </w:pPr>
    </w:p>
    <w:p w14:paraId="29CE70C9" w14:textId="77777777" w:rsidR="00CC7200" w:rsidRPr="00C85BD7" w:rsidRDefault="00CC7200" w:rsidP="00C85BD7">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0C328B" w:rsidRPr="00C85BD7" w14:paraId="13E0D127" w14:textId="77777777" w:rsidTr="0012347E">
        <w:tc>
          <w:tcPr>
            <w:tcW w:w="2876" w:type="dxa"/>
            <w:gridSpan w:val="2"/>
            <w:vMerge w:val="restart"/>
          </w:tcPr>
          <w:p w14:paraId="6FC994A0" w14:textId="77777777" w:rsidR="00CC7200" w:rsidRPr="00C85BD7" w:rsidRDefault="00CC7200" w:rsidP="00C85BD7">
            <w:pPr>
              <w:spacing w:after="0"/>
              <w:jc w:val="both"/>
              <w:rPr>
                <w:rFonts w:ascii="Arial" w:hAnsi="Arial" w:cs="Arial"/>
                <w:b/>
              </w:rPr>
            </w:pPr>
          </w:p>
        </w:tc>
        <w:tc>
          <w:tcPr>
            <w:tcW w:w="4032" w:type="dxa"/>
            <w:gridSpan w:val="7"/>
            <w:vAlign w:val="center"/>
          </w:tcPr>
          <w:p w14:paraId="2357B484" w14:textId="77777777" w:rsidR="00CC7200" w:rsidRPr="00C85BD7" w:rsidRDefault="00CC7200" w:rsidP="00C85BD7">
            <w:pPr>
              <w:spacing w:after="0"/>
              <w:jc w:val="both"/>
              <w:rPr>
                <w:rFonts w:ascii="Arial" w:hAnsi="Arial" w:cs="Arial"/>
                <w:b/>
              </w:rPr>
            </w:pPr>
            <w:r w:rsidRPr="00C85BD7">
              <w:rPr>
                <w:rFonts w:ascii="Arial" w:hAnsi="Arial" w:cs="Arial"/>
                <w:b/>
              </w:rPr>
              <w:t>I. stupeň</w:t>
            </w:r>
          </w:p>
        </w:tc>
        <w:tc>
          <w:tcPr>
            <w:tcW w:w="2304" w:type="dxa"/>
            <w:gridSpan w:val="4"/>
          </w:tcPr>
          <w:p w14:paraId="76B4DF20" w14:textId="77777777" w:rsidR="00CC7200" w:rsidRPr="00C85BD7" w:rsidRDefault="00CC7200" w:rsidP="00C85BD7">
            <w:pPr>
              <w:spacing w:after="0"/>
              <w:jc w:val="both"/>
              <w:rPr>
                <w:rFonts w:ascii="Arial" w:hAnsi="Arial" w:cs="Arial"/>
                <w:b/>
              </w:rPr>
            </w:pPr>
            <w:r w:rsidRPr="00C85BD7">
              <w:rPr>
                <w:rFonts w:ascii="Arial" w:hAnsi="Arial" w:cs="Arial"/>
                <w:b/>
              </w:rPr>
              <w:t>II. stupeň</w:t>
            </w:r>
          </w:p>
        </w:tc>
      </w:tr>
      <w:tr w:rsidR="000C328B" w:rsidRPr="00C85BD7" w14:paraId="7D65A07D" w14:textId="77777777" w:rsidTr="0012347E">
        <w:tc>
          <w:tcPr>
            <w:tcW w:w="2876" w:type="dxa"/>
            <w:gridSpan w:val="2"/>
            <w:vMerge/>
          </w:tcPr>
          <w:p w14:paraId="32C488D4" w14:textId="77777777" w:rsidR="00CC7200" w:rsidRPr="00C85BD7" w:rsidRDefault="00CC7200" w:rsidP="00C85BD7">
            <w:pPr>
              <w:spacing w:after="0"/>
              <w:jc w:val="both"/>
              <w:rPr>
                <w:rFonts w:ascii="Arial" w:hAnsi="Arial" w:cs="Arial"/>
                <w:b/>
              </w:rPr>
            </w:pPr>
          </w:p>
        </w:tc>
        <w:tc>
          <w:tcPr>
            <w:tcW w:w="576" w:type="dxa"/>
            <w:vAlign w:val="center"/>
          </w:tcPr>
          <w:p w14:paraId="38C207AE" w14:textId="77777777" w:rsidR="00CC7200" w:rsidRPr="00C85BD7" w:rsidRDefault="00CC7200" w:rsidP="00C85BD7">
            <w:pPr>
              <w:spacing w:after="0"/>
              <w:jc w:val="both"/>
              <w:rPr>
                <w:rFonts w:ascii="Arial" w:hAnsi="Arial" w:cs="Arial"/>
                <w:b/>
              </w:rPr>
            </w:pPr>
            <w:r w:rsidRPr="00C85BD7">
              <w:rPr>
                <w:rFonts w:ascii="Arial" w:hAnsi="Arial" w:cs="Arial"/>
                <w:b/>
              </w:rPr>
              <w:t>1.r</w:t>
            </w:r>
          </w:p>
        </w:tc>
        <w:tc>
          <w:tcPr>
            <w:tcW w:w="576" w:type="dxa"/>
            <w:vAlign w:val="center"/>
          </w:tcPr>
          <w:p w14:paraId="06AD6FD0" w14:textId="77777777" w:rsidR="00CC7200" w:rsidRPr="00C85BD7" w:rsidRDefault="00CC7200" w:rsidP="00C85BD7">
            <w:pPr>
              <w:spacing w:after="0"/>
              <w:jc w:val="both"/>
              <w:rPr>
                <w:rFonts w:ascii="Arial" w:hAnsi="Arial" w:cs="Arial"/>
                <w:b/>
              </w:rPr>
            </w:pPr>
            <w:r w:rsidRPr="00C85BD7">
              <w:rPr>
                <w:rFonts w:ascii="Arial" w:hAnsi="Arial" w:cs="Arial"/>
                <w:b/>
              </w:rPr>
              <w:t>2.r</w:t>
            </w:r>
          </w:p>
        </w:tc>
        <w:tc>
          <w:tcPr>
            <w:tcW w:w="576" w:type="dxa"/>
            <w:vAlign w:val="center"/>
          </w:tcPr>
          <w:p w14:paraId="46A72A9F" w14:textId="77777777" w:rsidR="00CC7200" w:rsidRPr="00C85BD7" w:rsidRDefault="00CC7200" w:rsidP="00C85BD7">
            <w:pPr>
              <w:spacing w:after="0"/>
              <w:jc w:val="both"/>
              <w:rPr>
                <w:rFonts w:ascii="Arial" w:hAnsi="Arial" w:cs="Arial"/>
                <w:b/>
              </w:rPr>
            </w:pPr>
            <w:r w:rsidRPr="00C85BD7">
              <w:rPr>
                <w:rFonts w:ascii="Arial" w:hAnsi="Arial" w:cs="Arial"/>
                <w:b/>
              </w:rPr>
              <w:t>3.r</w:t>
            </w:r>
          </w:p>
        </w:tc>
        <w:tc>
          <w:tcPr>
            <w:tcW w:w="576" w:type="dxa"/>
            <w:vAlign w:val="center"/>
          </w:tcPr>
          <w:p w14:paraId="161AE81C" w14:textId="77777777" w:rsidR="00CC7200" w:rsidRPr="00C85BD7" w:rsidRDefault="00CC7200" w:rsidP="00C85BD7">
            <w:pPr>
              <w:spacing w:after="0"/>
              <w:jc w:val="both"/>
              <w:rPr>
                <w:rFonts w:ascii="Arial" w:hAnsi="Arial" w:cs="Arial"/>
                <w:b/>
              </w:rPr>
            </w:pPr>
            <w:r w:rsidRPr="00C85BD7">
              <w:rPr>
                <w:rFonts w:ascii="Arial" w:hAnsi="Arial" w:cs="Arial"/>
                <w:b/>
              </w:rPr>
              <w:t>4.r</w:t>
            </w:r>
          </w:p>
        </w:tc>
        <w:tc>
          <w:tcPr>
            <w:tcW w:w="576" w:type="dxa"/>
            <w:vAlign w:val="center"/>
          </w:tcPr>
          <w:p w14:paraId="2147458D" w14:textId="77777777" w:rsidR="00CC7200" w:rsidRPr="00C85BD7" w:rsidRDefault="00CC7200" w:rsidP="00C85BD7">
            <w:pPr>
              <w:spacing w:after="0"/>
              <w:jc w:val="both"/>
              <w:rPr>
                <w:rFonts w:ascii="Arial" w:hAnsi="Arial" w:cs="Arial"/>
                <w:b/>
              </w:rPr>
            </w:pPr>
            <w:r w:rsidRPr="00C85BD7">
              <w:rPr>
                <w:rFonts w:ascii="Arial" w:hAnsi="Arial" w:cs="Arial"/>
                <w:b/>
              </w:rPr>
              <w:t>5.r</w:t>
            </w:r>
          </w:p>
        </w:tc>
        <w:tc>
          <w:tcPr>
            <w:tcW w:w="576" w:type="dxa"/>
            <w:vAlign w:val="center"/>
          </w:tcPr>
          <w:p w14:paraId="464401B9" w14:textId="77777777" w:rsidR="00CC7200" w:rsidRPr="00C85BD7" w:rsidRDefault="00CC7200" w:rsidP="00C85BD7">
            <w:pPr>
              <w:spacing w:after="0"/>
              <w:jc w:val="both"/>
              <w:rPr>
                <w:rFonts w:ascii="Arial" w:hAnsi="Arial" w:cs="Arial"/>
                <w:b/>
              </w:rPr>
            </w:pPr>
            <w:r w:rsidRPr="00C85BD7">
              <w:rPr>
                <w:rFonts w:ascii="Arial" w:hAnsi="Arial" w:cs="Arial"/>
                <w:b/>
              </w:rPr>
              <w:t>6.r</w:t>
            </w:r>
          </w:p>
        </w:tc>
        <w:tc>
          <w:tcPr>
            <w:tcW w:w="576" w:type="dxa"/>
            <w:vAlign w:val="center"/>
          </w:tcPr>
          <w:p w14:paraId="3A02E555" w14:textId="77777777" w:rsidR="00CC7200" w:rsidRPr="00C85BD7" w:rsidRDefault="00CC7200" w:rsidP="00C85BD7">
            <w:pPr>
              <w:spacing w:after="0"/>
              <w:jc w:val="both"/>
              <w:rPr>
                <w:rFonts w:ascii="Arial" w:hAnsi="Arial" w:cs="Arial"/>
                <w:b/>
              </w:rPr>
            </w:pPr>
            <w:r w:rsidRPr="00C85BD7">
              <w:rPr>
                <w:rFonts w:ascii="Arial" w:hAnsi="Arial" w:cs="Arial"/>
                <w:b/>
              </w:rPr>
              <w:t>7.r</w:t>
            </w:r>
          </w:p>
        </w:tc>
        <w:tc>
          <w:tcPr>
            <w:tcW w:w="576" w:type="dxa"/>
          </w:tcPr>
          <w:p w14:paraId="1C24C087" w14:textId="77777777" w:rsidR="00CC7200" w:rsidRPr="00C85BD7" w:rsidRDefault="00CC7200" w:rsidP="00C85BD7">
            <w:pPr>
              <w:spacing w:after="0"/>
              <w:jc w:val="both"/>
              <w:rPr>
                <w:rFonts w:ascii="Arial" w:hAnsi="Arial" w:cs="Arial"/>
                <w:b/>
              </w:rPr>
            </w:pPr>
            <w:r w:rsidRPr="00C85BD7">
              <w:rPr>
                <w:rFonts w:ascii="Arial" w:hAnsi="Arial" w:cs="Arial"/>
                <w:b/>
              </w:rPr>
              <w:t>1.r</w:t>
            </w:r>
          </w:p>
        </w:tc>
        <w:tc>
          <w:tcPr>
            <w:tcW w:w="576" w:type="dxa"/>
          </w:tcPr>
          <w:p w14:paraId="48FABBEE" w14:textId="77777777" w:rsidR="00CC7200" w:rsidRPr="00C85BD7" w:rsidRDefault="00CC7200" w:rsidP="00C85BD7">
            <w:pPr>
              <w:spacing w:after="0"/>
              <w:jc w:val="both"/>
              <w:rPr>
                <w:rFonts w:ascii="Arial" w:hAnsi="Arial" w:cs="Arial"/>
                <w:b/>
              </w:rPr>
            </w:pPr>
            <w:r w:rsidRPr="00C85BD7">
              <w:rPr>
                <w:rFonts w:ascii="Arial" w:hAnsi="Arial" w:cs="Arial"/>
                <w:b/>
              </w:rPr>
              <w:t>2.r</w:t>
            </w:r>
          </w:p>
        </w:tc>
        <w:tc>
          <w:tcPr>
            <w:tcW w:w="576" w:type="dxa"/>
          </w:tcPr>
          <w:p w14:paraId="56087ED7" w14:textId="77777777" w:rsidR="00CC7200" w:rsidRPr="00C85BD7" w:rsidRDefault="00CC7200" w:rsidP="00C85BD7">
            <w:pPr>
              <w:spacing w:after="0"/>
              <w:jc w:val="both"/>
              <w:rPr>
                <w:rFonts w:ascii="Arial" w:hAnsi="Arial" w:cs="Arial"/>
                <w:b/>
              </w:rPr>
            </w:pPr>
            <w:r w:rsidRPr="00C85BD7">
              <w:rPr>
                <w:rFonts w:ascii="Arial" w:hAnsi="Arial" w:cs="Arial"/>
                <w:b/>
              </w:rPr>
              <w:t>3.r</w:t>
            </w:r>
          </w:p>
        </w:tc>
        <w:tc>
          <w:tcPr>
            <w:tcW w:w="576" w:type="dxa"/>
          </w:tcPr>
          <w:p w14:paraId="1EF6CEBB" w14:textId="77777777" w:rsidR="00CC7200" w:rsidRPr="00C85BD7" w:rsidRDefault="00CC7200" w:rsidP="00C85BD7">
            <w:pPr>
              <w:spacing w:after="0"/>
              <w:jc w:val="both"/>
              <w:rPr>
                <w:rFonts w:ascii="Arial" w:hAnsi="Arial" w:cs="Arial"/>
                <w:b/>
              </w:rPr>
            </w:pPr>
            <w:r w:rsidRPr="00C85BD7">
              <w:rPr>
                <w:rFonts w:ascii="Arial" w:hAnsi="Arial" w:cs="Arial"/>
                <w:b/>
              </w:rPr>
              <w:t>4.r</w:t>
            </w:r>
          </w:p>
        </w:tc>
      </w:tr>
      <w:tr w:rsidR="000C328B" w:rsidRPr="00C85BD7" w14:paraId="3D259419" w14:textId="77777777" w:rsidTr="0012347E">
        <w:trPr>
          <w:trHeight w:hRule="exact" w:val="456"/>
        </w:trPr>
        <w:tc>
          <w:tcPr>
            <w:tcW w:w="2876" w:type="dxa"/>
            <w:gridSpan w:val="2"/>
            <w:vAlign w:val="center"/>
          </w:tcPr>
          <w:p w14:paraId="3ECAE355" w14:textId="77777777" w:rsidR="00CC7200" w:rsidRPr="00C85BD7" w:rsidRDefault="00CC7200" w:rsidP="00C85BD7">
            <w:pPr>
              <w:spacing w:after="0"/>
              <w:jc w:val="both"/>
              <w:rPr>
                <w:rFonts w:ascii="Arial" w:hAnsi="Arial" w:cs="Arial"/>
              </w:rPr>
            </w:pPr>
            <w:r w:rsidRPr="00C85BD7">
              <w:rPr>
                <w:rFonts w:ascii="Arial" w:hAnsi="Arial" w:cs="Arial"/>
              </w:rPr>
              <w:t>Hra na fagot</w:t>
            </w:r>
          </w:p>
        </w:tc>
        <w:tc>
          <w:tcPr>
            <w:tcW w:w="576" w:type="dxa"/>
            <w:vAlign w:val="center"/>
          </w:tcPr>
          <w:p w14:paraId="087FFA8A"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30BB3EA0"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1A5E4656"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2DBD0C4A"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488D2B74"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6AC8E04C"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3751B7AD"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55002942"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023BB8C6"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482C37B4"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6361E1F0" w14:textId="77777777" w:rsidR="00CC7200" w:rsidRPr="00C85BD7" w:rsidRDefault="00CC7200" w:rsidP="00C85BD7">
            <w:pPr>
              <w:spacing w:after="0"/>
              <w:jc w:val="both"/>
              <w:rPr>
                <w:rFonts w:ascii="Arial" w:hAnsi="Arial" w:cs="Arial"/>
              </w:rPr>
            </w:pPr>
            <w:r w:rsidRPr="00C85BD7">
              <w:rPr>
                <w:rFonts w:ascii="Arial" w:hAnsi="Arial" w:cs="Arial"/>
              </w:rPr>
              <w:t>1</w:t>
            </w:r>
          </w:p>
        </w:tc>
      </w:tr>
      <w:tr w:rsidR="000C328B" w:rsidRPr="00C85BD7" w14:paraId="5D3AF8AA" w14:textId="77777777" w:rsidTr="0012347E">
        <w:trPr>
          <w:trHeight w:val="412"/>
        </w:trPr>
        <w:tc>
          <w:tcPr>
            <w:tcW w:w="2876" w:type="dxa"/>
            <w:gridSpan w:val="2"/>
            <w:vAlign w:val="center"/>
          </w:tcPr>
          <w:p w14:paraId="65AF49BD" w14:textId="77777777" w:rsidR="00CC7200" w:rsidRPr="00C85BD7" w:rsidRDefault="00CC7200" w:rsidP="00C85BD7">
            <w:pPr>
              <w:spacing w:after="0"/>
              <w:jc w:val="both"/>
              <w:rPr>
                <w:rFonts w:ascii="Arial" w:hAnsi="Arial" w:cs="Arial"/>
              </w:rPr>
            </w:pPr>
            <w:r w:rsidRPr="00C85BD7">
              <w:rPr>
                <w:rFonts w:ascii="Arial" w:hAnsi="Arial" w:cs="Arial"/>
              </w:rPr>
              <w:t>Hudební nauka</w:t>
            </w:r>
          </w:p>
        </w:tc>
        <w:tc>
          <w:tcPr>
            <w:tcW w:w="576" w:type="dxa"/>
            <w:vAlign w:val="center"/>
          </w:tcPr>
          <w:p w14:paraId="10ACBC84"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4DC8DA29"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2D66384E"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458AC0E8"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77176370"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574EB3C0" w14:textId="77777777" w:rsidR="00CC7200" w:rsidRPr="00C85BD7" w:rsidRDefault="00CC7200" w:rsidP="00C85BD7">
            <w:pPr>
              <w:spacing w:after="0"/>
              <w:jc w:val="both"/>
              <w:rPr>
                <w:rFonts w:ascii="Arial" w:hAnsi="Arial" w:cs="Arial"/>
              </w:rPr>
            </w:pPr>
          </w:p>
        </w:tc>
        <w:tc>
          <w:tcPr>
            <w:tcW w:w="576" w:type="dxa"/>
            <w:vAlign w:val="center"/>
          </w:tcPr>
          <w:p w14:paraId="0152B488" w14:textId="77777777" w:rsidR="00CC7200" w:rsidRPr="00C85BD7" w:rsidRDefault="00CC7200" w:rsidP="00C85BD7">
            <w:pPr>
              <w:spacing w:after="0"/>
              <w:jc w:val="both"/>
              <w:rPr>
                <w:rFonts w:ascii="Arial" w:hAnsi="Arial" w:cs="Arial"/>
              </w:rPr>
            </w:pPr>
          </w:p>
        </w:tc>
        <w:tc>
          <w:tcPr>
            <w:tcW w:w="576" w:type="dxa"/>
            <w:vAlign w:val="center"/>
          </w:tcPr>
          <w:p w14:paraId="5CE46879" w14:textId="77777777" w:rsidR="00CC7200" w:rsidRPr="00C85BD7" w:rsidRDefault="00CC7200" w:rsidP="00C85BD7">
            <w:pPr>
              <w:spacing w:after="0"/>
              <w:jc w:val="both"/>
              <w:rPr>
                <w:rFonts w:ascii="Arial" w:hAnsi="Arial" w:cs="Arial"/>
              </w:rPr>
            </w:pPr>
          </w:p>
        </w:tc>
        <w:tc>
          <w:tcPr>
            <w:tcW w:w="576" w:type="dxa"/>
            <w:vAlign w:val="center"/>
          </w:tcPr>
          <w:p w14:paraId="4188C419" w14:textId="77777777" w:rsidR="00CC7200" w:rsidRPr="00C85BD7" w:rsidRDefault="00CC7200" w:rsidP="00C85BD7">
            <w:pPr>
              <w:spacing w:after="0"/>
              <w:jc w:val="both"/>
              <w:rPr>
                <w:rFonts w:ascii="Arial" w:hAnsi="Arial" w:cs="Arial"/>
              </w:rPr>
            </w:pPr>
          </w:p>
        </w:tc>
        <w:tc>
          <w:tcPr>
            <w:tcW w:w="576" w:type="dxa"/>
            <w:vAlign w:val="center"/>
          </w:tcPr>
          <w:p w14:paraId="36D7C5BB" w14:textId="77777777" w:rsidR="00CC7200" w:rsidRPr="00C85BD7" w:rsidRDefault="00CC7200" w:rsidP="00C85BD7">
            <w:pPr>
              <w:spacing w:after="0"/>
              <w:jc w:val="both"/>
              <w:rPr>
                <w:rFonts w:ascii="Arial" w:hAnsi="Arial" w:cs="Arial"/>
              </w:rPr>
            </w:pPr>
          </w:p>
        </w:tc>
        <w:tc>
          <w:tcPr>
            <w:tcW w:w="576" w:type="dxa"/>
            <w:vAlign w:val="center"/>
          </w:tcPr>
          <w:p w14:paraId="0EC957D3" w14:textId="77777777" w:rsidR="00CC7200" w:rsidRPr="00C85BD7" w:rsidRDefault="00CC7200" w:rsidP="00C85BD7">
            <w:pPr>
              <w:spacing w:after="0"/>
              <w:jc w:val="both"/>
              <w:rPr>
                <w:rFonts w:ascii="Arial" w:hAnsi="Arial" w:cs="Arial"/>
              </w:rPr>
            </w:pPr>
          </w:p>
        </w:tc>
      </w:tr>
      <w:tr w:rsidR="000C328B" w:rsidRPr="00C85BD7" w14:paraId="5C2DAA74" w14:textId="77777777" w:rsidTr="0012347E">
        <w:trPr>
          <w:trHeight w:val="416"/>
        </w:trPr>
        <w:tc>
          <w:tcPr>
            <w:tcW w:w="817" w:type="dxa"/>
            <w:vMerge w:val="restart"/>
            <w:textDirection w:val="btLr"/>
            <w:vAlign w:val="center"/>
          </w:tcPr>
          <w:p w14:paraId="3A6288BF" w14:textId="77777777" w:rsidR="00CC7200" w:rsidRPr="00C85BD7" w:rsidRDefault="00CC7200" w:rsidP="00C85BD7">
            <w:pPr>
              <w:spacing w:after="0"/>
              <w:jc w:val="both"/>
              <w:rPr>
                <w:rFonts w:ascii="Arial" w:hAnsi="Arial" w:cs="Arial"/>
              </w:rPr>
            </w:pPr>
            <w:r w:rsidRPr="00C85BD7">
              <w:rPr>
                <w:rFonts w:ascii="Arial" w:hAnsi="Arial" w:cs="Arial"/>
              </w:rPr>
              <w:t>Volitelné předměty*</w:t>
            </w:r>
          </w:p>
        </w:tc>
        <w:tc>
          <w:tcPr>
            <w:tcW w:w="2059" w:type="dxa"/>
            <w:vAlign w:val="center"/>
          </w:tcPr>
          <w:p w14:paraId="7124CBF2" w14:textId="77777777" w:rsidR="00CC7200" w:rsidRPr="00C85BD7" w:rsidRDefault="00CC7200" w:rsidP="00C85BD7">
            <w:pPr>
              <w:spacing w:after="0"/>
              <w:jc w:val="both"/>
              <w:rPr>
                <w:rFonts w:ascii="Arial" w:hAnsi="Arial" w:cs="Arial"/>
              </w:rPr>
            </w:pPr>
            <w:r w:rsidRPr="00C85BD7">
              <w:rPr>
                <w:rFonts w:ascii="Arial" w:hAnsi="Arial" w:cs="Arial"/>
              </w:rPr>
              <w:t>Souborová hra</w:t>
            </w:r>
          </w:p>
        </w:tc>
        <w:tc>
          <w:tcPr>
            <w:tcW w:w="576" w:type="dxa"/>
            <w:vAlign w:val="center"/>
          </w:tcPr>
          <w:p w14:paraId="2BB0E479" w14:textId="77777777" w:rsidR="00CC7200" w:rsidRPr="00C85BD7" w:rsidRDefault="00CC7200" w:rsidP="00C85BD7">
            <w:pPr>
              <w:spacing w:after="0"/>
              <w:jc w:val="both"/>
              <w:rPr>
                <w:rFonts w:ascii="Arial" w:hAnsi="Arial" w:cs="Arial"/>
              </w:rPr>
            </w:pPr>
          </w:p>
        </w:tc>
        <w:tc>
          <w:tcPr>
            <w:tcW w:w="576" w:type="dxa"/>
            <w:vAlign w:val="center"/>
          </w:tcPr>
          <w:p w14:paraId="3C39BC9D" w14:textId="77777777" w:rsidR="00CC7200" w:rsidRPr="00C85BD7" w:rsidRDefault="00CC7200" w:rsidP="00C85BD7">
            <w:pPr>
              <w:spacing w:after="0"/>
              <w:jc w:val="both"/>
              <w:rPr>
                <w:rFonts w:ascii="Arial" w:hAnsi="Arial" w:cs="Arial"/>
              </w:rPr>
            </w:pPr>
          </w:p>
        </w:tc>
        <w:tc>
          <w:tcPr>
            <w:tcW w:w="576" w:type="dxa"/>
            <w:vAlign w:val="center"/>
          </w:tcPr>
          <w:p w14:paraId="0E05B7E4" w14:textId="77777777" w:rsidR="00CC7200" w:rsidRPr="00C85BD7" w:rsidRDefault="00CC7200" w:rsidP="00C85BD7">
            <w:pPr>
              <w:spacing w:after="0"/>
              <w:jc w:val="both"/>
              <w:rPr>
                <w:rFonts w:ascii="Arial" w:hAnsi="Arial" w:cs="Arial"/>
              </w:rPr>
            </w:pPr>
          </w:p>
        </w:tc>
        <w:tc>
          <w:tcPr>
            <w:tcW w:w="576" w:type="dxa"/>
            <w:vAlign w:val="center"/>
          </w:tcPr>
          <w:p w14:paraId="0C6C6C0A"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367976AD"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6CCAA9C8"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35E03CD1"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7689EBC6"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24270092"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074D9B69"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474FD1BA" w14:textId="77777777" w:rsidR="00CC7200" w:rsidRPr="00C85BD7" w:rsidRDefault="00CC7200" w:rsidP="00C85BD7">
            <w:pPr>
              <w:spacing w:after="0"/>
              <w:jc w:val="both"/>
              <w:rPr>
                <w:rFonts w:ascii="Arial" w:hAnsi="Arial" w:cs="Arial"/>
              </w:rPr>
            </w:pPr>
            <w:r w:rsidRPr="00C85BD7">
              <w:rPr>
                <w:rFonts w:ascii="Arial" w:hAnsi="Arial" w:cs="Arial"/>
              </w:rPr>
              <w:t>1</w:t>
            </w:r>
          </w:p>
        </w:tc>
      </w:tr>
      <w:tr w:rsidR="000C328B" w:rsidRPr="00C85BD7" w14:paraId="07F1AC22" w14:textId="77777777" w:rsidTr="0012347E">
        <w:trPr>
          <w:trHeight w:val="422"/>
        </w:trPr>
        <w:tc>
          <w:tcPr>
            <w:tcW w:w="817" w:type="dxa"/>
            <w:vMerge/>
            <w:vAlign w:val="center"/>
          </w:tcPr>
          <w:p w14:paraId="5EF114D5" w14:textId="77777777" w:rsidR="00CC7200" w:rsidRPr="00C85BD7" w:rsidRDefault="00CC7200" w:rsidP="00C85BD7">
            <w:pPr>
              <w:spacing w:after="0"/>
              <w:jc w:val="both"/>
              <w:rPr>
                <w:rFonts w:ascii="Arial" w:hAnsi="Arial" w:cs="Arial"/>
              </w:rPr>
            </w:pPr>
          </w:p>
        </w:tc>
        <w:tc>
          <w:tcPr>
            <w:tcW w:w="2059" w:type="dxa"/>
            <w:vAlign w:val="center"/>
          </w:tcPr>
          <w:p w14:paraId="61B91069" w14:textId="77777777" w:rsidR="00CC7200" w:rsidRPr="00C85BD7" w:rsidRDefault="00CC7200" w:rsidP="00C85BD7">
            <w:pPr>
              <w:spacing w:after="0"/>
              <w:jc w:val="both"/>
              <w:rPr>
                <w:rFonts w:ascii="Arial" w:hAnsi="Arial" w:cs="Arial"/>
              </w:rPr>
            </w:pPr>
            <w:r w:rsidRPr="00C85BD7">
              <w:rPr>
                <w:rFonts w:ascii="Arial" w:hAnsi="Arial" w:cs="Arial"/>
              </w:rPr>
              <w:t>Komorní hra-dechové nástroje</w:t>
            </w:r>
          </w:p>
        </w:tc>
        <w:tc>
          <w:tcPr>
            <w:tcW w:w="576" w:type="dxa"/>
            <w:vAlign w:val="center"/>
          </w:tcPr>
          <w:p w14:paraId="13B76E9A" w14:textId="77777777" w:rsidR="00CC7200" w:rsidRPr="00C85BD7" w:rsidRDefault="00CC7200" w:rsidP="00C85BD7">
            <w:pPr>
              <w:spacing w:after="0"/>
              <w:jc w:val="both"/>
              <w:rPr>
                <w:rFonts w:ascii="Arial" w:hAnsi="Arial" w:cs="Arial"/>
              </w:rPr>
            </w:pPr>
          </w:p>
        </w:tc>
        <w:tc>
          <w:tcPr>
            <w:tcW w:w="576" w:type="dxa"/>
            <w:vAlign w:val="center"/>
          </w:tcPr>
          <w:p w14:paraId="7F1AD758" w14:textId="77777777" w:rsidR="00CC7200" w:rsidRPr="00C85BD7" w:rsidRDefault="00CC7200" w:rsidP="00C85BD7">
            <w:pPr>
              <w:spacing w:after="0"/>
              <w:jc w:val="both"/>
              <w:rPr>
                <w:rFonts w:ascii="Arial" w:hAnsi="Arial" w:cs="Arial"/>
              </w:rPr>
            </w:pPr>
          </w:p>
        </w:tc>
        <w:tc>
          <w:tcPr>
            <w:tcW w:w="576" w:type="dxa"/>
            <w:vAlign w:val="center"/>
          </w:tcPr>
          <w:p w14:paraId="43C43D29" w14:textId="77777777" w:rsidR="00CC7200" w:rsidRPr="00C85BD7" w:rsidRDefault="00CC7200" w:rsidP="00C85BD7">
            <w:pPr>
              <w:spacing w:after="0"/>
              <w:jc w:val="both"/>
              <w:rPr>
                <w:rFonts w:ascii="Arial" w:hAnsi="Arial" w:cs="Arial"/>
              </w:rPr>
            </w:pPr>
          </w:p>
        </w:tc>
        <w:tc>
          <w:tcPr>
            <w:tcW w:w="576" w:type="dxa"/>
            <w:vAlign w:val="center"/>
          </w:tcPr>
          <w:p w14:paraId="5A6B20D7"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5AD7B4DE"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20427D8B"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31D70F9E"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227EFD3D"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7CC5C2A8"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49C99B65"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565B4EFA" w14:textId="77777777" w:rsidR="00CC7200" w:rsidRPr="00C85BD7" w:rsidRDefault="00CC7200" w:rsidP="00C85BD7">
            <w:pPr>
              <w:spacing w:after="0"/>
              <w:jc w:val="both"/>
              <w:rPr>
                <w:rFonts w:ascii="Arial" w:hAnsi="Arial" w:cs="Arial"/>
              </w:rPr>
            </w:pPr>
            <w:r w:rsidRPr="00C85BD7">
              <w:rPr>
                <w:rFonts w:ascii="Arial" w:hAnsi="Arial" w:cs="Arial"/>
              </w:rPr>
              <w:t>1</w:t>
            </w:r>
          </w:p>
        </w:tc>
      </w:tr>
      <w:tr w:rsidR="000C328B" w:rsidRPr="00C85BD7" w14:paraId="44D3F007" w14:textId="77777777" w:rsidTr="0012347E">
        <w:trPr>
          <w:trHeight w:val="413"/>
        </w:trPr>
        <w:tc>
          <w:tcPr>
            <w:tcW w:w="817" w:type="dxa"/>
            <w:vMerge/>
            <w:vAlign w:val="center"/>
          </w:tcPr>
          <w:p w14:paraId="5D6549A0" w14:textId="77777777" w:rsidR="00CC7200" w:rsidRPr="00C85BD7" w:rsidRDefault="00CC7200" w:rsidP="00C85BD7">
            <w:pPr>
              <w:spacing w:after="0"/>
              <w:jc w:val="both"/>
              <w:rPr>
                <w:rFonts w:ascii="Arial" w:hAnsi="Arial" w:cs="Arial"/>
              </w:rPr>
            </w:pPr>
          </w:p>
        </w:tc>
        <w:tc>
          <w:tcPr>
            <w:tcW w:w="2059" w:type="dxa"/>
            <w:vAlign w:val="center"/>
          </w:tcPr>
          <w:p w14:paraId="11C65E96" w14:textId="77777777" w:rsidR="00CC7200" w:rsidRPr="00C85BD7" w:rsidRDefault="00CC7200" w:rsidP="00C85BD7">
            <w:pPr>
              <w:spacing w:after="0"/>
              <w:jc w:val="both"/>
              <w:rPr>
                <w:rFonts w:ascii="Arial" w:hAnsi="Arial" w:cs="Arial"/>
              </w:rPr>
            </w:pPr>
            <w:r w:rsidRPr="00C85BD7">
              <w:rPr>
                <w:rFonts w:ascii="Arial" w:hAnsi="Arial" w:cs="Arial"/>
              </w:rPr>
              <w:t>Cimbálová muzika</w:t>
            </w:r>
          </w:p>
        </w:tc>
        <w:tc>
          <w:tcPr>
            <w:tcW w:w="576" w:type="dxa"/>
            <w:vAlign w:val="center"/>
          </w:tcPr>
          <w:p w14:paraId="022763B5" w14:textId="77777777" w:rsidR="00CC7200" w:rsidRPr="00C85BD7" w:rsidRDefault="00CC7200" w:rsidP="00C85BD7">
            <w:pPr>
              <w:spacing w:after="0"/>
              <w:jc w:val="both"/>
              <w:rPr>
                <w:rFonts w:ascii="Arial" w:hAnsi="Arial" w:cs="Arial"/>
              </w:rPr>
            </w:pPr>
          </w:p>
        </w:tc>
        <w:tc>
          <w:tcPr>
            <w:tcW w:w="576" w:type="dxa"/>
            <w:vAlign w:val="center"/>
          </w:tcPr>
          <w:p w14:paraId="3C28C79C" w14:textId="77777777" w:rsidR="00CC7200" w:rsidRPr="00C85BD7" w:rsidRDefault="00CC7200" w:rsidP="00C85BD7">
            <w:pPr>
              <w:spacing w:after="0"/>
              <w:jc w:val="both"/>
              <w:rPr>
                <w:rFonts w:ascii="Arial" w:hAnsi="Arial" w:cs="Arial"/>
              </w:rPr>
            </w:pPr>
          </w:p>
        </w:tc>
        <w:tc>
          <w:tcPr>
            <w:tcW w:w="576" w:type="dxa"/>
            <w:vAlign w:val="center"/>
          </w:tcPr>
          <w:p w14:paraId="037E6FA3" w14:textId="77777777" w:rsidR="00CC7200" w:rsidRPr="00C85BD7" w:rsidRDefault="00CC7200" w:rsidP="00C85BD7">
            <w:pPr>
              <w:spacing w:after="0"/>
              <w:jc w:val="both"/>
              <w:rPr>
                <w:rFonts w:ascii="Arial" w:hAnsi="Arial" w:cs="Arial"/>
              </w:rPr>
            </w:pPr>
          </w:p>
        </w:tc>
        <w:tc>
          <w:tcPr>
            <w:tcW w:w="576" w:type="dxa"/>
            <w:vAlign w:val="center"/>
          </w:tcPr>
          <w:p w14:paraId="248D8108"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639BC7F3"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6A52B062"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01458A27"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63D1B8E2"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7FAE9136"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6705CB7C"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645C5273" w14:textId="77777777" w:rsidR="00CC7200" w:rsidRPr="00C85BD7" w:rsidRDefault="00CC7200" w:rsidP="00C85BD7">
            <w:pPr>
              <w:spacing w:after="0"/>
              <w:jc w:val="both"/>
              <w:rPr>
                <w:rFonts w:ascii="Arial" w:hAnsi="Arial" w:cs="Arial"/>
              </w:rPr>
            </w:pPr>
            <w:r w:rsidRPr="00C85BD7">
              <w:rPr>
                <w:rFonts w:ascii="Arial" w:hAnsi="Arial" w:cs="Arial"/>
              </w:rPr>
              <w:t>1</w:t>
            </w:r>
          </w:p>
        </w:tc>
      </w:tr>
      <w:tr w:rsidR="000C328B" w:rsidRPr="00C85BD7" w14:paraId="615FA1E6" w14:textId="77777777" w:rsidTr="0012347E">
        <w:trPr>
          <w:trHeight w:val="413"/>
        </w:trPr>
        <w:tc>
          <w:tcPr>
            <w:tcW w:w="817" w:type="dxa"/>
            <w:vMerge/>
            <w:vAlign w:val="center"/>
          </w:tcPr>
          <w:p w14:paraId="11AC05C0" w14:textId="77777777" w:rsidR="00CC7200" w:rsidRPr="00C85BD7" w:rsidRDefault="00CC7200" w:rsidP="00C85BD7">
            <w:pPr>
              <w:spacing w:after="0"/>
              <w:jc w:val="both"/>
              <w:rPr>
                <w:rFonts w:ascii="Arial" w:hAnsi="Arial" w:cs="Arial"/>
              </w:rPr>
            </w:pPr>
          </w:p>
        </w:tc>
        <w:tc>
          <w:tcPr>
            <w:tcW w:w="2059" w:type="dxa"/>
            <w:vAlign w:val="center"/>
          </w:tcPr>
          <w:p w14:paraId="0F655BFD" w14:textId="77777777" w:rsidR="00CC7200" w:rsidRPr="00C85BD7" w:rsidRDefault="00CC7200" w:rsidP="00C85BD7">
            <w:pPr>
              <w:spacing w:after="0"/>
              <w:jc w:val="both"/>
              <w:rPr>
                <w:rFonts w:ascii="Arial" w:hAnsi="Arial" w:cs="Arial"/>
              </w:rPr>
            </w:pPr>
            <w:r w:rsidRPr="00C85BD7">
              <w:rPr>
                <w:rFonts w:ascii="Arial" w:hAnsi="Arial" w:cs="Arial"/>
              </w:rPr>
              <w:t>Sborový zpěv</w:t>
            </w:r>
          </w:p>
        </w:tc>
        <w:tc>
          <w:tcPr>
            <w:tcW w:w="576" w:type="dxa"/>
            <w:vAlign w:val="center"/>
          </w:tcPr>
          <w:p w14:paraId="3E86A618" w14:textId="77777777" w:rsidR="00CC7200" w:rsidRPr="00C85BD7" w:rsidRDefault="00CC7200" w:rsidP="00C85BD7">
            <w:pPr>
              <w:spacing w:after="0"/>
              <w:jc w:val="both"/>
              <w:rPr>
                <w:rFonts w:ascii="Arial" w:hAnsi="Arial" w:cs="Arial"/>
              </w:rPr>
            </w:pPr>
          </w:p>
        </w:tc>
        <w:tc>
          <w:tcPr>
            <w:tcW w:w="576" w:type="dxa"/>
            <w:vAlign w:val="center"/>
          </w:tcPr>
          <w:p w14:paraId="4E9EAE80" w14:textId="77777777" w:rsidR="00CC7200" w:rsidRPr="00C85BD7" w:rsidRDefault="00CC7200" w:rsidP="00C85BD7">
            <w:pPr>
              <w:spacing w:after="0"/>
              <w:jc w:val="both"/>
              <w:rPr>
                <w:rFonts w:ascii="Arial" w:hAnsi="Arial" w:cs="Arial"/>
              </w:rPr>
            </w:pPr>
          </w:p>
        </w:tc>
        <w:tc>
          <w:tcPr>
            <w:tcW w:w="576" w:type="dxa"/>
            <w:vAlign w:val="center"/>
          </w:tcPr>
          <w:p w14:paraId="38993ECA" w14:textId="77777777" w:rsidR="00CC7200" w:rsidRPr="00C85BD7" w:rsidRDefault="00CC7200" w:rsidP="00C85BD7">
            <w:pPr>
              <w:spacing w:after="0"/>
              <w:jc w:val="both"/>
              <w:rPr>
                <w:rFonts w:ascii="Arial" w:hAnsi="Arial" w:cs="Arial"/>
              </w:rPr>
            </w:pPr>
          </w:p>
        </w:tc>
        <w:tc>
          <w:tcPr>
            <w:tcW w:w="576" w:type="dxa"/>
            <w:vAlign w:val="center"/>
          </w:tcPr>
          <w:p w14:paraId="6A0AA080"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34BC3587"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335E4C84"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43AA40F0"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758A20FC"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4F204FAB"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259D3128"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1A73A3CD" w14:textId="77777777" w:rsidR="00CC7200" w:rsidRPr="00C85BD7" w:rsidRDefault="00CC7200" w:rsidP="00C85BD7">
            <w:pPr>
              <w:spacing w:after="0"/>
              <w:jc w:val="both"/>
              <w:rPr>
                <w:rFonts w:ascii="Arial" w:hAnsi="Arial" w:cs="Arial"/>
              </w:rPr>
            </w:pPr>
            <w:r w:rsidRPr="00C85BD7">
              <w:rPr>
                <w:rFonts w:ascii="Arial" w:hAnsi="Arial" w:cs="Arial"/>
              </w:rPr>
              <w:t>1</w:t>
            </w:r>
          </w:p>
        </w:tc>
      </w:tr>
      <w:tr w:rsidR="000C328B" w:rsidRPr="00C85BD7" w14:paraId="5FE77F2E" w14:textId="77777777" w:rsidTr="0012347E">
        <w:trPr>
          <w:trHeight w:val="413"/>
        </w:trPr>
        <w:tc>
          <w:tcPr>
            <w:tcW w:w="817" w:type="dxa"/>
            <w:vMerge/>
            <w:vAlign w:val="center"/>
          </w:tcPr>
          <w:p w14:paraId="2CD2D7C3" w14:textId="77777777" w:rsidR="00CC7200" w:rsidRPr="00C85BD7" w:rsidRDefault="00CC7200" w:rsidP="00C85BD7">
            <w:pPr>
              <w:spacing w:after="0"/>
              <w:jc w:val="both"/>
              <w:rPr>
                <w:rFonts w:ascii="Arial" w:hAnsi="Arial" w:cs="Arial"/>
              </w:rPr>
            </w:pPr>
          </w:p>
        </w:tc>
        <w:tc>
          <w:tcPr>
            <w:tcW w:w="2059" w:type="dxa"/>
            <w:vAlign w:val="center"/>
          </w:tcPr>
          <w:p w14:paraId="2FAC1A33" w14:textId="77777777" w:rsidR="00CC7200" w:rsidRPr="00C85BD7" w:rsidRDefault="00CC7200" w:rsidP="00C85BD7">
            <w:pPr>
              <w:spacing w:after="0"/>
              <w:jc w:val="both"/>
              <w:rPr>
                <w:rFonts w:ascii="Arial" w:hAnsi="Arial" w:cs="Arial"/>
              </w:rPr>
            </w:pPr>
            <w:r w:rsidRPr="00C85BD7">
              <w:rPr>
                <w:rFonts w:ascii="Arial" w:hAnsi="Arial" w:cs="Arial"/>
              </w:rPr>
              <w:t>Soubor populární hudby</w:t>
            </w:r>
          </w:p>
        </w:tc>
        <w:tc>
          <w:tcPr>
            <w:tcW w:w="576" w:type="dxa"/>
            <w:vAlign w:val="center"/>
          </w:tcPr>
          <w:p w14:paraId="7875DF81" w14:textId="77777777" w:rsidR="00CC7200" w:rsidRPr="00C85BD7" w:rsidRDefault="00CC7200" w:rsidP="00C85BD7">
            <w:pPr>
              <w:spacing w:after="0"/>
              <w:jc w:val="both"/>
              <w:rPr>
                <w:rFonts w:ascii="Arial" w:hAnsi="Arial" w:cs="Arial"/>
              </w:rPr>
            </w:pPr>
          </w:p>
        </w:tc>
        <w:tc>
          <w:tcPr>
            <w:tcW w:w="576" w:type="dxa"/>
            <w:vAlign w:val="center"/>
          </w:tcPr>
          <w:p w14:paraId="5D0C54EB" w14:textId="77777777" w:rsidR="00CC7200" w:rsidRPr="00C85BD7" w:rsidRDefault="00CC7200" w:rsidP="00C85BD7">
            <w:pPr>
              <w:spacing w:after="0"/>
              <w:jc w:val="both"/>
              <w:rPr>
                <w:rFonts w:ascii="Arial" w:hAnsi="Arial" w:cs="Arial"/>
              </w:rPr>
            </w:pPr>
          </w:p>
        </w:tc>
        <w:tc>
          <w:tcPr>
            <w:tcW w:w="576" w:type="dxa"/>
            <w:vAlign w:val="center"/>
          </w:tcPr>
          <w:p w14:paraId="3D229B5B" w14:textId="77777777" w:rsidR="00CC7200" w:rsidRPr="00C85BD7" w:rsidRDefault="00CC7200" w:rsidP="00C85BD7">
            <w:pPr>
              <w:spacing w:after="0"/>
              <w:jc w:val="both"/>
              <w:rPr>
                <w:rFonts w:ascii="Arial" w:hAnsi="Arial" w:cs="Arial"/>
              </w:rPr>
            </w:pPr>
          </w:p>
        </w:tc>
        <w:tc>
          <w:tcPr>
            <w:tcW w:w="576" w:type="dxa"/>
            <w:vAlign w:val="center"/>
          </w:tcPr>
          <w:p w14:paraId="73AEBFAE"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11FC7D4F"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1E60065C"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64E0B5E9"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1BAF9838"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3A6F5763"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5C784FE6" w14:textId="77777777" w:rsidR="00CC7200" w:rsidRPr="00C85BD7" w:rsidRDefault="00CC7200" w:rsidP="00C85BD7">
            <w:pPr>
              <w:spacing w:after="0"/>
              <w:jc w:val="both"/>
              <w:rPr>
                <w:rFonts w:ascii="Arial" w:hAnsi="Arial" w:cs="Arial"/>
              </w:rPr>
            </w:pPr>
            <w:r w:rsidRPr="00C85BD7">
              <w:rPr>
                <w:rFonts w:ascii="Arial" w:hAnsi="Arial" w:cs="Arial"/>
              </w:rPr>
              <w:t>1</w:t>
            </w:r>
          </w:p>
        </w:tc>
        <w:tc>
          <w:tcPr>
            <w:tcW w:w="576" w:type="dxa"/>
            <w:vAlign w:val="center"/>
          </w:tcPr>
          <w:p w14:paraId="0E9E09B8" w14:textId="77777777" w:rsidR="00CC7200" w:rsidRPr="00C85BD7" w:rsidRDefault="00CC7200" w:rsidP="00C85BD7">
            <w:pPr>
              <w:spacing w:after="0"/>
              <w:jc w:val="both"/>
              <w:rPr>
                <w:rFonts w:ascii="Arial" w:hAnsi="Arial" w:cs="Arial"/>
              </w:rPr>
            </w:pPr>
            <w:r w:rsidRPr="00C85BD7">
              <w:rPr>
                <w:rFonts w:ascii="Arial" w:hAnsi="Arial" w:cs="Arial"/>
              </w:rPr>
              <w:t>1</w:t>
            </w:r>
          </w:p>
        </w:tc>
      </w:tr>
    </w:tbl>
    <w:p w14:paraId="4F06EF69" w14:textId="77777777" w:rsidR="00CC7200" w:rsidRPr="00C85BD7" w:rsidRDefault="00CC7200" w:rsidP="00C85BD7">
      <w:pPr>
        <w:jc w:val="both"/>
        <w:rPr>
          <w:rFonts w:ascii="Arial" w:hAnsi="Arial" w:cs="Arial"/>
        </w:rPr>
      </w:pPr>
      <w:r w:rsidRPr="00C85BD7">
        <w:rPr>
          <w:rFonts w:ascii="Arial" w:eastAsia="Calibri" w:hAnsi="Arial" w:cs="Arial"/>
        </w:rPr>
        <w:t xml:space="preserve">* </w:t>
      </w:r>
      <w:r w:rsidRPr="00C85BD7">
        <w:rPr>
          <w:rFonts w:ascii="Arial" w:hAnsi="Arial" w:cs="Arial"/>
        </w:rPr>
        <w:t>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581B77F8" w14:textId="77777777" w:rsidR="00CC7200" w:rsidRPr="00C85BD7" w:rsidRDefault="00FD4AB4" w:rsidP="00FD4AB4">
      <w:pPr>
        <w:rPr>
          <w:rFonts w:ascii="Arial" w:hAnsi="Arial" w:cs="Arial"/>
          <w:b/>
        </w:rPr>
      </w:pPr>
      <w:r>
        <w:rPr>
          <w:rFonts w:ascii="Arial" w:hAnsi="Arial" w:cs="Arial"/>
          <w:b/>
        </w:rPr>
        <w:br w:type="page"/>
      </w:r>
    </w:p>
    <w:p w14:paraId="30D6435B" w14:textId="77777777" w:rsidR="00D5449A" w:rsidRPr="00C85BD7" w:rsidRDefault="00D5449A" w:rsidP="00C85BD7">
      <w:pPr>
        <w:jc w:val="both"/>
        <w:rPr>
          <w:rFonts w:ascii="Arial" w:hAnsi="Arial" w:cs="Arial"/>
          <w:b/>
        </w:rPr>
      </w:pPr>
      <w:r w:rsidRPr="00C85BD7">
        <w:rPr>
          <w:rFonts w:ascii="Arial" w:hAnsi="Arial" w:cs="Arial"/>
          <w:b/>
          <w:u w:val="single"/>
        </w:rPr>
        <w:lastRenderedPageBreak/>
        <w:t>Učební osnovy vyučovacích předmětů</w:t>
      </w:r>
      <w:r w:rsidRPr="00C85BD7">
        <w:rPr>
          <w:rFonts w:ascii="Arial" w:hAnsi="Arial" w:cs="Arial"/>
          <w:b/>
        </w:rPr>
        <w:t>:</w:t>
      </w:r>
    </w:p>
    <w:p w14:paraId="26E2C0DE" w14:textId="77777777" w:rsidR="00D5449A" w:rsidRPr="00C85BD7" w:rsidRDefault="00D5449A" w:rsidP="00C85BD7">
      <w:pPr>
        <w:jc w:val="both"/>
        <w:rPr>
          <w:rFonts w:ascii="Arial" w:hAnsi="Arial" w:cs="Arial"/>
          <w:b/>
        </w:rPr>
      </w:pPr>
      <w:r w:rsidRPr="00C85BD7">
        <w:rPr>
          <w:rFonts w:ascii="Arial" w:hAnsi="Arial" w:cs="Arial"/>
          <w:b/>
        </w:rPr>
        <w:t xml:space="preserve">Hra na fagot </w:t>
      </w:r>
    </w:p>
    <w:p w14:paraId="640DD113" w14:textId="77777777" w:rsidR="00D5449A" w:rsidRPr="00C85BD7" w:rsidRDefault="00D5449A" w:rsidP="00C85BD7">
      <w:pPr>
        <w:jc w:val="both"/>
        <w:rPr>
          <w:rFonts w:ascii="Arial" w:hAnsi="Arial" w:cs="Arial"/>
          <w:b/>
        </w:rPr>
      </w:pPr>
    </w:p>
    <w:p w14:paraId="011AAA3C" w14:textId="77777777" w:rsidR="00D5449A" w:rsidRPr="00C85BD7" w:rsidRDefault="00D5449A" w:rsidP="00C85BD7">
      <w:pPr>
        <w:jc w:val="both"/>
        <w:rPr>
          <w:rFonts w:ascii="Arial" w:hAnsi="Arial" w:cs="Arial"/>
          <w:b/>
        </w:rPr>
      </w:pPr>
      <w:r w:rsidRPr="00C85BD7">
        <w:rPr>
          <w:rFonts w:ascii="Arial" w:hAnsi="Arial" w:cs="Arial"/>
          <w:b/>
        </w:rPr>
        <w:t>I. STUPEŇ:</w:t>
      </w:r>
    </w:p>
    <w:p w14:paraId="77017B96" w14:textId="77777777" w:rsidR="00D5449A" w:rsidRPr="00C85BD7" w:rsidRDefault="00D5449A" w:rsidP="00C85BD7">
      <w:pPr>
        <w:spacing w:after="0"/>
        <w:jc w:val="both"/>
        <w:rPr>
          <w:rFonts w:ascii="Arial" w:hAnsi="Arial" w:cs="Arial"/>
          <w:b/>
        </w:rPr>
      </w:pPr>
      <w:r w:rsidRPr="00C85BD7">
        <w:rPr>
          <w:rFonts w:ascii="Arial" w:hAnsi="Arial" w:cs="Arial"/>
          <w:b/>
        </w:rPr>
        <w:t>1. ročník</w:t>
      </w:r>
    </w:p>
    <w:p w14:paraId="0EEF27C0" w14:textId="77777777" w:rsidR="00D5449A" w:rsidRPr="00C85BD7" w:rsidRDefault="001B47EB" w:rsidP="00C85BD7">
      <w:pPr>
        <w:spacing w:after="0"/>
        <w:ind w:firstLine="576"/>
        <w:jc w:val="both"/>
        <w:rPr>
          <w:rFonts w:ascii="Arial" w:hAnsi="Arial" w:cs="Arial"/>
        </w:rPr>
      </w:pPr>
      <w:r>
        <w:rPr>
          <w:rFonts w:ascii="Arial" w:hAnsi="Arial" w:cs="Arial"/>
        </w:rPr>
        <w:t>Žák:</w:t>
      </w:r>
    </w:p>
    <w:p w14:paraId="07D4B251"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 xml:space="preserve">ovládá správný postoj při hře, mírný stoj </w:t>
      </w:r>
      <w:proofErr w:type="gramStart"/>
      <w:r w:rsidRPr="00C85BD7">
        <w:rPr>
          <w:rFonts w:ascii="Arial" w:hAnsi="Arial" w:cs="Arial"/>
        </w:rPr>
        <w:t>rozkročný - zajišťující</w:t>
      </w:r>
      <w:proofErr w:type="gramEnd"/>
      <w:r w:rsidRPr="00C85BD7">
        <w:rPr>
          <w:rFonts w:ascii="Arial" w:hAnsi="Arial" w:cs="Arial"/>
        </w:rPr>
        <w:t xml:space="preserve"> stabilitu, lokty přirozeně od těla, trup vzpřímený, hlava v rovině</w:t>
      </w:r>
    </w:p>
    <w:p w14:paraId="05C97E6F"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zvládá správné nastavení výšky nástroje na závěsu (preferuje se závěs na záda nezatěžující krční páteř)</w:t>
      </w:r>
    </w:p>
    <w:p w14:paraId="1E0413DC"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 xml:space="preserve">zná a ovládá správný úchop </w:t>
      </w:r>
      <w:proofErr w:type="gramStart"/>
      <w:r w:rsidRPr="00C85BD7">
        <w:rPr>
          <w:rFonts w:ascii="Arial" w:hAnsi="Arial" w:cs="Arial"/>
        </w:rPr>
        <w:t>nástroje - paže</w:t>
      </w:r>
      <w:proofErr w:type="gramEnd"/>
      <w:r w:rsidRPr="00C85BD7">
        <w:rPr>
          <w:rFonts w:ascii="Arial" w:hAnsi="Arial" w:cs="Arial"/>
        </w:rPr>
        <w:t>,</w:t>
      </w:r>
      <w:r w:rsidR="001478F6" w:rsidRPr="00C85BD7">
        <w:rPr>
          <w:rFonts w:ascii="Arial" w:hAnsi="Arial" w:cs="Arial"/>
        </w:rPr>
        <w:t xml:space="preserve"> </w:t>
      </w:r>
      <w:r w:rsidRPr="00C85BD7">
        <w:rPr>
          <w:rFonts w:ascii="Arial" w:hAnsi="Arial" w:cs="Arial"/>
        </w:rPr>
        <w:t>dlaně, prsty volné, ne křečovité</w:t>
      </w:r>
    </w:p>
    <w:p w14:paraId="1D7AA6DB"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ovládá čtení not v basovém (F) klíči</w:t>
      </w:r>
    </w:p>
    <w:p w14:paraId="055FE16D"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nejjednodušší stupnice ve zvládnutém rozsahu</w:t>
      </w:r>
    </w:p>
    <w:p w14:paraId="4A57B91C"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provádí nejjednodušší instruktivní skladby</w:t>
      </w:r>
    </w:p>
    <w:p w14:paraId="22654EF3"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ovládá hru tenuto</w:t>
      </w:r>
    </w:p>
    <w:p w14:paraId="239289B6" w14:textId="77777777" w:rsidR="00D5449A"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dodržuje základní údržbu nástroje</w:t>
      </w:r>
    </w:p>
    <w:p w14:paraId="47B9BEE4" w14:textId="77777777" w:rsidR="003669DC" w:rsidRPr="00C85BD7" w:rsidRDefault="003669DC" w:rsidP="003669DC">
      <w:pPr>
        <w:widowControl w:val="0"/>
        <w:suppressAutoHyphens/>
        <w:spacing w:after="0"/>
        <w:jc w:val="both"/>
        <w:rPr>
          <w:rFonts w:ascii="Arial" w:hAnsi="Arial" w:cs="Arial"/>
        </w:rPr>
      </w:pPr>
    </w:p>
    <w:p w14:paraId="3BDD1E60" w14:textId="77777777" w:rsidR="00D5449A" w:rsidRPr="00C85BD7" w:rsidRDefault="00D5449A" w:rsidP="00C85BD7">
      <w:pPr>
        <w:spacing w:before="240" w:after="0"/>
        <w:jc w:val="both"/>
        <w:rPr>
          <w:rFonts w:ascii="Arial" w:hAnsi="Arial" w:cs="Arial"/>
          <w:b/>
        </w:rPr>
      </w:pPr>
      <w:r w:rsidRPr="00C85BD7">
        <w:rPr>
          <w:rFonts w:ascii="Arial" w:hAnsi="Arial" w:cs="Arial"/>
          <w:b/>
        </w:rPr>
        <w:t>2. ročník</w:t>
      </w:r>
    </w:p>
    <w:p w14:paraId="2CE311C8" w14:textId="77777777" w:rsidR="00D5449A" w:rsidRPr="00C85BD7" w:rsidRDefault="001B47EB" w:rsidP="00C85BD7">
      <w:pPr>
        <w:spacing w:after="0"/>
        <w:ind w:firstLine="576"/>
        <w:jc w:val="both"/>
        <w:rPr>
          <w:rFonts w:ascii="Arial" w:hAnsi="Arial" w:cs="Arial"/>
        </w:rPr>
      </w:pPr>
      <w:r>
        <w:rPr>
          <w:rFonts w:ascii="Arial" w:hAnsi="Arial" w:cs="Arial"/>
        </w:rPr>
        <w:t>Žák:</w:t>
      </w:r>
    </w:p>
    <w:p w14:paraId="1E2DF562"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má stabilní nátisk</w:t>
      </w:r>
    </w:p>
    <w:p w14:paraId="642B6E44"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má kvalitní dech a správnou dechovou techniku</w:t>
      </w:r>
    </w:p>
    <w:p w14:paraId="71321359"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 xml:space="preserve">ovládá základní rejstřík nástroje </w:t>
      </w:r>
    </w:p>
    <w:p w14:paraId="291D25B5"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jednodušší stupnice a jejich akordy v rovném pohybu</w:t>
      </w:r>
    </w:p>
    <w:p w14:paraId="5E3C6BA4"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má správný postoj při hře</w:t>
      </w:r>
    </w:p>
    <w:p w14:paraId="4EFA5914"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ovládá hru legato</w:t>
      </w:r>
    </w:p>
    <w:p w14:paraId="753840AF"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správně nasazuje a tvoří tón, ukončuje tón</w:t>
      </w:r>
    </w:p>
    <w:p w14:paraId="0A167369" w14:textId="77777777" w:rsidR="00D5449A"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 xml:space="preserve">provádí jednoduché přednesové skladby či lidové </w:t>
      </w:r>
      <w:proofErr w:type="gramStart"/>
      <w:r w:rsidRPr="00C85BD7">
        <w:rPr>
          <w:rFonts w:ascii="Arial" w:hAnsi="Arial" w:cs="Arial"/>
        </w:rPr>
        <w:t>písně - hraje</w:t>
      </w:r>
      <w:proofErr w:type="gramEnd"/>
      <w:r w:rsidRPr="00C85BD7">
        <w:rPr>
          <w:rFonts w:ascii="Arial" w:hAnsi="Arial" w:cs="Arial"/>
        </w:rPr>
        <w:t xml:space="preserve"> zpaměti</w:t>
      </w:r>
    </w:p>
    <w:p w14:paraId="1A56441C" w14:textId="77777777" w:rsidR="003669DC" w:rsidRPr="00C85BD7" w:rsidRDefault="003669DC" w:rsidP="003669DC">
      <w:pPr>
        <w:widowControl w:val="0"/>
        <w:suppressAutoHyphens/>
        <w:spacing w:after="0"/>
        <w:jc w:val="both"/>
        <w:rPr>
          <w:rFonts w:ascii="Arial" w:hAnsi="Arial" w:cs="Arial"/>
        </w:rPr>
      </w:pPr>
    </w:p>
    <w:p w14:paraId="7A7FAC27" w14:textId="77777777" w:rsidR="00D5449A" w:rsidRPr="00C85BD7" w:rsidRDefault="00D5449A" w:rsidP="00C85BD7">
      <w:pPr>
        <w:spacing w:before="240" w:after="0"/>
        <w:jc w:val="both"/>
        <w:rPr>
          <w:rFonts w:ascii="Arial" w:hAnsi="Arial" w:cs="Arial"/>
          <w:b/>
        </w:rPr>
      </w:pPr>
      <w:r w:rsidRPr="00C85BD7">
        <w:rPr>
          <w:rFonts w:ascii="Arial" w:hAnsi="Arial" w:cs="Arial"/>
          <w:b/>
        </w:rPr>
        <w:t>3. ročník</w:t>
      </w:r>
    </w:p>
    <w:p w14:paraId="0EFC4709" w14:textId="77777777" w:rsidR="00D5449A" w:rsidRPr="00C85BD7" w:rsidRDefault="001B47EB" w:rsidP="00C85BD7">
      <w:pPr>
        <w:spacing w:after="0"/>
        <w:ind w:firstLine="576"/>
        <w:jc w:val="both"/>
        <w:rPr>
          <w:rFonts w:ascii="Arial" w:hAnsi="Arial" w:cs="Arial"/>
        </w:rPr>
      </w:pPr>
      <w:r>
        <w:rPr>
          <w:rFonts w:ascii="Arial" w:hAnsi="Arial" w:cs="Arial"/>
        </w:rPr>
        <w:t>Žák:</w:t>
      </w:r>
    </w:p>
    <w:p w14:paraId="7F3DE946"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je teoreticky seznámen s výrobou fagotové hlasivky (tzv. strojku)</w:t>
      </w:r>
    </w:p>
    <w:p w14:paraId="052B2DCD"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instruktivní přednesové skladby</w:t>
      </w:r>
    </w:p>
    <w:p w14:paraId="6488BF40"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technické studie a méně náročné etudy</w:t>
      </w:r>
    </w:p>
    <w:p w14:paraId="6D1DF9C7"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je seznámen se správným způsobem hry ve vyšším rejstříku ve spojení s dechovou oporou</w:t>
      </w:r>
    </w:p>
    <w:p w14:paraId="320426FA"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základní stupnice a akordy</w:t>
      </w:r>
      <w:r w:rsidR="00C46301" w:rsidRPr="00C85BD7">
        <w:rPr>
          <w:rFonts w:ascii="Arial" w:hAnsi="Arial" w:cs="Arial"/>
        </w:rPr>
        <w:t xml:space="preserve"> v obratech ve </w:t>
      </w:r>
      <w:r w:rsidRPr="00C85BD7">
        <w:rPr>
          <w:rFonts w:ascii="Arial" w:hAnsi="Arial" w:cs="Arial"/>
        </w:rPr>
        <w:t>zvládnutém rozsahu</w:t>
      </w:r>
    </w:p>
    <w:p w14:paraId="64581D02"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ovládá hru v pianu a forte</w:t>
      </w:r>
    </w:p>
    <w:p w14:paraId="235DCDEA"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zvládá hru staccato</w:t>
      </w:r>
    </w:p>
    <w:p w14:paraId="60B14AF8"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zvládá rytmické útvary z not celých, půlových, čtvrťových a osminových</w:t>
      </w:r>
    </w:p>
    <w:p w14:paraId="0C95F872" w14:textId="77777777" w:rsidR="00D5449A"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rozliš</w:t>
      </w:r>
      <w:r w:rsidR="001478F6" w:rsidRPr="00C85BD7">
        <w:rPr>
          <w:rFonts w:ascii="Arial" w:hAnsi="Arial" w:cs="Arial"/>
        </w:rPr>
        <w:t>uje</w:t>
      </w:r>
      <w:r w:rsidRPr="00C85BD7">
        <w:rPr>
          <w:rFonts w:ascii="Arial" w:hAnsi="Arial" w:cs="Arial"/>
        </w:rPr>
        <w:t xml:space="preserve"> nálady skladeb</w:t>
      </w:r>
    </w:p>
    <w:p w14:paraId="7068D38D" w14:textId="77777777" w:rsidR="003669DC" w:rsidRPr="00C85BD7" w:rsidRDefault="00FD4AB4" w:rsidP="00FD4AB4">
      <w:pPr>
        <w:rPr>
          <w:rFonts w:ascii="Arial" w:hAnsi="Arial" w:cs="Arial"/>
        </w:rPr>
      </w:pPr>
      <w:r>
        <w:rPr>
          <w:rFonts w:ascii="Arial" w:hAnsi="Arial" w:cs="Arial"/>
        </w:rPr>
        <w:br w:type="page"/>
      </w:r>
    </w:p>
    <w:p w14:paraId="0088B386" w14:textId="77777777" w:rsidR="00D5449A" w:rsidRPr="00C85BD7" w:rsidRDefault="00D5449A" w:rsidP="00C85BD7">
      <w:pPr>
        <w:spacing w:before="240" w:after="0"/>
        <w:jc w:val="both"/>
        <w:rPr>
          <w:rFonts w:ascii="Arial" w:hAnsi="Arial" w:cs="Arial"/>
          <w:b/>
        </w:rPr>
      </w:pPr>
      <w:r w:rsidRPr="00C85BD7">
        <w:rPr>
          <w:rFonts w:ascii="Arial" w:hAnsi="Arial" w:cs="Arial"/>
          <w:b/>
        </w:rPr>
        <w:lastRenderedPageBreak/>
        <w:t>4. ročník</w:t>
      </w:r>
    </w:p>
    <w:p w14:paraId="175BD35B" w14:textId="77777777" w:rsidR="00D5449A" w:rsidRPr="00C85BD7" w:rsidRDefault="001B47EB" w:rsidP="00C85BD7">
      <w:pPr>
        <w:spacing w:after="0"/>
        <w:ind w:firstLine="576"/>
        <w:jc w:val="both"/>
        <w:rPr>
          <w:rFonts w:ascii="Arial" w:hAnsi="Arial" w:cs="Arial"/>
        </w:rPr>
      </w:pPr>
      <w:r>
        <w:rPr>
          <w:rFonts w:ascii="Arial" w:hAnsi="Arial" w:cs="Arial"/>
        </w:rPr>
        <w:t>Žák:</w:t>
      </w:r>
    </w:p>
    <w:p w14:paraId="38C7FBF6"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etudy a technické studie</w:t>
      </w:r>
    </w:p>
    <w:p w14:paraId="6B19F0A8"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durové a mollové stupnice s akordy v obratech</w:t>
      </w:r>
    </w:p>
    <w:p w14:paraId="5D324EEC"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ovládá čtení not v basovém i tenorovém klíči</w:t>
      </w:r>
    </w:p>
    <w:p w14:paraId="6E0A912B"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zvládá přednes kontrastních skladeb: rychle – pomalu</w:t>
      </w:r>
    </w:p>
    <w:p w14:paraId="26700BDE"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 xml:space="preserve">ovládá hru v p, </w:t>
      </w:r>
      <w:proofErr w:type="spellStart"/>
      <w:r w:rsidRPr="00C85BD7">
        <w:rPr>
          <w:rFonts w:ascii="Arial" w:hAnsi="Arial" w:cs="Arial"/>
        </w:rPr>
        <w:t>mf</w:t>
      </w:r>
      <w:proofErr w:type="spellEnd"/>
      <w:r w:rsidRPr="00C85BD7">
        <w:rPr>
          <w:rFonts w:ascii="Arial" w:hAnsi="Arial" w:cs="Arial"/>
        </w:rPr>
        <w:t>, f</w:t>
      </w:r>
    </w:p>
    <w:p w14:paraId="33841732"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užívá hry tenuto, portamento, staccato</w:t>
      </w:r>
    </w:p>
    <w:p w14:paraId="6D7AA0F1"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zvládá šestnáctinové noty a trioly</w:t>
      </w:r>
    </w:p>
    <w:p w14:paraId="147D3E35" w14:textId="77777777" w:rsidR="00D5449A"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jednodušší přednesové skladby s doprovodem klavíru</w:t>
      </w:r>
    </w:p>
    <w:p w14:paraId="23C82616" w14:textId="77777777" w:rsidR="003669DC" w:rsidRPr="00C85BD7" w:rsidRDefault="003669DC" w:rsidP="003669DC">
      <w:pPr>
        <w:widowControl w:val="0"/>
        <w:suppressAutoHyphens/>
        <w:spacing w:after="0"/>
        <w:jc w:val="both"/>
        <w:rPr>
          <w:rFonts w:ascii="Arial" w:hAnsi="Arial" w:cs="Arial"/>
        </w:rPr>
      </w:pPr>
    </w:p>
    <w:p w14:paraId="5069E19F" w14:textId="77777777" w:rsidR="00D5449A" w:rsidRPr="00C85BD7" w:rsidRDefault="00D5449A" w:rsidP="00C85BD7">
      <w:pPr>
        <w:spacing w:before="240" w:after="0"/>
        <w:jc w:val="both"/>
        <w:rPr>
          <w:rFonts w:ascii="Arial" w:hAnsi="Arial" w:cs="Arial"/>
          <w:b/>
        </w:rPr>
      </w:pPr>
      <w:r w:rsidRPr="00C85BD7">
        <w:rPr>
          <w:rFonts w:ascii="Arial" w:hAnsi="Arial" w:cs="Arial"/>
          <w:b/>
        </w:rPr>
        <w:t>5. ročník</w:t>
      </w:r>
    </w:p>
    <w:p w14:paraId="0901837B" w14:textId="77777777" w:rsidR="00D5449A" w:rsidRPr="00C85BD7" w:rsidRDefault="001B47EB" w:rsidP="00C85BD7">
      <w:pPr>
        <w:spacing w:after="0"/>
        <w:ind w:firstLine="576"/>
        <w:jc w:val="both"/>
        <w:rPr>
          <w:rFonts w:ascii="Arial" w:hAnsi="Arial" w:cs="Arial"/>
        </w:rPr>
      </w:pPr>
      <w:r>
        <w:rPr>
          <w:rFonts w:ascii="Arial" w:hAnsi="Arial" w:cs="Arial"/>
        </w:rPr>
        <w:t>Žák:</w:t>
      </w:r>
    </w:p>
    <w:p w14:paraId="1A1DBCAF"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pokročilejší etudy</w:t>
      </w:r>
    </w:p>
    <w:p w14:paraId="01DC457E" w14:textId="77777777" w:rsidR="00D5449A" w:rsidRPr="00C85BD7" w:rsidRDefault="001478F6"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 xml:space="preserve">používá </w:t>
      </w:r>
      <w:r w:rsidR="00D5449A" w:rsidRPr="00C85BD7">
        <w:rPr>
          <w:rFonts w:ascii="Arial" w:hAnsi="Arial" w:cs="Arial"/>
        </w:rPr>
        <w:t xml:space="preserve">dynamiky pp, p, </w:t>
      </w:r>
      <w:proofErr w:type="spellStart"/>
      <w:r w:rsidR="00D5449A" w:rsidRPr="00C85BD7">
        <w:rPr>
          <w:rFonts w:ascii="Arial" w:hAnsi="Arial" w:cs="Arial"/>
        </w:rPr>
        <w:t>mf</w:t>
      </w:r>
      <w:proofErr w:type="spellEnd"/>
      <w:r w:rsidR="00D5449A" w:rsidRPr="00C85BD7">
        <w:rPr>
          <w:rFonts w:ascii="Arial" w:hAnsi="Arial" w:cs="Arial"/>
        </w:rPr>
        <w:t>, f, ff</w:t>
      </w:r>
    </w:p>
    <w:p w14:paraId="7A62A3EC"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ovládá hru v celém rozsahu nástroje</w:t>
      </w:r>
    </w:p>
    <w:p w14:paraId="35379AEF"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stupnice a akordy v obratech v celém rozsahu</w:t>
      </w:r>
    </w:p>
    <w:p w14:paraId="313F9984"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ovládá základy praktického upravování fagotových hlasivek (tzv. strojků) ke svým individuálním potřebám</w:t>
      </w:r>
    </w:p>
    <w:p w14:paraId="6FF13CDC"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instruktivní přednesové skladby</w:t>
      </w:r>
    </w:p>
    <w:p w14:paraId="14B8B0F2"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s doprovodem klavíru</w:t>
      </w:r>
    </w:p>
    <w:p w14:paraId="0C68F27C" w14:textId="77777777" w:rsidR="00D5449A" w:rsidRDefault="001478F6"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používá</w:t>
      </w:r>
      <w:r w:rsidR="00D5449A" w:rsidRPr="00C85BD7">
        <w:rPr>
          <w:rFonts w:ascii="Arial" w:hAnsi="Arial" w:cs="Arial"/>
        </w:rPr>
        <w:t xml:space="preserve"> crescend</w:t>
      </w:r>
      <w:r w:rsidRPr="00C85BD7">
        <w:rPr>
          <w:rFonts w:ascii="Arial" w:hAnsi="Arial" w:cs="Arial"/>
        </w:rPr>
        <w:t>o</w:t>
      </w:r>
      <w:r w:rsidR="00D5449A" w:rsidRPr="00C85BD7">
        <w:rPr>
          <w:rFonts w:ascii="Arial" w:hAnsi="Arial" w:cs="Arial"/>
        </w:rPr>
        <w:t xml:space="preserve"> a decrescend</w:t>
      </w:r>
      <w:r w:rsidRPr="00C85BD7">
        <w:rPr>
          <w:rFonts w:ascii="Arial" w:hAnsi="Arial" w:cs="Arial"/>
        </w:rPr>
        <w:t>o</w:t>
      </w:r>
    </w:p>
    <w:p w14:paraId="312B25DC" w14:textId="77777777" w:rsidR="003669DC" w:rsidRPr="00C85BD7" w:rsidRDefault="003669DC" w:rsidP="003669DC">
      <w:pPr>
        <w:widowControl w:val="0"/>
        <w:suppressAutoHyphens/>
        <w:spacing w:after="0"/>
        <w:jc w:val="both"/>
        <w:rPr>
          <w:rFonts w:ascii="Arial" w:hAnsi="Arial" w:cs="Arial"/>
        </w:rPr>
      </w:pPr>
    </w:p>
    <w:p w14:paraId="5F584635" w14:textId="77777777" w:rsidR="00D5449A" w:rsidRPr="00C85BD7" w:rsidRDefault="00D5449A" w:rsidP="00C85BD7">
      <w:pPr>
        <w:spacing w:before="240" w:after="0"/>
        <w:jc w:val="both"/>
        <w:rPr>
          <w:rFonts w:ascii="Arial" w:hAnsi="Arial" w:cs="Arial"/>
          <w:b/>
        </w:rPr>
      </w:pPr>
      <w:r w:rsidRPr="00C85BD7">
        <w:rPr>
          <w:rFonts w:ascii="Arial" w:hAnsi="Arial" w:cs="Arial"/>
          <w:b/>
        </w:rPr>
        <w:t>6. ročník</w:t>
      </w:r>
    </w:p>
    <w:p w14:paraId="588A3E90" w14:textId="77777777" w:rsidR="00D5449A" w:rsidRPr="00C85BD7" w:rsidRDefault="001B47EB" w:rsidP="00C85BD7">
      <w:pPr>
        <w:spacing w:after="0"/>
        <w:ind w:firstLine="576"/>
        <w:jc w:val="both"/>
        <w:rPr>
          <w:rFonts w:ascii="Arial" w:hAnsi="Arial" w:cs="Arial"/>
        </w:rPr>
      </w:pPr>
      <w:r>
        <w:rPr>
          <w:rFonts w:ascii="Arial" w:hAnsi="Arial" w:cs="Arial"/>
        </w:rPr>
        <w:t>Žák:</w:t>
      </w:r>
    </w:p>
    <w:p w14:paraId="4A8EF5F3"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 xml:space="preserve">je schopen provedení přednesových označení, například dolce atd. </w:t>
      </w:r>
    </w:p>
    <w:p w14:paraId="697E4ABC" w14:textId="77777777" w:rsidR="00D5449A" w:rsidRPr="00C85BD7" w:rsidRDefault="00C46301"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w:t>
      </w:r>
      <w:r w:rsidR="00D5449A" w:rsidRPr="00C85BD7">
        <w:rPr>
          <w:rFonts w:ascii="Arial" w:hAnsi="Arial" w:cs="Arial"/>
        </w:rPr>
        <w:t>vládá samostatný výběr hlasivek a jejich drobnější upravování k svým individuálním potřebám</w:t>
      </w:r>
    </w:p>
    <w:p w14:paraId="2D05F7DF"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provádí sonátové skladby drobnějšího rozsahu</w:t>
      </w:r>
    </w:p>
    <w:p w14:paraId="5902FD3A"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kontrastní koncertní věty méně náročných děl</w:t>
      </w:r>
    </w:p>
    <w:p w14:paraId="62B98464"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zvládá samostatnou přípravu látky</w:t>
      </w:r>
    </w:p>
    <w:p w14:paraId="0218E6DE" w14:textId="77777777" w:rsidR="00D5449A"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zná základní tempová označení: largo, adagio, moderato, allegro, vivace</w:t>
      </w:r>
    </w:p>
    <w:p w14:paraId="105D93C4" w14:textId="77777777" w:rsidR="003669DC" w:rsidRPr="00C85BD7" w:rsidRDefault="003669DC" w:rsidP="003669DC">
      <w:pPr>
        <w:widowControl w:val="0"/>
        <w:suppressAutoHyphens/>
        <w:spacing w:after="0"/>
        <w:jc w:val="both"/>
        <w:rPr>
          <w:rFonts w:ascii="Arial" w:hAnsi="Arial" w:cs="Arial"/>
        </w:rPr>
      </w:pPr>
    </w:p>
    <w:p w14:paraId="70FA73C2" w14:textId="77777777" w:rsidR="00D5449A" w:rsidRPr="00C85BD7" w:rsidRDefault="00D5449A" w:rsidP="00C85BD7">
      <w:pPr>
        <w:spacing w:before="240" w:after="0"/>
        <w:jc w:val="both"/>
        <w:rPr>
          <w:rFonts w:ascii="Arial" w:hAnsi="Arial" w:cs="Arial"/>
          <w:b/>
        </w:rPr>
      </w:pPr>
      <w:r w:rsidRPr="00C85BD7">
        <w:rPr>
          <w:rFonts w:ascii="Arial" w:hAnsi="Arial" w:cs="Arial"/>
          <w:b/>
        </w:rPr>
        <w:t>7. ročník</w:t>
      </w:r>
    </w:p>
    <w:p w14:paraId="5337DB1A" w14:textId="77777777" w:rsidR="00D5449A" w:rsidRPr="00C85BD7" w:rsidRDefault="001B47EB" w:rsidP="00C85BD7">
      <w:pPr>
        <w:spacing w:after="0"/>
        <w:ind w:firstLine="576"/>
        <w:jc w:val="both"/>
        <w:rPr>
          <w:rFonts w:ascii="Arial" w:hAnsi="Arial" w:cs="Arial"/>
        </w:rPr>
      </w:pPr>
      <w:r>
        <w:rPr>
          <w:rFonts w:ascii="Arial" w:hAnsi="Arial" w:cs="Arial"/>
        </w:rPr>
        <w:t>Žák:</w:t>
      </w:r>
    </w:p>
    <w:p w14:paraId="20DD5794"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hraje sonáty či koncerty</w:t>
      </w:r>
    </w:p>
    <w:p w14:paraId="66758827"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ovládá samostatnou úpravu hlasivek (tzv. strojků)</w:t>
      </w:r>
    </w:p>
    <w:p w14:paraId="45F533A2"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ví, jak se vyrábí fagotové hlasivky</w:t>
      </w:r>
    </w:p>
    <w:p w14:paraId="6ACAA42B"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zná základní melodické ozdoby</w:t>
      </w:r>
    </w:p>
    <w:p w14:paraId="7B08E90C"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zakončí první stupeň studia absolventským vystoupením</w:t>
      </w:r>
    </w:p>
    <w:p w14:paraId="1FE17310" w14:textId="77777777" w:rsidR="00C46301" w:rsidRPr="00C85BD7" w:rsidRDefault="00C46301" w:rsidP="00C85BD7">
      <w:pPr>
        <w:spacing w:after="0"/>
        <w:jc w:val="both"/>
        <w:rPr>
          <w:rFonts w:ascii="Arial" w:hAnsi="Arial" w:cs="Arial"/>
        </w:rPr>
      </w:pPr>
    </w:p>
    <w:p w14:paraId="2707F079" w14:textId="77777777" w:rsidR="00DB481B" w:rsidRDefault="00FD4AB4" w:rsidP="00FD4AB4">
      <w:pPr>
        <w:rPr>
          <w:rFonts w:ascii="Arial" w:hAnsi="Arial" w:cs="Arial"/>
          <w:b/>
        </w:rPr>
      </w:pPr>
      <w:r>
        <w:rPr>
          <w:rFonts w:ascii="Arial" w:hAnsi="Arial" w:cs="Arial"/>
          <w:b/>
        </w:rPr>
        <w:br w:type="page"/>
      </w:r>
    </w:p>
    <w:p w14:paraId="76A12C9E" w14:textId="77777777" w:rsidR="00D5449A" w:rsidRPr="00F04BE3" w:rsidRDefault="00F04BE3" w:rsidP="00C85BD7">
      <w:pPr>
        <w:spacing w:after="0"/>
        <w:jc w:val="both"/>
        <w:rPr>
          <w:rFonts w:ascii="Arial" w:hAnsi="Arial" w:cs="Arial"/>
          <w:b/>
        </w:rPr>
      </w:pPr>
      <w:r>
        <w:rPr>
          <w:rFonts w:ascii="Arial" w:hAnsi="Arial" w:cs="Arial"/>
          <w:b/>
        </w:rPr>
        <w:lastRenderedPageBreak/>
        <w:t>II.</w:t>
      </w:r>
      <w:r w:rsidR="003D7459">
        <w:rPr>
          <w:rFonts w:ascii="Arial" w:hAnsi="Arial" w:cs="Arial"/>
          <w:b/>
        </w:rPr>
        <w:t xml:space="preserve"> </w:t>
      </w:r>
      <w:r>
        <w:rPr>
          <w:rFonts w:ascii="Arial" w:hAnsi="Arial" w:cs="Arial"/>
          <w:b/>
        </w:rPr>
        <w:t>STUPEŇ:</w:t>
      </w:r>
    </w:p>
    <w:p w14:paraId="2039A15C" w14:textId="77777777" w:rsidR="00D5449A" w:rsidRPr="00C85BD7" w:rsidRDefault="00D5449A" w:rsidP="00C85BD7">
      <w:pPr>
        <w:spacing w:before="240" w:after="0"/>
        <w:jc w:val="both"/>
        <w:rPr>
          <w:rFonts w:ascii="Arial" w:hAnsi="Arial" w:cs="Arial"/>
          <w:b/>
        </w:rPr>
      </w:pPr>
      <w:r w:rsidRPr="00C85BD7">
        <w:rPr>
          <w:rFonts w:ascii="Arial" w:hAnsi="Arial" w:cs="Arial"/>
          <w:b/>
        </w:rPr>
        <w:t>I. ročník</w:t>
      </w:r>
    </w:p>
    <w:p w14:paraId="5DF018EB" w14:textId="77777777" w:rsidR="00D5449A" w:rsidRPr="00C85BD7" w:rsidRDefault="001B47EB" w:rsidP="00C85BD7">
      <w:pPr>
        <w:spacing w:after="0"/>
        <w:ind w:firstLine="576"/>
        <w:jc w:val="both"/>
        <w:rPr>
          <w:rFonts w:ascii="Arial" w:hAnsi="Arial" w:cs="Arial"/>
        </w:rPr>
      </w:pPr>
      <w:r>
        <w:rPr>
          <w:rFonts w:ascii="Arial" w:hAnsi="Arial" w:cs="Arial"/>
        </w:rPr>
        <w:t>Žák:</w:t>
      </w:r>
    </w:p>
    <w:p w14:paraId="5EF8C8AF" w14:textId="77777777" w:rsidR="00C46301"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samostatn</w:t>
      </w:r>
      <w:r w:rsidR="00C46301" w:rsidRPr="00C85BD7">
        <w:rPr>
          <w:rFonts w:ascii="Arial" w:hAnsi="Arial" w:cs="Arial"/>
        </w:rPr>
        <w:t>ě</w:t>
      </w:r>
      <w:r w:rsidRPr="00C85BD7">
        <w:rPr>
          <w:rFonts w:ascii="Arial" w:hAnsi="Arial" w:cs="Arial"/>
        </w:rPr>
        <w:t xml:space="preserve"> v</w:t>
      </w:r>
      <w:r w:rsidR="00C46301" w:rsidRPr="00C85BD7">
        <w:rPr>
          <w:rFonts w:ascii="Arial" w:hAnsi="Arial" w:cs="Arial"/>
        </w:rPr>
        <w:t>ybírá</w:t>
      </w:r>
      <w:r w:rsidRPr="00C85BD7">
        <w:rPr>
          <w:rFonts w:ascii="Arial" w:hAnsi="Arial" w:cs="Arial"/>
        </w:rPr>
        <w:t xml:space="preserve"> přednesové skladby </w:t>
      </w:r>
    </w:p>
    <w:p w14:paraId="0937CF33"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nastuduje přednesové koncertní či sonátové skladby samostatně s klavírem</w:t>
      </w:r>
    </w:p>
    <w:p w14:paraId="3D14810A"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teoreticky zná techniku hry násobného staccata</w:t>
      </w:r>
    </w:p>
    <w:p w14:paraId="56A7283C"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zná příbuzné nástroje (kontrafagot)</w:t>
      </w:r>
    </w:p>
    <w:p w14:paraId="65BF6A33" w14:textId="77777777" w:rsidR="00D5449A"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má povědomí o rozdílných systémech fagotů (</w:t>
      </w:r>
      <w:proofErr w:type="spellStart"/>
      <w:r w:rsidRPr="00C85BD7">
        <w:rPr>
          <w:rFonts w:ascii="Arial" w:hAnsi="Arial" w:cs="Arial"/>
        </w:rPr>
        <w:t>Heckelův</w:t>
      </w:r>
      <w:proofErr w:type="spellEnd"/>
      <w:r w:rsidRPr="00C85BD7">
        <w:rPr>
          <w:rFonts w:ascii="Arial" w:hAnsi="Arial" w:cs="Arial"/>
        </w:rPr>
        <w:t xml:space="preserve"> systém, francouzský systém)</w:t>
      </w:r>
    </w:p>
    <w:p w14:paraId="7B5A0FA6" w14:textId="77777777" w:rsidR="003669DC" w:rsidRPr="00C85BD7" w:rsidRDefault="003669DC" w:rsidP="003669DC">
      <w:pPr>
        <w:widowControl w:val="0"/>
        <w:suppressAutoHyphens/>
        <w:spacing w:after="0"/>
        <w:jc w:val="both"/>
        <w:rPr>
          <w:rFonts w:ascii="Arial" w:hAnsi="Arial" w:cs="Arial"/>
        </w:rPr>
      </w:pPr>
    </w:p>
    <w:p w14:paraId="49174D70" w14:textId="77777777" w:rsidR="00D5449A" w:rsidRPr="00C85BD7" w:rsidRDefault="00D5449A" w:rsidP="00C85BD7">
      <w:pPr>
        <w:spacing w:before="240" w:after="0"/>
        <w:jc w:val="both"/>
        <w:rPr>
          <w:rFonts w:ascii="Arial" w:hAnsi="Arial" w:cs="Arial"/>
          <w:b/>
        </w:rPr>
      </w:pPr>
      <w:r w:rsidRPr="00C85BD7">
        <w:rPr>
          <w:rFonts w:ascii="Arial" w:hAnsi="Arial" w:cs="Arial"/>
          <w:b/>
        </w:rPr>
        <w:t>II. ročník</w:t>
      </w:r>
    </w:p>
    <w:p w14:paraId="1E029E87" w14:textId="77777777" w:rsidR="00D5449A" w:rsidRPr="00C85BD7" w:rsidRDefault="001B47EB" w:rsidP="00C85BD7">
      <w:pPr>
        <w:spacing w:after="0"/>
        <w:ind w:firstLine="576"/>
        <w:jc w:val="both"/>
        <w:rPr>
          <w:rFonts w:ascii="Arial" w:hAnsi="Arial" w:cs="Arial"/>
        </w:rPr>
      </w:pPr>
      <w:r>
        <w:rPr>
          <w:rFonts w:ascii="Arial" w:hAnsi="Arial" w:cs="Arial"/>
        </w:rPr>
        <w:t>Žák:</w:t>
      </w:r>
    </w:p>
    <w:p w14:paraId="6588568A"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je schopen stylové interpretace skladeb</w:t>
      </w:r>
    </w:p>
    <w:p w14:paraId="3A6CE07F"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studuje základní český koncertní a sonátový repertoár nástroje</w:t>
      </w:r>
    </w:p>
    <w:p w14:paraId="7DED4558"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ovládá náročnější melodické ozdoby např.: obal, mordent, opora</w:t>
      </w:r>
    </w:p>
    <w:p w14:paraId="128A3FAD" w14:textId="77777777" w:rsidR="00D5449A"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zná způsob hry vibrato</w:t>
      </w:r>
    </w:p>
    <w:p w14:paraId="5CB98951" w14:textId="77777777" w:rsidR="003669DC" w:rsidRPr="00C85BD7" w:rsidRDefault="003669DC" w:rsidP="003669DC">
      <w:pPr>
        <w:widowControl w:val="0"/>
        <w:suppressAutoHyphens/>
        <w:spacing w:after="0"/>
        <w:jc w:val="both"/>
        <w:rPr>
          <w:rFonts w:ascii="Arial" w:hAnsi="Arial" w:cs="Arial"/>
        </w:rPr>
      </w:pPr>
    </w:p>
    <w:p w14:paraId="54D5CE7A" w14:textId="77777777" w:rsidR="00D5449A" w:rsidRPr="00C85BD7" w:rsidRDefault="00D5449A" w:rsidP="00C85BD7">
      <w:pPr>
        <w:spacing w:before="240" w:after="0"/>
        <w:jc w:val="both"/>
        <w:rPr>
          <w:rFonts w:ascii="Arial" w:hAnsi="Arial" w:cs="Arial"/>
          <w:b/>
        </w:rPr>
      </w:pPr>
      <w:r w:rsidRPr="00C85BD7">
        <w:rPr>
          <w:rFonts w:ascii="Arial" w:hAnsi="Arial" w:cs="Arial"/>
          <w:b/>
        </w:rPr>
        <w:t>III. ročník</w:t>
      </w:r>
    </w:p>
    <w:p w14:paraId="295F074C" w14:textId="77777777" w:rsidR="00D5449A" w:rsidRPr="00C85BD7" w:rsidRDefault="001B47EB" w:rsidP="00C85BD7">
      <w:pPr>
        <w:spacing w:after="0"/>
        <w:ind w:firstLine="576"/>
        <w:jc w:val="both"/>
        <w:rPr>
          <w:rFonts w:ascii="Arial" w:hAnsi="Arial" w:cs="Arial"/>
        </w:rPr>
      </w:pPr>
      <w:r>
        <w:rPr>
          <w:rFonts w:ascii="Arial" w:hAnsi="Arial" w:cs="Arial"/>
        </w:rPr>
        <w:t>Žák:</w:t>
      </w:r>
    </w:p>
    <w:p w14:paraId="3DA7B471"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zná alternativní, pomocné hmaty</w:t>
      </w:r>
    </w:p>
    <w:p w14:paraId="65C237FA"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 xml:space="preserve">vhodně užívá hry vibrato a jeho druhů (druhy hry </w:t>
      </w:r>
      <w:proofErr w:type="gramStart"/>
      <w:r w:rsidRPr="00C85BD7">
        <w:rPr>
          <w:rFonts w:ascii="Arial" w:hAnsi="Arial" w:cs="Arial"/>
        </w:rPr>
        <w:t>vibrato - spodní</w:t>
      </w:r>
      <w:proofErr w:type="gramEnd"/>
      <w:r w:rsidRPr="00C85BD7">
        <w:rPr>
          <w:rFonts w:ascii="Arial" w:hAnsi="Arial" w:cs="Arial"/>
        </w:rPr>
        <w:t>, vrchní, retní, brániční)</w:t>
      </w:r>
    </w:p>
    <w:p w14:paraId="66EA655C"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ovládá hru z houslového (G) klíče</w:t>
      </w:r>
    </w:p>
    <w:p w14:paraId="493F57B5"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má upevněny zásady dynamiky a agogiky</w:t>
      </w:r>
    </w:p>
    <w:p w14:paraId="1E149A11"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zvládá samostatný nácvik hry s klavírem</w:t>
      </w:r>
    </w:p>
    <w:p w14:paraId="17673374" w14:textId="77777777" w:rsidR="00D5449A"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studuje světový základní koncertní a sonátový repertoár nástroje</w:t>
      </w:r>
    </w:p>
    <w:p w14:paraId="6D2DA23C" w14:textId="77777777" w:rsidR="003669DC" w:rsidRPr="00C85BD7" w:rsidRDefault="003669DC" w:rsidP="003669DC">
      <w:pPr>
        <w:widowControl w:val="0"/>
        <w:suppressAutoHyphens/>
        <w:spacing w:after="0"/>
        <w:jc w:val="both"/>
        <w:rPr>
          <w:rFonts w:ascii="Arial" w:hAnsi="Arial" w:cs="Arial"/>
        </w:rPr>
      </w:pPr>
    </w:p>
    <w:p w14:paraId="0AB5C160" w14:textId="77777777" w:rsidR="00D5449A" w:rsidRPr="00C85BD7" w:rsidRDefault="00D5449A" w:rsidP="00C85BD7">
      <w:pPr>
        <w:spacing w:before="240" w:after="0"/>
        <w:jc w:val="both"/>
        <w:rPr>
          <w:rFonts w:ascii="Arial" w:hAnsi="Arial" w:cs="Arial"/>
          <w:b/>
        </w:rPr>
      </w:pPr>
      <w:r w:rsidRPr="00C85BD7">
        <w:rPr>
          <w:rFonts w:ascii="Arial" w:hAnsi="Arial" w:cs="Arial"/>
          <w:b/>
        </w:rPr>
        <w:t>IV. ročník</w:t>
      </w:r>
    </w:p>
    <w:p w14:paraId="79C830CD" w14:textId="77777777" w:rsidR="00D5449A" w:rsidRPr="00C85BD7" w:rsidRDefault="001B47EB" w:rsidP="00C85BD7">
      <w:pPr>
        <w:spacing w:after="0"/>
        <w:ind w:firstLine="576"/>
        <w:jc w:val="both"/>
        <w:rPr>
          <w:rFonts w:ascii="Arial" w:hAnsi="Arial" w:cs="Arial"/>
        </w:rPr>
      </w:pPr>
      <w:r>
        <w:rPr>
          <w:rFonts w:ascii="Arial" w:hAnsi="Arial" w:cs="Arial"/>
        </w:rPr>
        <w:t>Žák:</w:t>
      </w:r>
    </w:p>
    <w:p w14:paraId="100519C4"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si samostatně připravuje koncertní či sonátová díla repertoáru nástroje</w:t>
      </w:r>
    </w:p>
    <w:p w14:paraId="2EBA4042"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 xml:space="preserve">zná </w:t>
      </w:r>
      <w:proofErr w:type="spellStart"/>
      <w:r w:rsidRPr="00C85BD7">
        <w:rPr>
          <w:rFonts w:ascii="Arial" w:hAnsi="Arial" w:cs="Arial"/>
        </w:rPr>
        <w:t>trylkovací</w:t>
      </w:r>
      <w:proofErr w:type="spellEnd"/>
      <w:r w:rsidRPr="00C85BD7">
        <w:rPr>
          <w:rFonts w:ascii="Arial" w:hAnsi="Arial" w:cs="Arial"/>
        </w:rPr>
        <w:t xml:space="preserve"> hmaty</w:t>
      </w:r>
    </w:p>
    <w:p w14:paraId="3A3FE577" w14:textId="77777777" w:rsidR="00D5449A" w:rsidRPr="00C85BD7" w:rsidRDefault="001478F6"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zná</w:t>
      </w:r>
      <w:r w:rsidR="00D5449A" w:rsidRPr="00C85BD7">
        <w:rPr>
          <w:rFonts w:ascii="Arial" w:hAnsi="Arial" w:cs="Arial"/>
        </w:rPr>
        <w:t xml:space="preserve"> techni</w:t>
      </w:r>
      <w:r w:rsidRPr="00C85BD7">
        <w:rPr>
          <w:rFonts w:ascii="Arial" w:hAnsi="Arial" w:cs="Arial"/>
        </w:rPr>
        <w:t>ku</w:t>
      </w:r>
      <w:r w:rsidR="00D5449A" w:rsidRPr="00C85BD7">
        <w:rPr>
          <w:rFonts w:ascii="Arial" w:hAnsi="Arial" w:cs="Arial"/>
        </w:rPr>
        <w:t xml:space="preserve"> cirkulačního (nekonečného) dechu</w:t>
      </w:r>
    </w:p>
    <w:p w14:paraId="4052D6A1"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se připravuje na veřejné absolventské vystoupení</w:t>
      </w:r>
    </w:p>
    <w:p w14:paraId="4500B482"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zakončí druhý stupeň studia absolventským vystoupením</w:t>
      </w:r>
    </w:p>
    <w:p w14:paraId="4719A6C8" w14:textId="77777777" w:rsidR="00D5449A" w:rsidRPr="00C85BD7" w:rsidRDefault="00D5449A" w:rsidP="00C85BD7">
      <w:pPr>
        <w:widowControl w:val="0"/>
        <w:numPr>
          <w:ilvl w:val="0"/>
          <w:numId w:val="46"/>
        </w:numPr>
        <w:tabs>
          <w:tab w:val="clear" w:pos="720"/>
          <w:tab w:val="num" w:pos="0"/>
        </w:tabs>
        <w:suppressAutoHyphens/>
        <w:spacing w:after="0"/>
        <w:ind w:left="1296"/>
        <w:jc w:val="both"/>
        <w:rPr>
          <w:rFonts w:ascii="Arial" w:hAnsi="Arial" w:cs="Arial"/>
        </w:rPr>
      </w:pPr>
      <w:r w:rsidRPr="00C85BD7">
        <w:rPr>
          <w:rFonts w:ascii="Arial" w:hAnsi="Arial" w:cs="Arial"/>
        </w:rPr>
        <w:t>nese odpovědnost za provedení skladby</w:t>
      </w:r>
    </w:p>
    <w:p w14:paraId="3E203267" w14:textId="77777777" w:rsidR="00C46301" w:rsidRPr="00C85BD7" w:rsidRDefault="00C46301" w:rsidP="00C85BD7">
      <w:pPr>
        <w:widowControl w:val="0"/>
        <w:suppressAutoHyphens/>
        <w:spacing w:after="0"/>
        <w:jc w:val="both"/>
        <w:rPr>
          <w:rFonts w:ascii="Arial" w:hAnsi="Arial" w:cs="Arial"/>
        </w:rPr>
      </w:pPr>
    </w:p>
    <w:p w14:paraId="743A7AE6" w14:textId="77777777" w:rsidR="00C46301" w:rsidRPr="00C85BD7" w:rsidRDefault="00C46301" w:rsidP="00C85BD7">
      <w:pPr>
        <w:widowControl w:val="0"/>
        <w:suppressAutoHyphens/>
        <w:spacing w:after="0"/>
        <w:jc w:val="both"/>
        <w:rPr>
          <w:rFonts w:ascii="Arial" w:hAnsi="Arial" w:cs="Arial"/>
        </w:rPr>
      </w:pPr>
    </w:p>
    <w:p w14:paraId="0289AF76" w14:textId="77777777" w:rsidR="00C46301" w:rsidRPr="00C85BD7" w:rsidRDefault="00C46301" w:rsidP="00C85BD7">
      <w:pPr>
        <w:pStyle w:val="Vchoz"/>
        <w:spacing w:after="0" w:line="276" w:lineRule="auto"/>
        <w:jc w:val="both"/>
        <w:rPr>
          <w:rFonts w:ascii="Arial" w:hAnsi="Arial" w:cs="Arial"/>
          <w:color w:val="auto"/>
        </w:rPr>
      </w:pPr>
    </w:p>
    <w:p w14:paraId="771CF68A" w14:textId="77777777" w:rsidR="00C46301" w:rsidRPr="00C85BD7" w:rsidRDefault="00C46301"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2D2B0093" w14:textId="77777777" w:rsidR="00C46301" w:rsidRPr="00C85BD7" w:rsidRDefault="00C46301" w:rsidP="00C85BD7">
      <w:pPr>
        <w:spacing w:after="0"/>
        <w:jc w:val="both"/>
        <w:rPr>
          <w:rFonts w:ascii="Arial" w:hAnsi="Arial" w:cs="Arial"/>
        </w:rPr>
      </w:pPr>
      <w:r w:rsidRPr="00C85BD7">
        <w:rPr>
          <w:rFonts w:ascii="Arial" w:hAnsi="Arial" w:cs="Arial"/>
          <w:b/>
        </w:rPr>
        <w:t xml:space="preserve">Souborová </w:t>
      </w:r>
      <w:proofErr w:type="gramStart"/>
      <w:r w:rsidRPr="00C85BD7">
        <w:rPr>
          <w:rFonts w:ascii="Arial" w:hAnsi="Arial" w:cs="Arial"/>
          <w:b/>
        </w:rPr>
        <w:t>hra</w:t>
      </w:r>
      <w:r w:rsidRPr="00C85BD7">
        <w:rPr>
          <w:rFonts w:ascii="Arial" w:hAnsi="Arial" w:cs="Arial"/>
        </w:rPr>
        <w:t xml:space="preserve"> - odkaz</w:t>
      </w:r>
      <w:proofErr w:type="gramEnd"/>
      <w:r w:rsidRPr="00C85BD7">
        <w:rPr>
          <w:rFonts w:ascii="Arial" w:hAnsi="Arial" w:cs="Arial"/>
        </w:rPr>
        <w:t xml:space="preserve"> na předmět Souborová hra</w:t>
      </w:r>
    </w:p>
    <w:p w14:paraId="65C1DC4B" w14:textId="77777777" w:rsidR="00C46301" w:rsidRPr="00C85BD7" w:rsidRDefault="00C46301" w:rsidP="00C85BD7">
      <w:pPr>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Pr="00C85BD7">
        <w:rPr>
          <w:rFonts w:ascii="Arial" w:hAnsi="Arial" w:cs="Arial"/>
        </w:rPr>
        <w:t xml:space="preserve"> </w:t>
      </w:r>
      <w:r w:rsidRPr="00C85BD7">
        <w:rPr>
          <w:rFonts w:ascii="Arial" w:hAnsi="Arial" w:cs="Arial"/>
          <w:b/>
        </w:rPr>
        <w:t>- dechové</w:t>
      </w:r>
      <w:proofErr w:type="gramEnd"/>
      <w:r w:rsidRPr="00C85BD7">
        <w:rPr>
          <w:rFonts w:ascii="Arial" w:hAnsi="Arial" w:cs="Arial"/>
          <w:b/>
        </w:rPr>
        <w:t xml:space="preserve"> </w:t>
      </w:r>
      <w:proofErr w:type="gramStart"/>
      <w:r w:rsidRPr="00C85BD7">
        <w:rPr>
          <w:rFonts w:ascii="Arial" w:hAnsi="Arial" w:cs="Arial"/>
          <w:b/>
        </w:rPr>
        <w:t>nástroje</w:t>
      </w:r>
      <w:r w:rsidRPr="00C85BD7">
        <w:rPr>
          <w:rFonts w:ascii="Arial" w:hAnsi="Arial" w:cs="Arial"/>
        </w:rPr>
        <w:t>- odkaz</w:t>
      </w:r>
      <w:proofErr w:type="gramEnd"/>
      <w:r w:rsidRPr="00C85BD7">
        <w:rPr>
          <w:rFonts w:ascii="Arial" w:hAnsi="Arial" w:cs="Arial"/>
        </w:rPr>
        <w:t xml:space="preserve"> na předmět Komorní </w:t>
      </w:r>
      <w:proofErr w:type="gramStart"/>
      <w:r w:rsidRPr="00C85BD7">
        <w:rPr>
          <w:rFonts w:ascii="Arial" w:hAnsi="Arial" w:cs="Arial"/>
        </w:rPr>
        <w:t>hra - dechové</w:t>
      </w:r>
      <w:proofErr w:type="gramEnd"/>
      <w:r w:rsidRPr="00C85BD7">
        <w:rPr>
          <w:rFonts w:ascii="Arial" w:hAnsi="Arial" w:cs="Arial"/>
        </w:rPr>
        <w:t xml:space="preserve"> nástroje</w:t>
      </w:r>
    </w:p>
    <w:p w14:paraId="592D21BB" w14:textId="77777777" w:rsidR="00C46301" w:rsidRPr="00C85BD7" w:rsidRDefault="00C46301" w:rsidP="00C85BD7">
      <w:pPr>
        <w:spacing w:after="0"/>
        <w:jc w:val="both"/>
        <w:rPr>
          <w:rFonts w:ascii="Arial" w:hAnsi="Arial" w:cs="Arial"/>
        </w:rPr>
      </w:pPr>
      <w:r w:rsidRPr="00C85BD7">
        <w:rPr>
          <w:rFonts w:ascii="Arial" w:hAnsi="Arial" w:cs="Arial"/>
          <w:b/>
        </w:rPr>
        <w:t xml:space="preserve">Cimbálová </w:t>
      </w:r>
      <w:proofErr w:type="gramStart"/>
      <w:r w:rsidRPr="00C85BD7">
        <w:rPr>
          <w:rFonts w:ascii="Arial" w:hAnsi="Arial" w:cs="Arial"/>
          <w:b/>
        </w:rPr>
        <w:t>muzika</w:t>
      </w:r>
      <w:r w:rsidRPr="00C85BD7">
        <w:rPr>
          <w:rFonts w:ascii="Arial" w:hAnsi="Arial" w:cs="Arial"/>
        </w:rPr>
        <w:t xml:space="preserve"> - odkaz</w:t>
      </w:r>
      <w:proofErr w:type="gramEnd"/>
      <w:r w:rsidRPr="00C85BD7">
        <w:rPr>
          <w:rFonts w:ascii="Arial" w:hAnsi="Arial" w:cs="Arial"/>
        </w:rPr>
        <w:t xml:space="preserve"> na předmět Cimbálová muzika</w:t>
      </w:r>
    </w:p>
    <w:p w14:paraId="3373DFC5" w14:textId="77777777" w:rsidR="00C46301" w:rsidRPr="00C85BD7" w:rsidRDefault="00C46301"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7F5C646D" w14:textId="77777777" w:rsidR="00C46301" w:rsidRPr="00C85BD7" w:rsidRDefault="00C46301" w:rsidP="00C85BD7">
      <w:pPr>
        <w:suppressAutoHyphens/>
        <w:spacing w:after="0"/>
        <w:jc w:val="both"/>
        <w:rPr>
          <w:rFonts w:ascii="Arial" w:hAnsi="Arial" w:cs="Arial"/>
        </w:rPr>
      </w:pPr>
      <w:r w:rsidRPr="00C85BD7">
        <w:rPr>
          <w:rFonts w:ascii="Arial" w:hAnsi="Arial" w:cs="Arial"/>
          <w:b/>
        </w:rPr>
        <w:t xml:space="preserve">Soubor populární </w:t>
      </w:r>
      <w:proofErr w:type="gramStart"/>
      <w:r w:rsidRPr="00C85BD7">
        <w:rPr>
          <w:rFonts w:ascii="Arial" w:hAnsi="Arial" w:cs="Arial"/>
          <w:b/>
        </w:rPr>
        <w:t>hudby</w:t>
      </w:r>
      <w:r w:rsidRPr="00C85BD7">
        <w:rPr>
          <w:rFonts w:ascii="Arial" w:hAnsi="Arial" w:cs="Arial"/>
        </w:rPr>
        <w:t xml:space="preserve"> - odkaz</w:t>
      </w:r>
      <w:proofErr w:type="gramEnd"/>
      <w:r w:rsidRPr="00C85BD7">
        <w:rPr>
          <w:rFonts w:ascii="Arial" w:hAnsi="Arial" w:cs="Arial"/>
        </w:rPr>
        <w:t xml:space="preserve"> na předmět Soubor populární hudby</w:t>
      </w:r>
    </w:p>
    <w:p w14:paraId="16859DF7" w14:textId="77777777" w:rsidR="0091592D" w:rsidRDefault="00FD4AB4" w:rsidP="00FD4AB4">
      <w:pPr>
        <w:rPr>
          <w:rFonts w:ascii="Arial" w:hAnsi="Arial" w:cs="Arial"/>
        </w:rPr>
      </w:pPr>
      <w:r>
        <w:rPr>
          <w:rFonts w:ascii="Arial" w:hAnsi="Arial" w:cs="Arial"/>
        </w:rPr>
        <w:br w:type="page"/>
      </w:r>
    </w:p>
    <w:p w14:paraId="1F09C3A8" w14:textId="77777777" w:rsidR="00B75BE7" w:rsidRDefault="00B75BE7" w:rsidP="00BA58D0">
      <w:pPr>
        <w:pStyle w:val="Nadpis3"/>
      </w:pPr>
      <w:bookmarkStart w:id="35" w:name="_Toc490505771"/>
      <w:bookmarkStart w:id="36" w:name="_Toc152079072"/>
      <w:r w:rsidRPr="00AF16B4">
        <w:lastRenderedPageBreak/>
        <w:t>Studijní zaměření Hra na trubku</w:t>
      </w:r>
      <w:bookmarkEnd w:id="35"/>
      <w:bookmarkEnd w:id="36"/>
    </w:p>
    <w:p w14:paraId="54A3BCFA" w14:textId="77777777" w:rsidR="00B75BE7" w:rsidRPr="00AF16B4" w:rsidRDefault="00B75BE7" w:rsidP="00B75BE7"/>
    <w:p w14:paraId="28959E76" w14:textId="77777777" w:rsidR="00B75BE7" w:rsidRPr="00B75BE7" w:rsidRDefault="00B75BE7" w:rsidP="002A4334">
      <w:pPr>
        <w:pStyle w:val="Standard"/>
        <w:spacing w:after="240" w:line="276" w:lineRule="auto"/>
        <w:jc w:val="both"/>
        <w:rPr>
          <w:rFonts w:ascii="Arial" w:hAnsi="Arial" w:cs="Arial"/>
          <w:sz w:val="22"/>
          <w:szCs w:val="22"/>
        </w:rPr>
      </w:pPr>
      <w:r w:rsidRPr="00B75BE7">
        <w:rPr>
          <w:rFonts w:ascii="Arial" w:hAnsi="Arial" w:cs="Arial"/>
          <w:sz w:val="22"/>
          <w:szCs w:val="22"/>
        </w:rPr>
        <w:t>Žák během studia získává základy hry na trubku, které dále rozvíjí dle svých individuálních schopností. Trubka je dechový žesťový nástroj. Má široké využití prakticky ve všech hudebních žánrech – v klasické hudbě, jazzu, popu, latinskoamerické hudbě aj. Během výuky se žáci postupně seznámí s jednotlivými hudebními slohy a jejich repertoárem. Technické a interpretační schopnosti a dovednosti získané v tomto předmětu uplatňuje žák nejen při sólové hře, ale i v rámci předmětů kolektivní interpretace.</w:t>
      </w:r>
    </w:p>
    <w:p w14:paraId="0EECCDF7" w14:textId="77777777" w:rsidR="00B75BE7" w:rsidRPr="00B75BE7" w:rsidRDefault="00B75BE7" w:rsidP="00B75BE7">
      <w:pPr>
        <w:rPr>
          <w:rFonts w:ascii="Arial" w:hAnsi="Arial" w:cs="Arial"/>
          <w:b/>
        </w:rPr>
      </w:pPr>
    </w:p>
    <w:p w14:paraId="2DA63FF1" w14:textId="77777777" w:rsidR="00B75BE7" w:rsidRPr="00B75BE7" w:rsidRDefault="00B75BE7" w:rsidP="00B75BE7">
      <w:pPr>
        <w:jc w:val="both"/>
        <w:rPr>
          <w:rFonts w:ascii="Arial" w:hAnsi="Arial" w:cs="Arial"/>
          <w:b/>
        </w:rPr>
      </w:pPr>
      <w:r w:rsidRPr="00B75BE7">
        <w:rPr>
          <w:rFonts w:ascii="Arial" w:hAnsi="Arial" w:cs="Arial"/>
          <w:b/>
        </w:rPr>
        <w:t>Přípravné studium I. stupně</w:t>
      </w:r>
    </w:p>
    <w:p w14:paraId="5DEFD7C4" w14:textId="77777777" w:rsidR="00B75BE7" w:rsidRPr="00B75BE7" w:rsidRDefault="00B75BE7" w:rsidP="00B75BE7">
      <w:pPr>
        <w:jc w:val="both"/>
        <w:rPr>
          <w:rFonts w:ascii="Arial" w:hAnsi="Arial" w:cs="Arial"/>
        </w:rPr>
      </w:pPr>
      <w:r w:rsidRPr="00B75BE7">
        <w:rPr>
          <w:rFonts w:ascii="Arial" w:hAnsi="Arial" w:cs="Arial"/>
        </w:rPr>
        <w:t>Žák:</w:t>
      </w:r>
    </w:p>
    <w:p w14:paraId="55356487"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 xml:space="preserve">napodobuje základní nástrojové </w:t>
      </w:r>
      <w:proofErr w:type="gramStart"/>
      <w:r w:rsidRPr="00B75BE7">
        <w:rPr>
          <w:rFonts w:ascii="Arial" w:hAnsi="Arial" w:cs="Arial"/>
          <w:sz w:val="22"/>
          <w:szCs w:val="22"/>
        </w:rPr>
        <w:t>dovednosti - správný</w:t>
      </w:r>
      <w:proofErr w:type="gramEnd"/>
      <w:r w:rsidRPr="00B75BE7">
        <w:rPr>
          <w:rFonts w:ascii="Arial" w:hAnsi="Arial" w:cs="Arial"/>
          <w:sz w:val="22"/>
          <w:szCs w:val="22"/>
        </w:rPr>
        <w:t xml:space="preserve"> pos</w:t>
      </w:r>
      <w:r w:rsidR="00E82EA5">
        <w:rPr>
          <w:rFonts w:ascii="Arial" w:hAnsi="Arial" w:cs="Arial"/>
          <w:sz w:val="22"/>
          <w:szCs w:val="22"/>
        </w:rPr>
        <w:t xml:space="preserve">toj, držení nástroje, nasazení </w:t>
      </w:r>
      <w:r w:rsidRPr="00B75BE7">
        <w:rPr>
          <w:rFonts w:ascii="Arial" w:hAnsi="Arial" w:cs="Arial"/>
          <w:sz w:val="22"/>
          <w:szCs w:val="22"/>
        </w:rPr>
        <w:t>nátrubku, dýchání</w:t>
      </w:r>
    </w:p>
    <w:p w14:paraId="7C5E5F36"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dokáže zahrát tóny v rámci možností jeho rozsahu</w:t>
      </w:r>
    </w:p>
    <w:p w14:paraId="4B77A875"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vytleská jednoduchý rytmický motiv</w:t>
      </w:r>
    </w:p>
    <w:p w14:paraId="48866480"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zahraje jednoduchý melodický motiv</w:t>
      </w:r>
    </w:p>
    <w:p w14:paraId="66CA4DBA" w14:textId="77777777" w:rsidR="00B75BE7" w:rsidRPr="00B75BE7" w:rsidRDefault="00B75BE7" w:rsidP="00932172">
      <w:pPr>
        <w:pStyle w:val="Standard"/>
        <w:numPr>
          <w:ilvl w:val="0"/>
          <w:numId w:val="150"/>
        </w:numPr>
        <w:spacing w:line="276" w:lineRule="auto"/>
        <w:jc w:val="both"/>
        <w:rPr>
          <w:rFonts w:ascii="Arial" w:hAnsi="Arial" w:cs="Arial"/>
          <w:sz w:val="22"/>
          <w:szCs w:val="22"/>
        </w:rPr>
      </w:pPr>
      <w:r w:rsidRPr="00B75BE7">
        <w:rPr>
          <w:rFonts w:ascii="Arial" w:hAnsi="Arial" w:cs="Arial"/>
          <w:sz w:val="22"/>
          <w:szCs w:val="22"/>
        </w:rPr>
        <w:t>postaví se rovně s volnými rameny a uchopí nástroj podle pokynů učitele</w:t>
      </w:r>
    </w:p>
    <w:p w14:paraId="7A14C07E"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popíše části hudebního nástroje a pravidla jeho ošetřování</w:t>
      </w:r>
    </w:p>
    <w:p w14:paraId="09299F82"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popíše pravidla správné domácí přípravy</w:t>
      </w:r>
    </w:p>
    <w:p w14:paraId="1CD8E9EA" w14:textId="77777777" w:rsidR="00BA58D0" w:rsidRDefault="00BA58D0">
      <w:pPr>
        <w:rPr>
          <w:rFonts w:ascii="Arial" w:hAnsi="Arial" w:cs="Arial"/>
          <w:b/>
        </w:rPr>
      </w:pPr>
    </w:p>
    <w:p w14:paraId="48926583" w14:textId="77777777" w:rsidR="00B75BE7" w:rsidRPr="00B75BE7" w:rsidRDefault="00B75BE7" w:rsidP="00B75BE7">
      <w:pPr>
        <w:jc w:val="both"/>
        <w:rPr>
          <w:rFonts w:ascii="Arial" w:hAnsi="Arial" w:cs="Arial"/>
          <w:b/>
        </w:rPr>
      </w:pPr>
      <w:r w:rsidRPr="00B75BE7">
        <w:rPr>
          <w:rFonts w:ascii="Arial" w:hAnsi="Arial" w:cs="Arial"/>
          <w:b/>
        </w:rPr>
        <w:t>I. stupeň</w:t>
      </w:r>
    </w:p>
    <w:p w14:paraId="334D3293" w14:textId="77777777" w:rsidR="00B75BE7" w:rsidRPr="00B75BE7" w:rsidRDefault="00B75BE7" w:rsidP="00B75BE7">
      <w:pPr>
        <w:jc w:val="both"/>
        <w:rPr>
          <w:rFonts w:ascii="Arial" w:hAnsi="Arial" w:cs="Arial"/>
          <w:b/>
        </w:rPr>
      </w:pPr>
    </w:p>
    <w:p w14:paraId="3399FF07" w14:textId="77777777" w:rsidR="00B75BE7" w:rsidRPr="00B75BE7" w:rsidRDefault="00B75BE7" w:rsidP="00B75BE7">
      <w:pPr>
        <w:jc w:val="both"/>
        <w:rPr>
          <w:rFonts w:ascii="Arial" w:hAnsi="Arial" w:cs="Arial"/>
          <w:b/>
        </w:rPr>
      </w:pPr>
      <w:r w:rsidRPr="00B75BE7">
        <w:rPr>
          <w:rFonts w:ascii="Arial" w:hAnsi="Arial" w:cs="Arial"/>
          <w:b/>
          <w:u w:val="single"/>
        </w:rPr>
        <w:t>Učební plán</w:t>
      </w:r>
      <w:r w:rsidRPr="00B75BE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867"/>
        <w:gridCol w:w="516"/>
        <w:gridCol w:w="516"/>
        <w:gridCol w:w="516"/>
        <w:gridCol w:w="516"/>
        <w:gridCol w:w="516"/>
        <w:gridCol w:w="516"/>
        <w:gridCol w:w="516"/>
        <w:gridCol w:w="473"/>
        <w:gridCol w:w="515"/>
        <w:gridCol w:w="569"/>
        <w:gridCol w:w="594"/>
      </w:tblGrid>
      <w:tr w:rsidR="00B75BE7" w:rsidRPr="00B75BE7" w14:paraId="59F44D3E" w14:textId="77777777" w:rsidTr="007B7692">
        <w:tc>
          <w:tcPr>
            <w:tcW w:w="3401" w:type="dxa"/>
            <w:gridSpan w:val="2"/>
            <w:vMerge w:val="restart"/>
          </w:tcPr>
          <w:p w14:paraId="35D99047" w14:textId="77777777" w:rsidR="00B75BE7" w:rsidRPr="00B75BE7" w:rsidRDefault="00B75BE7" w:rsidP="007B7692">
            <w:pPr>
              <w:jc w:val="both"/>
              <w:rPr>
                <w:rFonts w:ascii="Arial" w:hAnsi="Arial" w:cs="Arial"/>
                <w:b/>
              </w:rPr>
            </w:pPr>
          </w:p>
        </w:tc>
        <w:tc>
          <w:tcPr>
            <w:tcW w:w="3689" w:type="dxa"/>
            <w:gridSpan w:val="7"/>
            <w:vAlign w:val="center"/>
          </w:tcPr>
          <w:p w14:paraId="7680BA5F" w14:textId="77777777" w:rsidR="00B75BE7" w:rsidRPr="00B75BE7" w:rsidRDefault="00B75BE7" w:rsidP="007B7692">
            <w:pPr>
              <w:jc w:val="both"/>
              <w:rPr>
                <w:rFonts w:ascii="Arial" w:hAnsi="Arial" w:cs="Arial"/>
                <w:b/>
              </w:rPr>
            </w:pPr>
            <w:r w:rsidRPr="00B75BE7">
              <w:rPr>
                <w:rFonts w:ascii="Arial" w:hAnsi="Arial" w:cs="Arial"/>
                <w:b/>
              </w:rPr>
              <w:t>I. stupeň</w:t>
            </w:r>
          </w:p>
        </w:tc>
        <w:tc>
          <w:tcPr>
            <w:tcW w:w="2198" w:type="dxa"/>
            <w:gridSpan w:val="4"/>
            <w:vAlign w:val="center"/>
          </w:tcPr>
          <w:p w14:paraId="437AD2C3" w14:textId="77777777" w:rsidR="00B75BE7" w:rsidRPr="00B75BE7" w:rsidRDefault="00B75BE7" w:rsidP="007B7692">
            <w:pPr>
              <w:jc w:val="both"/>
              <w:rPr>
                <w:rFonts w:ascii="Arial" w:hAnsi="Arial" w:cs="Arial"/>
                <w:b/>
              </w:rPr>
            </w:pPr>
            <w:r w:rsidRPr="00B75BE7">
              <w:rPr>
                <w:rFonts w:ascii="Arial" w:hAnsi="Arial" w:cs="Arial"/>
                <w:b/>
              </w:rPr>
              <w:t>II. stupeň</w:t>
            </w:r>
          </w:p>
        </w:tc>
      </w:tr>
      <w:tr w:rsidR="00B75BE7" w:rsidRPr="00B75BE7" w14:paraId="7E6021E2" w14:textId="77777777" w:rsidTr="007B7692">
        <w:tc>
          <w:tcPr>
            <w:tcW w:w="3401" w:type="dxa"/>
            <w:gridSpan w:val="2"/>
            <w:vMerge/>
          </w:tcPr>
          <w:p w14:paraId="0C442B87" w14:textId="77777777" w:rsidR="00B75BE7" w:rsidRPr="00B75BE7" w:rsidRDefault="00B75BE7" w:rsidP="007B7692">
            <w:pPr>
              <w:jc w:val="both"/>
              <w:rPr>
                <w:rFonts w:ascii="Arial" w:hAnsi="Arial" w:cs="Arial"/>
                <w:b/>
              </w:rPr>
            </w:pPr>
          </w:p>
        </w:tc>
        <w:tc>
          <w:tcPr>
            <w:tcW w:w="527" w:type="dxa"/>
            <w:vAlign w:val="center"/>
          </w:tcPr>
          <w:p w14:paraId="2E469204" w14:textId="77777777" w:rsidR="00B75BE7" w:rsidRPr="00B75BE7" w:rsidRDefault="00B75BE7" w:rsidP="007B7692">
            <w:pPr>
              <w:jc w:val="both"/>
              <w:rPr>
                <w:rFonts w:ascii="Arial" w:hAnsi="Arial" w:cs="Arial"/>
                <w:b/>
              </w:rPr>
            </w:pPr>
            <w:r w:rsidRPr="00B75BE7">
              <w:rPr>
                <w:rFonts w:ascii="Arial" w:hAnsi="Arial" w:cs="Arial"/>
                <w:b/>
              </w:rPr>
              <w:t>1.r</w:t>
            </w:r>
          </w:p>
        </w:tc>
        <w:tc>
          <w:tcPr>
            <w:tcW w:w="527" w:type="dxa"/>
            <w:vAlign w:val="center"/>
          </w:tcPr>
          <w:p w14:paraId="645C713A" w14:textId="77777777" w:rsidR="00B75BE7" w:rsidRPr="00B75BE7" w:rsidRDefault="00B75BE7" w:rsidP="007B7692">
            <w:pPr>
              <w:jc w:val="both"/>
              <w:rPr>
                <w:rFonts w:ascii="Arial" w:hAnsi="Arial" w:cs="Arial"/>
                <w:b/>
              </w:rPr>
            </w:pPr>
            <w:r w:rsidRPr="00B75BE7">
              <w:rPr>
                <w:rFonts w:ascii="Arial" w:hAnsi="Arial" w:cs="Arial"/>
                <w:b/>
              </w:rPr>
              <w:t>2.r</w:t>
            </w:r>
          </w:p>
        </w:tc>
        <w:tc>
          <w:tcPr>
            <w:tcW w:w="527" w:type="dxa"/>
            <w:vAlign w:val="center"/>
          </w:tcPr>
          <w:p w14:paraId="4970ACBD" w14:textId="77777777" w:rsidR="00B75BE7" w:rsidRPr="00B75BE7" w:rsidRDefault="00B75BE7" w:rsidP="007B7692">
            <w:pPr>
              <w:jc w:val="both"/>
              <w:rPr>
                <w:rFonts w:ascii="Arial" w:hAnsi="Arial" w:cs="Arial"/>
                <w:b/>
              </w:rPr>
            </w:pPr>
            <w:r w:rsidRPr="00B75BE7">
              <w:rPr>
                <w:rFonts w:ascii="Arial" w:hAnsi="Arial" w:cs="Arial"/>
                <w:b/>
              </w:rPr>
              <w:t>3.r</w:t>
            </w:r>
          </w:p>
        </w:tc>
        <w:tc>
          <w:tcPr>
            <w:tcW w:w="527" w:type="dxa"/>
            <w:vAlign w:val="center"/>
          </w:tcPr>
          <w:p w14:paraId="029FB35E" w14:textId="77777777" w:rsidR="00B75BE7" w:rsidRPr="00B75BE7" w:rsidRDefault="00B75BE7" w:rsidP="007B7692">
            <w:pPr>
              <w:jc w:val="both"/>
              <w:rPr>
                <w:rFonts w:ascii="Arial" w:hAnsi="Arial" w:cs="Arial"/>
                <w:b/>
              </w:rPr>
            </w:pPr>
            <w:r w:rsidRPr="00B75BE7">
              <w:rPr>
                <w:rFonts w:ascii="Arial" w:hAnsi="Arial" w:cs="Arial"/>
                <w:b/>
              </w:rPr>
              <w:t>4.r</w:t>
            </w:r>
          </w:p>
        </w:tc>
        <w:tc>
          <w:tcPr>
            <w:tcW w:w="527" w:type="dxa"/>
            <w:vAlign w:val="center"/>
          </w:tcPr>
          <w:p w14:paraId="43B0D56B" w14:textId="77777777" w:rsidR="00B75BE7" w:rsidRPr="00B75BE7" w:rsidRDefault="00B75BE7" w:rsidP="007B7692">
            <w:pPr>
              <w:jc w:val="both"/>
              <w:rPr>
                <w:rFonts w:ascii="Arial" w:hAnsi="Arial" w:cs="Arial"/>
                <w:b/>
              </w:rPr>
            </w:pPr>
            <w:r w:rsidRPr="00B75BE7">
              <w:rPr>
                <w:rFonts w:ascii="Arial" w:hAnsi="Arial" w:cs="Arial"/>
                <w:b/>
              </w:rPr>
              <w:t>5.r</w:t>
            </w:r>
          </w:p>
        </w:tc>
        <w:tc>
          <w:tcPr>
            <w:tcW w:w="527" w:type="dxa"/>
            <w:vAlign w:val="center"/>
          </w:tcPr>
          <w:p w14:paraId="71F85385" w14:textId="77777777" w:rsidR="00B75BE7" w:rsidRPr="00B75BE7" w:rsidRDefault="00B75BE7" w:rsidP="007B7692">
            <w:pPr>
              <w:jc w:val="both"/>
              <w:rPr>
                <w:rFonts w:ascii="Arial" w:hAnsi="Arial" w:cs="Arial"/>
                <w:b/>
              </w:rPr>
            </w:pPr>
            <w:r w:rsidRPr="00B75BE7">
              <w:rPr>
                <w:rFonts w:ascii="Arial" w:hAnsi="Arial" w:cs="Arial"/>
                <w:b/>
              </w:rPr>
              <w:t>6.r</w:t>
            </w:r>
          </w:p>
        </w:tc>
        <w:tc>
          <w:tcPr>
            <w:tcW w:w="527" w:type="dxa"/>
            <w:vAlign w:val="center"/>
          </w:tcPr>
          <w:p w14:paraId="5EA90A81" w14:textId="77777777" w:rsidR="00B75BE7" w:rsidRPr="00B75BE7" w:rsidRDefault="00B75BE7" w:rsidP="007B7692">
            <w:pPr>
              <w:jc w:val="both"/>
              <w:rPr>
                <w:rFonts w:ascii="Arial" w:hAnsi="Arial" w:cs="Arial"/>
                <w:b/>
              </w:rPr>
            </w:pPr>
            <w:r w:rsidRPr="00B75BE7">
              <w:rPr>
                <w:rFonts w:ascii="Arial" w:hAnsi="Arial" w:cs="Arial"/>
                <w:b/>
              </w:rPr>
              <w:t>7.r</w:t>
            </w:r>
          </w:p>
        </w:tc>
        <w:tc>
          <w:tcPr>
            <w:tcW w:w="491" w:type="dxa"/>
            <w:vAlign w:val="center"/>
          </w:tcPr>
          <w:p w14:paraId="1604D401" w14:textId="77777777" w:rsidR="00B75BE7" w:rsidRPr="00B75BE7" w:rsidRDefault="00B75BE7" w:rsidP="007B7692">
            <w:pPr>
              <w:jc w:val="both"/>
              <w:rPr>
                <w:rFonts w:ascii="Arial" w:hAnsi="Arial" w:cs="Arial"/>
                <w:b/>
              </w:rPr>
            </w:pPr>
            <w:proofErr w:type="spellStart"/>
            <w:r w:rsidRPr="00B75BE7">
              <w:rPr>
                <w:rFonts w:ascii="Arial" w:hAnsi="Arial" w:cs="Arial"/>
                <w:b/>
              </w:rPr>
              <w:t>I.r</w:t>
            </w:r>
            <w:proofErr w:type="spellEnd"/>
          </w:p>
        </w:tc>
        <w:tc>
          <w:tcPr>
            <w:tcW w:w="527" w:type="dxa"/>
            <w:vAlign w:val="center"/>
          </w:tcPr>
          <w:p w14:paraId="5245D55F" w14:textId="77777777" w:rsidR="00B75BE7" w:rsidRPr="00B75BE7" w:rsidRDefault="00B75BE7" w:rsidP="007B7692">
            <w:pPr>
              <w:jc w:val="both"/>
              <w:rPr>
                <w:rFonts w:ascii="Arial" w:hAnsi="Arial" w:cs="Arial"/>
                <w:b/>
              </w:rPr>
            </w:pPr>
            <w:proofErr w:type="spellStart"/>
            <w:r w:rsidRPr="00B75BE7">
              <w:rPr>
                <w:rFonts w:ascii="Arial" w:hAnsi="Arial" w:cs="Arial"/>
                <w:b/>
              </w:rPr>
              <w:t>II.r</w:t>
            </w:r>
            <w:proofErr w:type="spellEnd"/>
          </w:p>
        </w:tc>
        <w:tc>
          <w:tcPr>
            <w:tcW w:w="577" w:type="dxa"/>
            <w:vAlign w:val="center"/>
          </w:tcPr>
          <w:p w14:paraId="5C178164" w14:textId="77777777" w:rsidR="00B75BE7" w:rsidRPr="00B75BE7" w:rsidRDefault="00B75BE7" w:rsidP="007B7692">
            <w:pPr>
              <w:jc w:val="both"/>
              <w:rPr>
                <w:rFonts w:ascii="Arial" w:hAnsi="Arial" w:cs="Arial"/>
                <w:b/>
              </w:rPr>
            </w:pPr>
            <w:proofErr w:type="spellStart"/>
            <w:r w:rsidRPr="00B75BE7">
              <w:rPr>
                <w:rFonts w:ascii="Arial" w:hAnsi="Arial" w:cs="Arial"/>
                <w:b/>
              </w:rPr>
              <w:t>III.r</w:t>
            </w:r>
            <w:proofErr w:type="spellEnd"/>
          </w:p>
        </w:tc>
        <w:tc>
          <w:tcPr>
            <w:tcW w:w="603" w:type="dxa"/>
            <w:vAlign w:val="center"/>
          </w:tcPr>
          <w:p w14:paraId="0CCBB80A" w14:textId="77777777" w:rsidR="00B75BE7" w:rsidRPr="00B75BE7" w:rsidRDefault="00B75BE7" w:rsidP="007B7692">
            <w:pPr>
              <w:jc w:val="both"/>
              <w:rPr>
                <w:rFonts w:ascii="Arial" w:hAnsi="Arial" w:cs="Arial"/>
                <w:b/>
              </w:rPr>
            </w:pPr>
            <w:proofErr w:type="spellStart"/>
            <w:r w:rsidRPr="00B75BE7">
              <w:rPr>
                <w:rFonts w:ascii="Arial" w:hAnsi="Arial" w:cs="Arial"/>
                <w:b/>
              </w:rPr>
              <w:t>IV.r</w:t>
            </w:r>
            <w:proofErr w:type="spellEnd"/>
          </w:p>
        </w:tc>
      </w:tr>
      <w:tr w:rsidR="00B75BE7" w:rsidRPr="00B75BE7" w14:paraId="1E79CB96" w14:textId="77777777" w:rsidTr="007B7692">
        <w:tc>
          <w:tcPr>
            <w:tcW w:w="3401" w:type="dxa"/>
            <w:gridSpan w:val="2"/>
          </w:tcPr>
          <w:p w14:paraId="4900DB87" w14:textId="77777777" w:rsidR="00B75BE7" w:rsidRPr="00B75BE7" w:rsidRDefault="00B75BE7" w:rsidP="007B7692">
            <w:pPr>
              <w:jc w:val="both"/>
              <w:rPr>
                <w:rFonts w:ascii="Arial" w:hAnsi="Arial" w:cs="Arial"/>
              </w:rPr>
            </w:pPr>
            <w:r w:rsidRPr="00B75BE7">
              <w:rPr>
                <w:rFonts w:ascii="Arial" w:hAnsi="Arial" w:cs="Arial"/>
              </w:rPr>
              <w:t>Hra na trubku</w:t>
            </w:r>
          </w:p>
        </w:tc>
        <w:tc>
          <w:tcPr>
            <w:tcW w:w="527" w:type="dxa"/>
            <w:vAlign w:val="center"/>
          </w:tcPr>
          <w:p w14:paraId="40F2B0C5"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39745088"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3E423883"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0D7EE1E5"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57ACBBAC"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18A89924"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1707C3E3" w14:textId="77777777" w:rsidR="00B75BE7" w:rsidRPr="00B75BE7" w:rsidRDefault="00B75BE7" w:rsidP="007B7692">
            <w:pPr>
              <w:jc w:val="both"/>
              <w:rPr>
                <w:rFonts w:ascii="Arial" w:hAnsi="Arial" w:cs="Arial"/>
              </w:rPr>
            </w:pPr>
            <w:r w:rsidRPr="00B75BE7">
              <w:rPr>
                <w:rFonts w:ascii="Arial" w:hAnsi="Arial" w:cs="Arial"/>
              </w:rPr>
              <w:t>1</w:t>
            </w:r>
          </w:p>
        </w:tc>
        <w:tc>
          <w:tcPr>
            <w:tcW w:w="491" w:type="dxa"/>
            <w:vAlign w:val="center"/>
          </w:tcPr>
          <w:p w14:paraId="1FF28BB9"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36E6EAC9" w14:textId="77777777" w:rsidR="00B75BE7" w:rsidRPr="00B75BE7" w:rsidRDefault="00B75BE7" w:rsidP="007B7692">
            <w:pPr>
              <w:jc w:val="both"/>
              <w:rPr>
                <w:rFonts w:ascii="Arial" w:hAnsi="Arial" w:cs="Arial"/>
              </w:rPr>
            </w:pPr>
            <w:r w:rsidRPr="00B75BE7">
              <w:rPr>
                <w:rFonts w:ascii="Arial" w:hAnsi="Arial" w:cs="Arial"/>
              </w:rPr>
              <w:t>1</w:t>
            </w:r>
          </w:p>
        </w:tc>
        <w:tc>
          <w:tcPr>
            <w:tcW w:w="577" w:type="dxa"/>
            <w:vAlign w:val="center"/>
          </w:tcPr>
          <w:p w14:paraId="53C9EBCC" w14:textId="77777777" w:rsidR="00B75BE7" w:rsidRPr="00B75BE7" w:rsidRDefault="00B75BE7" w:rsidP="007B7692">
            <w:pPr>
              <w:jc w:val="both"/>
              <w:rPr>
                <w:rFonts w:ascii="Arial" w:hAnsi="Arial" w:cs="Arial"/>
              </w:rPr>
            </w:pPr>
            <w:r w:rsidRPr="00B75BE7">
              <w:rPr>
                <w:rFonts w:ascii="Arial" w:hAnsi="Arial" w:cs="Arial"/>
              </w:rPr>
              <w:t>1</w:t>
            </w:r>
          </w:p>
        </w:tc>
        <w:tc>
          <w:tcPr>
            <w:tcW w:w="603" w:type="dxa"/>
            <w:vAlign w:val="center"/>
          </w:tcPr>
          <w:p w14:paraId="0467D598" w14:textId="77777777" w:rsidR="00B75BE7" w:rsidRPr="00B75BE7" w:rsidRDefault="00B75BE7" w:rsidP="007B7692">
            <w:pPr>
              <w:jc w:val="both"/>
              <w:rPr>
                <w:rFonts w:ascii="Arial" w:hAnsi="Arial" w:cs="Arial"/>
              </w:rPr>
            </w:pPr>
            <w:r w:rsidRPr="00B75BE7">
              <w:rPr>
                <w:rFonts w:ascii="Arial" w:hAnsi="Arial" w:cs="Arial"/>
              </w:rPr>
              <w:t>1</w:t>
            </w:r>
          </w:p>
        </w:tc>
      </w:tr>
      <w:tr w:rsidR="00B75BE7" w:rsidRPr="00B75BE7" w14:paraId="54F76506" w14:textId="77777777" w:rsidTr="007B7692">
        <w:tc>
          <w:tcPr>
            <w:tcW w:w="3401" w:type="dxa"/>
            <w:gridSpan w:val="2"/>
          </w:tcPr>
          <w:p w14:paraId="41840924" w14:textId="77777777" w:rsidR="00B75BE7" w:rsidRPr="00B75BE7" w:rsidRDefault="00B75BE7" w:rsidP="007B7692">
            <w:pPr>
              <w:jc w:val="both"/>
              <w:rPr>
                <w:rFonts w:ascii="Arial" w:hAnsi="Arial" w:cs="Arial"/>
              </w:rPr>
            </w:pPr>
            <w:r w:rsidRPr="00B75BE7">
              <w:rPr>
                <w:rFonts w:ascii="Arial" w:hAnsi="Arial" w:cs="Arial"/>
              </w:rPr>
              <w:t>Hudební nauka</w:t>
            </w:r>
          </w:p>
        </w:tc>
        <w:tc>
          <w:tcPr>
            <w:tcW w:w="527" w:type="dxa"/>
            <w:vAlign w:val="center"/>
          </w:tcPr>
          <w:p w14:paraId="015F8725"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48D03A7B"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776068AF"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489CEB5F"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46FE87A2"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2DA62FD0" w14:textId="77777777" w:rsidR="00B75BE7" w:rsidRPr="00B75BE7" w:rsidRDefault="00B75BE7" w:rsidP="007B7692">
            <w:pPr>
              <w:jc w:val="both"/>
              <w:rPr>
                <w:rFonts w:ascii="Arial" w:hAnsi="Arial" w:cs="Arial"/>
              </w:rPr>
            </w:pPr>
          </w:p>
        </w:tc>
        <w:tc>
          <w:tcPr>
            <w:tcW w:w="527" w:type="dxa"/>
            <w:vAlign w:val="center"/>
          </w:tcPr>
          <w:p w14:paraId="5B850FDC" w14:textId="77777777" w:rsidR="00B75BE7" w:rsidRPr="00B75BE7" w:rsidRDefault="00B75BE7" w:rsidP="007B7692">
            <w:pPr>
              <w:jc w:val="both"/>
              <w:rPr>
                <w:rFonts w:ascii="Arial" w:hAnsi="Arial" w:cs="Arial"/>
              </w:rPr>
            </w:pPr>
          </w:p>
        </w:tc>
        <w:tc>
          <w:tcPr>
            <w:tcW w:w="491" w:type="dxa"/>
            <w:vAlign w:val="center"/>
          </w:tcPr>
          <w:p w14:paraId="1ABE47D6" w14:textId="77777777" w:rsidR="00B75BE7" w:rsidRPr="00B75BE7" w:rsidRDefault="00B75BE7" w:rsidP="007B7692">
            <w:pPr>
              <w:jc w:val="both"/>
              <w:rPr>
                <w:rFonts w:ascii="Arial" w:hAnsi="Arial" w:cs="Arial"/>
              </w:rPr>
            </w:pPr>
          </w:p>
        </w:tc>
        <w:tc>
          <w:tcPr>
            <w:tcW w:w="527" w:type="dxa"/>
            <w:vAlign w:val="center"/>
          </w:tcPr>
          <w:p w14:paraId="10D69936" w14:textId="77777777" w:rsidR="00B75BE7" w:rsidRPr="00B75BE7" w:rsidRDefault="00B75BE7" w:rsidP="007B7692">
            <w:pPr>
              <w:jc w:val="both"/>
              <w:rPr>
                <w:rFonts w:ascii="Arial" w:hAnsi="Arial" w:cs="Arial"/>
              </w:rPr>
            </w:pPr>
          </w:p>
        </w:tc>
        <w:tc>
          <w:tcPr>
            <w:tcW w:w="577" w:type="dxa"/>
            <w:vAlign w:val="center"/>
          </w:tcPr>
          <w:p w14:paraId="13C07680" w14:textId="77777777" w:rsidR="00B75BE7" w:rsidRPr="00B75BE7" w:rsidRDefault="00B75BE7" w:rsidP="007B7692">
            <w:pPr>
              <w:jc w:val="both"/>
              <w:rPr>
                <w:rFonts w:ascii="Arial" w:hAnsi="Arial" w:cs="Arial"/>
              </w:rPr>
            </w:pPr>
          </w:p>
        </w:tc>
        <w:tc>
          <w:tcPr>
            <w:tcW w:w="603" w:type="dxa"/>
            <w:vAlign w:val="center"/>
          </w:tcPr>
          <w:p w14:paraId="598EC3B9" w14:textId="77777777" w:rsidR="00B75BE7" w:rsidRPr="00B75BE7" w:rsidRDefault="00B75BE7" w:rsidP="007B7692">
            <w:pPr>
              <w:jc w:val="both"/>
              <w:rPr>
                <w:rFonts w:ascii="Arial" w:hAnsi="Arial" w:cs="Arial"/>
              </w:rPr>
            </w:pPr>
          </w:p>
        </w:tc>
      </w:tr>
      <w:tr w:rsidR="00B75BE7" w:rsidRPr="00B75BE7" w14:paraId="65D75DA6" w14:textId="77777777" w:rsidTr="00D354B0">
        <w:tc>
          <w:tcPr>
            <w:tcW w:w="1310" w:type="dxa"/>
            <w:vMerge w:val="restart"/>
            <w:textDirection w:val="btLr"/>
            <w:vAlign w:val="center"/>
          </w:tcPr>
          <w:p w14:paraId="31EB88B2" w14:textId="77777777" w:rsidR="00B75BE7" w:rsidRPr="00B75BE7" w:rsidRDefault="00B75BE7" w:rsidP="00D354B0">
            <w:pPr>
              <w:ind w:left="113" w:right="113"/>
              <w:jc w:val="center"/>
              <w:rPr>
                <w:rFonts w:ascii="Arial" w:hAnsi="Arial" w:cs="Arial"/>
              </w:rPr>
            </w:pPr>
            <w:r w:rsidRPr="00B75BE7">
              <w:rPr>
                <w:rFonts w:ascii="Arial" w:hAnsi="Arial" w:cs="Arial"/>
              </w:rPr>
              <w:t>Volitelné předměty*</w:t>
            </w:r>
          </w:p>
        </w:tc>
        <w:tc>
          <w:tcPr>
            <w:tcW w:w="2091" w:type="dxa"/>
            <w:vAlign w:val="center"/>
          </w:tcPr>
          <w:p w14:paraId="33E7F59F" w14:textId="77777777" w:rsidR="00B75BE7" w:rsidRPr="00B75BE7" w:rsidRDefault="00B75BE7" w:rsidP="007B7692">
            <w:pPr>
              <w:jc w:val="both"/>
              <w:rPr>
                <w:rFonts w:ascii="Arial" w:hAnsi="Arial" w:cs="Arial"/>
              </w:rPr>
            </w:pPr>
            <w:r w:rsidRPr="00B75BE7">
              <w:rPr>
                <w:rFonts w:ascii="Arial" w:hAnsi="Arial" w:cs="Arial"/>
              </w:rPr>
              <w:t>Souborová hra</w:t>
            </w:r>
          </w:p>
        </w:tc>
        <w:tc>
          <w:tcPr>
            <w:tcW w:w="527" w:type="dxa"/>
            <w:vAlign w:val="center"/>
          </w:tcPr>
          <w:p w14:paraId="64C6B03F" w14:textId="77777777" w:rsidR="00B75BE7" w:rsidRPr="00B75BE7" w:rsidRDefault="00B75BE7" w:rsidP="007B7692">
            <w:pPr>
              <w:jc w:val="both"/>
              <w:rPr>
                <w:rFonts w:ascii="Arial" w:hAnsi="Arial" w:cs="Arial"/>
              </w:rPr>
            </w:pPr>
          </w:p>
        </w:tc>
        <w:tc>
          <w:tcPr>
            <w:tcW w:w="527" w:type="dxa"/>
            <w:vAlign w:val="center"/>
          </w:tcPr>
          <w:p w14:paraId="356458C6" w14:textId="77777777" w:rsidR="00B75BE7" w:rsidRPr="00B75BE7" w:rsidRDefault="00B75BE7" w:rsidP="007B7692">
            <w:pPr>
              <w:jc w:val="both"/>
              <w:rPr>
                <w:rFonts w:ascii="Arial" w:hAnsi="Arial" w:cs="Arial"/>
              </w:rPr>
            </w:pPr>
          </w:p>
        </w:tc>
        <w:tc>
          <w:tcPr>
            <w:tcW w:w="527" w:type="dxa"/>
            <w:vAlign w:val="center"/>
          </w:tcPr>
          <w:p w14:paraId="65AE6F61" w14:textId="77777777" w:rsidR="00B75BE7" w:rsidRPr="00B75BE7" w:rsidRDefault="00B75BE7" w:rsidP="007B7692">
            <w:pPr>
              <w:jc w:val="both"/>
              <w:rPr>
                <w:rFonts w:ascii="Arial" w:hAnsi="Arial" w:cs="Arial"/>
              </w:rPr>
            </w:pPr>
          </w:p>
        </w:tc>
        <w:tc>
          <w:tcPr>
            <w:tcW w:w="527" w:type="dxa"/>
            <w:vAlign w:val="center"/>
          </w:tcPr>
          <w:p w14:paraId="6FF3D911"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78DB528A"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10FA7198"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72E498A0" w14:textId="77777777" w:rsidR="00B75BE7" w:rsidRPr="00B75BE7" w:rsidRDefault="00B75BE7" w:rsidP="007B7692">
            <w:pPr>
              <w:jc w:val="both"/>
              <w:rPr>
                <w:rFonts w:ascii="Arial" w:hAnsi="Arial" w:cs="Arial"/>
              </w:rPr>
            </w:pPr>
            <w:r w:rsidRPr="00B75BE7">
              <w:rPr>
                <w:rFonts w:ascii="Arial" w:hAnsi="Arial" w:cs="Arial"/>
              </w:rPr>
              <w:t>1</w:t>
            </w:r>
          </w:p>
        </w:tc>
        <w:tc>
          <w:tcPr>
            <w:tcW w:w="491" w:type="dxa"/>
            <w:vAlign w:val="center"/>
          </w:tcPr>
          <w:p w14:paraId="46C02C1C"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5568FCEC" w14:textId="77777777" w:rsidR="00B75BE7" w:rsidRPr="00B75BE7" w:rsidRDefault="00B75BE7" w:rsidP="007B7692">
            <w:pPr>
              <w:jc w:val="both"/>
              <w:rPr>
                <w:rFonts w:ascii="Arial" w:hAnsi="Arial" w:cs="Arial"/>
              </w:rPr>
            </w:pPr>
            <w:r w:rsidRPr="00B75BE7">
              <w:rPr>
                <w:rFonts w:ascii="Arial" w:hAnsi="Arial" w:cs="Arial"/>
              </w:rPr>
              <w:t>1</w:t>
            </w:r>
          </w:p>
        </w:tc>
        <w:tc>
          <w:tcPr>
            <w:tcW w:w="577" w:type="dxa"/>
            <w:vAlign w:val="center"/>
          </w:tcPr>
          <w:p w14:paraId="37BBBFE7" w14:textId="77777777" w:rsidR="00B75BE7" w:rsidRPr="00B75BE7" w:rsidRDefault="00B75BE7" w:rsidP="007B7692">
            <w:pPr>
              <w:jc w:val="both"/>
              <w:rPr>
                <w:rFonts w:ascii="Arial" w:hAnsi="Arial" w:cs="Arial"/>
              </w:rPr>
            </w:pPr>
            <w:r w:rsidRPr="00B75BE7">
              <w:rPr>
                <w:rFonts w:ascii="Arial" w:hAnsi="Arial" w:cs="Arial"/>
              </w:rPr>
              <w:t>1</w:t>
            </w:r>
          </w:p>
        </w:tc>
        <w:tc>
          <w:tcPr>
            <w:tcW w:w="603" w:type="dxa"/>
            <w:vAlign w:val="center"/>
          </w:tcPr>
          <w:p w14:paraId="38BDD669" w14:textId="77777777" w:rsidR="00B75BE7" w:rsidRPr="00B75BE7" w:rsidRDefault="00B75BE7" w:rsidP="007B7692">
            <w:pPr>
              <w:jc w:val="both"/>
              <w:rPr>
                <w:rFonts w:ascii="Arial" w:hAnsi="Arial" w:cs="Arial"/>
              </w:rPr>
            </w:pPr>
            <w:r w:rsidRPr="00B75BE7">
              <w:rPr>
                <w:rFonts w:ascii="Arial" w:hAnsi="Arial" w:cs="Arial"/>
              </w:rPr>
              <w:t>1</w:t>
            </w:r>
          </w:p>
        </w:tc>
      </w:tr>
      <w:tr w:rsidR="00B75BE7" w:rsidRPr="00B75BE7" w14:paraId="50606ED3" w14:textId="77777777" w:rsidTr="007B7692">
        <w:tc>
          <w:tcPr>
            <w:tcW w:w="1310" w:type="dxa"/>
            <w:vMerge/>
          </w:tcPr>
          <w:p w14:paraId="12308B8A" w14:textId="77777777" w:rsidR="00B75BE7" w:rsidRPr="00B75BE7" w:rsidRDefault="00B75BE7" w:rsidP="007B7692">
            <w:pPr>
              <w:jc w:val="both"/>
              <w:rPr>
                <w:rFonts w:ascii="Arial" w:hAnsi="Arial" w:cs="Arial"/>
              </w:rPr>
            </w:pPr>
          </w:p>
        </w:tc>
        <w:tc>
          <w:tcPr>
            <w:tcW w:w="2091" w:type="dxa"/>
            <w:vAlign w:val="center"/>
          </w:tcPr>
          <w:p w14:paraId="6B65E5A0" w14:textId="77777777" w:rsidR="00B75BE7" w:rsidRPr="00B75BE7" w:rsidRDefault="00B75BE7" w:rsidP="007B7692">
            <w:pPr>
              <w:jc w:val="both"/>
              <w:rPr>
                <w:rFonts w:ascii="Arial" w:hAnsi="Arial" w:cs="Arial"/>
              </w:rPr>
            </w:pPr>
            <w:r w:rsidRPr="00B75BE7">
              <w:rPr>
                <w:rFonts w:ascii="Arial" w:hAnsi="Arial" w:cs="Arial"/>
              </w:rPr>
              <w:t>Komorní hra – dechové nástroje</w:t>
            </w:r>
          </w:p>
        </w:tc>
        <w:tc>
          <w:tcPr>
            <w:tcW w:w="527" w:type="dxa"/>
            <w:vAlign w:val="center"/>
          </w:tcPr>
          <w:p w14:paraId="3F2729AE" w14:textId="77777777" w:rsidR="00B75BE7" w:rsidRPr="00B75BE7" w:rsidRDefault="00B75BE7" w:rsidP="007B7692">
            <w:pPr>
              <w:jc w:val="both"/>
              <w:rPr>
                <w:rFonts w:ascii="Arial" w:hAnsi="Arial" w:cs="Arial"/>
              </w:rPr>
            </w:pPr>
          </w:p>
        </w:tc>
        <w:tc>
          <w:tcPr>
            <w:tcW w:w="527" w:type="dxa"/>
            <w:vAlign w:val="center"/>
          </w:tcPr>
          <w:p w14:paraId="5C76CA1B" w14:textId="77777777" w:rsidR="00B75BE7" w:rsidRPr="00B75BE7" w:rsidRDefault="00B75BE7" w:rsidP="007B7692">
            <w:pPr>
              <w:jc w:val="both"/>
              <w:rPr>
                <w:rFonts w:ascii="Arial" w:hAnsi="Arial" w:cs="Arial"/>
              </w:rPr>
            </w:pPr>
          </w:p>
        </w:tc>
        <w:tc>
          <w:tcPr>
            <w:tcW w:w="527" w:type="dxa"/>
            <w:vAlign w:val="center"/>
          </w:tcPr>
          <w:p w14:paraId="54345C1A" w14:textId="77777777" w:rsidR="00B75BE7" w:rsidRPr="00B75BE7" w:rsidRDefault="00B75BE7" w:rsidP="007B7692">
            <w:pPr>
              <w:jc w:val="both"/>
              <w:rPr>
                <w:rFonts w:ascii="Arial" w:hAnsi="Arial" w:cs="Arial"/>
              </w:rPr>
            </w:pPr>
          </w:p>
        </w:tc>
        <w:tc>
          <w:tcPr>
            <w:tcW w:w="527" w:type="dxa"/>
            <w:vAlign w:val="center"/>
          </w:tcPr>
          <w:p w14:paraId="77BE39AB"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57B7485C"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2D5FD959"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512202B3" w14:textId="77777777" w:rsidR="00B75BE7" w:rsidRPr="00B75BE7" w:rsidRDefault="00B75BE7" w:rsidP="007B7692">
            <w:pPr>
              <w:jc w:val="both"/>
              <w:rPr>
                <w:rFonts w:ascii="Arial" w:hAnsi="Arial" w:cs="Arial"/>
              </w:rPr>
            </w:pPr>
            <w:r w:rsidRPr="00B75BE7">
              <w:rPr>
                <w:rFonts w:ascii="Arial" w:hAnsi="Arial" w:cs="Arial"/>
              </w:rPr>
              <w:t>1</w:t>
            </w:r>
          </w:p>
        </w:tc>
        <w:tc>
          <w:tcPr>
            <w:tcW w:w="491" w:type="dxa"/>
            <w:vAlign w:val="center"/>
          </w:tcPr>
          <w:p w14:paraId="20CE5EED"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281C7208" w14:textId="77777777" w:rsidR="00B75BE7" w:rsidRPr="00B75BE7" w:rsidRDefault="00B75BE7" w:rsidP="007B7692">
            <w:pPr>
              <w:jc w:val="both"/>
              <w:rPr>
                <w:rFonts w:ascii="Arial" w:hAnsi="Arial" w:cs="Arial"/>
              </w:rPr>
            </w:pPr>
            <w:r w:rsidRPr="00B75BE7">
              <w:rPr>
                <w:rFonts w:ascii="Arial" w:hAnsi="Arial" w:cs="Arial"/>
              </w:rPr>
              <w:t>1</w:t>
            </w:r>
          </w:p>
        </w:tc>
        <w:tc>
          <w:tcPr>
            <w:tcW w:w="577" w:type="dxa"/>
            <w:vAlign w:val="center"/>
          </w:tcPr>
          <w:p w14:paraId="664F5EC4" w14:textId="77777777" w:rsidR="00B75BE7" w:rsidRPr="00B75BE7" w:rsidRDefault="00B75BE7" w:rsidP="007B7692">
            <w:pPr>
              <w:jc w:val="both"/>
              <w:rPr>
                <w:rFonts w:ascii="Arial" w:hAnsi="Arial" w:cs="Arial"/>
              </w:rPr>
            </w:pPr>
            <w:r w:rsidRPr="00B75BE7">
              <w:rPr>
                <w:rFonts w:ascii="Arial" w:hAnsi="Arial" w:cs="Arial"/>
              </w:rPr>
              <w:t>1</w:t>
            </w:r>
          </w:p>
        </w:tc>
        <w:tc>
          <w:tcPr>
            <w:tcW w:w="603" w:type="dxa"/>
            <w:vAlign w:val="center"/>
          </w:tcPr>
          <w:p w14:paraId="0DF37872" w14:textId="77777777" w:rsidR="00B75BE7" w:rsidRPr="00B75BE7" w:rsidRDefault="00B75BE7" w:rsidP="007B7692">
            <w:pPr>
              <w:jc w:val="both"/>
              <w:rPr>
                <w:rFonts w:ascii="Arial" w:hAnsi="Arial" w:cs="Arial"/>
              </w:rPr>
            </w:pPr>
            <w:r w:rsidRPr="00B75BE7">
              <w:rPr>
                <w:rFonts w:ascii="Arial" w:hAnsi="Arial" w:cs="Arial"/>
              </w:rPr>
              <w:t>1</w:t>
            </w:r>
          </w:p>
        </w:tc>
      </w:tr>
      <w:tr w:rsidR="00B75BE7" w:rsidRPr="00B75BE7" w14:paraId="20837C1F" w14:textId="77777777" w:rsidTr="007B7692">
        <w:tc>
          <w:tcPr>
            <w:tcW w:w="1310" w:type="dxa"/>
            <w:vMerge/>
          </w:tcPr>
          <w:p w14:paraId="1E888473" w14:textId="77777777" w:rsidR="00B75BE7" w:rsidRPr="00B75BE7" w:rsidRDefault="00B75BE7" w:rsidP="007B7692">
            <w:pPr>
              <w:jc w:val="both"/>
              <w:rPr>
                <w:rFonts w:ascii="Arial" w:hAnsi="Arial" w:cs="Arial"/>
              </w:rPr>
            </w:pPr>
          </w:p>
        </w:tc>
        <w:tc>
          <w:tcPr>
            <w:tcW w:w="2091" w:type="dxa"/>
            <w:vAlign w:val="center"/>
          </w:tcPr>
          <w:p w14:paraId="764DE38D" w14:textId="77777777" w:rsidR="00B75BE7" w:rsidRPr="00B75BE7" w:rsidRDefault="00B75BE7" w:rsidP="007B7692">
            <w:pPr>
              <w:jc w:val="both"/>
              <w:rPr>
                <w:rFonts w:ascii="Arial" w:hAnsi="Arial" w:cs="Arial"/>
              </w:rPr>
            </w:pPr>
            <w:r w:rsidRPr="00B75BE7">
              <w:rPr>
                <w:rFonts w:ascii="Arial" w:hAnsi="Arial" w:cs="Arial"/>
              </w:rPr>
              <w:t>Soubor populární hudby</w:t>
            </w:r>
          </w:p>
        </w:tc>
        <w:tc>
          <w:tcPr>
            <w:tcW w:w="527" w:type="dxa"/>
            <w:vAlign w:val="center"/>
          </w:tcPr>
          <w:p w14:paraId="251F85C5" w14:textId="77777777" w:rsidR="00B75BE7" w:rsidRPr="00B75BE7" w:rsidRDefault="00B75BE7" w:rsidP="007B7692">
            <w:pPr>
              <w:jc w:val="both"/>
              <w:rPr>
                <w:rFonts w:ascii="Arial" w:hAnsi="Arial" w:cs="Arial"/>
              </w:rPr>
            </w:pPr>
          </w:p>
        </w:tc>
        <w:tc>
          <w:tcPr>
            <w:tcW w:w="527" w:type="dxa"/>
            <w:vAlign w:val="center"/>
          </w:tcPr>
          <w:p w14:paraId="455B9F9F" w14:textId="77777777" w:rsidR="00B75BE7" w:rsidRPr="00B75BE7" w:rsidRDefault="00B75BE7" w:rsidP="007B7692">
            <w:pPr>
              <w:jc w:val="both"/>
              <w:rPr>
                <w:rFonts w:ascii="Arial" w:hAnsi="Arial" w:cs="Arial"/>
              </w:rPr>
            </w:pPr>
          </w:p>
        </w:tc>
        <w:tc>
          <w:tcPr>
            <w:tcW w:w="527" w:type="dxa"/>
            <w:vAlign w:val="center"/>
          </w:tcPr>
          <w:p w14:paraId="6707746C" w14:textId="77777777" w:rsidR="00B75BE7" w:rsidRPr="00B75BE7" w:rsidRDefault="00B75BE7" w:rsidP="007B7692">
            <w:pPr>
              <w:jc w:val="both"/>
              <w:rPr>
                <w:rFonts w:ascii="Arial" w:hAnsi="Arial" w:cs="Arial"/>
              </w:rPr>
            </w:pPr>
          </w:p>
        </w:tc>
        <w:tc>
          <w:tcPr>
            <w:tcW w:w="527" w:type="dxa"/>
            <w:vAlign w:val="center"/>
          </w:tcPr>
          <w:p w14:paraId="240A2F06"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35BAC036"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586CB8F3"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5E001A3E" w14:textId="77777777" w:rsidR="00B75BE7" w:rsidRPr="00B75BE7" w:rsidRDefault="00B75BE7" w:rsidP="007B7692">
            <w:pPr>
              <w:jc w:val="both"/>
              <w:rPr>
                <w:rFonts w:ascii="Arial" w:hAnsi="Arial" w:cs="Arial"/>
              </w:rPr>
            </w:pPr>
            <w:r w:rsidRPr="00B75BE7">
              <w:rPr>
                <w:rFonts w:ascii="Arial" w:hAnsi="Arial" w:cs="Arial"/>
              </w:rPr>
              <w:t>1</w:t>
            </w:r>
          </w:p>
        </w:tc>
        <w:tc>
          <w:tcPr>
            <w:tcW w:w="491" w:type="dxa"/>
            <w:vAlign w:val="center"/>
          </w:tcPr>
          <w:p w14:paraId="44FB9FCE"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042E6F2A" w14:textId="77777777" w:rsidR="00B75BE7" w:rsidRPr="00B75BE7" w:rsidRDefault="00B75BE7" w:rsidP="007B7692">
            <w:pPr>
              <w:jc w:val="both"/>
              <w:rPr>
                <w:rFonts w:ascii="Arial" w:hAnsi="Arial" w:cs="Arial"/>
              </w:rPr>
            </w:pPr>
            <w:r w:rsidRPr="00B75BE7">
              <w:rPr>
                <w:rFonts w:ascii="Arial" w:hAnsi="Arial" w:cs="Arial"/>
              </w:rPr>
              <w:t>1</w:t>
            </w:r>
          </w:p>
        </w:tc>
        <w:tc>
          <w:tcPr>
            <w:tcW w:w="577" w:type="dxa"/>
            <w:vAlign w:val="center"/>
          </w:tcPr>
          <w:p w14:paraId="046B631F" w14:textId="77777777" w:rsidR="00B75BE7" w:rsidRPr="00B75BE7" w:rsidRDefault="00B75BE7" w:rsidP="007B7692">
            <w:pPr>
              <w:jc w:val="both"/>
              <w:rPr>
                <w:rFonts w:ascii="Arial" w:hAnsi="Arial" w:cs="Arial"/>
              </w:rPr>
            </w:pPr>
            <w:r w:rsidRPr="00B75BE7">
              <w:rPr>
                <w:rFonts w:ascii="Arial" w:hAnsi="Arial" w:cs="Arial"/>
              </w:rPr>
              <w:t>1</w:t>
            </w:r>
          </w:p>
        </w:tc>
        <w:tc>
          <w:tcPr>
            <w:tcW w:w="603" w:type="dxa"/>
            <w:vAlign w:val="center"/>
          </w:tcPr>
          <w:p w14:paraId="26C64CF8" w14:textId="77777777" w:rsidR="00B75BE7" w:rsidRPr="00B75BE7" w:rsidRDefault="00B75BE7" w:rsidP="007B7692">
            <w:pPr>
              <w:jc w:val="both"/>
              <w:rPr>
                <w:rFonts w:ascii="Arial" w:hAnsi="Arial" w:cs="Arial"/>
              </w:rPr>
            </w:pPr>
            <w:r w:rsidRPr="00B75BE7">
              <w:rPr>
                <w:rFonts w:ascii="Arial" w:hAnsi="Arial" w:cs="Arial"/>
              </w:rPr>
              <w:t>1</w:t>
            </w:r>
          </w:p>
        </w:tc>
      </w:tr>
      <w:tr w:rsidR="00B75BE7" w:rsidRPr="00B75BE7" w14:paraId="4F0A50AA" w14:textId="77777777" w:rsidTr="007B7692">
        <w:tc>
          <w:tcPr>
            <w:tcW w:w="1310" w:type="dxa"/>
            <w:vMerge/>
          </w:tcPr>
          <w:p w14:paraId="6F3D6350" w14:textId="77777777" w:rsidR="00B75BE7" w:rsidRPr="00B75BE7" w:rsidRDefault="00B75BE7" w:rsidP="007B7692">
            <w:pPr>
              <w:jc w:val="both"/>
              <w:rPr>
                <w:rFonts w:ascii="Arial" w:hAnsi="Arial" w:cs="Arial"/>
              </w:rPr>
            </w:pPr>
          </w:p>
        </w:tc>
        <w:tc>
          <w:tcPr>
            <w:tcW w:w="2091" w:type="dxa"/>
            <w:vAlign w:val="center"/>
          </w:tcPr>
          <w:p w14:paraId="2117DACB" w14:textId="77777777" w:rsidR="00B75BE7" w:rsidRPr="00B75BE7" w:rsidRDefault="00B75BE7" w:rsidP="007B7692">
            <w:pPr>
              <w:jc w:val="both"/>
              <w:rPr>
                <w:rFonts w:ascii="Arial" w:hAnsi="Arial" w:cs="Arial"/>
              </w:rPr>
            </w:pPr>
            <w:r w:rsidRPr="00B75BE7">
              <w:rPr>
                <w:rFonts w:ascii="Arial" w:hAnsi="Arial" w:cs="Arial"/>
              </w:rPr>
              <w:t>Sborový zpěv</w:t>
            </w:r>
          </w:p>
        </w:tc>
        <w:tc>
          <w:tcPr>
            <w:tcW w:w="527" w:type="dxa"/>
            <w:vAlign w:val="center"/>
          </w:tcPr>
          <w:p w14:paraId="2B31526C" w14:textId="77777777" w:rsidR="00B75BE7" w:rsidRPr="00B75BE7" w:rsidRDefault="00B75BE7" w:rsidP="007B7692">
            <w:pPr>
              <w:jc w:val="both"/>
              <w:rPr>
                <w:rFonts w:ascii="Arial" w:hAnsi="Arial" w:cs="Arial"/>
              </w:rPr>
            </w:pPr>
          </w:p>
        </w:tc>
        <w:tc>
          <w:tcPr>
            <w:tcW w:w="527" w:type="dxa"/>
            <w:vAlign w:val="center"/>
          </w:tcPr>
          <w:p w14:paraId="1E33C750" w14:textId="77777777" w:rsidR="00B75BE7" w:rsidRPr="00B75BE7" w:rsidRDefault="00B75BE7" w:rsidP="007B7692">
            <w:pPr>
              <w:jc w:val="both"/>
              <w:rPr>
                <w:rFonts w:ascii="Arial" w:hAnsi="Arial" w:cs="Arial"/>
              </w:rPr>
            </w:pPr>
          </w:p>
        </w:tc>
        <w:tc>
          <w:tcPr>
            <w:tcW w:w="527" w:type="dxa"/>
            <w:vAlign w:val="center"/>
          </w:tcPr>
          <w:p w14:paraId="437205E1" w14:textId="77777777" w:rsidR="00B75BE7" w:rsidRPr="00B75BE7" w:rsidRDefault="00B75BE7" w:rsidP="007B7692">
            <w:pPr>
              <w:jc w:val="both"/>
              <w:rPr>
                <w:rFonts w:ascii="Arial" w:hAnsi="Arial" w:cs="Arial"/>
              </w:rPr>
            </w:pPr>
          </w:p>
        </w:tc>
        <w:tc>
          <w:tcPr>
            <w:tcW w:w="527" w:type="dxa"/>
            <w:vAlign w:val="center"/>
          </w:tcPr>
          <w:p w14:paraId="08585CF6"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40F30323"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45CC3147"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458B4949" w14:textId="77777777" w:rsidR="00B75BE7" w:rsidRPr="00B75BE7" w:rsidRDefault="00B75BE7" w:rsidP="007B7692">
            <w:pPr>
              <w:jc w:val="both"/>
              <w:rPr>
                <w:rFonts w:ascii="Arial" w:hAnsi="Arial" w:cs="Arial"/>
              </w:rPr>
            </w:pPr>
            <w:r w:rsidRPr="00B75BE7">
              <w:rPr>
                <w:rFonts w:ascii="Arial" w:hAnsi="Arial" w:cs="Arial"/>
              </w:rPr>
              <w:t>1</w:t>
            </w:r>
          </w:p>
        </w:tc>
        <w:tc>
          <w:tcPr>
            <w:tcW w:w="491" w:type="dxa"/>
            <w:vAlign w:val="center"/>
          </w:tcPr>
          <w:p w14:paraId="0B873CDB" w14:textId="77777777" w:rsidR="00B75BE7" w:rsidRPr="00B75BE7" w:rsidRDefault="00B75BE7" w:rsidP="007B7692">
            <w:pPr>
              <w:jc w:val="both"/>
              <w:rPr>
                <w:rFonts w:ascii="Arial" w:hAnsi="Arial" w:cs="Arial"/>
              </w:rPr>
            </w:pPr>
            <w:r w:rsidRPr="00B75BE7">
              <w:rPr>
                <w:rFonts w:ascii="Arial" w:hAnsi="Arial" w:cs="Arial"/>
              </w:rPr>
              <w:t>1</w:t>
            </w:r>
          </w:p>
        </w:tc>
        <w:tc>
          <w:tcPr>
            <w:tcW w:w="527" w:type="dxa"/>
            <w:vAlign w:val="center"/>
          </w:tcPr>
          <w:p w14:paraId="5E364E09" w14:textId="77777777" w:rsidR="00B75BE7" w:rsidRPr="00B75BE7" w:rsidRDefault="00B75BE7" w:rsidP="007B7692">
            <w:pPr>
              <w:jc w:val="both"/>
              <w:rPr>
                <w:rFonts w:ascii="Arial" w:hAnsi="Arial" w:cs="Arial"/>
              </w:rPr>
            </w:pPr>
            <w:r w:rsidRPr="00B75BE7">
              <w:rPr>
                <w:rFonts w:ascii="Arial" w:hAnsi="Arial" w:cs="Arial"/>
              </w:rPr>
              <w:t>1</w:t>
            </w:r>
          </w:p>
        </w:tc>
        <w:tc>
          <w:tcPr>
            <w:tcW w:w="577" w:type="dxa"/>
            <w:vAlign w:val="center"/>
          </w:tcPr>
          <w:p w14:paraId="645C9D1D" w14:textId="77777777" w:rsidR="00B75BE7" w:rsidRPr="00B75BE7" w:rsidRDefault="00B75BE7" w:rsidP="007B7692">
            <w:pPr>
              <w:jc w:val="both"/>
              <w:rPr>
                <w:rFonts w:ascii="Arial" w:hAnsi="Arial" w:cs="Arial"/>
              </w:rPr>
            </w:pPr>
            <w:r w:rsidRPr="00B75BE7">
              <w:rPr>
                <w:rFonts w:ascii="Arial" w:hAnsi="Arial" w:cs="Arial"/>
              </w:rPr>
              <w:t>1</w:t>
            </w:r>
          </w:p>
        </w:tc>
        <w:tc>
          <w:tcPr>
            <w:tcW w:w="603" w:type="dxa"/>
            <w:vAlign w:val="center"/>
          </w:tcPr>
          <w:p w14:paraId="50044650" w14:textId="77777777" w:rsidR="00B75BE7" w:rsidRPr="00B75BE7" w:rsidRDefault="00B75BE7" w:rsidP="007B7692">
            <w:pPr>
              <w:jc w:val="both"/>
              <w:rPr>
                <w:rFonts w:ascii="Arial" w:hAnsi="Arial" w:cs="Arial"/>
              </w:rPr>
            </w:pPr>
            <w:r w:rsidRPr="00B75BE7">
              <w:rPr>
                <w:rFonts w:ascii="Arial" w:hAnsi="Arial" w:cs="Arial"/>
              </w:rPr>
              <w:t>1</w:t>
            </w:r>
          </w:p>
        </w:tc>
      </w:tr>
    </w:tbl>
    <w:p w14:paraId="59C56F49" w14:textId="77777777" w:rsidR="00B75BE7" w:rsidRPr="00B75BE7" w:rsidRDefault="00B75BE7" w:rsidP="00FD4AB4">
      <w:pPr>
        <w:ind w:left="284" w:hanging="284"/>
        <w:jc w:val="both"/>
        <w:rPr>
          <w:rFonts w:ascii="Arial" w:hAnsi="Arial" w:cs="Arial"/>
        </w:rPr>
      </w:pPr>
      <w:r w:rsidRPr="00B75BE7">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r w:rsidR="00FD4AB4">
        <w:rPr>
          <w:rFonts w:ascii="Arial" w:hAnsi="Arial" w:cs="Arial"/>
        </w:rPr>
        <w:br w:type="page"/>
      </w:r>
    </w:p>
    <w:p w14:paraId="064B2215" w14:textId="77777777" w:rsidR="00B75BE7" w:rsidRPr="00B75BE7" w:rsidRDefault="00B75BE7" w:rsidP="00B75BE7">
      <w:pPr>
        <w:jc w:val="both"/>
        <w:rPr>
          <w:rFonts w:ascii="Arial" w:hAnsi="Arial" w:cs="Arial"/>
          <w:b/>
        </w:rPr>
      </w:pPr>
      <w:r w:rsidRPr="00B75BE7">
        <w:rPr>
          <w:rFonts w:ascii="Arial" w:hAnsi="Arial" w:cs="Arial"/>
          <w:b/>
          <w:u w:val="single"/>
        </w:rPr>
        <w:lastRenderedPageBreak/>
        <w:t>Učební osnovy vyučovacích předmětů</w:t>
      </w:r>
      <w:r w:rsidRPr="00B75BE7">
        <w:rPr>
          <w:rFonts w:ascii="Arial" w:hAnsi="Arial" w:cs="Arial"/>
          <w:b/>
        </w:rPr>
        <w:t>:</w:t>
      </w:r>
    </w:p>
    <w:p w14:paraId="0B673BF3" w14:textId="77777777" w:rsidR="00B75BE7" w:rsidRPr="00B75BE7" w:rsidRDefault="00B75BE7" w:rsidP="00B75BE7">
      <w:pPr>
        <w:jc w:val="both"/>
        <w:rPr>
          <w:rFonts w:ascii="Arial" w:hAnsi="Arial" w:cs="Arial"/>
          <w:b/>
        </w:rPr>
      </w:pPr>
      <w:r w:rsidRPr="00B75BE7">
        <w:rPr>
          <w:rFonts w:ascii="Arial" w:hAnsi="Arial" w:cs="Arial"/>
          <w:b/>
        </w:rPr>
        <w:t>Hra na trubku</w:t>
      </w:r>
    </w:p>
    <w:p w14:paraId="12739539" w14:textId="77777777" w:rsidR="00B75BE7" w:rsidRPr="00B75BE7" w:rsidRDefault="00B75BE7" w:rsidP="00B75BE7">
      <w:pPr>
        <w:jc w:val="both"/>
        <w:rPr>
          <w:rFonts w:ascii="Arial" w:hAnsi="Arial" w:cs="Arial"/>
          <w:b/>
        </w:rPr>
      </w:pPr>
      <w:r w:rsidRPr="00B75BE7">
        <w:rPr>
          <w:rFonts w:ascii="Arial" w:hAnsi="Arial" w:cs="Arial"/>
          <w:b/>
        </w:rPr>
        <w:t>I. STUPEŇ:</w:t>
      </w:r>
    </w:p>
    <w:p w14:paraId="77306B2B" w14:textId="77777777" w:rsidR="00B75BE7" w:rsidRPr="00B75BE7" w:rsidRDefault="00B75BE7" w:rsidP="00B75BE7">
      <w:pPr>
        <w:jc w:val="both"/>
        <w:rPr>
          <w:rFonts w:ascii="Arial" w:hAnsi="Arial" w:cs="Arial"/>
          <w:b/>
        </w:rPr>
      </w:pPr>
    </w:p>
    <w:p w14:paraId="178C4B0F" w14:textId="77777777" w:rsidR="00B75BE7" w:rsidRPr="00B75BE7" w:rsidRDefault="00B75BE7" w:rsidP="00B75BE7">
      <w:pPr>
        <w:pStyle w:val="Standard"/>
        <w:spacing w:line="276" w:lineRule="auto"/>
        <w:rPr>
          <w:rFonts w:ascii="Arial" w:hAnsi="Arial" w:cs="Arial"/>
          <w:b/>
          <w:sz w:val="22"/>
          <w:szCs w:val="22"/>
        </w:rPr>
      </w:pPr>
      <w:r w:rsidRPr="00B75BE7">
        <w:rPr>
          <w:rFonts w:ascii="Arial" w:hAnsi="Arial" w:cs="Arial"/>
          <w:b/>
          <w:sz w:val="22"/>
          <w:szCs w:val="22"/>
        </w:rPr>
        <w:t xml:space="preserve">1. ročník  </w:t>
      </w:r>
    </w:p>
    <w:p w14:paraId="7C282A6E" w14:textId="77777777" w:rsidR="00B75BE7" w:rsidRPr="00B75BE7" w:rsidRDefault="00B75BE7" w:rsidP="00B75BE7">
      <w:pPr>
        <w:pStyle w:val="Standard"/>
        <w:spacing w:line="276" w:lineRule="auto"/>
        <w:rPr>
          <w:rFonts w:ascii="Arial" w:hAnsi="Arial" w:cs="Arial"/>
          <w:sz w:val="22"/>
          <w:szCs w:val="22"/>
        </w:rPr>
      </w:pPr>
      <w:r w:rsidRPr="00B75BE7">
        <w:rPr>
          <w:rFonts w:ascii="Arial" w:hAnsi="Arial" w:cs="Arial"/>
          <w:sz w:val="22"/>
          <w:szCs w:val="22"/>
        </w:rPr>
        <w:t xml:space="preserve">         Žák:</w:t>
      </w:r>
    </w:p>
    <w:p w14:paraId="2BF0AFB4"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dokáže pojmenovat jednotlivé části nástroje a vysvětlí jejich funkci</w:t>
      </w:r>
    </w:p>
    <w:p w14:paraId="4B915C0A"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umí se správně posadit/postavit a správně uchopit nástroj</w:t>
      </w:r>
    </w:p>
    <w:p w14:paraId="2284C8B2"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koordinuje dech, polohu jazyka a postavení rtů k vytvoření tónu</w:t>
      </w:r>
    </w:p>
    <w:p w14:paraId="5B141F11"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umí posadit nátrubek na rty a tvořit tón bez nástroje</w:t>
      </w:r>
    </w:p>
    <w:p w14:paraId="2DF8B72D"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 xml:space="preserve">zahraje tóny v celých a půlových hodnotách  </w:t>
      </w:r>
    </w:p>
    <w:p w14:paraId="399817AF" w14:textId="77777777" w:rsidR="00B75BE7" w:rsidRPr="00B75BE7" w:rsidRDefault="00B75BE7" w:rsidP="00B75BE7">
      <w:pPr>
        <w:pStyle w:val="Standard"/>
        <w:spacing w:line="276" w:lineRule="auto"/>
        <w:rPr>
          <w:rFonts w:ascii="Arial" w:hAnsi="Arial" w:cs="Arial"/>
          <w:b/>
          <w:sz w:val="22"/>
          <w:szCs w:val="22"/>
        </w:rPr>
      </w:pPr>
    </w:p>
    <w:p w14:paraId="1AD1625A" w14:textId="77777777" w:rsidR="00B75BE7" w:rsidRPr="00B75BE7" w:rsidRDefault="00B75BE7" w:rsidP="00B75BE7">
      <w:pPr>
        <w:pStyle w:val="Standard"/>
        <w:spacing w:line="276" w:lineRule="auto"/>
        <w:rPr>
          <w:rFonts w:ascii="Arial" w:hAnsi="Arial" w:cs="Arial"/>
          <w:b/>
          <w:sz w:val="22"/>
          <w:szCs w:val="22"/>
        </w:rPr>
      </w:pPr>
      <w:r w:rsidRPr="00B75BE7">
        <w:rPr>
          <w:rFonts w:ascii="Arial" w:hAnsi="Arial" w:cs="Arial"/>
          <w:b/>
          <w:sz w:val="22"/>
          <w:szCs w:val="22"/>
        </w:rPr>
        <w:t xml:space="preserve">2. ročník </w:t>
      </w:r>
    </w:p>
    <w:p w14:paraId="6DB6DF00" w14:textId="77777777" w:rsidR="00B75BE7" w:rsidRPr="00B75BE7" w:rsidRDefault="00B75BE7" w:rsidP="00B75BE7">
      <w:pPr>
        <w:pStyle w:val="Standard"/>
        <w:spacing w:line="276" w:lineRule="auto"/>
        <w:rPr>
          <w:rFonts w:ascii="Arial" w:hAnsi="Arial" w:cs="Arial"/>
          <w:sz w:val="22"/>
          <w:szCs w:val="22"/>
        </w:rPr>
      </w:pPr>
      <w:r w:rsidRPr="00B75BE7">
        <w:rPr>
          <w:rFonts w:ascii="Arial" w:hAnsi="Arial" w:cs="Arial"/>
          <w:sz w:val="22"/>
          <w:szCs w:val="22"/>
        </w:rPr>
        <w:t xml:space="preserve">         Žák:</w:t>
      </w:r>
    </w:p>
    <w:p w14:paraId="1B95E7B5"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vysvětlí a předvede základní způsob rozehrávání</w:t>
      </w:r>
    </w:p>
    <w:p w14:paraId="60E6C306"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 xml:space="preserve"> předvede správný způsob dýchání a základní dechová cvičení</w:t>
      </w:r>
    </w:p>
    <w:p w14:paraId="0FD4A6D5"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využije posilovacích cviků na nátisk</w:t>
      </w:r>
    </w:p>
    <w:p w14:paraId="6C10F133"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ovládá hru vydržovaných tónů, hraje v celých, půlových a čtvrťových hodnotách</w:t>
      </w:r>
    </w:p>
    <w:p w14:paraId="610217BA"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hraje tónový rozsah alespoň jedné oktávy</w:t>
      </w:r>
    </w:p>
    <w:p w14:paraId="2855317C"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 xml:space="preserve">umí dynamicky zahrát </w:t>
      </w:r>
      <w:proofErr w:type="spellStart"/>
      <w:r w:rsidRPr="00B75BE7">
        <w:rPr>
          <w:rFonts w:ascii="Arial" w:hAnsi="Arial" w:cs="Arial"/>
          <w:sz w:val="22"/>
          <w:szCs w:val="22"/>
        </w:rPr>
        <w:t>mezzopiano</w:t>
      </w:r>
      <w:proofErr w:type="spellEnd"/>
      <w:r w:rsidRPr="00B75BE7">
        <w:rPr>
          <w:rFonts w:ascii="Arial" w:hAnsi="Arial" w:cs="Arial"/>
          <w:sz w:val="22"/>
          <w:szCs w:val="22"/>
        </w:rPr>
        <w:t xml:space="preserve"> a mezzoforte</w:t>
      </w:r>
    </w:p>
    <w:p w14:paraId="67581FA3" w14:textId="77777777" w:rsidR="00B75BE7" w:rsidRPr="00B75BE7" w:rsidRDefault="00B75BE7" w:rsidP="00932172">
      <w:pPr>
        <w:pStyle w:val="Standard"/>
        <w:numPr>
          <w:ilvl w:val="0"/>
          <w:numId w:val="150"/>
        </w:numPr>
        <w:spacing w:line="276" w:lineRule="auto"/>
        <w:rPr>
          <w:rFonts w:ascii="Arial" w:hAnsi="Arial" w:cs="Arial"/>
          <w:sz w:val="22"/>
          <w:szCs w:val="22"/>
        </w:rPr>
      </w:pPr>
      <w:r w:rsidRPr="00B75BE7">
        <w:rPr>
          <w:rFonts w:ascii="Arial" w:hAnsi="Arial" w:cs="Arial"/>
          <w:sz w:val="22"/>
          <w:szCs w:val="22"/>
        </w:rPr>
        <w:t>hraje základy artikulačních technik (tenuto, legato)</w:t>
      </w:r>
    </w:p>
    <w:p w14:paraId="3AC295E5" w14:textId="77777777" w:rsidR="00B75BE7" w:rsidRPr="00B75BE7" w:rsidRDefault="00B75BE7" w:rsidP="00B75BE7">
      <w:pPr>
        <w:pStyle w:val="Standard"/>
        <w:spacing w:line="276" w:lineRule="auto"/>
        <w:ind w:left="720"/>
        <w:rPr>
          <w:rFonts w:ascii="Arial" w:hAnsi="Arial" w:cs="Arial"/>
          <w:sz w:val="22"/>
          <w:szCs w:val="22"/>
        </w:rPr>
      </w:pPr>
      <w:r w:rsidRPr="00B75BE7">
        <w:rPr>
          <w:rFonts w:ascii="Arial" w:hAnsi="Arial" w:cs="Arial"/>
          <w:sz w:val="22"/>
          <w:szCs w:val="22"/>
        </w:rPr>
        <w:t xml:space="preserve"> </w:t>
      </w:r>
      <w:r w:rsidRPr="00B75BE7">
        <w:rPr>
          <w:rFonts w:ascii="Arial" w:hAnsi="Arial" w:cs="Arial"/>
          <w:sz w:val="22"/>
          <w:szCs w:val="22"/>
        </w:rPr>
        <w:br/>
      </w:r>
    </w:p>
    <w:p w14:paraId="55FD3853" w14:textId="77777777" w:rsidR="00B75BE7" w:rsidRPr="00B75BE7" w:rsidRDefault="00B75BE7" w:rsidP="00B75BE7">
      <w:pPr>
        <w:pStyle w:val="Standard"/>
        <w:spacing w:line="276" w:lineRule="auto"/>
        <w:rPr>
          <w:rFonts w:ascii="Arial" w:hAnsi="Arial" w:cs="Arial"/>
          <w:b/>
          <w:sz w:val="22"/>
          <w:szCs w:val="22"/>
        </w:rPr>
      </w:pPr>
      <w:r w:rsidRPr="00B75BE7">
        <w:rPr>
          <w:rFonts w:ascii="Arial" w:hAnsi="Arial" w:cs="Arial"/>
          <w:b/>
          <w:sz w:val="22"/>
          <w:szCs w:val="22"/>
        </w:rPr>
        <w:t xml:space="preserve">3. ročník </w:t>
      </w:r>
    </w:p>
    <w:p w14:paraId="6E66A297" w14:textId="77777777" w:rsidR="00B75BE7" w:rsidRPr="00B75BE7" w:rsidRDefault="00B75BE7" w:rsidP="00B75BE7">
      <w:pPr>
        <w:pStyle w:val="Standard"/>
        <w:spacing w:line="276" w:lineRule="auto"/>
        <w:rPr>
          <w:rFonts w:ascii="Arial" w:hAnsi="Arial" w:cs="Arial"/>
          <w:sz w:val="22"/>
          <w:szCs w:val="22"/>
        </w:rPr>
      </w:pPr>
      <w:r w:rsidRPr="00B75BE7">
        <w:rPr>
          <w:rFonts w:ascii="Arial" w:hAnsi="Arial" w:cs="Arial"/>
          <w:sz w:val="22"/>
          <w:szCs w:val="22"/>
        </w:rPr>
        <w:t xml:space="preserve">   Žák:</w:t>
      </w:r>
    </w:p>
    <w:p w14:paraId="72785DE8" w14:textId="77777777" w:rsidR="00B75BE7" w:rsidRPr="00B75BE7" w:rsidRDefault="00B75BE7" w:rsidP="00932172">
      <w:pPr>
        <w:pStyle w:val="Standard"/>
        <w:numPr>
          <w:ilvl w:val="0"/>
          <w:numId w:val="151"/>
        </w:numPr>
        <w:spacing w:line="276" w:lineRule="auto"/>
        <w:rPr>
          <w:rFonts w:ascii="Arial" w:hAnsi="Arial" w:cs="Arial"/>
          <w:sz w:val="22"/>
          <w:szCs w:val="22"/>
        </w:rPr>
      </w:pPr>
      <w:r w:rsidRPr="00B75BE7">
        <w:rPr>
          <w:rFonts w:ascii="Arial" w:hAnsi="Arial" w:cs="Arial"/>
          <w:sz w:val="22"/>
          <w:szCs w:val="22"/>
        </w:rPr>
        <w:t>hraje vydržované tóny ke zpevnění nátisku, hraje v celých, půlových,</w:t>
      </w:r>
      <w:r w:rsidRPr="00B75BE7">
        <w:rPr>
          <w:rFonts w:ascii="Arial" w:hAnsi="Arial" w:cs="Arial"/>
          <w:sz w:val="22"/>
          <w:szCs w:val="22"/>
        </w:rPr>
        <w:br/>
        <w:t>čtvrťových a osminových hodnotách</w:t>
      </w:r>
    </w:p>
    <w:p w14:paraId="0EB79295" w14:textId="77777777" w:rsidR="00B75BE7" w:rsidRPr="00B75BE7" w:rsidRDefault="00B75BE7" w:rsidP="00932172">
      <w:pPr>
        <w:pStyle w:val="Standard"/>
        <w:numPr>
          <w:ilvl w:val="0"/>
          <w:numId w:val="151"/>
        </w:numPr>
        <w:spacing w:line="276" w:lineRule="auto"/>
        <w:rPr>
          <w:rFonts w:ascii="Arial" w:hAnsi="Arial" w:cs="Arial"/>
          <w:sz w:val="22"/>
          <w:szCs w:val="22"/>
        </w:rPr>
      </w:pPr>
      <w:r w:rsidRPr="00B75BE7">
        <w:rPr>
          <w:rFonts w:ascii="Arial" w:hAnsi="Arial" w:cs="Arial"/>
          <w:sz w:val="22"/>
          <w:szCs w:val="22"/>
        </w:rPr>
        <w:t>zvládá tónový rozsah alespoň v rozsahu decimy</w:t>
      </w:r>
    </w:p>
    <w:p w14:paraId="337F1700" w14:textId="77777777" w:rsidR="00B75BE7" w:rsidRPr="00B75BE7" w:rsidRDefault="00B75BE7" w:rsidP="00932172">
      <w:pPr>
        <w:pStyle w:val="Standard"/>
        <w:numPr>
          <w:ilvl w:val="0"/>
          <w:numId w:val="151"/>
        </w:numPr>
        <w:spacing w:line="276" w:lineRule="auto"/>
        <w:rPr>
          <w:rFonts w:ascii="Arial" w:hAnsi="Arial" w:cs="Arial"/>
          <w:sz w:val="22"/>
          <w:szCs w:val="22"/>
        </w:rPr>
      </w:pPr>
      <w:r w:rsidRPr="00B75BE7">
        <w:rPr>
          <w:rFonts w:ascii="Arial" w:hAnsi="Arial" w:cs="Arial"/>
          <w:sz w:val="22"/>
          <w:szCs w:val="22"/>
        </w:rPr>
        <w:t>umí zesílit a zeslabit tón (crescendo, decrescendo)</w:t>
      </w:r>
    </w:p>
    <w:p w14:paraId="2DA22FAC" w14:textId="77777777" w:rsidR="00B75BE7" w:rsidRPr="00B75BE7" w:rsidRDefault="00B75BE7" w:rsidP="00932172">
      <w:pPr>
        <w:pStyle w:val="Standard"/>
        <w:numPr>
          <w:ilvl w:val="0"/>
          <w:numId w:val="151"/>
        </w:numPr>
        <w:spacing w:line="276" w:lineRule="auto"/>
        <w:rPr>
          <w:rFonts w:ascii="Arial" w:hAnsi="Arial" w:cs="Arial"/>
          <w:sz w:val="22"/>
          <w:szCs w:val="22"/>
        </w:rPr>
      </w:pPr>
      <w:r w:rsidRPr="00B75BE7">
        <w:rPr>
          <w:rFonts w:ascii="Arial" w:hAnsi="Arial" w:cs="Arial"/>
          <w:sz w:val="22"/>
          <w:szCs w:val="22"/>
        </w:rPr>
        <w:t>hraje základy artikulačních technik (tenuto, staccato, legato)</w:t>
      </w:r>
    </w:p>
    <w:p w14:paraId="420B96B3" w14:textId="77777777" w:rsidR="00B75BE7" w:rsidRPr="00B75BE7" w:rsidRDefault="00B75BE7" w:rsidP="00932172">
      <w:pPr>
        <w:pStyle w:val="Standard"/>
        <w:numPr>
          <w:ilvl w:val="0"/>
          <w:numId w:val="151"/>
        </w:numPr>
        <w:spacing w:line="276" w:lineRule="auto"/>
        <w:rPr>
          <w:rFonts w:ascii="Arial" w:hAnsi="Arial" w:cs="Arial"/>
          <w:sz w:val="22"/>
          <w:szCs w:val="22"/>
        </w:rPr>
      </w:pPr>
      <w:r w:rsidRPr="00B75BE7">
        <w:rPr>
          <w:rFonts w:ascii="Arial" w:hAnsi="Arial" w:cs="Arial"/>
          <w:sz w:val="22"/>
          <w:szCs w:val="22"/>
        </w:rPr>
        <w:t xml:space="preserve">dokáže si udržet svůj hlas při hře dvou nástrojů </w:t>
      </w:r>
    </w:p>
    <w:p w14:paraId="51A13A3A" w14:textId="77777777" w:rsidR="00B75BE7" w:rsidRPr="00B75BE7" w:rsidRDefault="00B75BE7" w:rsidP="00932172">
      <w:pPr>
        <w:pStyle w:val="Standard"/>
        <w:numPr>
          <w:ilvl w:val="0"/>
          <w:numId w:val="151"/>
        </w:numPr>
        <w:spacing w:line="276" w:lineRule="auto"/>
        <w:rPr>
          <w:rFonts w:ascii="Arial" w:hAnsi="Arial" w:cs="Arial"/>
          <w:sz w:val="22"/>
          <w:szCs w:val="22"/>
        </w:rPr>
      </w:pPr>
      <w:r w:rsidRPr="00B75BE7">
        <w:rPr>
          <w:rFonts w:ascii="Arial" w:hAnsi="Arial" w:cs="Arial"/>
          <w:sz w:val="22"/>
          <w:szCs w:val="22"/>
        </w:rPr>
        <w:t xml:space="preserve"> dbá na intonaci, znělost a barvu tónu</w:t>
      </w:r>
    </w:p>
    <w:p w14:paraId="31439DCF" w14:textId="77777777" w:rsidR="00B75BE7" w:rsidRPr="00B75BE7" w:rsidRDefault="00B75BE7" w:rsidP="00B75BE7">
      <w:pPr>
        <w:pStyle w:val="Standard"/>
        <w:spacing w:line="276" w:lineRule="auto"/>
        <w:rPr>
          <w:rFonts w:ascii="Arial" w:hAnsi="Arial" w:cs="Arial"/>
          <w:sz w:val="22"/>
          <w:szCs w:val="22"/>
        </w:rPr>
      </w:pPr>
    </w:p>
    <w:p w14:paraId="0A09E6C5" w14:textId="77777777" w:rsidR="00B75BE7" w:rsidRPr="00B75BE7" w:rsidRDefault="00B75BE7" w:rsidP="00B75BE7">
      <w:pPr>
        <w:pStyle w:val="Standard"/>
        <w:spacing w:line="276" w:lineRule="auto"/>
        <w:rPr>
          <w:rFonts w:ascii="Arial" w:hAnsi="Arial" w:cs="Arial"/>
          <w:b/>
          <w:sz w:val="22"/>
          <w:szCs w:val="22"/>
        </w:rPr>
      </w:pPr>
      <w:r w:rsidRPr="00B75BE7">
        <w:rPr>
          <w:rFonts w:ascii="Arial" w:hAnsi="Arial" w:cs="Arial"/>
          <w:b/>
          <w:sz w:val="22"/>
          <w:szCs w:val="22"/>
        </w:rPr>
        <w:t xml:space="preserve">4. ročník </w:t>
      </w:r>
    </w:p>
    <w:p w14:paraId="38E6BB81" w14:textId="77777777" w:rsidR="00B75BE7" w:rsidRPr="00B75BE7" w:rsidRDefault="00B75BE7" w:rsidP="00B75BE7">
      <w:pPr>
        <w:pStyle w:val="Standard"/>
        <w:spacing w:line="276" w:lineRule="auto"/>
        <w:rPr>
          <w:rFonts w:ascii="Arial" w:hAnsi="Arial" w:cs="Arial"/>
          <w:sz w:val="22"/>
          <w:szCs w:val="22"/>
        </w:rPr>
      </w:pPr>
      <w:r w:rsidRPr="00B75BE7">
        <w:rPr>
          <w:rFonts w:ascii="Arial" w:hAnsi="Arial" w:cs="Arial"/>
          <w:sz w:val="22"/>
          <w:szCs w:val="22"/>
        </w:rPr>
        <w:t xml:space="preserve">   Žák:</w:t>
      </w:r>
    </w:p>
    <w:p w14:paraId="06B41697" w14:textId="77777777" w:rsidR="00B75BE7" w:rsidRPr="00B75BE7" w:rsidRDefault="00B75BE7" w:rsidP="00932172">
      <w:pPr>
        <w:pStyle w:val="Standard"/>
        <w:numPr>
          <w:ilvl w:val="0"/>
          <w:numId w:val="152"/>
        </w:numPr>
        <w:spacing w:line="276" w:lineRule="auto"/>
        <w:rPr>
          <w:rFonts w:ascii="Arial" w:hAnsi="Arial" w:cs="Arial"/>
          <w:sz w:val="22"/>
          <w:szCs w:val="22"/>
        </w:rPr>
      </w:pPr>
      <w:r w:rsidRPr="00B75BE7">
        <w:rPr>
          <w:rFonts w:ascii="Arial" w:hAnsi="Arial" w:cs="Arial"/>
          <w:sz w:val="22"/>
          <w:szCs w:val="22"/>
        </w:rPr>
        <w:t xml:space="preserve"> hraje základní stupnice v rozsahu přiměřeném svému věku a nátiskovým </w:t>
      </w:r>
      <w:r w:rsidRPr="00B75BE7">
        <w:rPr>
          <w:rFonts w:ascii="Arial" w:hAnsi="Arial" w:cs="Arial"/>
          <w:sz w:val="22"/>
          <w:szCs w:val="22"/>
        </w:rPr>
        <w:br/>
        <w:t xml:space="preserve"> dispozicím alespoň g-E2</w:t>
      </w:r>
    </w:p>
    <w:p w14:paraId="45D34059" w14:textId="77777777" w:rsidR="00B75BE7" w:rsidRPr="00B75BE7" w:rsidRDefault="00B75BE7" w:rsidP="00932172">
      <w:pPr>
        <w:pStyle w:val="Standard"/>
        <w:numPr>
          <w:ilvl w:val="0"/>
          <w:numId w:val="152"/>
        </w:numPr>
        <w:spacing w:line="276" w:lineRule="auto"/>
        <w:rPr>
          <w:rFonts w:ascii="Arial" w:hAnsi="Arial" w:cs="Arial"/>
          <w:sz w:val="22"/>
          <w:szCs w:val="22"/>
        </w:rPr>
      </w:pPr>
      <w:r w:rsidRPr="00B75BE7">
        <w:rPr>
          <w:rFonts w:ascii="Arial" w:hAnsi="Arial" w:cs="Arial"/>
          <w:sz w:val="22"/>
          <w:szCs w:val="22"/>
        </w:rPr>
        <w:t>rozpozná a popíše charakter jednoduchých skladeb (pomalá, rychlá, veselá, smutná)</w:t>
      </w:r>
    </w:p>
    <w:p w14:paraId="54587797" w14:textId="77777777" w:rsidR="00B75BE7" w:rsidRPr="00B75BE7" w:rsidRDefault="00B75BE7" w:rsidP="00932172">
      <w:pPr>
        <w:pStyle w:val="Standard"/>
        <w:numPr>
          <w:ilvl w:val="0"/>
          <w:numId w:val="152"/>
        </w:numPr>
        <w:spacing w:line="276" w:lineRule="auto"/>
        <w:rPr>
          <w:rFonts w:ascii="Arial" w:hAnsi="Arial" w:cs="Arial"/>
          <w:sz w:val="22"/>
          <w:szCs w:val="22"/>
        </w:rPr>
      </w:pPr>
      <w:r w:rsidRPr="00B75BE7">
        <w:rPr>
          <w:rFonts w:ascii="Arial" w:hAnsi="Arial" w:cs="Arial"/>
          <w:sz w:val="22"/>
          <w:szCs w:val="22"/>
        </w:rPr>
        <w:t xml:space="preserve">dokáže při hře aplikovat dynamické odstínění hry (p, </w:t>
      </w:r>
      <w:proofErr w:type="spellStart"/>
      <w:r w:rsidRPr="00B75BE7">
        <w:rPr>
          <w:rFonts w:ascii="Arial" w:hAnsi="Arial" w:cs="Arial"/>
          <w:sz w:val="22"/>
          <w:szCs w:val="22"/>
        </w:rPr>
        <w:t>mf</w:t>
      </w:r>
      <w:proofErr w:type="spellEnd"/>
      <w:r w:rsidRPr="00B75BE7">
        <w:rPr>
          <w:rFonts w:ascii="Arial" w:hAnsi="Arial" w:cs="Arial"/>
          <w:sz w:val="22"/>
          <w:szCs w:val="22"/>
        </w:rPr>
        <w:t>, f)</w:t>
      </w:r>
    </w:p>
    <w:p w14:paraId="60F0ACDA" w14:textId="77777777" w:rsidR="00B75BE7" w:rsidRPr="00B75BE7" w:rsidRDefault="00B75BE7" w:rsidP="00932172">
      <w:pPr>
        <w:pStyle w:val="Standard"/>
        <w:numPr>
          <w:ilvl w:val="0"/>
          <w:numId w:val="152"/>
        </w:numPr>
        <w:spacing w:line="276" w:lineRule="auto"/>
        <w:rPr>
          <w:rFonts w:ascii="Arial" w:hAnsi="Arial" w:cs="Arial"/>
          <w:sz w:val="22"/>
          <w:szCs w:val="22"/>
        </w:rPr>
      </w:pPr>
      <w:r w:rsidRPr="00B75BE7">
        <w:rPr>
          <w:rFonts w:ascii="Arial" w:hAnsi="Arial" w:cs="Arial"/>
          <w:sz w:val="22"/>
          <w:szCs w:val="22"/>
        </w:rPr>
        <w:t>umí zahrát lehká cvičení, zaměřená na zdokonalení nátisku</w:t>
      </w:r>
    </w:p>
    <w:p w14:paraId="0C240E9A" w14:textId="77777777" w:rsidR="00B75BE7" w:rsidRPr="00B75BE7" w:rsidRDefault="00B75BE7" w:rsidP="00932172">
      <w:pPr>
        <w:pStyle w:val="Standard"/>
        <w:numPr>
          <w:ilvl w:val="0"/>
          <w:numId w:val="152"/>
        </w:numPr>
        <w:spacing w:line="276" w:lineRule="auto"/>
        <w:rPr>
          <w:rFonts w:ascii="Arial" w:hAnsi="Arial" w:cs="Arial"/>
          <w:sz w:val="22"/>
          <w:szCs w:val="22"/>
        </w:rPr>
      </w:pPr>
      <w:r w:rsidRPr="00B75BE7">
        <w:rPr>
          <w:rFonts w:ascii="Arial" w:hAnsi="Arial" w:cs="Arial"/>
          <w:sz w:val="22"/>
          <w:szCs w:val="22"/>
        </w:rPr>
        <w:t>dokáže zahrát zpaměti krátkou skladbičku (uplatnit hudební paměť)</w:t>
      </w:r>
    </w:p>
    <w:p w14:paraId="5E50D088" w14:textId="77777777" w:rsidR="00B75BE7" w:rsidRPr="00B75BE7" w:rsidRDefault="00B75BE7" w:rsidP="00932172">
      <w:pPr>
        <w:pStyle w:val="Standard"/>
        <w:numPr>
          <w:ilvl w:val="0"/>
          <w:numId w:val="152"/>
        </w:numPr>
        <w:spacing w:line="276" w:lineRule="auto"/>
        <w:rPr>
          <w:rFonts w:ascii="Arial" w:hAnsi="Arial" w:cs="Arial"/>
          <w:sz w:val="22"/>
          <w:szCs w:val="22"/>
        </w:rPr>
      </w:pPr>
      <w:r w:rsidRPr="00B75BE7">
        <w:rPr>
          <w:rFonts w:ascii="Arial" w:hAnsi="Arial" w:cs="Arial"/>
          <w:sz w:val="22"/>
          <w:szCs w:val="22"/>
        </w:rPr>
        <w:t>zvládá správné nádechy do břicha /brániční dýchání/pro zlepšení opory tónu</w:t>
      </w:r>
    </w:p>
    <w:p w14:paraId="5D5CE026" w14:textId="77777777" w:rsidR="00B75BE7" w:rsidRPr="00FD4AB4" w:rsidRDefault="00FD4AB4" w:rsidP="00FD4AB4">
      <w:pPr>
        <w:rPr>
          <w:rFonts w:ascii="Arial" w:eastAsia="Times New Roman" w:hAnsi="Arial" w:cs="Arial"/>
          <w:kern w:val="3"/>
        </w:rPr>
      </w:pPr>
      <w:r>
        <w:rPr>
          <w:rFonts w:ascii="Arial" w:hAnsi="Arial" w:cs="Arial"/>
        </w:rPr>
        <w:br w:type="page"/>
      </w:r>
    </w:p>
    <w:p w14:paraId="4F0FFD7A" w14:textId="77777777" w:rsidR="00B75BE7" w:rsidRPr="00B75BE7" w:rsidRDefault="00B75BE7" w:rsidP="00B75BE7">
      <w:pPr>
        <w:pStyle w:val="Standard"/>
        <w:spacing w:line="276" w:lineRule="auto"/>
        <w:rPr>
          <w:rFonts w:ascii="Arial" w:hAnsi="Arial" w:cs="Arial"/>
          <w:b/>
          <w:sz w:val="22"/>
          <w:szCs w:val="22"/>
        </w:rPr>
      </w:pPr>
      <w:r w:rsidRPr="00B75BE7">
        <w:rPr>
          <w:rFonts w:ascii="Arial" w:hAnsi="Arial" w:cs="Arial"/>
          <w:b/>
          <w:sz w:val="22"/>
          <w:szCs w:val="22"/>
        </w:rPr>
        <w:lastRenderedPageBreak/>
        <w:t xml:space="preserve">5. ročník </w:t>
      </w:r>
    </w:p>
    <w:p w14:paraId="337C0BD6" w14:textId="77777777" w:rsidR="00B75BE7" w:rsidRPr="00B75BE7" w:rsidRDefault="00B75BE7" w:rsidP="00B75BE7">
      <w:pPr>
        <w:pStyle w:val="Standard"/>
        <w:spacing w:line="276" w:lineRule="auto"/>
        <w:rPr>
          <w:rFonts w:ascii="Arial" w:hAnsi="Arial" w:cs="Arial"/>
          <w:sz w:val="22"/>
          <w:szCs w:val="22"/>
        </w:rPr>
      </w:pPr>
      <w:r w:rsidRPr="00B75BE7">
        <w:rPr>
          <w:rFonts w:ascii="Arial" w:hAnsi="Arial" w:cs="Arial"/>
          <w:sz w:val="22"/>
          <w:szCs w:val="22"/>
        </w:rPr>
        <w:t xml:space="preserve">        Žák:</w:t>
      </w:r>
    </w:p>
    <w:p w14:paraId="38DED467" w14:textId="77777777" w:rsidR="00B75BE7" w:rsidRPr="00B75BE7" w:rsidRDefault="00B75BE7" w:rsidP="00932172">
      <w:pPr>
        <w:pStyle w:val="Standard"/>
        <w:numPr>
          <w:ilvl w:val="0"/>
          <w:numId w:val="153"/>
        </w:numPr>
        <w:spacing w:line="276" w:lineRule="auto"/>
        <w:rPr>
          <w:rFonts w:ascii="Arial" w:hAnsi="Arial" w:cs="Arial"/>
          <w:sz w:val="22"/>
          <w:szCs w:val="22"/>
        </w:rPr>
      </w:pPr>
      <w:r w:rsidRPr="00B75BE7">
        <w:rPr>
          <w:rFonts w:ascii="Arial" w:hAnsi="Arial" w:cs="Arial"/>
          <w:sz w:val="22"/>
          <w:szCs w:val="22"/>
        </w:rPr>
        <w:t>uvědoměle koriguje postoj a držení nástroje</w:t>
      </w:r>
    </w:p>
    <w:p w14:paraId="57874E15" w14:textId="77777777" w:rsidR="00B75BE7" w:rsidRPr="00B75BE7" w:rsidRDefault="00B75BE7" w:rsidP="00932172">
      <w:pPr>
        <w:pStyle w:val="Standard"/>
        <w:numPr>
          <w:ilvl w:val="0"/>
          <w:numId w:val="153"/>
        </w:numPr>
        <w:spacing w:line="276" w:lineRule="auto"/>
        <w:rPr>
          <w:rFonts w:ascii="Arial" w:hAnsi="Arial" w:cs="Arial"/>
          <w:sz w:val="22"/>
          <w:szCs w:val="22"/>
        </w:rPr>
      </w:pPr>
      <w:r w:rsidRPr="00B75BE7">
        <w:rPr>
          <w:rFonts w:ascii="Arial" w:hAnsi="Arial" w:cs="Arial"/>
          <w:sz w:val="22"/>
          <w:szCs w:val="22"/>
        </w:rPr>
        <w:t>rozezná kvalitu tónu a nasazení, dokáže s nimi pracovat</w:t>
      </w:r>
    </w:p>
    <w:p w14:paraId="7CCB4D39" w14:textId="77777777" w:rsidR="00B75BE7" w:rsidRPr="00B75BE7" w:rsidRDefault="00B75BE7" w:rsidP="00932172">
      <w:pPr>
        <w:pStyle w:val="Standard"/>
        <w:numPr>
          <w:ilvl w:val="0"/>
          <w:numId w:val="153"/>
        </w:numPr>
        <w:spacing w:line="276" w:lineRule="auto"/>
        <w:rPr>
          <w:rFonts w:ascii="Arial" w:hAnsi="Arial" w:cs="Arial"/>
          <w:sz w:val="22"/>
          <w:szCs w:val="22"/>
        </w:rPr>
      </w:pPr>
      <w:r w:rsidRPr="00B75BE7">
        <w:rPr>
          <w:rFonts w:ascii="Arial" w:hAnsi="Arial" w:cs="Arial"/>
          <w:sz w:val="22"/>
          <w:szCs w:val="22"/>
        </w:rPr>
        <w:t>při hře je schopen dolaďovat tóny v závislosti na dynamice</w:t>
      </w:r>
    </w:p>
    <w:p w14:paraId="1E5E7C7E" w14:textId="77777777" w:rsidR="00B75BE7" w:rsidRPr="00B75BE7" w:rsidRDefault="00B75BE7" w:rsidP="00932172">
      <w:pPr>
        <w:pStyle w:val="Standard"/>
        <w:numPr>
          <w:ilvl w:val="0"/>
          <w:numId w:val="153"/>
        </w:numPr>
        <w:spacing w:line="276" w:lineRule="auto"/>
        <w:rPr>
          <w:rFonts w:ascii="Arial" w:hAnsi="Arial" w:cs="Arial"/>
          <w:sz w:val="22"/>
          <w:szCs w:val="22"/>
        </w:rPr>
      </w:pPr>
      <w:r w:rsidRPr="00B75BE7">
        <w:rPr>
          <w:rFonts w:ascii="Arial" w:hAnsi="Arial" w:cs="Arial"/>
          <w:sz w:val="22"/>
          <w:szCs w:val="22"/>
        </w:rPr>
        <w:t>hraje základy artikulačních technik (tenuto, staccato, portamento, legato)</w:t>
      </w:r>
    </w:p>
    <w:p w14:paraId="29DAC01F" w14:textId="77777777" w:rsidR="00B75BE7" w:rsidRPr="00B75BE7" w:rsidRDefault="00B75BE7" w:rsidP="00932172">
      <w:pPr>
        <w:pStyle w:val="Standard"/>
        <w:numPr>
          <w:ilvl w:val="0"/>
          <w:numId w:val="153"/>
        </w:numPr>
        <w:spacing w:line="276" w:lineRule="auto"/>
        <w:rPr>
          <w:rFonts w:ascii="Arial" w:hAnsi="Arial" w:cs="Arial"/>
          <w:sz w:val="22"/>
          <w:szCs w:val="22"/>
        </w:rPr>
      </w:pPr>
      <w:r w:rsidRPr="00B75BE7">
        <w:rPr>
          <w:rFonts w:ascii="Arial" w:hAnsi="Arial" w:cs="Arial"/>
          <w:sz w:val="22"/>
          <w:szCs w:val="22"/>
        </w:rPr>
        <w:t>umí využívat správné dýchání (zvětšuje kapacitu plic, snaží se pomocí bránice vytvořit co největší tlak vzduchu pro hru vyšších tónů)</w:t>
      </w:r>
    </w:p>
    <w:p w14:paraId="480930A4" w14:textId="77777777" w:rsidR="00B75BE7" w:rsidRPr="00B75BE7" w:rsidRDefault="00B75BE7" w:rsidP="00B75BE7">
      <w:pPr>
        <w:pStyle w:val="Standard"/>
        <w:spacing w:line="276" w:lineRule="auto"/>
        <w:rPr>
          <w:rFonts w:ascii="Arial" w:hAnsi="Arial" w:cs="Arial"/>
          <w:sz w:val="22"/>
          <w:szCs w:val="22"/>
        </w:rPr>
      </w:pPr>
    </w:p>
    <w:p w14:paraId="239BD314" w14:textId="77777777" w:rsidR="00B75BE7" w:rsidRPr="00B75BE7" w:rsidRDefault="00B75BE7" w:rsidP="00B75BE7">
      <w:pPr>
        <w:pStyle w:val="Standard"/>
        <w:spacing w:line="276" w:lineRule="auto"/>
        <w:rPr>
          <w:rFonts w:ascii="Arial" w:hAnsi="Arial" w:cs="Arial"/>
          <w:b/>
          <w:sz w:val="22"/>
          <w:szCs w:val="22"/>
        </w:rPr>
      </w:pPr>
      <w:r w:rsidRPr="00B75BE7">
        <w:rPr>
          <w:rFonts w:ascii="Arial" w:hAnsi="Arial" w:cs="Arial"/>
          <w:b/>
          <w:sz w:val="22"/>
          <w:szCs w:val="22"/>
        </w:rPr>
        <w:t xml:space="preserve">6. ročník </w:t>
      </w:r>
    </w:p>
    <w:p w14:paraId="2BFD7564" w14:textId="77777777" w:rsidR="00B75BE7" w:rsidRPr="00B75BE7" w:rsidRDefault="00B75BE7" w:rsidP="00B75BE7">
      <w:pPr>
        <w:pStyle w:val="Standard"/>
        <w:spacing w:line="276" w:lineRule="auto"/>
        <w:rPr>
          <w:rFonts w:ascii="Arial" w:hAnsi="Arial" w:cs="Arial"/>
          <w:sz w:val="22"/>
          <w:szCs w:val="22"/>
        </w:rPr>
      </w:pPr>
      <w:r w:rsidRPr="00B75BE7">
        <w:rPr>
          <w:rFonts w:ascii="Arial" w:hAnsi="Arial" w:cs="Arial"/>
          <w:sz w:val="22"/>
          <w:szCs w:val="22"/>
        </w:rPr>
        <w:t xml:space="preserve">   Žák:</w:t>
      </w:r>
    </w:p>
    <w:p w14:paraId="358D4FFA" w14:textId="77777777" w:rsidR="00B75BE7" w:rsidRPr="00B75BE7" w:rsidRDefault="00B75BE7" w:rsidP="00B75BE7">
      <w:pPr>
        <w:pStyle w:val="Standard"/>
        <w:spacing w:line="276" w:lineRule="auto"/>
        <w:rPr>
          <w:rFonts w:ascii="Arial" w:hAnsi="Arial" w:cs="Arial"/>
          <w:sz w:val="22"/>
          <w:szCs w:val="22"/>
        </w:rPr>
      </w:pPr>
    </w:p>
    <w:p w14:paraId="0941EAB6" w14:textId="77777777" w:rsidR="00B75BE7" w:rsidRPr="00B75BE7" w:rsidRDefault="00B75BE7" w:rsidP="00932172">
      <w:pPr>
        <w:pStyle w:val="Standard"/>
        <w:numPr>
          <w:ilvl w:val="0"/>
          <w:numId w:val="154"/>
        </w:numPr>
        <w:spacing w:line="276" w:lineRule="auto"/>
        <w:rPr>
          <w:rFonts w:ascii="Arial" w:hAnsi="Arial" w:cs="Arial"/>
          <w:sz w:val="22"/>
          <w:szCs w:val="22"/>
        </w:rPr>
      </w:pPr>
      <w:r w:rsidRPr="00B75BE7">
        <w:rPr>
          <w:rFonts w:ascii="Arial" w:hAnsi="Arial" w:cs="Arial"/>
          <w:sz w:val="22"/>
          <w:szCs w:val="22"/>
        </w:rPr>
        <w:t>vysvětlí a předvede správný způsob rozehrávání</w:t>
      </w:r>
    </w:p>
    <w:p w14:paraId="40D60722" w14:textId="77777777" w:rsidR="00B75BE7" w:rsidRPr="00B75BE7" w:rsidRDefault="00B75BE7" w:rsidP="00932172">
      <w:pPr>
        <w:pStyle w:val="Standard"/>
        <w:numPr>
          <w:ilvl w:val="0"/>
          <w:numId w:val="154"/>
        </w:numPr>
        <w:spacing w:line="276" w:lineRule="auto"/>
        <w:rPr>
          <w:rFonts w:ascii="Arial" w:hAnsi="Arial" w:cs="Arial"/>
          <w:sz w:val="22"/>
          <w:szCs w:val="22"/>
        </w:rPr>
      </w:pPr>
      <w:r w:rsidRPr="00B75BE7">
        <w:rPr>
          <w:rFonts w:ascii="Arial" w:hAnsi="Arial" w:cs="Arial"/>
          <w:sz w:val="22"/>
          <w:szCs w:val="22"/>
        </w:rPr>
        <w:t>hraje v rozsahu alespoň dvou oktáv g-g2</w:t>
      </w:r>
    </w:p>
    <w:p w14:paraId="6DDC73F9" w14:textId="77777777" w:rsidR="00B75BE7" w:rsidRPr="00B75BE7" w:rsidRDefault="00B75BE7" w:rsidP="00932172">
      <w:pPr>
        <w:pStyle w:val="Standard"/>
        <w:numPr>
          <w:ilvl w:val="0"/>
          <w:numId w:val="154"/>
        </w:numPr>
        <w:spacing w:line="276" w:lineRule="auto"/>
        <w:rPr>
          <w:rFonts w:ascii="Arial" w:hAnsi="Arial" w:cs="Arial"/>
          <w:sz w:val="22"/>
          <w:szCs w:val="22"/>
        </w:rPr>
      </w:pPr>
      <w:r w:rsidRPr="00B75BE7">
        <w:rPr>
          <w:rFonts w:ascii="Arial" w:hAnsi="Arial" w:cs="Arial"/>
          <w:sz w:val="22"/>
          <w:szCs w:val="22"/>
        </w:rPr>
        <w:t>hraje stupnice a akordy v rychlejším tempu a v různých artikulacích</w:t>
      </w:r>
    </w:p>
    <w:p w14:paraId="3D5A0261" w14:textId="77777777" w:rsidR="00B75BE7" w:rsidRPr="00B75BE7" w:rsidRDefault="00B75BE7" w:rsidP="00932172">
      <w:pPr>
        <w:pStyle w:val="Standard"/>
        <w:numPr>
          <w:ilvl w:val="0"/>
          <w:numId w:val="154"/>
        </w:numPr>
        <w:spacing w:line="276" w:lineRule="auto"/>
        <w:rPr>
          <w:rFonts w:ascii="Arial" w:hAnsi="Arial" w:cs="Arial"/>
          <w:sz w:val="22"/>
          <w:szCs w:val="22"/>
        </w:rPr>
      </w:pPr>
      <w:r w:rsidRPr="00B75BE7">
        <w:rPr>
          <w:rFonts w:ascii="Arial" w:hAnsi="Arial" w:cs="Arial"/>
          <w:sz w:val="22"/>
          <w:szCs w:val="22"/>
        </w:rPr>
        <w:t xml:space="preserve">zvládá hru staccato, tenuto, portamento, legato, akcent a </w:t>
      </w:r>
      <w:proofErr w:type="spellStart"/>
      <w:r w:rsidRPr="00B75BE7">
        <w:rPr>
          <w:rFonts w:ascii="Arial" w:hAnsi="Arial" w:cs="Arial"/>
          <w:sz w:val="22"/>
          <w:szCs w:val="22"/>
        </w:rPr>
        <w:t>sforzato</w:t>
      </w:r>
      <w:proofErr w:type="spellEnd"/>
    </w:p>
    <w:p w14:paraId="411A24DF" w14:textId="77777777" w:rsidR="00B75BE7" w:rsidRPr="00B75BE7" w:rsidRDefault="00B75BE7" w:rsidP="00932172">
      <w:pPr>
        <w:pStyle w:val="Standard"/>
        <w:numPr>
          <w:ilvl w:val="0"/>
          <w:numId w:val="154"/>
        </w:numPr>
        <w:spacing w:line="276" w:lineRule="auto"/>
        <w:rPr>
          <w:rFonts w:ascii="Arial" w:hAnsi="Arial" w:cs="Arial"/>
          <w:sz w:val="22"/>
          <w:szCs w:val="22"/>
        </w:rPr>
      </w:pPr>
      <w:r w:rsidRPr="00B75BE7">
        <w:rPr>
          <w:rFonts w:ascii="Arial" w:hAnsi="Arial" w:cs="Arial"/>
          <w:sz w:val="22"/>
          <w:szCs w:val="22"/>
        </w:rPr>
        <w:t>dbá na uvolněnost postoje a držení nástroje</w:t>
      </w:r>
    </w:p>
    <w:p w14:paraId="23054C7D" w14:textId="77777777" w:rsidR="00B75BE7" w:rsidRPr="00B75BE7" w:rsidRDefault="00B75BE7" w:rsidP="00B75BE7">
      <w:pPr>
        <w:pStyle w:val="Standard"/>
        <w:spacing w:line="276" w:lineRule="auto"/>
        <w:rPr>
          <w:rFonts w:ascii="Arial" w:hAnsi="Arial" w:cs="Arial"/>
          <w:sz w:val="22"/>
          <w:szCs w:val="22"/>
        </w:rPr>
      </w:pPr>
    </w:p>
    <w:p w14:paraId="1D542A35" w14:textId="77777777" w:rsidR="00B75BE7" w:rsidRPr="00B75BE7" w:rsidRDefault="00B75BE7" w:rsidP="00B75BE7">
      <w:pPr>
        <w:pStyle w:val="Standard"/>
        <w:spacing w:line="276" w:lineRule="auto"/>
        <w:rPr>
          <w:rFonts w:ascii="Arial" w:hAnsi="Arial" w:cs="Arial"/>
          <w:sz w:val="22"/>
          <w:szCs w:val="22"/>
        </w:rPr>
      </w:pPr>
      <w:r w:rsidRPr="00B75BE7">
        <w:rPr>
          <w:rFonts w:ascii="Arial" w:hAnsi="Arial" w:cs="Arial"/>
          <w:b/>
          <w:sz w:val="22"/>
          <w:szCs w:val="22"/>
        </w:rPr>
        <w:t>7. ročník</w:t>
      </w:r>
    </w:p>
    <w:p w14:paraId="40E40214" w14:textId="77777777" w:rsidR="00B75BE7" w:rsidRPr="00B75BE7" w:rsidRDefault="00B75BE7" w:rsidP="00B75BE7">
      <w:pPr>
        <w:pStyle w:val="Standard"/>
        <w:spacing w:line="276" w:lineRule="auto"/>
        <w:rPr>
          <w:rFonts w:ascii="Arial" w:hAnsi="Arial" w:cs="Arial"/>
          <w:sz w:val="22"/>
          <w:szCs w:val="22"/>
        </w:rPr>
      </w:pPr>
      <w:r w:rsidRPr="00B75BE7">
        <w:rPr>
          <w:rFonts w:ascii="Arial" w:hAnsi="Arial" w:cs="Arial"/>
          <w:sz w:val="22"/>
          <w:szCs w:val="22"/>
        </w:rPr>
        <w:t xml:space="preserve">        Žák:</w:t>
      </w:r>
    </w:p>
    <w:p w14:paraId="06309668" w14:textId="77777777" w:rsidR="00B75BE7" w:rsidRPr="00B75BE7" w:rsidRDefault="00B75BE7" w:rsidP="00B75BE7">
      <w:pPr>
        <w:pStyle w:val="Standard"/>
        <w:spacing w:line="276" w:lineRule="auto"/>
        <w:rPr>
          <w:rFonts w:ascii="Arial" w:hAnsi="Arial" w:cs="Arial"/>
          <w:sz w:val="22"/>
          <w:szCs w:val="22"/>
        </w:rPr>
      </w:pPr>
    </w:p>
    <w:p w14:paraId="1106BECB" w14:textId="77777777" w:rsidR="00B75BE7" w:rsidRPr="00B75BE7" w:rsidRDefault="00B75BE7" w:rsidP="00932172">
      <w:pPr>
        <w:pStyle w:val="Standard"/>
        <w:numPr>
          <w:ilvl w:val="0"/>
          <w:numId w:val="154"/>
        </w:numPr>
        <w:spacing w:line="276" w:lineRule="auto"/>
        <w:rPr>
          <w:rFonts w:ascii="Arial" w:hAnsi="Arial" w:cs="Arial"/>
          <w:sz w:val="22"/>
          <w:szCs w:val="22"/>
        </w:rPr>
      </w:pPr>
      <w:r w:rsidRPr="00B75BE7">
        <w:rPr>
          <w:rFonts w:ascii="Arial" w:hAnsi="Arial" w:cs="Arial"/>
          <w:sz w:val="22"/>
          <w:szCs w:val="22"/>
        </w:rPr>
        <w:t>umí při hře používat všechny dosud získané dovednosti a znalosti</w:t>
      </w:r>
    </w:p>
    <w:p w14:paraId="4AD22F43" w14:textId="77777777" w:rsidR="00B75BE7" w:rsidRPr="00B75BE7" w:rsidRDefault="00B75BE7" w:rsidP="00932172">
      <w:pPr>
        <w:pStyle w:val="Standard"/>
        <w:numPr>
          <w:ilvl w:val="0"/>
          <w:numId w:val="154"/>
        </w:numPr>
        <w:spacing w:line="276" w:lineRule="auto"/>
        <w:rPr>
          <w:rFonts w:ascii="Arial" w:hAnsi="Arial" w:cs="Arial"/>
          <w:sz w:val="22"/>
          <w:szCs w:val="22"/>
        </w:rPr>
      </w:pPr>
      <w:r w:rsidRPr="00B75BE7">
        <w:rPr>
          <w:rFonts w:ascii="Arial" w:hAnsi="Arial" w:cs="Arial"/>
          <w:sz w:val="22"/>
          <w:szCs w:val="22"/>
        </w:rPr>
        <w:t xml:space="preserve">předvede dynamické odstínění hry, dynamiku pp – p – </w:t>
      </w:r>
      <w:proofErr w:type="spellStart"/>
      <w:r w:rsidRPr="00B75BE7">
        <w:rPr>
          <w:rFonts w:ascii="Arial" w:hAnsi="Arial" w:cs="Arial"/>
          <w:sz w:val="22"/>
          <w:szCs w:val="22"/>
        </w:rPr>
        <w:t>mf</w:t>
      </w:r>
      <w:proofErr w:type="spellEnd"/>
      <w:r w:rsidRPr="00B75BE7">
        <w:rPr>
          <w:rFonts w:ascii="Arial" w:hAnsi="Arial" w:cs="Arial"/>
          <w:sz w:val="22"/>
          <w:szCs w:val="22"/>
        </w:rPr>
        <w:t xml:space="preserve"> – f – ff včetně</w:t>
      </w:r>
    </w:p>
    <w:p w14:paraId="7C6BFC0C" w14:textId="77777777" w:rsidR="00B75BE7" w:rsidRPr="00B75BE7" w:rsidRDefault="00B75BE7" w:rsidP="00932172">
      <w:pPr>
        <w:pStyle w:val="Standard"/>
        <w:numPr>
          <w:ilvl w:val="0"/>
          <w:numId w:val="155"/>
        </w:numPr>
        <w:spacing w:line="276" w:lineRule="auto"/>
        <w:rPr>
          <w:rFonts w:ascii="Arial" w:hAnsi="Arial" w:cs="Arial"/>
          <w:sz w:val="22"/>
          <w:szCs w:val="22"/>
        </w:rPr>
      </w:pPr>
      <w:r w:rsidRPr="00B75BE7">
        <w:rPr>
          <w:rFonts w:ascii="Arial" w:hAnsi="Arial" w:cs="Arial"/>
          <w:sz w:val="22"/>
          <w:szCs w:val="22"/>
        </w:rPr>
        <w:t>crescenda a decrescenda</w:t>
      </w:r>
    </w:p>
    <w:p w14:paraId="55B148FA" w14:textId="77777777" w:rsidR="00B75BE7" w:rsidRPr="00B75BE7" w:rsidRDefault="00B75BE7" w:rsidP="00932172">
      <w:pPr>
        <w:pStyle w:val="Standard"/>
        <w:numPr>
          <w:ilvl w:val="0"/>
          <w:numId w:val="155"/>
        </w:numPr>
        <w:spacing w:line="276" w:lineRule="auto"/>
        <w:rPr>
          <w:rFonts w:ascii="Arial" w:hAnsi="Arial" w:cs="Arial"/>
          <w:sz w:val="22"/>
          <w:szCs w:val="22"/>
        </w:rPr>
      </w:pPr>
      <w:r w:rsidRPr="00B75BE7">
        <w:rPr>
          <w:rFonts w:ascii="Arial" w:hAnsi="Arial" w:cs="Arial"/>
          <w:sz w:val="22"/>
          <w:szCs w:val="22"/>
        </w:rPr>
        <w:t>dovede zahrát jednoduchý swingový zápis (náročnější rytmické útvary)</w:t>
      </w:r>
    </w:p>
    <w:p w14:paraId="0D4978F6" w14:textId="77777777" w:rsidR="00B75BE7" w:rsidRPr="00B75BE7" w:rsidRDefault="00B75BE7" w:rsidP="00932172">
      <w:pPr>
        <w:pStyle w:val="Standard"/>
        <w:numPr>
          <w:ilvl w:val="0"/>
          <w:numId w:val="155"/>
        </w:numPr>
        <w:spacing w:line="276" w:lineRule="auto"/>
        <w:rPr>
          <w:rFonts w:ascii="Arial" w:hAnsi="Arial" w:cs="Arial"/>
          <w:sz w:val="22"/>
          <w:szCs w:val="22"/>
        </w:rPr>
      </w:pPr>
      <w:r w:rsidRPr="00B75BE7">
        <w:rPr>
          <w:rFonts w:ascii="Arial" w:hAnsi="Arial" w:cs="Arial"/>
          <w:sz w:val="22"/>
          <w:szCs w:val="22"/>
        </w:rPr>
        <w:t xml:space="preserve">ovládá frázování, agogiku a rozliší tempová označení </w:t>
      </w:r>
    </w:p>
    <w:p w14:paraId="56B23C8C" w14:textId="77777777" w:rsidR="00B75BE7" w:rsidRPr="00B75BE7" w:rsidRDefault="00B75BE7" w:rsidP="00932172">
      <w:pPr>
        <w:pStyle w:val="Standard"/>
        <w:numPr>
          <w:ilvl w:val="0"/>
          <w:numId w:val="155"/>
        </w:numPr>
        <w:spacing w:line="276" w:lineRule="auto"/>
        <w:rPr>
          <w:rFonts w:ascii="Arial" w:hAnsi="Arial" w:cs="Arial"/>
          <w:sz w:val="22"/>
          <w:szCs w:val="22"/>
        </w:rPr>
      </w:pPr>
      <w:r w:rsidRPr="00B75BE7">
        <w:rPr>
          <w:rFonts w:ascii="Arial" w:hAnsi="Arial" w:cs="Arial"/>
          <w:sz w:val="22"/>
          <w:szCs w:val="22"/>
        </w:rPr>
        <w:t>dokáže sebekriticky vyhodnotit vlastní interpretační schopnosti</w:t>
      </w:r>
    </w:p>
    <w:p w14:paraId="0EC9B622" w14:textId="77777777" w:rsidR="00B75BE7" w:rsidRPr="00B75BE7" w:rsidRDefault="00B75BE7" w:rsidP="00B75BE7">
      <w:pPr>
        <w:pStyle w:val="Standard"/>
        <w:spacing w:line="276" w:lineRule="auto"/>
        <w:ind w:left="720"/>
        <w:rPr>
          <w:rFonts w:ascii="Arial" w:hAnsi="Arial" w:cs="Arial"/>
          <w:sz w:val="22"/>
          <w:szCs w:val="22"/>
        </w:rPr>
      </w:pPr>
      <w:r w:rsidRPr="00B75BE7">
        <w:rPr>
          <w:rFonts w:ascii="Arial" w:hAnsi="Arial" w:cs="Arial"/>
          <w:sz w:val="22"/>
          <w:szCs w:val="22"/>
        </w:rPr>
        <w:br/>
      </w:r>
    </w:p>
    <w:p w14:paraId="6B5CDFB6" w14:textId="77777777" w:rsidR="00B75BE7" w:rsidRPr="00B75BE7" w:rsidRDefault="00B75BE7" w:rsidP="00B75BE7">
      <w:pPr>
        <w:jc w:val="both"/>
        <w:rPr>
          <w:rFonts w:ascii="Arial" w:hAnsi="Arial" w:cs="Arial"/>
          <w:b/>
        </w:rPr>
      </w:pPr>
      <w:bookmarkStart w:id="37" w:name="_Toc434520316"/>
      <w:r w:rsidRPr="00B75BE7">
        <w:rPr>
          <w:rFonts w:ascii="Arial" w:hAnsi="Arial" w:cs="Arial"/>
          <w:b/>
        </w:rPr>
        <w:t>II. STUPEŇ:</w:t>
      </w:r>
    </w:p>
    <w:p w14:paraId="64FF2D25" w14:textId="77777777" w:rsidR="00B75BE7" w:rsidRPr="00B75BE7" w:rsidRDefault="00B75BE7" w:rsidP="00B75BE7">
      <w:pPr>
        <w:pStyle w:val="Standard"/>
        <w:rPr>
          <w:rFonts w:ascii="Arial" w:hAnsi="Arial" w:cs="Arial"/>
          <w:b/>
          <w:sz w:val="22"/>
          <w:szCs w:val="22"/>
        </w:rPr>
      </w:pPr>
      <w:r w:rsidRPr="00B75BE7">
        <w:rPr>
          <w:rFonts w:ascii="Arial" w:hAnsi="Arial" w:cs="Arial"/>
          <w:b/>
          <w:sz w:val="22"/>
          <w:szCs w:val="22"/>
        </w:rPr>
        <w:t>I. ročník</w:t>
      </w:r>
    </w:p>
    <w:p w14:paraId="2C73D12A" w14:textId="77777777" w:rsidR="00B75BE7" w:rsidRPr="00B75BE7" w:rsidRDefault="00B75BE7" w:rsidP="00B75BE7">
      <w:pPr>
        <w:pStyle w:val="Standard"/>
        <w:rPr>
          <w:rFonts w:ascii="Arial" w:hAnsi="Arial" w:cs="Arial"/>
          <w:sz w:val="22"/>
          <w:szCs w:val="22"/>
        </w:rPr>
      </w:pPr>
      <w:r w:rsidRPr="00B75BE7">
        <w:rPr>
          <w:rFonts w:ascii="Arial" w:hAnsi="Arial" w:cs="Arial"/>
          <w:sz w:val="22"/>
          <w:szCs w:val="22"/>
        </w:rPr>
        <w:t xml:space="preserve">       Žák: </w:t>
      </w:r>
    </w:p>
    <w:p w14:paraId="722C013C" w14:textId="77777777" w:rsidR="00B75BE7" w:rsidRPr="00B75BE7" w:rsidRDefault="00B75BE7" w:rsidP="00B75BE7">
      <w:pPr>
        <w:pStyle w:val="Standard"/>
        <w:rPr>
          <w:rFonts w:ascii="Arial" w:hAnsi="Arial" w:cs="Arial"/>
          <w:sz w:val="22"/>
          <w:szCs w:val="22"/>
        </w:rPr>
      </w:pPr>
    </w:p>
    <w:p w14:paraId="1D3857DB" w14:textId="77777777" w:rsidR="00B75BE7" w:rsidRPr="00B75BE7" w:rsidRDefault="00B75BE7" w:rsidP="00932172">
      <w:pPr>
        <w:pStyle w:val="Standard"/>
        <w:numPr>
          <w:ilvl w:val="0"/>
          <w:numId w:val="155"/>
        </w:numPr>
        <w:rPr>
          <w:rFonts w:ascii="Arial" w:hAnsi="Arial" w:cs="Arial"/>
          <w:sz w:val="22"/>
          <w:szCs w:val="22"/>
        </w:rPr>
      </w:pPr>
      <w:r w:rsidRPr="00B75BE7">
        <w:rPr>
          <w:rFonts w:ascii="Arial" w:hAnsi="Arial" w:cs="Arial"/>
          <w:sz w:val="22"/>
          <w:szCs w:val="22"/>
        </w:rPr>
        <w:t>dokáže v praxi uplatnit všechny znalosti a dovednosti, nabyté v základním studiu I. stupně</w:t>
      </w:r>
    </w:p>
    <w:p w14:paraId="158F262E" w14:textId="77777777" w:rsidR="00B75BE7" w:rsidRPr="00B75BE7" w:rsidRDefault="00B75BE7" w:rsidP="00932172">
      <w:pPr>
        <w:pStyle w:val="Standard"/>
        <w:numPr>
          <w:ilvl w:val="0"/>
          <w:numId w:val="155"/>
        </w:numPr>
        <w:rPr>
          <w:rFonts w:ascii="Arial" w:hAnsi="Arial" w:cs="Arial"/>
          <w:sz w:val="22"/>
          <w:szCs w:val="22"/>
        </w:rPr>
      </w:pPr>
      <w:r w:rsidRPr="00B75BE7">
        <w:rPr>
          <w:rFonts w:ascii="Arial" w:hAnsi="Arial" w:cs="Arial"/>
          <w:sz w:val="22"/>
          <w:szCs w:val="22"/>
        </w:rPr>
        <w:t>užívá výrazové prostředky (legato, staccato a jejich vzájemné kombinace)</w:t>
      </w:r>
    </w:p>
    <w:p w14:paraId="2FB88057" w14:textId="77777777" w:rsidR="00B75BE7" w:rsidRPr="00B75BE7" w:rsidRDefault="00B75BE7" w:rsidP="00932172">
      <w:pPr>
        <w:pStyle w:val="Standard"/>
        <w:numPr>
          <w:ilvl w:val="0"/>
          <w:numId w:val="155"/>
        </w:numPr>
        <w:rPr>
          <w:rFonts w:ascii="Arial" w:hAnsi="Arial" w:cs="Arial"/>
          <w:sz w:val="22"/>
          <w:szCs w:val="22"/>
        </w:rPr>
      </w:pPr>
      <w:r w:rsidRPr="00B75BE7">
        <w:rPr>
          <w:rFonts w:ascii="Arial" w:hAnsi="Arial" w:cs="Arial"/>
          <w:sz w:val="22"/>
          <w:szCs w:val="22"/>
        </w:rPr>
        <w:t>hraje skladby různých žánrů /např. jazz, pop, klasickou hudbu/</w:t>
      </w:r>
    </w:p>
    <w:p w14:paraId="542043F9" w14:textId="77777777" w:rsidR="00B75BE7" w:rsidRPr="00B75BE7" w:rsidRDefault="00B75BE7" w:rsidP="00932172">
      <w:pPr>
        <w:pStyle w:val="Standard"/>
        <w:numPr>
          <w:ilvl w:val="0"/>
          <w:numId w:val="155"/>
        </w:numPr>
        <w:rPr>
          <w:rFonts w:ascii="Arial" w:hAnsi="Arial" w:cs="Arial"/>
          <w:sz w:val="22"/>
          <w:szCs w:val="22"/>
        </w:rPr>
      </w:pPr>
      <w:r w:rsidRPr="00B75BE7">
        <w:rPr>
          <w:rFonts w:ascii="Arial" w:hAnsi="Arial" w:cs="Arial"/>
          <w:sz w:val="22"/>
          <w:szCs w:val="22"/>
        </w:rPr>
        <w:t>dbá na správné dýchání, využívá kapacitu plic a zad ke hře delších pasáží</w:t>
      </w:r>
    </w:p>
    <w:p w14:paraId="74DC9466" w14:textId="77777777" w:rsidR="00B75BE7" w:rsidRPr="00B75BE7" w:rsidRDefault="00B75BE7" w:rsidP="00932172">
      <w:pPr>
        <w:pStyle w:val="Standard"/>
        <w:numPr>
          <w:ilvl w:val="0"/>
          <w:numId w:val="155"/>
        </w:numPr>
        <w:rPr>
          <w:rFonts w:ascii="Arial" w:hAnsi="Arial" w:cs="Arial"/>
          <w:sz w:val="22"/>
          <w:szCs w:val="22"/>
        </w:rPr>
      </w:pPr>
      <w:r w:rsidRPr="00B75BE7">
        <w:rPr>
          <w:rFonts w:ascii="Arial" w:hAnsi="Arial" w:cs="Arial"/>
          <w:sz w:val="22"/>
          <w:szCs w:val="22"/>
        </w:rPr>
        <w:t xml:space="preserve">dokáže využívat dynamiku pp, p, </w:t>
      </w:r>
      <w:proofErr w:type="spellStart"/>
      <w:r w:rsidRPr="00B75BE7">
        <w:rPr>
          <w:rFonts w:ascii="Arial" w:hAnsi="Arial" w:cs="Arial"/>
          <w:sz w:val="22"/>
          <w:szCs w:val="22"/>
        </w:rPr>
        <w:t>mf</w:t>
      </w:r>
      <w:proofErr w:type="spellEnd"/>
      <w:r w:rsidRPr="00B75BE7">
        <w:rPr>
          <w:rFonts w:ascii="Arial" w:hAnsi="Arial" w:cs="Arial"/>
          <w:sz w:val="22"/>
          <w:szCs w:val="22"/>
        </w:rPr>
        <w:t>, f, ff včetně crescenda a decrescenda</w:t>
      </w:r>
    </w:p>
    <w:p w14:paraId="4D36114D" w14:textId="77777777" w:rsidR="00B75BE7" w:rsidRPr="00B75BE7" w:rsidRDefault="00B75BE7" w:rsidP="00B75BE7">
      <w:pPr>
        <w:pStyle w:val="Standard"/>
        <w:rPr>
          <w:rFonts w:ascii="Arial" w:hAnsi="Arial" w:cs="Arial"/>
          <w:sz w:val="22"/>
          <w:szCs w:val="22"/>
        </w:rPr>
      </w:pPr>
    </w:p>
    <w:p w14:paraId="2E42A7BE" w14:textId="77777777" w:rsidR="00B75BE7" w:rsidRPr="00B75BE7" w:rsidRDefault="00B75BE7" w:rsidP="00B75BE7">
      <w:pPr>
        <w:pStyle w:val="Standard"/>
        <w:rPr>
          <w:rFonts w:ascii="Arial" w:hAnsi="Arial" w:cs="Arial"/>
          <w:b/>
          <w:sz w:val="22"/>
          <w:szCs w:val="22"/>
        </w:rPr>
      </w:pPr>
      <w:r w:rsidRPr="00B75BE7">
        <w:rPr>
          <w:rFonts w:ascii="Arial" w:hAnsi="Arial" w:cs="Arial"/>
          <w:b/>
          <w:sz w:val="22"/>
          <w:szCs w:val="22"/>
        </w:rPr>
        <w:t>II. ročník</w:t>
      </w:r>
    </w:p>
    <w:p w14:paraId="4E29E5A9" w14:textId="77777777" w:rsidR="00B75BE7" w:rsidRPr="00B75BE7" w:rsidRDefault="00B75BE7" w:rsidP="00B75BE7">
      <w:pPr>
        <w:pStyle w:val="Standard"/>
        <w:rPr>
          <w:rFonts w:ascii="Arial" w:hAnsi="Arial" w:cs="Arial"/>
          <w:sz w:val="22"/>
          <w:szCs w:val="22"/>
        </w:rPr>
      </w:pPr>
      <w:r w:rsidRPr="00B75BE7">
        <w:rPr>
          <w:rFonts w:ascii="Arial" w:hAnsi="Arial" w:cs="Arial"/>
          <w:sz w:val="22"/>
          <w:szCs w:val="22"/>
        </w:rPr>
        <w:t xml:space="preserve">        Žák:</w:t>
      </w:r>
    </w:p>
    <w:p w14:paraId="385C62BB" w14:textId="77777777" w:rsidR="00B75BE7" w:rsidRPr="00B75BE7" w:rsidRDefault="00B75BE7" w:rsidP="00B75BE7">
      <w:pPr>
        <w:pStyle w:val="Standard"/>
        <w:rPr>
          <w:rFonts w:ascii="Arial" w:hAnsi="Arial" w:cs="Arial"/>
          <w:sz w:val="22"/>
          <w:szCs w:val="22"/>
        </w:rPr>
      </w:pPr>
    </w:p>
    <w:p w14:paraId="4B446DB5" w14:textId="77777777" w:rsidR="00B75BE7" w:rsidRPr="00B75BE7" w:rsidRDefault="00B75BE7" w:rsidP="00932172">
      <w:pPr>
        <w:pStyle w:val="Standard"/>
        <w:numPr>
          <w:ilvl w:val="0"/>
          <w:numId w:val="155"/>
        </w:numPr>
        <w:rPr>
          <w:rFonts w:ascii="Arial" w:hAnsi="Arial" w:cs="Arial"/>
          <w:sz w:val="22"/>
          <w:szCs w:val="22"/>
        </w:rPr>
      </w:pPr>
      <w:r w:rsidRPr="00B75BE7">
        <w:rPr>
          <w:rFonts w:ascii="Arial" w:hAnsi="Arial" w:cs="Arial"/>
          <w:sz w:val="22"/>
          <w:szCs w:val="22"/>
        </w:rPr>
        <w:t xml:space="preserve">ovládá stupnice dur i moll do 4# a </w:t>
      </w:r>
      <w:proofErr w:type="gramStart"/>
      <w:r w:rsidRPr="00B75BE7">
        <w:rPr>
          <w:rFonts w:ascii="Arial" w:hAnsi="Arial" w:cs="Arial"/>
          <w:sz w:val="22"/>
          <w:szCs w:val="22"/>
        </w:rPr>
        <w:t>4b</w:t>
      </w:r>
      <w:proofErr w:type="gramEnd"/>
      <w:r w:rsidRPr="00B75BE7">
        <w:rPr>
          <w:rFonts w:ascii="Arial" w:hAnsi="Arial" w:cs="Arial"/>
          <w:sz w:val="22"/>
          <w:szCs w:val="22"/>
        </w:rPr>
        <w:t xml:space="preserve"> vč. T5 v obratech</w:t>
      </w:r>
    </w:p>
    <w:p w14:paraId="1B31A76D"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rozvíjí výrazové stránky hry na nástroj (dynamiku, frázování, nátisková výdrž, hospodaření s dechem)</w:t>
      </w:r>
    </w:p>
    <w:p w14:paraId="5AF0BEF0"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zahraje obtížnější hudební formu (sonáta, suita, koncert...)</w:t>
      </w:r>
    </w:p>
    <w:p w14:paraId="60D9DBD2"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využívá všechny dynamiky ve zvládnutém tónovém rozsahu</w:t>
      </w:r>
    </w:p>
    <w:p w14:paraId="20D2F0F1" w14:textId="77777777" w:rsidR="00B75BE7" w:rsidRPr="00480BE4" w:rsidRDefault="00B75BE7" w:rsidP="00480BE4">
      <w:pPr>
        <w:pStyle w:val="Standard"/>
        <w:numPr>
          <w:ilvl w:val="0"/>
          <w:numId w:val="156"/>
        </w:numPr>
        <w:rPr>
          <w:rFonts w:ascii="Arial" w:hAnsi="Arial" w:cs="Arial"/>
          <w:sz w:val="22"/>
          <w:szCs w:val="22"/>
        </w:rPr>
      </w:pPr>
      <w:r w:rsidRPr="00B75BE7">
        <w:rPr>
          <w:rFonts w:ascii="Arial" w:hAnsi="Arial" w:cs="Arial"/>
          <w:sz w:val="22"/>
          <w:szCs w:val="22"/>
        </w:rPr>
        <w:t xml:space="preserve">zvládá artikulace </w:t>
      </w:r>
      <w:proofErr w:type="spellStart"/>
      <w:r w:rsidRPr="00E82EA5">
        <w:rPr>
          <w:rFonts w:ascii="Arial" w:hAnsi="Arial" w:cs="Arial"/>
          <w:i/>
          <w:sz w:val="22"/>
          <w:szCs w:val="22"/>
        </w:rPr>
        <w:t>tý-</w:t>
      </w:r>
      <w:proofErr w:type="gramStart"/>
      <w:r w:rsidRPr="00E82EA5">
        <w:rPr>
          <w:rFonts w:ascii="Arial" w:hAnsi="Arial" w:cs="Arial"/>
          <w:i/>
          <w:sz w:val="22"/>
          <w:szCs w:val="22"/>
        </w:rPr>
        <w:t>dý,tá</w:t>
      </w:r>
      <w:proofErr w:type="gramEnd"/>
      <w:r w:rsidRPr="00E82EA5">
        <w:rPr>
          <w:rFonts w:ascii="Arial" w:hAnsi="Arial" w:cs="Arial"/>
          <w:i/>
          <w:sz w:val="22"/>
          <w:szCs w:val="22"/>
        </w:rPr>
        <w:t>-</w:t>
      </w:r>
      <w:proofErr w:type="gramStart"/>
      <w:r w:rsidRPr="00E82EA5">
        <w:rPr>
          <w:rFonts w:ascii="Arial" w:hAnsi="Arial" w:cs="Arial"/>
          <w:i/>
          <w:sz w:val="22"/>
          <w:szCs w:val="22"/>
        </w:rPr>
        <w:t>dá,tú</w:t>
      </w:r>
      <w:proofErr w:type="gramEnd"/>
      <w:r w:rsidRPr="00E82EA5">
        <w:rPr>
          <w:rFonts w:ascii="Arial" w:hAnsi="Arial" w:cs="Arial"/>
          <w:i/>
          <w:sz w:val="22"/>
          <w:szCs w:val="22"/>
        </w:rPr>
        <w:t>-dú</w:t>
      </w:r>
      <w:proofErr w:type="spellEnd"/>
      <w:r w:rsidRPr="00B75BE7">
        <w:rPr>
          <w:rFonts w:ascii="Arial" w:hAnsi="Arial" w:cs="Arial"/>
          <w:sz w:val="22"/>
          <w:szCs w:val="22"/>
        </w:rPr>
        <w:br/>
      </w:r>
      <w:r w:rsidR="00FD4AB4" w:rsidRPr="00FD4AB4">
        <w:rPr>
          <w:rFonts w:ascii="Arial" w:hAnsi="Arial" w:cs="Arial"/>
          <w:sz w:val="22"/>
          <w:szCs w:val="22"/>
        </w:rPr>
        <w:br w:type="page"/>
      </w:r>
    </w:p>
    <w:p w14:paraId="5772055F" w14:textId="77777777" w:rsidR="00B75BE7" w:rsidRPr="00B75BE7" w:rsidRDefault="00B75BE7" w:rsidP="00B75BE7">
      <w:pPr>
        <w:pStyle w:val="Standard"/>
        <w:rPr>
          <w:rFonts w:ascii="Arial" w:hAnsi="Arial" w:cs="Arial"/>
          <w:b/>
          <w:sz w:val="22"/>
          <w:szCs w:val="22"/>
        </w:rPr>
      </w:pPr>
      <w:r w:rsidRPr="00B75BE7">
        <w:rPr>
          <w:rFonts w:ascii="Arial" w:hAnsi="Arial" w:cs="Arial"/>
          <w:b/>
          <w:sz w:val="22"/>
          <w:szCs w:val="22"/>
        </w:rPr>
        <w:lastRenderedPageBreak/>
        <w:t xml:space="preserve">III. ročník </w:t>
      </w:r>
    </w:p>
    <w:p w14:paraId="4C44F3B7" w14:textId="77777777" w:rsidR="00B75BE7" w:rsidRPr="00B75BE7" w:rsidRDefault="00B75BE7" w:rsidP="00B75BE7">
      <w:pPr>
        <w:pStyle w:val="Standard"/>
        <w:rPr>
          <w:rFonts w:ascii="Arial" w:hAnsi="Arial" w:cs="Arial"/>
          <w:sz w:val="22"/>
          <w:szCs w:val="22"/>
        </w:rPr>
      </w:pPr>
      <w:r w:rsidRPr="00B75BE7">
        <w:rPr>
          <w:rFonts w:ascii="Arial" w:hAnsi="Arial" w:cs="Arial"/>
          <w:sz w:val="22"/>
          <w:szCs w:val="22"/>
        </w:rPr>
        <w:t xml:space="preserve">         Žák:</w:t>
      </w:r>
    </w:p>
    <w:p w14:paraId="0C468408" w14:textId="77777777" w:rsidR="00B75BE7" w:rsidRPr="00B75BE7" w:rsidRDefault="00B75BE7" w:rsidP="00B75BE7">
      <w:pPr>
        <w:pStyle w:val="Standard"/>
        <w:rPr>
          <w:rFonts w:ascii="Arial" w:hAnsi="Arial" w:cs="Arial"/>
          <w:sz w:val="22"/>
          <w:szCs w:val="22"/>
        </w:rPr>
      </w:pPr>
    </w:p>
    <w:p w14:paraId="0843E480"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zvládá hru melodických (sólových) partů v orchestrálních partech</w:t>
      </w:r>
    </w:p>
    <w:p w14:paraId="2FA1C1D1"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dokáže samostatně řešit rytmické, intonační, tónové a nátiskové problémy</w:t>
      </w:r>
    </w:p>
    <w:p w14:paraId="6B95350E"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má zvládnutou dechovou techniku bráničně žeberního způsobu dýchání</w:t>
      </w:r>
    </w:p>
    <w:p w14:paraId="56215AE3"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pod dohledem pedagoga samostatně nastuduje přednesovou skladbu</w:t>
      </w:r>
    </w:p>
    <w:p w14:paraId="58A89998"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umí popsat a realizovat své vlastní hudební představy</w:t>
      </w:r>
    </w:p>
    <w:p w14:paraId="571941F8" w14:textId="77777777" w:rsidR="00B75BE7" w:rsidRPr="00B75BE7" w:rsidRDefault="00B75BE7" w:rsidP="00B75BE7">
      <w:pPr>
        <w:pStyle w:val="Standard"/>
        <w:rPr>
          <w:rFonts w:ascii="Arial" w:hAnsi="Arial" w:cs="Arial"/>
          <w:sz w:val="22"/>
          <w:szCs w:val="22"/>
        </w:rPr>
      </w:pPr>
    </w:p>
    <w:p w14:paraId="7F04BA8E" w14:textId="77777777" w:rsidR="00B75BE7" w:rsidRPr="00B75BE7" w:rsidRDefault="00B75BE7" w:rsidP="00B75BE7">
      <w:pPr>
        <w:pStyle w:val="Standard"/>
        <w:rPr>
          <w:rFonts w:ascii="Arial" w:hAnsi="Arial" w:cs="Arial"/>
          <w:b/>
          <w:sz w:val="22"/>
          <w:szCs w:val="22"/>
        </w:rPr>
      </w:pPr>
      <w:r w:rsidRPr="00B75BE7">
        <w:rPr>
          <w:rFonts w:ascii="Arial" w:hAnsi="Arial" w:cs="Arial"/>
          <w:b/>
          <w:sz w:val="22"/>
          <w:szCs w:val="22"/>
        </w:rPr>
        <w:t xml:space="preserve"> IV. ročník </w:t>
      </w:r>
    </w:p>
    <w:p w14:paraId="7375D644" w14:textId="77777777" w:rsidR="00B75BE7" w:rsidRPr="00B75BE7" w:rsidRDefault="00B75BE7" w:rsidP="00B75BE7">
      <w:pPr>
        <w:pStyle w:val="Standard"/>
        <w:rPr>
          <w:rFonts w:ascii="Arial" w:hAnsi="Arial" w:cs="Arial"/>
          <w:sz w:val="22"/>
          <w:szCs w:val="22"/>
        </w:rPr>
      </w:pPr>
      <w:r w:rsidRPr="00B75BE7">
        <w:rPr>
          <w:rFonts w:ascii="Arial" w:hAnsi="Arial" w:cs="Arial"/>
          <w:sz w:val="22"/>
          <w:szCs w:val="22"/>
        </w:rPr>
        <w:t xml:space="preserve">          Žák:</w:t>
      </w:r>
    </w:p>
    <w:p w14:paraId="0AA9D223" w14:textId="77777777" w:rsidR="00B75BE7" w:rsidRPr="00B75BE7" w:rsidRDefault="00B75BE7" w:rsidP="00B75BE7">
      <w:pPr>
        <w:pStyle w:val="Standard"/>
        <w:rPr>
          <w:rFonts w:ascii="Arial" w:hAnsi="Arial" w:cs="Arial"/>
          <w:sz w:val="22"/>
          <w:szCs w:val="22"/>
        </w:rPr>
      </w:pPr>
    </w:p>
    <w:p w14:paraId="2FEF3DB1"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 xml:space="preserve">zvládá základy dvojitého </w:t>
      </w:r>
      <w:proofErr w:type="gramStart"/>
      <w:r w:rsidRPr="00B75BE7">
        <w:rPr>
          <w:rFonts w:ascii="Arial" w:hAnsi="Arial" w:cs="Arial"/>
          <w:sz w:val="22"/>
          <w:szCs w:val="22"/>
        </w:rPr>
        <w:t xml:space="preserve">jazyka - </w:t>
      </w:r>
      <w:r w:rsidRPr="00E82EA5">
        <w:rPr>
          <w:rFonts w:ascii="Arial" w:hAnsi="Arial" w:cs="Arial"/>
          <w:i/>
          <w:sz w:val="22"/>
          <w:szCs w:val="22"/>
        </w:rPr>
        <w:t>ta</w:t>
      </w:r>
      <w:proofErr w:type="gramEnd"/>
      <w:r w:rsidRPr="00E82EA5">
        <w:rPr>
          <w:rFonts w:ascii="Arial" w:hAnsi="Arial" w:cs="Arial"/>
          <w:i/>
          <w:sz w:val="22"/>
          <w:szCs w:val="22"/>
        </w:rPr>
        <w:t>-</w:t>
      </w:r>
      <w:proofErr w:type="spellStart"/>
      <w:r w:rsidRPr="00E82EA5">
        <w:rPr>
          <w:rFonts w:ascii="Arial" w:hAnsi="Arial" w:cs="Arial"/>
          <w:i/>
          <w:sz w:val="22"/>
          <w:szCs w:val="22"/>
        </w:rPr>
        <w:t>ka</w:t>
      </w:r>
      <w:proofErr w:type="spellEnd"/>
      <w:r w:rsidRPr="00E82EA5">
        <w:rPr>
          <w:rFonts w:ascii="Arial" w:hAnsi="Arial" w:cs="Arial"/>
          <w:i/>
          <w:sz w:val="22"/>
          <w:szCs w:val="22"/>
        </w:rPr>
        <w:t>-ta-</w:t>
      </w:r>
      <w:proofErr w:type="spellStart"/>
      <w:r w:rsidRPr="00E82EA5">
        <w:rPr>
          <w:rFonts w:ascii="Arial" w:hAnsi="Arial" w:cs="Arial"/>
          <w:i/>
          <w:sz w:val="22"/>
          <w:szCs w:val="22"/>
        </w:rPr>
        <w:t>ka</w:t>
      </w:r>
      <w:proofErr w:type="spellEnd"/>
    </w:p>
    <w:p w14:paraId="081E72E4"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hraje veškeré stupnice dur i moll + T5 v obratech, D7</w:t>
      </w:r>
    </w:p>
    <w:p w14:paraId="132A422A"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 xml:space="preserve">rozpozná základní melodické ozdoby </w:t>
      </w:r>
    </w:p>
    <w:p w14:paraId="5738F49D"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 xml:space="preserve">dokáže rozlišit frázování různých žánrů hudby (dechovka, taneční, </w:t>
      </w:r>
      <w:proofErr w:type="gramStart"/>
      <w:r w:rsidRPr="00B75BE7">
        <w:rPr>
          <w:rFonts w:ascii="Arial" w:hAnsi="Arial" w:cs="Arial"/>
          <w:sz w:val="22"/>
          <w:szCs w:val="22"/>
        </w:rPr>
        <w:t>jazz,…</w:t>
      </w:r>
      <w:proofErr w:type="gramEnd"/>
      <w:r w:rsidRPr="00B75BE7">
        <w:rPr>
          <w:rFonts w:ascii="Arial" w:hAnsi="Arial" w:cs="Arial"/>
          <w:sz w:val="22"/>
          <w:szCs w:val="22"/>
        </w:rPr>
        <w:t>)</w:t>
      </w:r>
    </w:p>
    <w:p w14:paraId="3F0CFD15" w14:textId="77777777" w:rsidR="00B75BE7" w:rsidRPr="00B75BE7" w:rsidRDefault="00B75BE7" w:rsidP="00932172">
      <w:pPr>
        <w:pStyle w:val="Standard"/>
        <w:numPr>
          <w:ilvl w:val="0"/>
          <w:numId w:val="156"/>
        </w:numPr>
        <w:rPr>
          <w:rFonts w:ascii="Arial" w:hAnsi="Arial" w:cs="Arial"/>
          <w:sz w:val="22"/>
          <w:szCs w:val="22"/>
        </w:rPr>
      </w:pPr>
      <w:r w:rsidRPr="00B75BE7">
        <w:rPr>
          <w:rFonts w:ascii="Arial" w:hAnsi="Arial" w:cs="Arial"/>
          <w:sz w:val="22"/>
          <w:szCs w:val="22"/>
        </w:rPr>
        <w:t>dokáže se samostatně orientovat ve složitějších notových zápisech</w:t>
      </w:r>
    </w:p>
    <w:p w14:paraId="7055E47E" w14:textId="77777777" w:rsidR="00B75BE7" w:rsidRPr="00B75BE7" w:rsidRDefault="00B75BE7" w:rsidP="00932172">
      <w:pPr>
        <w:pStyle w:val="Odstavecseseznamem"/>
        <w:widowControl/>
        <w:numPr>
          <w:ilvl w:val="0"/>
          <w:numId w:val="157"/>
        </w:numPr>
        <w:spacing w:after="0" w:line="240" w:lineRule="auto"/>
        <w:rPr>
          <w:rFonts w:ascii="Arial" w:hAnsi="Arial" w:cs="Arial"/>
        </w:rPr>
      </w:pPr>
      <w:r w:rsidRPr="00B75BE7">
        <w:rPr>
          <w:rFonts w:ascii="Arial" w:hAnsi="Arial" w:cs="Arial"/>
        </w:rPr>
        <w:t>při interpretaci skladby dokáže samostatně zvolit melodické, dynamické agogické prvky</w:t>
      </w:r>
      <w:bookmarkStart w:id="38" w:name="_Toc434520317"/>
      <w:bookmarkEnd w:id="37"/>
    </w:p>
    <w:p w14:paraId="2A2BBC1F" w14:textId="77777777" w:rsidR="00B75BE7" w:rsidRPr="00B75BE7" w:rsidRDefault="00B75BE7" w:rsidP="00B75BE7">
      <w:pPr>
        <w:rPr>
          <w:rFonts w:ascii="Arial" w:hAnsi="Arial" w:cs="Arial"/>
        </w:rPr>
      </w:pPr>
    </w:p>
    <w:p w14:paraId="6ADCBEF6" w14:textId="77777777" w:rsidR="00B75BE7" w:rsidRPr="00B75BE7" w:rsidRDefault="00B75BE7" w:rsidP="00B75BE7">
      <w:pPr>
        <w:rPr>
          <w:rFonts w:ascii="Arial" w:hAnsi="Arial" w:cs="Arial"/>
        </w:rPr>
      </w:pPr>
    </w:p>
    <w:p w14:paraId="3196CB12" w14:textId="77777777" w:rsidR="00B75BE7" w:rsidRPr="00B75BE7" w:rsidRDefault="00B75BE7" w:rsidP="003D7459">
      <w:pPr>
        <w:spacing w:line="240" w:lineRule="auto"/>
        <w:jc w:val="both"/>
        <w:rPr>
          <w:rFonts w:ascii="Arial" w:hAnsi="Arial" w:cs="Arial"/>
        </w:rPr>
      </w:pPr>
      <w:r w:rsidRPr="00B75BE7">
        <w:rPr>
          <w:rFonts w:ascii="Arial" w:hAnsi="Arial" w:cs="Arial"/>
          <w:b/>
        </w:rPr>
        <w:t xml:space="preserve">Hudební </w:t>
      </w:r>
      <w:proofErr w:type="gramStart"/>
      <w:r w:rsidRPr="00B75BE7">
        <w:rPr>
          <w:rFonts w:ascii="Arial" w:hAnsi="Arial" w:cs="Arial"/>
          <w:b/>
        </w:rPr>
        <w:t>nauka</w:t>
      </w:r>
      <w:r w:rsidRPr="00B75BE7">
        <w:rPr>
          <w:rFonts w:ascii="Arial" w:hAnsi="Arial" w:cs="Arial"/>
        </w:rPr>
        <w:t xml:space="preserve"> - odkaz</w:t>
      </w:r>
      <w:proofErr w:type="gramEnd"/>
      <w:r w:rsidRPr="00B75BE7">
        <w:rPr>
          <w:rFonts w:ascii="Arial" w:hAnsi="Arial" w:cs="Arial"/>
        </w:rPr>
        <w:t xml:space="preserve"> na předmět Hudební nauka</w:t>
      </w:r>
    </w:p>
    <w:p w14:paraId="00F93401" w14:textId="77777777" w:rsidR="00B75BE7" w:rsidRPr="00B75BE7" w:rsidRDefault="00B75BE7" w:rsidP="003D7459">
      <w:pPr>
        <w:spacing w:line="240" w:lineRule="auto"/>
        <w:jc w:val="both"/>
        <w:rPr>
          <w:rFonts w:ascii="Arial" w:hAnsi="Arial" w:cs="Arial"/>
        </w:rPr>
      </w:pPr>
      <w:r w:rsidRPr="00B75BE7">
        <w:rPr>
          <w:rFonts w:ascii="Arial" w:hAnsi="Arial" w:cs="Arial"/>
          <w:b/>
        </w:rPr>
        <w:t>Souborová hra</w:t>
      </w:r>
      <w:r w:rsidRPr="00B75BE7">
        <w:rPr>
          <w:rFonts w:ascii="Arial" w:hAnsi="Arial" w:cs="Arial"/>
        </w:rPr>
        <w:t xml:space="preserve"> – odkaz na předmět Souborová hra</w:t>
      </w:r>
    </w:p>
    <w:p w14:paraId="734CC242" w14:textId="77777777" w:rsidR="00B75BE7" w:rsidRPr="00B75BE7" w:rsidRDefault="00B75BE7" w:rsidP="003D7459">
      <w:pPr>
        <w:spacing w:line="240" w:lineRule="auto"/>
        <w:jc w:val="both"/>
        <w:rPr>
          <w:rFonts w:ascii="Arial" w:hAnsi="Arial" w:cs="Arial"/>
        </w:rPr>
      </w:pPr>
      <w:r w:rsidRPr="00B75BE7">
        <w:rPr>
          <w:rFonts w:ascii="Arial" w:hAnsi="Arial" w:cs="Arial"/>
          <w:b/>
        </w:rPr>
        <w:t>Komorní hra</w:t>
      </w:r>
      <w:r w:rsidRPr="00B75BE7">
        <w:rPr>
          <w:rFonts w:ascii="Arial" w:hAnsi="Arial" w:cs="Arial"/>
        </w:rPr>
        <w:t xml:space="preserve"> </w:t>
      </w:r>
      <w:r w:rsidRPr="00B75BE7">
        <w:rPr>
          <w:rFonts w:ascii="Arial" w:hAnsi="Arial" w:cs="Arial"/>
          <w:b/>
        </w:rPr>
        <w:t xml:space="preserve">– dechové </w:t>
      </w:r>
      <w:proofErr w:type="gramStart"/>
      <w:r w:rsidRPr="00B75BE7">
        <w:rPr>
          <w:rFonts w:ascii="Arial" w:hAnsi="Arial" w:cs="Arial"/>
          <w:b/>
        </w:rPr>
        <w:t xml:space="preserve">nástroje </w:t>
      </w:r>
      <w:r w:rsidRPr="00B75BE7">
        <w:rPr>
          <w:rFonts w:ascii="Arial" w:hAnsi="Arial" w:cs="Arial"/>
        </w:rPr>
        <w:t>- odkaz</w:t>
      </w:r>
      <w:proofErr w:type="gramEnd"/>
      <w:r w:rsidRPr="00B75BE7">
        <w:rPr>
          <w:rFonts w:ascii="Arial" w:hAnsi="Arial" w:cs="Arial"/>
        </w:rPr>
        <w:t xml:space="preserve"> na předmět Komorní hra – dechové nástroje</w:t>
      </w:r>
    </w:p>
    <w:p w14:paraId="62C54B25" w14:textId="77777777" w:rsidR="00B75BE7" w:rsidRPr="00B75BE7" w:rsidRDefault="00B75BE7" w:rsidP="003D7459">
      <w:pPr>
        <w:spacing w:line="240" w:lineRule="auto"/>
        <w:jc w:val="both"/>
        <w:rPr>
          <w:rFonts w:ascii="Arial" w:hAnsi="Arial" w:cs="Arial"/>
        </w:rPr>
      </w:pPr>
      <w:r w:rsidRPr="00B75BE7">
        <w:rPr>
          <w:rFonts w:ascii="Arial" w:hAnsi="Arial" w:cs="Arial"/>
          <w:b/>
        </w:rPr>
        <w:t xml:space="preserve">Sborový </w:t>
      </w:r>
      <w:proofErr w:type="gramStart"/>
      <w:r w:rsidRPr="00B75BE7">
        <w:rPr>
          <w:rFonts w:ascii="Arial" w:hAnsi="Arial" w:cs="Arial"/>
          <w:b/>
        </w:rPr>
        <w:t>zpěv</w:t>
      </w:r>
      <w:r w:rsidRPr="00B75BE7">
        <w:rPr>
          <w:rFonts w:ascii="Arial" w:hAnsi="Arial" w:cs="Arial"/>
        </w:rPr>
        <w:t xml:space="preserve"> - odkaz</w:t>
      </w:r>
      <w:proofErr w:type="gramEnd"/>
      <w:r w:rsidRPr="00B75BE7">
        <w:rPr>
          <w:rFonts w:ascii="Arial" w:hAnsi="Arial" w:cs="Arial"/>
        </w:rPr>
        <w:t xml:space="preserve"> na předmět Sborový zpěv</w:t>
      </w:r>
    </w:p>
    <w:p w14:paraId="45E0C8D8" w14:textId="77777777" w:rsidR="00B75BE7" w:rsidRPr="00B75BE7" w:rsidRDefault="00B75BE7" w:rsidP="003D7459">
      <w:pPr>
        <w:suppressAutoHyphens/>
        <w:spacing w:line="240" w:lineRule="auto"/>
        <w:jc w:val="both"/>
        <w:rPr>
          <w:rFonts w:ascii="Arial" w:hAnsi="Arial" w:cs="Arial"/>
        </w:rPr>
      </w:pPr>
      <w:r w:rsidRPr="00B75BE7">
        <w:rPr>
          <w:rFonts w:ascii="Arial" w:hAnsi="Arial" w:cs="Arial"/>
          <w:b/>
        </w:rPr>
        <w:t xml:space="preserve">Soubor populární </w:t>
      </w:r>
      <w:proofErr w:type="gramStart"/>
      <w:r w:rsidRPr="00B75BE7">
        <w:rPr>
          <w:rFonts w:ascii="Arial" w:hAnsi="Arial" w:cs="Arial"/>
          <w:b/>
        </w:rPr>
        <w:t>hudby</w:t>
      </w:r>
      <w:r w:rsidRPr="00B75BE7">
        <w:rPr>
          <w:rFonts w:ascii="Arial" w:hAnsi="Arial" w:cs="Arial"/>
        </w:rPr>
        <w:t xml:space="preserve"> - odkaz</w:t>
      </w:r>
      <w:proofErr w:type="gramEnd"/>
      <w:r w:rsidRPr="00B75BE7">
        <w:rPr>
          <w:rFonts w:ascii="Arial" w:hAnsi="Arial" w:cs="Arial"/>
        </w:rPr>
        <w:t xml:space="preserve"> na předmět Soubor populární hudby</w:t>
      </w:r>
    </w:p>
    <w:bookmarkEnd w:id="38"/>
    <w:p w14:paraId="5B85F0B7" w14:textId="77777777" w:rsidR="00B75BE7" w:rsidRDefault="00FD4AB4" w:rsidP="00FD4AB4">
      <w:pPr>
        <w:rPr>
          <w:rFonts w:ascii="Arial" w:hAnsi="Arial" w:cs="Arial"/>
        </w:rPr>
      </w:pPr>
      <w:r>
        <w:rPr>
          <w:rFonts w:ascii="Arial" w:hAnsi="Arial" w:cs="Arial"/>
        </w:rPr>
        <w:br w:type="page"/>
      </w:r>
    </w:p>
    <w:p w14:paraId="3C708C0D" w14:textId="77777777" w:rsidR="007B7692" w:rsidRPr="008F4C34" w:rsidRDefault="007B7692" w:rsidP="008F4C34">
      <w:pPr>
        <w:pStyle w:val="Nadpis3"/>
        <w:rPr>
          <w:rFonts w:eastAsia="Calibri" w:cs="Arial"/>
          <w:b w:val="0"/>
          <w:bCs w:val="0"/>
        </w:rPr>
      </w:pPr>
      <w:bookmarkStart w:id="39" w:name="_Toc465688442"/>
      <w:bookmarkStart w:id="40" w:name="_Toc152079073"/>
      <w:bookmarkStart w:id="41" w:name="_Toc434520318"/>
      <w:bookmarkStart w:id="42" w:name="_Hlk524684618"/>
      <w:r w:rsidRPr="007B7692">
        <w:rPr>
          <w:rStyle w:val="Nadpis2Char"/>
          <w:rFonts w:eastAsia="Calibri" w:cs="Arial"/>
          <w:b/>
          <w:sz w:val="22"/>
          <w:szCs w:val="22"/>
        </w:rPr>
        <w:lastRenderedPageBreak/>
        <w:t xml:space="preserve">Studijní zaměření: Hra na </w:t>
      </w:r>
      <w:proofErr w:type="gramStart"/>
      <w:r w:rsidRPr="007B7692">
        <w:rPr>
          <w:rStyle w:val="Nadpis2Char"/>
          <w:rFonts w:eastAsia="Calibri" w:cs="Arial"/>
          <w:b/>
          <w:sz w:val="22"/>
          <w:szCs w:val="22"/>
        </w:rPr>
        <w:t>baskřídlovku</w:t>
      </w:r>
      <w:r w:rsidRPr="008F4C34">
        <w:rPr>
          <w:rStyle w:val="Nadpis2Char"/>
          <w:rFonts w:eastAsia="Calibri" w:cs="Arial"/>
          <w:b/>
          <w:sz w:val="22"/>
          <w:szCs w:val="22"/>
        </w:rPr>
        <w:t xml:space="preserve"> - tenor</w:t>
      </w:r>
      <w:proofErr w:type="gramEnd"/>
      <w:r w:rsidRPr="008F4C34">
        <w:rPr>
          <w:rStyle w:val="Nadpis2Char"/>
          <w:rFonts w:eastAsia="Calibri" w:cs="Arial"/>
          <w:b/>
          <w:sz w:val="22"/>
          <w:szCs w:val="22"/>
        </w:rPr>
        <w:t>/baryton/</w:t>
      </w:r>
      <w:bookmarkEnd w:id="39"/>
      <w:bookmarkEnd w:id="40"/>
      <w:r w:rsidRPr="008F4C34">
        <w:rPr>
          <w:rFonts w:cs="Arial"/>
          <w:b w:val="0"/>
        </w:rPr>
        <w:t xml:space="preserve"> </w:t>
      </w:r>
    </w:p>
    <w:p w14:paraId="44B993F5" w14:textId="77777777" w:rsidR="007B7692" w:rsidRPr="007B7692" w:rsidRDefault="007B7692" w:rsidP="00D6404E">
      <w:pPr>
        <w:rPr>
          <w:rFonts w:ascii="Arial" w:hAnsi="Arial" w:cs="Arial"/>
          <w:b/>
        </w:rPr>
      </w:pPr>
    </w:p>
    <w:bookmarkEnd w:id="41"/>
    <w:p w14:paraId="1E6DF18D" w14:textId="77777777" w:rsidR="007B7692" w:rsidRPr="007B7692" w:rsidRDefault="007B7692" w:rsidP="00D6404E">
      <w:pPr>
        <w:spacing w:after="0"/>
        <w:jc w:val="both"/>
        <w:rPr>
          <w:rFonts w:ascii="Arial" w:hAnsi="Arial" w:cs="Arial"/>
        </w:rPr>
      </w:pPr>
      <w:r w:rsidRPr="007B7692">
        <w:rPr>
          <w:rFonts w:ascii="Arial" w:hAnsi="Arial" w:cs="Arial"/>
        </w:rPr>
        <w:t>Žák během studia získává základy hry na baskřídlovku – tenor/baryton/, které dále rozvíjí dle svých individuálních schopností. Trubka je dechový žesťový nástroj. Má široké využití prakticky ve všech hudebních žánrech – v klasické hudbě, jazzu, popu, latinskoamerické hudbě aj. Během výuky se žáci postupně seznámí s jednotlivými hudebními slohy a jejich repertoárem. Technické a interpretační schopnosti a dovednosti získané v tomto předmětu uplatňuje žák nejen při sólové hře, ale i v rámci předmětů kolektivní interpretace.</w:t>
      </w:r>
    </w:p>
    <w:p w14:paraId="7AD87600" w14:textId="77777777" w:rsidR="007B7692" w:rsidRDefault="007B7692" w:rsidP="00D6404E">
      <w:pPr>
        <w:spacing w:after="0"/>
        <w:rPr>
          <w:rFonts w:ascii="Arial" w:hAnsi="Arial" w:cs="Arial"/>
          <w:b/>
        </w:rPr>
      </w:pPr>
    </w:p>
    <w:p w14:paraId="5D33DEA7" w14:textId="77777777" w:rsidR="00D6404E" w:rsidRDefault="00D6404E" w:rsidP="00D6404E">
      <w:pPr>
        <w:spacing w:after="0"/>
        <w:rPr>
          <w:rFonts w:ascii="Arial" w:hAnsi="Arial" w:cs="Arial"/>
          <w:b/>
        </w:rPr>
      </w:pPr>
    </w:p>
    <w:p w14:paraId="29F181DD" w14:textId="77777777" w:rsidR="007B7692" w:rsidRPr="007B7692" w:rsidRDefault="007B7692" w:rsidP="00D6404E">
      <w:pPr>
        <w:spacing w:after="0"/>
        <w:rPr>
          <w:rFonts w:ascii="Arial" w:hAnsi="Arial" w:cs="Arial"/>
          <w:b/>
        </w:rPr>
      </w:pPr>
      <w:r w:rsidRPr="007B7692">
        <w:rPr>
          <w:rFonts w:ascii="Arial" w:hAnsi="Arial" w:cs="Arial"/>
          <w:b/>
        </w:rPr>
        <w:t>Přípravné studium I. stupně</w:t>
      </w:r>
    </w:p>
    <w:p w14:paraId="310FC2EB" w14:textId="77777777" w:rsidR="007B7692" w:rsidRPr="007B7692" w:rsidRDefault="007B7692" w:rsidP="00D6404E">
      <w:pPr>
        <w:spacing w:after="0"/>
        <w:rPr>
          <w:rFonts w:ascii="Arial" w:hAnsi="Arial" w:cs="Arial"/>
        </w:rPr>
      </w:pPr>
      <w:r w:rsidRPr="007B7692">
        <w:rPr>
          <w:rFonts w:ascii="Arial" w:hAnsi="Arial" w:cs="Arial"/>
        </w:rPr>
        <w:t xml:space="preserve">Žák: </w:t>
      </w:r>
    </w:p>
    <w:p w14:paraId="44B57DB9" w14:textId="77777777" w:rsidR="007B7692" w:rsidRPr="00D6404E" w:rsidRDefault="007B7692" w:rsidP="00A83505">
      <w:pPr>
        <w:pStyle w:val="Odstavecseseznamem"/>
        <w:widowControl/>
        <w:numPr>
          <w:ilvl w:val="0"/>
          <w:numId w:val="159"/>
        </w:numPr>
        <w:spacing w:after="0" w:line="276" w:lineRule="auto"/>
        <w:rPr>
          <w:rFonts w:ascii="Arial" w:hAnsi="Arial" w:cs="Arial"/>
        </w:rPr>
      </w:pPr>
      <w:r w:rsidRPr="00D6404E">
        <w:rPr>
          <w:rFonts w:ascii="Arial" w:hAnsi="Arial" w:cs="Arial"/>
        </w:rPr>
        <w:t>napodobuje základní nástrojové dovednosti /správný pos</w:t>
      </w:r>
      <w:r w:rsidR="00D6404E">
        <w:rPr>
          <w:rFonts w:ascii="Arial" w:hAnsi="Arial" w:cs="Arial"/>
        </w:rPr>
        <w:t xml:space="preserve">toj, držení nástroje, nasazení </w:t>
      </w:r>
      <w:r w:rsidR="00D6404E" w:rsidRPr="00D6404E">
        <w:rPr>
          <w:rFonts w:ascii="Arial" w:hAnsi="Arial" w:cs="Arial"/>
        </w:rPr>
        <w:t>nátrubku, dýchání</w:t>
      </w:r>
    </w:p>
    <w:p w14:paraId="01A4FF92" w14:textId="77777777" w:rsidR="007B7692" w:rsidRPr="007B7692" w:rsidRDefault="007B7692" w:rsidP="00D6404E">
      <w:pPr>
        <w:pStyle w:val="Odstavecseseznamem"/>
        <w:widowControl/>
        <w:numPr>
          <w:ilvl w:val="0"/>
          <w:numId w:val="159"/>
        </w:numPr>
        <w:spacing w:after="0" w:line="276" w:lineRule="auto"/>
        <w:rPr>
          <w:rFonts w:ascii="Arial" w:hAnsi="Arial" w:cs="Arial"/>
        </w:rPr>
      </w:pPr>
      <w:r w:rsidRPr="007B7692">
        <w:rPr>
          <w:rFonts w:ascii="Arial" w:hAnsi="Arial" w:cs="Arial"/>
        </w:rPr>
        <w:t xml:space="preserve">dokáže zahrát tóny v rámci možností jeho rozsahu </w:t>
      </w:r>
    </w:p>
    <w:p w14:paraId="31ED43F4" w14:textId="77777777" w:rsidR="007B7692" w:rsidRPr="007B7692" w:rsidRDefault="007B7692" w:rsidP="00D6404E">
      <w:pPr>
        <w:pStyle w:val="Odstavecseseznamem"/>
        <w:widowControl/>
        <w:numPr>
          <w:ilvl w:val="0"/>
          <w:numId w:val="159"/>
        </w:numPr>
        <w:spacing w:after="0" w:line="276" w:lineRule="auto"/>
        <w:rPr>
          <w:rFonts w:ascii="Arial" w:hAnsi="Arial" w:cs="Arial"/>
        </w:rPr>
      </w:pPr>
      <w:r w:rsidRPr="007B7692">
        <w:rPr>
          <w:rFonts w:ascii="Arial" w:hAnsi="Arial" w:cs="Arial"/>
        </w:rPr>
        <w:t xml:space="preserve">vytleská jednoduchý rytmický motiv </w:t>
      </w:r>
    </w:p>
    <w:p w14:paraId="7654BF28" w14:textId="77777777" w:rsidR="007B7692" w:rsidRPr="007B7692" w:rsidRDefault="007B7692" w:rsidP="00D6404E">
      <w:pPr>
        <w:pStyle w:val="Odstavecseseznamem"/>
        <w:widowControl/>
        <w:numPr>
          <w:ilvl w:val="0"/>
          <w:numId w:val="159"/>
        </w:numPr>
        <w:spacing w:after="0" w:line="276" w:lineRule="auto"/>
        <w:rPr>
          <w:rFonts w:ascii="Arial" w:hAnsi="Arial" w:cs="Arial"/>
        </w:rPr>
      </w:pPr>
      <w:r w:rsidRPr="007B7692">
        <w:rPr>
          <w:rFonts w:ascii="Arial" w:hAnsi="Arial" w:cs="Arial"/>
        </w:rPr>
        <w:t xml:space="preserve">zahraje jednoduchý melodický motiv </w:t>
      </w:r>
    </w:p>
    <w:p w14:paraId="2C364CDE" w14:textId="77777777" w:rsidR="007B7692" w:rsidRPr="007B7692" w:rsidRDefault="007B7692" w:rsidP="00D6404E">
      <w:pPr>
        <w:spacing w:after="0"/>
        <w:rPr>
          <w:rFonts w:ascii="Arial" w:hAnsi="Arial" w:cs="Arial"/>
        </w:rPr>
      </w:pPr>
    </w:p>
    <w:p w14:paraId="3A2FAF19" w14:textId="77777777" w:rsidR="007B7692" w:rsidRDefault="007B7692" w:rsidP="00D6404E">
      <w:pPr>
        <w:spacing w:after="0"/>
        <w:rPr>
          <w:rFonts w:ascii="Arial" w:hAnsi="Arial" w:cs="Arial"/>
          <w:b/>
          <w:u w:val="single"/>
        </w:rPr>
      </w:pPr>
      <w:r w:rsidRPr="007B7692">
        <w:rPr>
          <w:rFonts w:ascii="Arial" w:hAnsi="Arial" w:cs="Arial"/>
          <w:b/>
          <w:u w:val="single"/>
        </w:rPr>
        <w:t>Učební plán:</w:t>
      </w:r>
    </w:p>
    <w:p w14:paraId="525D32BD" w14:textId="77777777" w:rsidR="00D6404E" w:rsidRDefault="00D6404E" w:rsidP="00D6404E">
      <w:pPr>
        <w:spacing w:after="0"/>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CB2BBF" w:rsidRPr="00C85BD7" w14:paraId="49BDACF3" w14:textId="77777777" w:rsidTr="00A83505">
        <w:tc>
          <w:tcPr>
            <w:tcW w:w="2876" w:type="dxa"/>
            <w:gridSpan w:val="2"/>
            <w:vMerge w:val="restart"/>
          </w:tcPr>
          <w:p w14:paraId="5C7062A3" w14:textId="77777777" w:rsidR="00CB2BBF" w:rsidRPr="00C85BD7" w:rsidRDefault="00CB2BBF" w:rsidP="00A83505">
            <w:pPr>
              <w:spacing w:after="0"/>
              <w:jc w:val="both"/>
              <w:rPr>
                <w:rFonts w:ascii="Arial" w:hAnsi="Arial" w:cs="Arial"/>
                <w:b/>
              </w:rPr>
            </w:pPr>
          </w:p>
        </w:tc>
        <w:tc>
          <w:tcPr>
            <w:tcW w:w="4032" w:type="dxa"/>
            <w:gridSpan w:val="7"/>
            <w:vAlign w:val="center"/>
          </w:tcPr>
          <w:p w14:paraId="5E84E938" w14:textId="77777777" w:rsidR="00CB2BBF" w:rsidRPr="00C85BD7" w:rsidRDefault="00CB2BBF" w:rsidP="00A83505">
            <w:pPr>
              <w:spacing w:after="0"/>
              <w:jc w:val="both"/>
              <w:rPr>
                <w:rFonts w:ascii="Arial" w:hAnsi="Arial" w:cs="Arial"/>
                <w:b/>
              </w:rPr>
            </w:pPr>
            <w:r w:rsidRPr="00C85BD7">
              <w:rPr>
                <w:rFonts w:ascii="Arial" w:hAnsi="Arial" w:cs="Arial"/>
                <w:b/>
              </w:rPr>
              <w:t>I. stupeň</w:t>
            </w:r>
          </w:p>
        </w:tc>
        <w:tc>
          <w:tcPr>
            <w:tcW w:w="2304" w:type="dxa"/>
            <w:gridSpan w:val="4"/>
          </w:tcPr>
          <w:p w14:paraId="2BF3F9AA" w14:textId="77777777" w:rsidR="00CB2BBF" w:rsidRPr="00C85BD7" w:rsidRDefault="00CB2BBF" w:rsidP="00A83505">
            <w:pPr>
              <w:spacing w:after="0"/>
              <w:jc w:val="both"/>
              <w:rPr>
                <w:rFonts w:ascii="Arial" w:hAnsi="Arial" w:cs="Arial"/>
                <w:b/>
              </w:rPr>
            </w:pPr>
            <w:r w:rsidRPr="00C85BD7">
              <w:rPr>
                <w:rFonts w:ascii="Arial" w:hAnsi="Arial" w:cs="Arial"/>
                <w:b/>
              </w:rPr>
              <w:t>II. stupeň</w:t>
            </w:r>
          </w:p>
        </w:tc>
      </w:tr>
      <w:tr w:rsidR="00CB2BBF" w:rsidRPr="00C85BD7" w14:paraId="19016155" w14:textId="77777777" w:rsidTr="00A83505">
        <w:tc>
          <w:tcPr>
            <w:tcW w:w="2876" w:type="dxa"/>
            <w:gridSpan w:val="2"/>
            <w:vMerge/>
          </w:tcPr>
          <w:p w14:paraId="0CA0B6FB" w14:textId="77777777" w:rsidR="00CB2BBF" w:rsidRPr="00C85BD7" w:rsidRDefault="00CB2BBF" w:rsidP="00A83505">
            <w:pPr>
              <w:spacing w:after="0"/>
              <w:jc w:val="both"/>
              <w:rPr>
                <w:rFonts w:ascii="Arial" w:hAnsi="Arial" w:cs="Arial"/>
                <w:b/>
              </w:rPr>
            </w:pPr>
          </w:p>
        </w:tc>
        <w:tc>
          <w:tcPr>
            <w:tcW w:w="576" w:type="dxa"/>
            <w:vAlign w:val="center"/>
          </w:tcPr>
          <w:p w14:paraId="0C98605A" w14:textId="77777777" w:rsidR="00CB2BBF" w:rsidRPr="00C85BD7" w:rsidRDefault="00CB2BBF" w:rsidP="00A83505">
            <w:pPr>
              <w:spacing w:after="0"/>
              <w:jc w:val="both"/>
              <w:rPr>
                <w:rFonts w:ascii="Arial" w:hAnsi="Arial" w:cs="Arial"/>
                <w:b/>
              </w:rPr>
            </w:pPr>
            <w:r w:rsidRPr="00C85BD7">
              <w:rPr>
                <w:rFonts w:ascii="Arial" w:hAnsi="Arial" w:cs="Arial"/>
                <w:b/>
              </w:rPr>
              <w:t>1.r</w:t>
            </w:r>
          </w:p>
        </w:tc>
        <w:tc>
          <w:tcPr>
            <w:tcW w:w="576" w:type="dxa"/>
            <w:vAlign w:val="center"/>
          </w:tcPr>
          <w:p w14:paraId="4CB513C4" w14:textId="77777777" w:rsidR="00CB2BBF" w:rsidRPr="00C85BD7" w:rsidRDefault="00CB2BBF" w:rsidP="00A83505">
            <w:pPr>
              <w:spacing w:after="0"/>
              <w:jc w:val="both"/>
              <w:rPr>
                <w:rFonts w:ascii="Arial" w:hAnsi="Arial" w:cs="Arial"/>
                <w:b/>
              </w:rPr>
            </w:pPr>
            <w:r w:rsidRPr="00C85BD7">
              <w:rPr>
                <w:rFonts w:ascii="Arial" w:hAnsi="Arial" w:cs="Arial"/>
                <w:b/>
              </w:rPr>
              <w:t>2.r</w:t>
            </w:r>
          </w:p>
        </w:tc>
        <w:tc>
          <w:tcPr>
            <w:tcW w:w="576" w:type="dxa"/>
            <w:vAlign w:val="center"/>
          </w:tcPr>
          <w:p w14:paraId="59C43373" w14:textId="77777777" w:rsidR="00CB2BBF" w:rsidRPr="00C85BD7" w:rsidRDefault="00CB2BBF" w:rsidP="00A83505">
            <w:pPr>
              <w:spacing w:after="0"/>
              <w:jc w:val="both"/>
              <w:rPr>
                <w:rFonts w:ascii="Arial" w:hAnsi="Arial" w:cs="Arial"/>
                <w:b/>
              </w:rPr>
            </w:pPr>
            <w:r w:rsidRPr="00C85BD7">
              <w:rPr>
                <w:rFonts w:ascii="Arial" w:hAnsi="Arial" w:cs="Arial"/>
                <w:b/>
              </w:rPr>
              <w:t>3.r</w:t>
            </w:r>
          </w:p>
        </w:tc>
        <w:tc>
          <w:tcPr>
            <w:tcW w:w="576" w:type="dxa"/>
            <w:vAlign w:val="center"/>
          </w:tcPr>
          <w:p w14:paraId="56F6962C" w14:textId="77777777" w:rsidR="00CB2BBF" w:rsidRPr="00C85BD7" w:rsidRDefault="00CB2BBF" w:rsidP="00A83505">
            <w:pPr>
              <w:spacing w:after="0"/>
              <w:jc w:val="both"/>
              <w:rPr>
                <w:rFonts w:ascii="Arial" w:hAnsi="Arial" w:cs="Arial"/>
                <w:b/>
              </w:rPr>
            </w:pPr>
            <w:r w:rsidRPr="00C85BD7">
              <w:rPr>
                <w:rFonts w:ascii="Arial" w:hAnsi="Arial" w:cs="Arial"/>
                <w:b/>
              </w:rPr>
              <w:t>4.r</w:t>
            </w:r>
          </w:p>
        </w:tc>
        <w:tc>
          <w:tcPr>
            <w:tcW w:w="576" w:type="dxa"/>
            <w:vAlign w:val="center"/>
          </w:tcPr>
          <w:p w14:paraId="4CEBF631" w14:textId="77777777" w:rsidR="00CB2BBF" w:rsidRPr="00C85BD7" w:rsidRDefault="00CB2BBF" w:rsidP="00A83505">
            <w:pPr>
              <w:spacing w:after="0"/>
              <w:jc w:val="both"/>
              <w:rPr>
                <w:rFonts w:ascii="Arial" w:hAnsi="Arial" w:cs="Arial"/>
                <w:b/>
              </w:rPr>
            </w:pPr>
            <w:r w:rsidRPr="00C85BD7">
              <w:rPr>
                <w:rFonts w:ascii="Arial" w:hAnsi="Arial" w:cs="Arial"/>
                <w:b/>
              </w:rPr>
              <w:t>5.r</w:t>
            </w:r>
          </w:p>
        </w:tc>
        <w:tc>
          <w:tcPr>
            <w:tcW w:w="576" w:type="dxa"/>
            <w:vAlign w:val="center"/>
          </w:tcPr>
          <w:p w14:paraId="13509856" w14:textId="77777777" w:rsidR="00CB2BBF" w:rsidRPr="00C85BD7" w:rsidRDefault="00CB2BBF" w:rsidP="00A83505">
            <w:pPr>
              <w:spacing w:after="0"/>
              <w:jc w:val="both"/>
              <w:rPr>
                <w:rFonts w:ascii="Arial" w:hAnsi="Arial" w:cs="Arial"/>
                <w:b/>
              </w:rPr>
            </w:pPr>
            <w:r w:rsidRPr="00C85BD7">
              <w:rPr>
                <w:rFonts w:ascii="Arial" w:hAnsi="Arial" w:cs="Arial"/>
                <w:b/>
              </w:rPr>
              <w:t>6.r</w:t>
            </w:r>
          </w:p>
        </w:tc>
        <w:tc>
          <w:tcPr>
            <w:tcW w:w="576" w:type="dxa"/>
            <w:vAlign w:val="center"/>
          </w:tcPr>
          <w:p w14:paraId="15F0C940" w14:textId="77777777" w:rsidR="00CB2BBF" w:rsidRPr="00C85BD7" w:rsidRDefault="00CB2BBF" w:rsidP="00A83505">
            <w:pPr>
              <w:spacing w:after="0"/>
              <w:jc w:val="both"/>
              <w:rPr>
                <w:rFonts w:ascii="Arial" w:hAnsi="Arial" w:cs="Arial"/>
                <w:b/>
              </w:rPr>
            </w:pPr>
            <w:r w:rsidRPr="00C85BD7">
              <w:rPr>
                <w:rFonts w:ascii="Arial" w:hAnsi="Arial" w:cs="Arial"/>
                <w:b/>
              </w:rPr>
              <w:t>7.r</w:t>
            </w:r>
          </w:p>
        </w:tc>
        <w:tc>
          <w:tcPr>
            <w:tcW w:w="576" w:type="dxa"/>
          </w:tcPr>
          <w:p w14:paraId="516563F5" w14:textId="77777777" w:rsidR="00CB2BBF" w:rsidRPr="00C85BD7" w:rsidRDefault="00CB2BBF" w:rsidP="00A83505">
            <w:pPr>
              <w:spacing w:after="0"/>
              <w:jc w:val="both"/>
              <w:rPr>
                <w:rFonts w:ascii="Arial" w:hAnsi="Arial" w:cs="Arial"/>
                <w:b/>
              </w:rPr>
            </w:pPr>
            <w:r w:rsidRPr="00C85BD7">
              <w:rPr>
                <w:rFonts w:ascii="Arial" w:hAnsi="Arial" w:cs="Arial"/>
                <w:b/>
              </w:rPr>
              <w:t>1.r</w:t>
            </w:r>
          </w:p>
        </w:tc>
        <w:tc>
          <w:tcPr>
            <w:tcW w:w="576" w:type="dxa"/>
          </w:tcPr>
          <w:p w14:paraId="39B88153" w14:textId="77777777" w:rsidR="00CB2BBF" w:rsidRPr="00C85BD7" w:rsidRDefault="00CB2BBF" w:rsidP="00A83505">
            <w:pPr>
              <w:spacing w:after="0"/>
              <w:jc w:val="both"/>
              <w:rPr>
                <w:rFonts w:ascii="Arial" w:hAnsi="Arial" w:cs="Arial"/>
                <w:b/>
              </w:rPr>
            </w:pPr>
            <w:r w:rsidRPr="00C85BD7">
              <w:rPr>
                <w:rFonts w:ascii="Arial" w:hAnsi="Arial" w:cs="Arial"/>
                <w:b/>
              </w:rPr>
              <w:t>2.r</w:t>
            </w:r>
          </w:p>
        </w:tc>
        <w:tc>
          <w:tcPr>
            <w:tcW w:w="576" w:type="dxa"/>
          </w:tcPr>
          <w:p w14:paraId="76462664" w14:textId="77777777" w:rsidR="00CB2BBF" w:rsidRPr="00C85BD7" w:rsidRDefault="00CB2BBF" w:rsidP="00A83505">
            <w:pPr>
              <w:spacing w:after="0"/>
              <w:jc w:val="both"/>
              <w:rPr>
                <w:rFonts w:ascii="Arial" w:hAnsi="Arial" w:cs="Arial"/>
                <w:b/>
              </w:rPr>
            </w:pPr>
            <w:r w:rsidRPr="00C85BD7">
              <w:rPr>
                <w:rFonts w:ascii="Arial" w:hAnsi="Arial" w:cs="Arial"/>
                <w:b/>
              </w:rPr>
              <w:t>3.r</w:t>
            </w:r>
          </w:p>
        </w:tc>
        <w:tc>
          <w:tcPr>
            <w:tcW w:w="576" w:type="dxa"/>
          </w:tcPr>
          <w:p w14:paraId="7C3BB0FA" w14:textId="77777777" w:rsidR="00CB2BBF" w:rsidRPr="00C85BD7" w:rsidRDefault="00CB2BBF" w:rsidP="00A83505">
            <w:pPr>
              <w:spacing w:after="0"/>
              <w:jc w:val="both"/>
              <w:rPr>
                <w:rFonts w:ascii="Arial" w:hAnsi="Arial" w:cs="Arial"/>
                <w:b/>
              </w:rPr>
            </w:pPr>
            <w:r w:rsidRPr="00C85BD7">
              <w:rPr>
                <w:rFonts w:ascii="Arial" w:hAnsi="Arial" w:cs="Arial"/>
                <w:b/>
              </w:rPr>
              <w:t>4.r</w:t>
            </w:r>
          </w:p>
        </w:tc>
      </w:tr>
      <w:tr w:rsidR="00CB2BBF" w:rsidRPr="00C85BD7" w14:paraId="0465D84D" w14:textId="77777777" w:rsidTr="00A83505">
        <w:trPr>
          <w:trHeight w:hRule="exact" w:val="456"/>
        </w:trPr>
        <w:tc>
          <w:tcPr>
            <w:tcW w:w="2876" w:type="dxa"/>
            <w:gridSpan w:val="2"/>
            <w:vAlign w:val="center"/>
          </w:tcPr>
          <w:p w14:paraId="64FFACC1" w14:textId="77777777" w:rsidR="00CB2BBF" w:rsidRPr="00C85BD7" w:rsidRDefault="00CB2BBF" w:rsidP="00CB2BBF">
            <w:pPr>
              <w:spacing w:after="0"/>
              <w:jc w:val="both"/>
              <w:rPr>
                <w:rFonts w:ascii="Arial" w:hAnsi="Arial" w:cs="Arial"/>
              </w:rPr>
            </w:pPr>
            <w:r w:rsidRPr="00C85BD7">
              <w:rPr>
                <w:rFonts w:ascii="Arial" w:hAnsi="Arial" w:cs="Arial"/>
              </w:rPr>
              <w:t xml:space="preserve">Hra na </w:t>
            </w:r>
            <w:r>
              <w:rPr>
                <w:rFonts w:ascii="Arial" w:hAnsi="Arial" w:cs="Arial"/>
              </w:rPr>
              <w:t>tenor, baryton</w:t>
            </w:r>
          </w:p>
        </w:tc>
        <w:tc>
          <w:tcPr>
            <w:tcW w:w="576" w:type="dxa"/>
            <w:vAlign w:val="center"/>
          </w:tcPr>
          <w:p w14:paraId="3F934EC4"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11418933"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1A3934C2"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1FA9B80B"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4D062F00"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0145E4E7"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716B137C"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33D76446"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692EA9EB"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3E398A11"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40728505" w14:textId="77777777" w:rsidR="00CB2BBF" w:rsidRPr="00C85BD7" w:rsidRDefault="00CB2BBF" w:rsidP="00A83505">
            <w:pPr>
              <w:spacing w:after="0"/>
              <w:jc w:val="both"/>
              <w:rPr>
                <w:rFonts w:ascii="Arial" w:hAnsi="Arial" w:cs="Arial"/>
              </w:rPr>
            </w:pPr>
            <w:r w:rsidRPr="00C85BD7">
              <w:rPr>
                <w:rFonts w:ascii="Arial" w:hAnsi="Arial" w:cs="Arial"/>
              </w:rPr>
              <w:t>1</w:t>
            </w:r>
          </w:p>
        </w:tc>
      </w:tr>
      <w:tr w:rsidR="00CB2BBF" w:rsidRPr="00C85BD7" w14:paraId="6F6C5125" w14:textId="77777777" w:rsidTr="00A83505">
        <w:trPr>
          <w:trHeight w:val="412"/>
        </w:trPr>
        <w:tc>
          <w:tcPr>
            <w:tcW w:w="2876" w:type="dxa"/>
            <w:gridSpan w:val="2"/>
            <w:vAlign w:val="center"/>
          </w:tcPr>
          <w:p w14:paraId="5227C063" w14:textId="77777777" w:rsidR="00CB2BBF" w:rsidRPr="00C85BD7" w:rsidRDefault="00CB2BBF" w:rsidP="00A83505">
            <w:pPr>
              <w:spacing w:after="0"/>
              <w:jc w:val="both"/>
              <w:rPr>
                <w:rFonts w:ascii="Arial" w:hAnsi="Arial" w:cs="Arial"/>
              </w:rPr>
            </w:pPr>
            <w:r w:rsidRPr="00C85BD7">
              <w:rPr>
                <w:rFonts w:ascii="Arial" w:hAnsi="Arial" w:cs="Arial"/>
              </w:rPr>
              <w:t>Hudební nauka</w:t>
            </w:r>
          </w:p>
        </w:tc>
        <w:tc>
          <w:tcPr>
            <w:tcW w:w="576" w:type="dxa"/>
            <w:vAlign w:val="center"/>
          </w:tcPr>
          <w:p w14:paraId="5A0C7B91"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2BED4F35"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4A045C73"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245B8A76"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66DB8CCF"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0FB5C708" w14:textId="77777777" w:rsidR="00CB2BBF" w:rsidRPr="00C85BD7" w:rsidRDefault="00CB2BBF" w:rsidP="00A83505">
            <w:pPr>
              <w:spacing w:after="0"/>
              <w:jc w:val="both"/>
              <w:rPr>
                <w:rFonts w:ascii="Arial" w:hAnsi="Arial" w:cs="Arial"/>
              </w:rPr>
            </w:pPr>
          </w:p>
        </w:tc>
        <w:tc>
          <w:tcPr>
            <w:tcW w:w="576" w:type="dxa"/>
            <w:vAlign w:val="center"/>
          </w:tcPr>
          <w:p w14:paraId="4BA12B9D" w14:textId="77777777" w:rsidR="00CB2BBF" w:rsidRPr="00C85BD7" w:rsidRDefault="00CB2BBF" w:rsidP="00A83505">
            <w:pPr>
              <w:spacing w:after="0"/>
              <w:jc w:val="both"/>
              <w:rPr>
                <w:rFonts w:ascii="Arial" w:hAnsi="Arial" w:cs="Arial"/>
              </w:rPr>
            </w:pPr>
          </w:p>
        </w:tc>
        <w:tc>
          <w:tcPr>
            <w:tcW w:w="576" w:type="dxa"/>
            <w:vAlign w:val="center"/>
          </w:tcPr>
          <w:p w14:paraId="0112F83C" w14:textId="77777777" w:rsidR="00CB2BBF" w:rsidRPr="00C85BD7" w:rsidRDefault="00CB2BBF" w:rsidP="00A83505">
            <w:pPr>
              <w:spacing w:after="0"/>
              <w:jc w:val="both"/>
              <w:rPr>
                <w:rFonts w:ascii="Arial" w:hAnsi="Arial" w:cs="Arial"/>
              </w:rPr>
            </w:pPr>
          </w:p>
        </w:tc>
        <w:tc>
          <w:tcPr>
            <w:tcW w:w="576" w:type="dxa"/>
            <w:vAlign w:val="center"/>
          </w:tcPr>
          <w:p w14:paraId="4FC9D33D" w14:textId="77777777" w:rsidR="00CB2BBF" w:rsidRPr="00C85BD7" w:rsidRDefault="00CB2BBF" w:rsidP="00A83505">
            <w:pPr>
              <w:spacing w:after="0"/>
              <w:jc w:val="both"/>
              <w:rPr>
                <w:rFonts w:ascii="Arial" w:hAnsi="Arial" w:cs="Arial"/>
              </w:rPr>
            </w:pPr>
          </w:p>
        </w:tc>
        <w:tc>
          <w:tcPr>
            <w:tcW w:w="576" w:type="dxa"/>
            <w:vAlign w:val="center"/>
          </w:tcPr>
          <w:p w14:paraId="0CB9A2E8" w14:textId="77777777" w:rsidR="00CB2BBF" w:rsidRPr="00C85BD7" w:rsidRDefault="00CB2BBF" w:rsidP="00A83505">
            <w:pPr>
              <w:spacing w:after="0"/>
              <w:jc w:val="both"/>
              <w:rPr>
                <w:rFonts w:ascii="Arial" w:hAnsi="Arial" w:cs="Arial"/>
              </w:rPr>
            </w:pPr>
          </w:p>
        </w:tc>
        <w:tc>
          <w:tcPr>
            <w:tcW w:w="576" w:type="dxa"/>
            <w:vAlign w:val="center"/>
          </w:tcPr>
          <w:p w14:paraId="48AB51C2" w14:textId="77777777" w:rsidR="00CB2BBF" w:rsidRPr="00C85BD7" w:rsidRDefault="00CB2BBF" w:rsidP="00A83505">
            <w:pPr>
              <w:spacing w:after="0"/>
              <w:jc w:val="both"/>
              <w:rPr>
                <w:rFonts w:ascii="Arial" w:hAnsi="Arial" w:cs="Arial"/>
              </w:rPr>
            </w:pPr>
          </w:p>
        </w:tc>
      </w:tr>
      <w:tr w:rsidR="00CB2BBF" w:rsidRPr="00C85BD7" w14:paraId="29D18DF7" w14:textId="77777777" w:rsidTr="00A83505">
        <w:trPr>
          <w:trHeight w:val="416"/>
        </w:trPr>
        <w:tc>
          <w:tcPr>
            <w:tcW w:w="817" w:type="dxa"/>
            <w:vMerge w:val="restart"/>
            <w:textDirection w:val="btLr"/>
            <w:vAlign w:val="center"/>
          </w:tcPr>
          <w:p w14:paraId="2971F832" w14:textId="77777777" w:rsidR="00CB2BBF" w:rsidRPr="00C85BD7" w:rsidRDefault="00CB2BBF" w:rsidP="00E76C32">
            <w:pPr>
              <w:spacing w:after="0"/>
              <w:jc w:val="center"/>
              <w:rPr>
                <w:rFonts w:ascii="Arial" w:hAnsi="Arial" w:cs="Arial"/>
              </w:rPr>
            </w:pPr>
            <w:r w:rsidRPr="00C85BD7">
              <w:rPr>
                <w:rFonts w:ascii="Arial" w:hAnsi="Arial" w:cs="Arial"/>
              </w:rPr>
              <w:t>Volitelné předměty*</w:t>
            </w:r>
          </w:p>
        </w:tc>
        <w:tc>
          <w:tcPr>
            <w:tcW w:w="2059" w:type="dxa"/>
            <w:vAlign w:val="center"/>
          </w:tcPr>
          <w:p w14:paraId="144B6478" w14:textId="77777777" w:rsidR="00CB2BBF" w:rsidRPr="00C85BD7" w:rsidRDefault="00CB2BBF" w:rsidP="00A83505">
            <w:pPr>
              <w:spacing w:after="0"/>
              <w:jc w:val="both"/>
              <w:rPr>
                <w:rFonts w:ascii="Arial" w:hAnsi="Arial" w:cs="Arial"/>
              </w:rPr>
            </w:pPr>
            <w:r w:rsidRPr="00C85BD7">
              <w:rPr>
                <w:rFonts w:ascii="Arial" w:hAnsi="Arial" w:cs="Arial"/>
              </w:rPr>
              <w:t>Souborová hra</w:t>
            </w:r>
          </w:p>
        </w:tc>
        <w:tc>
          <w:tcPr>
            <w:tcW w:w="576" w:type="dxa"/>
            <w:vAlign w:val="center"/>
          </w:tcPr>
          <w:p w14:paraId="2B59FBF4" w14:textId="77777777" w:rsidR="00CB2BBF" w:rsidRPr="00C85BD7" w:rsidRDefault="00CB2BBF" w:rsidP="00A83505">
            <w:pPr>
              <w:spacing w:after="0"/>
              <w:jc w:val="both"/>
              <w:rPr>
                <w:rFonts w:ascii="Arial" w:hAnsi="Arial" w:cs="Arial"/>
              </w:rPr>
            </w:pPr>
          </w:p>
        </w:tc>
        <w:tc>
          <w:tcPr>
            <w:tcW w:w="576" w:type="dxa"/>
            <w:vAlign w:val="center"/>
          </w:tcPr>
          <w:p w14:paraId="3623877F" w14:textId="77777777" w:rsidR="00CB2BBF" w:rsidRPr="00C85BD7" w:rsidRDefault="00CB2BBF" w:rsidP="00A83505">
            <w:pPr>
              <w:spacing w:after="0"/>
              <w:jc w:val="both"/>
              <w:rPr>
                <w:rFonts w:ascii="Arial" w:hAnsi="Arial" w:cs="Arial"/>
              </w:rPr>
            </w:pPr>
          </w:p>
        </w:tc>
        <w:tc>
          <w:tcPr>
            <w:tcW w:w="576" w:type="dxa"/>
            <w:vAlign w:val="center"/>
          </w:tcPr>
          <w:p w14:paraId="0C11F466" w14:textId="77777777" w:rsidR="00CB2BBF" w:rsidRPr="00C85BD7" w:rsidRDefault="00CB2BBF" w:rsidP="00A83505">
            <w:pPr>
              <w:spacing w:after="0"/>
              <w:jc w:val="both"/>
              <w:rPr>
                <w:rFonts w:ascii="Arial" w:hAnsi="Arial" w:cs="Arial"/>
              </w:rPr>
            </w:pPr>
          </w:p>
        </w:tc>
        <w:tc>
          <w:tcPr>
            <w:tcW w:w="576" w:type="dxa"/>
            <w:vAlign w:val="center"/>
          </w:tcPr>
          <w:p w14:paraId="27D997B1"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619D2256"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643B308E"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4DC2A654"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3F73D030"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59069BF3"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6D99A34C"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3A1A9BA3" w14:textId="77777777" w:rsidR="00CB2BBF" w:rsidRPr="00C85BD7" w:rsidRDefault="00CB2BBF" w:rsidP="00A83505">
            <w:pPr>
              <w:spacing w:after="0"/>
              <w:jc w:val="both"/>
              <w:rPr>
                <w:rFonts w:ascii="Arial" w:hAnsi="Arial" w:cs="Arial"/>
              </w:rPr>
            </w:pPr>
            <w:r w:rsidRPr="00C85BD7">
              <w:rPr>
                <w:rFonts w:ascii="Arial" w:hAnsi="Arial" w:cs="Arial"/>
              </w:rPr>
              <w:t>1</w:t>
            </w:r>
          </w:p>
        </w:tc>
      </w:tr>
      <w:tr w:rsidR="00CB2BBF" w:rsidRPr="00C85BD7" w14:paraId="4C591E0E" w14:textId="77777777" w:rsidTr="00A83505">
        <w:trPr>
          <w:trHeight w:val="422"/>
        </w:trPr>
        <w:tc>
          <w:tcPr>
            <w:tcW w:w="817" w:type="dxa"/>
            <w:vMerge/>
            <w:vAlign w:val="center"/>
          </w:tcPr>
          <w:p w14:paraId="673FF6B9" w14:textId="77777777" w:rsidR="00CB2BBF" w:rsidRPr="00C85BD7" w:rsidRDefault="00CB2BBF" w:rsidP="00A83505">
            <w:pPr>
              <w:spacing w:after="0"/>
              <w:jc w:val="both"/>
              <w:rPr>
                <w:rFonts w:ascii="Arial" w:hAnsi="Arial" w:cs="Arial"/>
              </w:rPr>
            </w:pPr>
          </w:p>
        </w:tc>
        <w:tc>
          <w:tcPr>
            <w:tcW w:w="2059" w:type="dxa"/>
            <w:vAlign w:val="center"/>
          </w:tcPr>
          <w:p w14:paraId="1BE907AD" w14:textId="77777777" w:rsidR="00CB2BBF" w:rsidRPr="00C85BD7" w:rsidRDefault="00CB2BBF" w:rsidP="00CB2BBF">
            <w:pPr>
              <w:spacing w:after="0"/>
              <w:jc w:val="both"/>
              <w:rPr>
                <w:rFonts w:ascii="Arial" w:hAnsi="Arial" w:cs="Arial"/>
              </w:rPr>
            </w:pPr>
            <w:r w:rsidRPr="00C85BD7">
              <w:rPr>
                <w:rFonts w:ascii="Arial" w:hAnsi="Arial" w:cs="Arial"/>
              </w:rPr>
              <w:t>Komorní</w:t>
            </w:r>
            <w:r>
              <w:rPr>
                <w:rFonts w:ascii="Arial" w:hAnsi="Arial" w:cs="Arial"/>
              </w:rPr>
              <w:t xml:space="preserve"> </w:t>
            </w:r>
            <w:r w:rsidRPr="00C85BD7">
              <w:rPr>
                <w:rFonts w:ascii="Arial" w:hAnsi="Arial" w:cs="Arial"/>
              </w:rPr>
              <w:t>hra-dechové nástroje</w:t>
            </w:r>
          </w:p>
        </w:tc>
        <w:tc>
          <w:tcPr>
            <w:tcW w:w="576" w:type="dxa"/>
            <w:vAlign w:val="center"/>
          </w:tcPr>
          <w:p w14:paraId="55D843F9" w14:textId="77777777" w:rsidR="00CB2BBF" w:rsidRPr="00C85BD7" w:rsidRDefault="00CB2BBF" w:rsidP="00A83505">
            <w:pPr>
              <w:spacing w:after="0"/>
              <w:jc w:val="both"/>
              <w:rPr>
                <w:rFonts w:ascii="Arial" w:hAnsi="Arial" w:cs="Arial"/>
              </w:rPr>
            </w:pPr>
          </w:p>
        </w:tc>
        <w:tc>
          <w:tcPr>
            <w:tcW w:w="576" w:type="dxa"/>
            <w:vAlign w:val="center"/>
          </w:tcPr>
          <w:p w14:paraId="64B49646" w14:textId="77777777" w:rsidR="00CB2BBF" w:rsidRPr="00C85BD7" w:rsidRDefault="00CB2BBF" w:rsidP="00A83505">
            <w:pPr>
              <w:spacing w:after="0"/>
              <w:jc w:val="both"/>
              <w:rPr>
                <w:rFonts w:ascii="Arial" w:hAnsi="Arial" w:cs="Arial"/>
              </w:rPr>
            </w:pPr>
          </w:p>
        </w:tc>
        <w:tc>
          <w:tcPr>
            <w:tcW w:w="576" w:type="dxa"/>
            <w:vAlign w:val="center"/>
          </w:tcPr>
          <w:p w14:paraId="7EF5EE11" w14:textId="77777777" w:rsidR="00CB2BBF" w:rsidRPr="00C85BD7" w:rsidRDefault="00CB2BBF" w:rsidP="00A83505">
            <w:pPr>
              <w:spacing w:after="0"/>
              <w:jc w:val="both"/>
              <w:rPr>
                <w:rFonts w:ascii="Arial" w:hAnsi="Arial" w:cs="Arial"/>
              </w:rPr>
            </w:pPr>
          </w:p>
        </w:tc>
        <w:tc>
          <w:tcPr>
            <w:tcW w:w="576" w:type="dxa"/>
            <w:vAlign w:val="center"/>
          </w:tcPr>
          <w:p w14:paraId="3BBAFEEF"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0FD2DAF0"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2725E0F0"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7333100E"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08FBE41F"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426B36A1"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261B8F43"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0A53CFD7" w14:textId="77777777" w:rsidR="00CB2BBF" w:rsidRPr="00C85BD7" w:rsidRDefault="00CB2BBF" w:rsidP="00A83505">
            <w:pPr>
              <w:spacing w:after="0"/>
              <w:jc w:val="both"/>
              <w:rPr>
                <w:rFonts w:ascii="Arial" w:hAnsi="Arial" w:cs="Arial"/>
              </w:rPr>
            </w:pPr>
            <w:r w:rsidRPr="00C85BD7">
              <w:rPr>
                <w:rFonts w:ascii="Arial" w:hAnsi="Arial" w:cs="Arial"/>
              </w:rPr>
              <w:t>1</w:t>
            </w:r>
          </w:p>
        </w:tc>
      </w:tr>
      <w:tr w:rsidR="00CB2BBF" w:rsidRPr="00C85BD7" w14:paraId="34689E36" w14:textId="77777777" w:rsidTr="00A83505">
        <w:trPr>
          <w:trHeight w:val="413"/>
        </w:trPr>
        <w:tc>
          <w:tcPr>
            <w:tcW w:w="817" w:type="dxa"/>
            <w:vMerge/>
            <w:vAlign w:val="center"/>
          </w:tcPr>
          <w:p w14:paraId="11E2ECB6" w14:textId="77777777" w:rsidR="00CB2BBF" w:rsidRPr="00C85BD7" w:rsidRDefault="00CB2BBF" w:rsidP="00A83505">
            <w:pPr>
              <w:spacing w:after="0"/>
              <w:jc w:val="both"/>
              <w:rPr>
                <w:rFonts w:ascii="Arial" w:hAnsi="Arial" w:cs="Arial"/>
              </w:rPr>
            </w:pPr>
          </w:p>
        </w:tc>
        <w:tc>
          <w:tcPr>
            <w:tcW w:w="2059" w:type="dxa"/>
            <w:vAlign w:val="center"/>
          </w:tcPr>
          <w:p w14:paraId="499FABA1" w14:textId="77777777" w:rsidR="00CB2BBF" w:rsidRPr="00C85BD7" w:rsidRDefault="00CB2BBF" w:rsidP="00A83505">
            <w:pPr>
              <w:spacing w:after="0"/>
              <w:jc w:val="both"/>
              <w:rPr>
                <w:rFonts w:ascii="Arial" w:hAnsi="Arial" w:cs="Arial"/>
              </w:rPr>
            </w:pPr>
            <w:r w:rsidRPr="00C85BD7">
              <w:rPr>
                <w:rFonts w:ascii="Arial" w:hAnsi="Arial" w:cs="Arial"/>
              </w:rPr>
              <w:t>Sborový zpěv</w:t>
            </w:r>
          </w:p>
        </w:tc>
        <w:tc>
          <w:tcPr>
            <w:tcW w:w="576" w:type="dxa"/>
            <w:vAlign w:val="center"/>
          </w:tcPr>
          <w:p w14:paraId="0D880B18" w14:textId="77777777" w:rsidR="00CB2BBF" w:rsidRPr="00C85BD7" w:rsidRDefault="00CB2BBF" w:rsidP="00A83505">
            <w:pPr>
              <w:spacing w:after="0"/>
              <w:jc w:val="both"/>
              <w:rPr>
                <w:rFonts w:ascii="Arial" w:hAnsi="Arial" w:cs="Arial"/>
              </w:rPr>
            </w:pPr>
          </w:p>
        </w:tc>
        <w:tc>
          <w:tcPr>
            <w:tcW w:w="576" w:type="dxa"/>
            <w:vAlign w:val="center"/>
          </w:tcPr>
          <w:p w14:paraId="371E55C3" w14:textId="77777777" w:rsidR="00CB2BBF" w:rsidRPr="00C85BD7" w:rsidRDefault="00CB2BBF" w:rsidP="00A83505">
            <w:pPr>
              <w:spacing w:after="0"/>
              <w:jc w:val="both"/>
              <w:rPr>
                <w:rFonts w:ascii="Arial" w:hAnsi="Arial" w:cs="Arial"/>
              </w:rPr>
            </w:pPr>
          </w:p>
        </w:tc>
        <w:tc>
          <w:tcPr>
            <w:tcW w:w="576" w:type="dxa"/>
            <w:vAlign w:val="center"/>
          </w:tcPr>
          <w:p w14:paraId="21CCDC9A" w14:textId="77777777" w:rsidR="00CB2BBF" w:rsidRPr="00C85BD7" w:rsidRDefault="00CB2BBF" w:rsidP="00A83505">
            <w:pPr>
              <w:spacing w:after="0"/>
              <w:jc w:val="both"/>
              <w:rPr>
                <w:rFonts w:ascii="Arial" w:hAnsi="Arial" w:cs="Arial"/>
              </w:rPr>
            </w:pPr>
          </w:p>
        </w:tc>
        <w:tc>
          <w:tcPr>
            <w:tcW w:w="576" w:type="dxa"/>
            <w:vAlign w:val="center"/>
          </w:tcPr>
          <w:p w14:paraId="4B37D3B7"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37C1F02B"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26276F8C"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51EF241A"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5E48D5E8"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2B4304AB"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4516D05D"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17445B20" w14:textId="77777777" w:rsidR="00CB2BBF" w:rsidRPr="00C85BD7" w:rsidRDefault="00CB2BBF" w:rsidP="00A83505">
            <w:pPr>
              <w:spacing w:after="0"/>
              <w:jc w:val="both"/>
              <w:rPr>
                <w:rFonts w:ascii="Arial" w:hAnsi="Arial" w:cs="Arial"/>
              </w:rPr>
            </w:pPr>
            <w:r w:rsidRPr="00C85BD7">
              <w:rPr>
                <w:rFonts w:ascii="Arial" w:hAnsi="Arial" w:cs="Arial"/>
              </w:rPr>
              <w:t>1</w:t>
            </w:r>
          </w:p>
        </w:tc>
      </w:tr>
      <w:tr w:rsidR="00CB2BBF" w:rsidRPr="00C85BD7" w14:paraId="042ECC7A" w14:textId="77777777" w:rsidTr="00A83505">
        <w:trPr>
          <w:trHeight w:val="413"/>
        </w:trPr>
        <w:tc>
          <w:tcPr>
            <w:tcW w:w="817" w:type="dxa"/>
            <w:vMerge/>
            <w:vAlign w:val="center"/>
          </w:tcPr>
          <w:p w14:paraId="2C8A5150" w14:textId="77777777" w:rsidR="00CB2BBF" w:rsidRPr="00C85BD7" w:rsidRDefault="00CB2BBF" w:rsidP="00A83505">
            <w:pPr>
              <w:spacing w:after="0"/>
              <w:jc w:val="both"/>
              <w:rPr>
                <w:rFonts w:ascii="Arial" w:hAnsi="Arial" w:cs="Arial"/>
              </w:rPr>
            </w:pPr>
          </w:p>
        </w:tc>
        <w:tc>
          <w:tcPr>
            <w:tcW w:w="2059" w:type="dxa"/>
            <w:vAlign w:val="center"/>
          </w:tcPr>
          <w:p w14:paraId="515E3FC8" w14:textId="77777777" w:rsidR="00CB2BBF" w:rsidRPr="00C85BD7" w:rsidRDefault="00CB2BBF" w:rsidP="00A83505">
            <w:pPr>
              <w:spacing w:after="0"/>
              <w:jc w:val="both"/>
              <w:rPr>
                <w:rFonts w:ascii="Arial" w:hAnsi="Arial" w:cs="Arial"/>
              </w:rPr>
            </w:pPr>
            <w:r w:rsidRPr="00C85BD7">
              <w:rPr>
                <w:rFonts w:ascii="Arial" w:hAnsi="Arial" w:cs="Arial"/>
              </w:rPr>
              <w:t>Soubor populární hudby</w:t>
            </w:r>
          </w:p>
        </w:tc>
        <w:tc>
          <w:tcPr>
            <w:tcW w:w="576" w:type="dxa"/>
            <w:vAlign w:val="center"/>
          </w:tcPr>
          <w:p w14:paraId="27C1ADB4" w14:textId="77777777" w:rsidR="00CB2BBF" w:rsidRPr="00C85BD7" w:rsidRDefault="00CB2BBF" w:rsidP="00A83505">
            <w:pPr>
              <w:spacing w:after="0"/>
              <w:jc w:val="both"/>
              <w:rPr>
                <w:rFonts w:ascii="Arial" w:hAnsi="Arial" w:cs="Arial"/>
              </w:rPr>
            </w:pPr>
          </w:p>
        </w:tc>
        <w:tc>
          <w:tcPr>
            <w:tcW w:w="576" w:type="dxa"/>
            <w:vAlign w:val="center"/>
          </w:tcPr>
          <w:p w14:paraId="4C31A842" w14:textId="77777777" w:rsidR="00CB2BBF" w:rsidRPr="00C85BD7" w:rsidRDefault="00CB2BBF" w:rsidP="00A83505">
            <w:pPr>
              <w:spacing w:after="0"/>
              <w:jc w:val="both"/>
              <w:rPr>
                <w:rFonts w:ascii="Arial" w:hAnsi="Arial" w:cs="Arial"/>
              </w:rPr>
            </w:pPr>
          </w:p>
        </w:tc>
        <w:tc>
          <w:tcPr>
            <w:tcW w:w="576" w:type="dxa"/>
            <w:vAlign w:val="center"/>
          </w:tcPr>
          <w:p w14:paraId="2810CBF6" w14:textId="77777777" w:rsidR="00CB2BBF" w:rsidRPr="00C85BD7" w:rsidRDefault="00CB2BBF" w:rsidP="00A83505">
            <w:pPr>
              <w:spacing w:after="0"/>
              <w:jc w:val="both"/>
              <w:rPr>
                <w:rFonts w:ascii="Arial" w:hAnsi="Arial" w:cs="Arial"/>
              </w:rPr>
            </w:pPr>
          </w:p>
        </w:tc>
        <w:tc>
          <w:tcPr>
            <w:tcW w:w="576" w:type="dxa"/>
            <w:vAlign w:val="center"/>
          </w:tcPr>
          <w:p w14:paraId="276D69FF"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2B881602"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1EC11150"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6FC1E195"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7BF801D1"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746AB651"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3CE14A52" w14:textId="77777777" w:rsidR="00CB2BBF" w:rsidRPr="00C85BD7" w:rsidRDefault="00CB2BBF" w:rsidP="00A83505">
            <w:pPr>
              <w:spacing w:after="0"/>
              <w:jc w:val="both"/>
              <w:rPr>
                <w:rFonts w:ascii="Arial" w:hAnsi="Arial" w:cs="Arial"/>
              </w:rPr>
            </w:pPr>
            <w:r w:rsidRPr="00C85BD7">
              <w:rPr>
                <w:rFonts w:ascii="Arial" w:hAnsi="Arial" w:cs="Arial"/>
              </w:rPr>
              <w:t>1</w:t>
            </w:r>
          </w:p>
        </w:tc>
        <w:tc>
          <w:tcPr>
            <w:tcW w:w="576" w:type="dxa"/>
            <w:vAlign w:val="center"/>
          </w:tcPr>
          <w:p w14:paraId="29ED003C" w14:textId="77777777" w:rsidR="00CB2BBF" w:rsidRPr="00C85BD7" w:rsidRDefault="00CB2BBF" w:rsidP="00A83505">
            <w:pPr>
              <w:spacing w:after="0"/>
              <w:jc w:val="both"/>
              <w:rPr>
                <w:rFonts w:ascii="Arial" w:hAnsi="Arial" w:cs="Arial"/>
              </w:rPr>
            </w:pPr>
            <w:r w:rsidRPr="00C85BD7">
              <w:rPr>
                <w:rFonts w:ascii="Arial" w:hAnsi="Arial" w:cs="Arial"/>
              </w:rPr>
              <w:t>1</w:t>
            </w:r>
          </w:p>
        </w:tc>
      </w:tr>
    </w:tbl>
    <w:p w14:paraId="12670D29" w14:textId="77777777" w:rsidR="007B7692" w:rsidRPr="007B7692" w:rsidRDefault="007B7692" w:rsidP="00D6404E">
      <w:pPr>
        <w:pStyle w:val="Normlnweb"/>
        <w:spacing w:before="0" w:beforeAutospacing="0" w:after="0" w:afterAutospacing="0" w:line="276" w:lineRule="auto"/>
        <w:jc w:val="both"/>
        <w:rPr>
          <w:rFonts w:ascii="Arial" w:hAnsi="Arial" w:cs="Arial"/>
          <w:sz w:val="22"/>
          <w:szCs w:val="22"/>
        </w:rPr>
      </w:pPr>
      <w:r w:rsidRPr="007B7692">
        <w:rPr>
          <w:rFonts w:ascii="Arial" w:hAnsi="Arial" w:cs="Arial"/>
          <w:sz w:val="22"/>
          <w:szCs w:val="22"/>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16709126" w14:textId="77777777" w:rsidR="007B7692" w:rsidRPr="007B7692" w:rsidRDefault="007B7692" w:rsidP="00D6404E">
      <w:pPr>
        <w:pStyle w:val="Normlnweb"/>
        <w:spacing w:before="0" w:beforeAutospacing="0" w:after="0" w:afterAutospacing="0" w:line="276" w:lineRule="auto"/>
        <w:rPr>
          <w:rFonts w:ascii="Arial" w:hAnsi="Arial" w:cs="Arial"/>
          <w:b/>
          <w:sz w:val="22"/>
          <w:szCs w:val="22"/>
          <w:u w:val="single"/>
        </w:rPr>
      </w:pPr>
    </w:p>
    <w:p w14:paraId="777D1B92" w14:textId="77777777" w:rsidR="00373415" w:rsidRPr="00FD4AB4" w:rsidRDefault="00FD4AB4" w:rsidP="00FD4AB4">
      <w:pPr>
        <w:rPr>
          <w:rFonts w:ascii="Arial" w:eastAsia="Times New Roman" w:hAnsi="Arial" w:cs="Arial"/>
          <w:b/>
          <w:u w:val="single"/>
        </w:rPr>
      </w:pPr>
      <w:r>
        <w:rPr>
          <w:rFonts w:ascii="Arial" w:hAnsi="Arial" w:cs="Arial"/>
          <w:b/>
          <w:u w:val="single"/>
        </w:rPr>
        <w:br w:type="page"/>
      </w:r>
    </w:p>
    <w:p w14:paraId="159795CB" w14:textId="77777777" w:rsidR="007B7692" w:rsidRPr="007B7692" w:rsidRDefault="007B7692" w:rsidP="00D6404E">
      <w:pPr>
        <w:pStyle w:val="Normlnweb"/>
        <w:spacing w:before="0" w:beforeAutospacing="0" w:after="0" w:afterAutospacing="0" w:line="276" w:lineRule="auto"/>
        <w:rPr>
          <w:rFonts w:ascii="Arial" w:hAnsi="Arial" w:cs="Arial"/>
          <w:sz w:val="22"/>
          <w:szCs w:val="22"/>
        </w:rPr>
      </w:pPr>
      <w:r w:rsidRPr="007B7692">
        <w:rPr>
          <w:rFonts w:ascii="Arial" w:hAnsi="Arial" w:cs="Arial"/>
          <w:b/>
          <w:sz w:val="22"/>
          <w:szCs w:val="22"/>
          <w:u w:val="single"/>
        </w:rPr>
        <w:lastRenderedPageBreak/>
        <w:t>Učební osnovy vyučovacích předmětů</w:t>
      </w:r>
      <w:r w:rsidRPr="007B7692">
        <w:rPr>
          <w:rFonts w:ascii="Arial" w:hAnsi="Arial" w:cs="Arial"/>
          <w:sz w:val="22"/>
          <w:szCs w:val="22"/>
        </w:rPr>
        <w:t>:</w:t>
      </w:r>
    </w:p>
    <w:p w14:paraId="735A59FF" w14:textId="77777777" w:rsidR="007B7692" w:rsidRPr="007B7692" w:rsidRDefault="007B7692" w:rsidP="00D6404E">
      <w:pPr>
        <w:spacing w:after="0"/>
        <w:rPr>
          <w:rFonts w:ascii="Arial" w:hAnsi="Arial" w:cs="Arial"/>
          <w:b/>
        </w:rPr>
      </w:pPr>
      <w:r w:rsidRPr="007B7692">
        <w:rPr>
          <w:rFonts w:ascii="Arial" w:hAnsi="Arial" w:cs="Arial"/>
          <w:b/>
        </w:rPr>
        <w:t>Hra na tenor</w:t>
      </w:r>
    </w:p>
    <w:p w14:paraId="6C3B6FE3" w14:textId="77777777" w:rsidR="00D6404E" w:rsidRDefault="00D6404E" w:rsidP="00D6404E">
      <w:pPr>
        <w:spacing w:after="0"/>
        <w:rPr>
          <w:rFonts w:ascii="Arial" w:hAnsi="Arial" w:cs="Arial"/>
          <w:b/>
        </w:rPr>
      </w:pPr>
    </w:p>
    <w:p w14:paraId="3F40592B" w14:textId="77777777" w:rsidR="007B7692" w:rsidRPr="007B7692" w:rsidRDefault="007B7692" w:rsidP="00D6404E">
      <w:pPr>
        <w:spacing w:after="0"/>
        <w:rPr>
          <w:rFonts w:ascii="Arial" w:hAnsi="Arial" w:cs="Arial"/>
          <w:b/>
        </w:rPr>
      </w:pPr>
      <w:r w:rsidRPr="007B7692">
        <w:rPr>
          <w:rFonts w:ascii="Arial" w:hAnsi="Arial" w:cs="Arial"/>
          <w:b/>
        </w:rPr>
        <w:t>I. stupeň</w:t>
      </w:r>
    </w:p>
    <w:p w14:paraId="22A98A49" w14:textId="77777777" w:rsidR="007B7692" w:rsidRPr="007B7692" w:rsidRDefault="007B7692" w:rsidP="00D6404E">
      <w:pPr>
        <w:spacing w:after="0"/>
        <w:rPr>
          <w:rFonts w:ascii="Arial" w:hAnsi="Arial" w:cs="Arial"/>
          <w:b/>
        </w:rPr>
      </w:pPr>
      <w:r w:rsidRPr="007B7692">
        <w:rPr>
          <w:rFonts w:ascii="Arial" w:hAnsi="Arial" w:cs="Arial"/>
          <w:b/>
        </w:rPr>
        <w:t xml:space="preserve">1. ročník </w:t>
      </w:r>
    </w:p>
    <w:p w14:paraId="5D2AC6D1" w14:textId="77777777" w:rsidR="007B7692" w:rsidRPr="007B7692" w:rsidRDefault="007B7692" w:rsidP="00D6404E">
      <w:pPr>
        <w:spacing w:after="0"/>
        <w:rPr>
          <w:rFonts w:ascii="Arial" w:hAnsi="Arial" w:cs="Arial"/>
          <w:b/>
        </w:rPr>
      </w:pPr>
      <w:r w:rsidRPr="007B7692">
        <w:rPr>
          <w:rFonts w:ascii="Arial" w:hAnsi="Arial" w:cs="Arial"/>
        </w:rPr>
        <w:t xml:space="preserve">Žák: </w:t>
      </w:r>
    </w:p>
    <w:p w14:paraId="4D1A37E3" w14:textId="77777777" w:rsidR="007B7692" w:rsidRPr="007B7692" w:rsidRDefault="007B7692" w:rsidP="00D6404E">
      <w:pPr>
        <w:pStyle w:val="Odstavecseseznamem"/>
        <w:widowControl/>
        <w:numPr>
          <w:ilvl w:val="0"/>
          <w:numId w:val="159"/>
        </w:numPr>
        <w:spacing w:after="0" w:line="276" w:lineRule="auto"/>
        <w:rPr>
          <w:rFonts w:ascii="Arial" w:hAnsi="Arial" w:cs="Arial"/>
        </w:rPr>
      </w:pPr>
      <w:r w:rsidRPr="007B7692">
        <w:rPr>
          <w:rFonts w:ascii="Arial" w:hAnsi="Arial" w:cs="Arial"/>
        </w:rPr>
        <w:t xml:space="preserve">dokáže pojmenovat jednotlivé části nástroje </w:t>
      </w:r>
    </w:p>
    <w:p w14:paraId="01DED1E4" w14:textId="77777777" w:rsidR="007B7692" w:rsidRPr="007B7692" w:rsidRDefault="007B7692" w:rsidP="00D6404E">
      <w:pPr>
        <w:pStyle w:val="Odstavecseseznamem"/>
        <w:widowControl/>
        <w:numPr>
          <w:ilvl w:val="0"/>
          <w:numId w:val="159"/>
        </w:numPr>
        <w:spacing w:after="0" w:line="276" w:lineRule="auto"/>
        <w:rPr>
          <w:rFonts w:ascii="Arial" w:hAnsi="Arial" w:cs="Arial"/>
        </w:rPr>
      </w:pPr>
      <w:r w:rsidRPr="007B7692">
        <w:rPr>
          <w:rFonts w:ascii="Arial" w:hAnsi="Arial" w:cs="Arial"/>
        </w:rPr>
        <w:t xml:space="preserve">umí se správně posadit/postavit (dle fyzických možností) a správně uchopit nástroj </w:t>
      </w:r>
    </w:p>
    <w:p w14:paraId="5C26C3CF" w14:textId="77777777" w:rsidR="007B7692" w:rsidRPr="007B7692" w:rsidRDefault="007B7692" w:rsidP="00D6404E">
      <w:pPr>
        <w:pStyle w:val="Odstavecseseznamem"/>
        <w:widowControl/>
        <w:numPr>
          <w:ilvl w:val="0"/>
          <w:numId w:val="159"/>
        </w:numPr>
        <w:spacing w:after="0" w:line="276" w:lineRule="auto"/>
        <w:rPr>
          <w:rFonts w:ascii="Arial" w:hAnsi="Arial" w:cs="Arial"/>
        </w:rPr>
      </w:pPr>
      <w:r w:rsidRPr="007B7692">
        <w:rPr>
          <w:rFonts w:ascii="Arial" w:hAnsi="Arial" w:cs="Arial"/>
        </w:rPr>
        <w:t xml:space="preserve">dokáže pracovat s dechem (přirozený hluboký nádech a volný výdech) </w:t>
      </w:r>
    </w:p>
    <w:p w14:paraId="5632CDF1" w14:textId="77777777" w:rsidR="007B7692" w:rsidRPr="007B7692" w:rsidRDefault="007B7692" w:rsidP="00D6404E">
      <w:pPr>
        <w:pStyle w:val="Odstavecseseznamem"/>
        <w:widowControl/>
        <w:numPr>
          <w:ilvl w:val="0"/>
          <w:numId w:val="159"/>
        </w:numPr>
        <w:spacing w:after="0" w:line="276" w:lineRule="auto"/>
        <w:rPr>
          <w:rFonts w:ascii="Arial" w:hAnsi="Arial" w:cs="Arial"/>
        </w:rPr>
      </w:pPr>
      <w:r w:rsidRPr="007B7692">
        <w:rPr>
          <w:rFonts w:ascii="Arial" w:hAnsi="Arial" w:cs="Arial"/>
        </w:rPr>
        <w:t xml:space="preserve">umí správně posadit nátrubek na rty a tvořit tón bez nástroje </w:t>
      </w:r>
    </w:p>
    <w:p w14:paraId="76137D0D" w14:textId="77777777" w:rsidR="007B7692" w:rsidRPr="007B7692" w:rsidRDefault="007B7692" w:rsidP="00D6404E">
      <w:pPr>
        <w:pStyle w:val="Odstavecseseznamem"/>
        <w:widowControl/>
        <w:numPr>
          <w:ilvl w:val="0"/>
          <w:numId w:val="159"/>
        </w:numPr>
        <w:spacing w:after="0" w:line="276" w:lineRule="auto"/>
        <w:rPr>
          <w:rFonts w:ascii="Arial" w:hAnsi="Arial" w:cs="Arial"/>
        </w:rPr>
      </w:pPr>
      <w:r w:rsidRPr="007B7692">
        <w:rPr>
          <w:rFonts w:ascii="Arial" w:hAnsi="Arial" w:cs="Arial"/>
        </w:rPr>
        <w:t xml:space="preserve">zvládá ovládání obličejových svalů a jazyka (začátek tónu a jeho zakončení) </w:t>
      </w:r>
    </w:p>
    <w:p w14:paraId="64B14824" w14:textId="77777777" w:rsidR="007B7692" w:rsidRPr="007B7692" w:rsidRDefault="008C327C" w:rsidP="00D6404E">
      <w:pPr>
        <w:pStyle w:val="Odstavecseseznamem"/>
        <w:widowControl/>
        <w:numPr>
          <w:ilvl w:val="0"/>
          <w:numId w:val="159"/>
        </w:numPr>
        <w:spacing w:after="0" w:line="276" w:lineRule="auto"/>
        <w:rPr>
          <w:rFonts w:ascii="Arial" w:hAnsi="Arial" w:cs="Arial"/>
        </w:rPr>
      </w:pPr>
      <w:r>
        <w:rPr>
          <w:rFonts w:ascii="Arial" w:hAnsi="Arial" w:cs="Arial"/>
        </w:rPr>
        <w:t xml:space="preserve">ovládá hru </w:t>
      </w:r>
      <w:r w:rsidR="007B7692" w:rsidRPr="007B7692">
        <w:rPr>
          <w:rFonts w:ascii="Arial" w:hAnsi="Arial" w:cs="Arial"/>
        </w:rPr>
        <w:t xml:space="preserve">v celých a půlových hodnotách </w:t>
      </w:r>
    </w:p>
    <w:p w14:paraId="002986FE" w14:textId="77777777" w:rsidR="007B7692" w:rsidRPr="007B7692" w:rsidRDefault="007B7692" w:rsidP="00D6404E">
      <w:pPr>
        <w:spacing w:after="0"/>
        <w:rPr>
          <w:rFonts w:ascii="Arial" w:hAnsi="Arial" w:cs="Arial"/>
        </w:rPr>
      </w:pPr>
      <w:r w:rsidRPr="007B7692">
        <w:rPr>
          <w:rFonts w:ascii="Arial" w:hAnsi="Arial" w:cs="Arial"/>
        </w:rPr>
        <w:t xml:space="preserve"> </w:t>
      </w:r>
    </w:p>
    <w:p w14:paraId="542C5FB1" w14:textId="77777777" w:rsidR="007B7692" w:rsidRPr="007B7692" w:rsidRDefault="007B7692" w:rsidP="00D6404E">
      <w:pPr>
        <w:spacing w:after="0"/>
        <w:rPr>
          <w:rFonts w:ascii="Arial" w:hAnsi="Arial" w:cs="Arial"/>
          <w:b/>
        </w:rPr>
      </w:pPr>
      <w:r w:rsidRPr="007B7692">
        <w:rPr>
          <w:rFonts w:ascii="Arial" w:hAnsi="Arial" w:cs="Arial"/>
          <w:b/>
        </w:rPr>
        <w:t xml:space="preserve">2. ročník </w:t>
      </w:r>
    </w:p>
    <w:p w14:paraId="455FE397" w14:textId="77777777" w:rsidR="007B7692" w:rsidRPr="007B7692" w:rsidRDefault="007B7692" w:rsidP="00D6404E">
      <w:pPr>
        <w:spacing w:after="0"/>
        <w:rPr>
          <w:rFonts w:ascii="Arial" w:hAnsi="Arial" w:cs="Arial"/>
          <w:b/>
        </w:rPr>
      </w:pPr>
      <w:r w:rsidRPr="007B7692">
        <w:rPr>
          <w:rFonts w:ascii="Arial" w:hAnsi="Arial" w:cs="Arial"/>
        </w:rPr>
        <w:t xml:space="preserve">Žák: </w:t>
      </w:r>
    </w:p>
    <w:p w14:paraId="0AAAFB5D" w14:textId="77777777" w:rsidR="007B7692" w:rsidRPr="007B7692" w:rsidRDefault="007B7692" w:rsidP="00463CA4">
      <w:pPr>
        <w:pStyle w:val="Odstavecseseznamem"/>
        <w:widowControl/>
        <w:numPr>
          <w:ilvl w:val="0"/>
          <w:numId w:val="160"/>
        </w:numPr>
        <w:spacing w:after="0" w:line="276" w:lineRule="auto"/>
        <w:rPr>
          <w:rFonts w:ascii="Arial" w:hAnsi="Arial" w:cs="Arial"/>
          <w:b/>
        </w:rPr>
      </w:pPr>
      <w:r w:rsidRPr="007B7692">
        <w:rPr>
          <w:rFonts w:ascii="Arial" w:hAnsi="Arial" w:cs="Arial"/>
        </w:rPr>
        <w:t>dbá na správný způsob dýchání, rozumí dechovým cvičením</w:t>
      </w:r>
    </w:p>
    <w:p w14:paraId="5C79DAA7" w14:textId="77777777" w:rsidR="007B7692" w:rsidRPr="007B7692" w:rsidRDefault="007B7692" w:rsidP="00463CA4">
      <w:pPr>
        <w:pStyle w:val="Odstavecseseznamem"/>
        <w:widowControl/>
        <w:numPr>
          <w:ilvl w:val="0"/>
          <w:numId w:val="160"/>
        </w:numPr>
        <w:spacing w:after="0" w:line="276" w:lineRule="auto"/>
        <w:rPr>
          <w:rFonts w:ascii="Arial" w:hAnsi="Arial" w:cs="Arial"/>
        </w:rPr>
      </w:pPr>
      <w:r w:rsidRPr="007B7692">
        <w:rPr>
          <w:rFonts w:ascii="Arial" w:hAnsi="Arial" w:cs="Arial"/>
        </w:rPr>
        <w:t xml:space="preserve">dokáže využít posilovacích cviků na nátisk </w:t>
      </w:r>
    </w:p>
    <w:p w14:paraId="49C61787" w14:textId="77777777" w:rsidR="007B7692" w:rsidRPr="007B7692" w:rsidRDefault="007B7692" w:rsidP="00463CA4">
      <w:pPr>
        <w:pStyle w:val="Odstavecseseznamem"/>
        <w:widowControl/>
        <w:numPr>
          <w:ilvl w:val="0"/>
          <w:numId w:val="160"/>
        </w:numPr>
        <w:spacing w:after="0" w:line="276" w:lineRule="auto"/>
        <w:rPr>
          <w:rFonts w:ascii="Arial" w:hAnsi="Arial" w:cs="Arial"/>
        </w:rPr>
      </w:pPr>
      <w:r w:rsidRPr="007B7692">
        <w:rPr>
          <w:rFonts w:ascii="Arial" w:hAnsi="Arial" w:cs="Arial"/>
        </w:rPr>
        <w:t xml:space="preserve">ovládá hru vydržovaných tónů, postupně hraje v celých, půlových a čtvrťových hodnotách </w:t>
      </w:r>
    </w:p>
    <w:p w14:paraId="4F816E3C" w14:textId="77777777" w:rsidR="007B7692" w:rsidRPr="007B7692" w:rsidRDefault="007B7692" w:rsidP="00463CA4">
      <w:pPr>
        <w:pStyle w:val="Odstavecseseznamem"/>
        <w:widowControl/>
        <w:numPr>
          <w:ilvl w:val="0"/>
          <w:numId w:val="160"/>
        </w:numPr>
        <w:spacing w:after="0" w:line="276" w:lineRule="auto"/>
        <w:rPr>
          <w:rFonts w:ascii="Arial" w:hAnsi="Arial" w:cs="Arial"/>
        </w:rPr>
      </w:pPr>
      <w:r w:rsidRPr="007B7692">
        <w:rPr>
          <w:rFonts w:ascii="Arial" w:hAnsi="Arial" w:cs="Arial"/>
        </w:rPr>
        <w:t xml:space="preserve">zvládá tónový rozsah alespoň v rozsahu oktávy </w:t>
      </w:r>
    </w:p>
    <w:p w14:paraId="336EC59F" w14:textId="77777777" w:rsidR="007B7692" w:rsidRPr="007B7692" w:rsidRDefault="007B7692" w:rsidP="00463CA4">
      <w:pPr>
        <w:pStyle w:val="Odstavecseseznamem"/>
        <w:widowControl/>
        <w:numPr>
          <w:ilvl w:val="0"/>
          <w:numId w:val="160"/>
        </w:numPr>
        <w:spacing w:after="0" w:line="276" w:lineRule="auto"/>
        <w:rPr>
          <w:rFonts w:ascii="Arial" w:hAnsi="Arial" w:cs="Arial"/>
        </w:rPr>
      </w:pPr>
      <w:r w:rsidRPr="007B7692">
        <w:rPr>
          <w:rFonts w:ascii="Arial" w:hAnsi="Arial" w:cs="Arial"/>
        </w:rPr>
        <w:t xml:space="preserve">zahraje mp, </w:t>
      </w:r>
      <w:proofErr w:type="spellStart"/>
      <w:r w:rsidRPr="007B7692">
        <w:rPr>
          <w:rFonts w:ascii="Arial" w:hAnsi="Arial" w:cs="Arial"/>
        </w:rPr>
        <w:t>mf</w:t>
      </w:r>
      <w:proofErr w:type="spellEnd"/>
      <w:r w:rsidRPr="007B7692">
        <w:rPr>
          <w:rFonts w:ascii="Arial" w:hAnsi="Arial" w:cs="Arial"/>
        </w:rPr>
        <w:t xml:space="preserve"> </w:t>
      </w:r>
    </w:p>
    <w:p w14:paraId="3BA025BA" w14:textId="77777777" w:rsidR="007B7692" w:rsidRPr="007B7692" w:rsidRDefault="007B7692" w:rsidP="00463CA4">
      <w:pPr>
        <w:pStyle w:val="Odstavecseseznamem"/>
        <w:widowControl/>
        <w:numPr>
          <w:ilvl w:val="0"/>
          <w:numId w:val="160"/>
        </w:numPr>
        <w:spacing w:after="0" w:line="276" w:lineRule="auto"/>
        <w:rPr>
          <w:rFonts w:ascii="Arial" w:hAnsi="Arial" w:cs="Arial"/>
        </w:rPr>
      </w:pPr>
      <w:r w:rsidRPr="007B7692">
        <w:rPr>
          <w:rFonts w:ascii="Arial" w:hAnsi="Arial" w:cs="Arial"/>
        </w:rPr>
        <w:t xml:space="preserve">umí základy artikulačních technik (tenuto, legato) </w:t>
      </w:r>
      <w:r w:rsidRPr="007B7692">
        <w:rPr>
          <w:rFonts w:ascii="Arial" w:hAnsi="Arial" w:cs="Arial"/>
        </w:rPr>
        <w:br/>
      </w:r>
    </w:p>
    <w:p w14:paraId="09D4168F" w14:textId="77777777" w:rsidR="007B7692" w:rsidRDefault="007B7692" w:rsidP="00D6404E">
      <w:pPr>
        <w:spacing w:after="0"/>
        <w:rPr>
          <w:rFonts w:ascii="Arial" w:hAnsi="Arial" w:cs="Arial"/>
          <w:b/>
        </w:rPr>
      </w:pPr>
    </w:p>
    <w:p w14:paraId="28721217" w14:textId="77777777" w:rsidR="007B7692" w:rsidRPr="007B7692" w:rsidRDefault="007B7692" w:rsidP="00D6404E">
      <w:pPr>
        <w:spacing w:after="0"/>
        <w:rPr>
          <w:rFonts w:ascii="Arial" w:hAnsi="Arial" w:cs="Arial"/>
        </w:rPr>
      </w:pPr>
      <w:r w:rsidRPr="007B7692">
        <w:rPr>
          <w:rFonts w:ascii="Arial" w:hAnsi="Arial" w:cs="Arial"/>
          <w:b/>
        </w:rPr>
        <w:t xml:space="preserve">3. ročník </w:t>
      </w:r>
      <w:r w:rsidRPr="007B7692">
        <w:rPr>
          <w:rFonts w:ascii="Arial" w:hAnsi="Arial" w:cs="Arial"/>
          <w:b/>
        </w:rPr>
        <w:br/>
      </w:r>
      <w:r w:rsidRPr="007B7692">
        <w:rPr>
          <w:rFonts w:ascii="Arial" w:hAnsi="Arial" w:cs="Arial"/>
        </w:rPr>
        <w:t xml:space="preserve">Žák: </w:t>
      </w:r>
    </w:p>
    <w:p w14:paraId="3B2CC14A" w14:textId="77777777" w:rsidR="007B7692" w:rsidRPr="007B7692" w:rsidRDefault="007B7692" w:rsidP="00463CA4">
      <w:pPr>
        <w:pStyle w:val="Odstavecseseznamem"/>
        <w:widowControl/>
        <w:numPr>
          <w:ilvl w:val="0"/>
          <w:numId w:val="161"/>
        </w:numPr>
        <w:tabs>
          <w:tab w:val="left" w:pos="630"/>
        </w:tabs>
        <w:spacing w:after="0" w:line="276" w:lineRule="auto"/>
        <w:ind w:left="630" w:hanging="270"/>
        <w:rPr>
          <w:rFonts w:ascii="Arial" w:hAnsi="Arial" w:cs="Arial"/>
        </w:rPr>
      </w:pPr>
      <w:r w:rsidRPr="007B7692">
        <w:rPr>
          <w:rFonts w:ascii="Arial" w:hAnsi="Arial" w:cs="Arial"/>
        </w:rPr>
        <w:t xml:space="preserve"> používá vydržovaných tónů ke zpevnění nátisku, postupně hraje v celých, půlových a </w:t>
      </w:r>
      <w:r w:rsidRPr="007B7692">
        <w:rPr>
          <w:rFonts w:ascii="Arial" w:hAnsi="Arial" w:cs="Arial"/>
        </w:rPr>
        <w:br/>
        <w:t xml:space="preserve"> čtvrťových a osminových hodnotách</w:t>
      </w:r>
    </w:p>
    <w:p w14:paraId="3F0011EB" w14:textId="77777777" w:rsidR="007B7692" w:rsidRPr="007B7692" w:rsidRDefault="007B7692" w:rsidP="00463CA4">
      <w:pPr>
        <w:pStyle w:val="Odstavecseseznamem"/>
        <w:widowControl/>
        <w:numPr>
          <w:ilvl w:val="0"/>
          <w:numId w:val="161"/>
        </w:numPr>
        <w:spacing w:after="0" w:line="276" w:lineRule="auto"/>
        <w:rPr>
          <w:rFonts w:ascii="Arial" w:hAnsi="Arial" w:cs="Arial"/>
        </w:rPr>
      </w:pPr>
      <w:r w:rsidRPr="007B7692">
        <w:rPr>
          <w:rFonts w:ascii="Arial" w:hAnsi="Arial" w:cs="Arial"/>
        </w:rPr>
        <w:t xml:space="preserve">zvládá tónový rozsah alespoň v rozsahu decimy </w:t>
      </w:r>
    </w:p>
    <w:p w14:paraId="00BC3CA4" w14:textId="77777777" w:rsidR="007B7692" w:rsidRPr="007B7692" w:rsidRDefault="007B7692" w:rsidP="00463CA4">
      <w:pPr>
        <w:pStyle w:val="Odstavecseseznamem"/>
        <w:widowControl/>
        <w:numPr>
          <w:ilvl w:val="0"/>
          <w:numId w:val="161"/>
        </w:numPr>
        <w:spacing w:after="0" w:line="276" w:lineRule="auto"/>
        <w:rPr>
          <w:rFonts w:ascii="Arial" w:hAnsi="Arial" w:cs="Arial"/>
        </w:rPr>
      </w:pPr>
      <w:r w:rsidRPr="007B7692">
        <w:rPr>
          <w:rFonts w:ascii="Arial" w:hAnsi="Arial" w:cs="Arial"/>
        </w:rPr>
        <w:t xml:space="preserve">tón umí zesílit a zeslabit (crescendo, decrescendo) </w:t>
      </w:r>
    </w:p>
    <w:p w14:paraId="506F1201" w14:textId="77777777" w:rsidR="007B7692" w:rsidRPr="007B7692" w:rsidRDefault="007B7692" w:rsidP="00463CA4">
      <w:pPr>
        <w:pStyle w:val="Odstavecseseznamem"/>
        <w:widowControl/>
        <w:numPr>
          <w:ilvl w:val="0"/>
          <w:numId w:val="161"/>
        </w:numPr>
        <w:spacing w:after="0" w:line="276" w:lineRule="auto"/>
        <w:rPr>
          <w:rFonts w:ascii="Arial" w:hAnsi="Arial" w:cs="Arial"/>
        </w:rPr>
      </w:pPr>
      <w:r w:rsidRPr="007B7692">
        <w:rPr>
          <w:rFonts w:ascii="Arial" w:hAnsi="Arial" w:cs="Arial"/>
        </w:rPr>
        <w:t xml:space="preserve">hraje základy artikulačních technik (tenuto, staccato, legato) </w:t>
      </w:r>
    </w:p>
    <w:p w14:paraId="50129392" w14:textId="77777777" w:rsidR="007B7692" w:rsidRPr="007B7692" w:rsidRDefault="007B7692" w:rsidP="00463CA4">
      <w:pPr>
        <w:pStyle w:val="Odstavecseseznamem"/>
        <w:widowControl/>
        <w:numPr>
          <w:ilvl w:val="0"/>
          <w:numId w:val="161"/>
        </w:numPr>
        <w:spacing w:after="0" w:line="276" w:lineRule="auto"/>
        <w:rPr>
          <w:rFonts w:ascii="Arial" w:hAnsi="Arial" w:cs="Arial"/>
        </w:rPr>
      </w:pPr>
      <w:r w:rsidRPr="007B7692">
        <w:rPr>
          <w:rFonts w:ascii="Arial" w:hAnsi="Arial" w:cs="Arial"/>
        </w:rPr>
        <w:t xml:space="preserve">dokáže si udržet svůj hlas při hře dvou nástrojů </w:t>
      </w:r>
    </w:p>
    <w:p w14:paraId="73B419DC" w14:textId="77777777" w:rsidR="007B7692" w:rsidRPr="007B7692" w:rsidRDefault="007B7692" w:rsidP="00463CA4">
      <w:pPr>
        <w:pStyle w:val="Odstavecseseznamem"/>
        <w:widowControl/>
        <w:numPr>
          <w:ilvl w:val="0"/>
          <w:numId w:val="161"/>
        </w:numPr>
        <w:spacing w:after="0" w:line="276" w:lineRule="auto"/>
        <w:rPr>
          <w:rFonts w:ascii="Arial" w:hAnsi="Arial" w:cs="Arial"/>
        </w:rPr>
      </w:pPr>
      <w:r w:rsidRPr="007B7692">
        <w:rPr>
          <w:rFonts w:ascii="Arial" w:hAnsi="Arial" w:cs="Arial"/>
        </w:rPr>
        <w:t>dbá na barvu tónu jeho barvu, znělost, intonaci</w:t>
      </w:r>
    </w:p>
    <w:p w14:paraId="5F50F43F" w14:textId="77777777" w:rsidR="007B7692" w:rsidRPr="007B7692" w:rsidRDefault="007B7692" w:rsidP="00D6404E">
      <w:pPr>
        <w:spacing w:after="0"/>
        <w:rPr>
          <w:rFonts w:ascii="Arial" w:hAnsi="Arial" w:cs="Arial"/>
        </w:rPr>
      </w:pPr>
    </w:p>
    <w:p w14:paraId="3FB7014F" w14:textId="77777777" w:rsidR="007B7692" w:rsidRPr="007B7692" w:rsidRDefault="007B7692" w:rsidP="00D6404E">
      <w:pPr>
        <w:spacing w:after="0"/>
        <w:rPr>
          <w:rFonts w:ascii="Arial" w:hAnsi="Arial" w:cs="Arial"/>
        </w:rPr>
      </w:pPr>
      <w:r w:rsidRPr="007B7692">
        <w:rPr>
          <w:rFonts w:ascii="Arial" w:hAnsi="Arial" w:cs="Arial"/>
          <w:b/>
        </w:rPr>
        <w:t xml:space="preserve">4. ročník </w:t>
      </w:r>
      <w:r w:rsidRPr="007B7692">
        <w:rPr>
          <w:rFonts w:ascii="Arial" w:hAnsi="Arial" w:cs="Arial"/>
          <w:b/>
        </w:rPr>
        <w:br/>
      </w:r>
      <w:r w:rsidRPr="007B7692">
        <w:rPr>
          <w:rFonts w:ascii="Arial" w:hAnsi="Arial" w:cs="Arial"/>
        </w:rPr>
        <w:t xml:space="preserve">Žák: </w:t>
      </w:r>
    </w:p>
    <w:p w14:paraId="6ABA072B" w14:textId="77777777" w:rsidR="007B7692" w:rsidRPr="007B7692" w:rsidRDefault="007B7692" w:rsidP="00463CA4">
      <w:pPr>
        <w:pStyle w:val="Odstavecseseznamem"/>
        <w:widowControl/>
        <w:numPr>
          <w:ilvl w:val="0"/>
          <w:numId w:val="162"/>
        </w:numPr>
        <w:spacing w:after="0" w:line="276" w:lineRule="auto"/>
        <w:rPr>
          <w:rFonts w:ascii="Arial" w:hAnsi="Arial" w:cs="Arial"/>
        </w:rPr>
      </w:pPr>
      <w:r w:rsidRPr="007B7692">
        <w:rPr>
          <w:rFonts w:ascii="Arial" w:hAnsi="Arial" w:cs="Arial"/>
        </w:rPr>
        <w:t xml:space="preserve">dokáže zahrát základní stupnice v rozsahu přiměřeném svému věku a nátiskovým </w:t>
      </w:r>
      <w:r w:rsidRPr="007B7692">
        <w:rPr>
          <w:rFonts w:ascii="Arial" w:hAnsi="Arial" w:cs="Arial"/>
        </w:rPr>
        <w:br/>
        <w:t>dispozicím</w:t>
      </w:r>
    </w:p>
    <w:p w14:paraId="7DB1E3CB" w14:textId="77777777" w:rsidR="007B7692" w:rsidRPr="007B7692" w:rsidRDefault="007B7692" w:rsidP="00463CA4">
      <w:pPr>
        <w:pStyle w:val="Odstavecseseznamem"/>
        <w:widowControl/>
        <w:numPr>
          <w:ilvl w:val="0"/>
          <w:numId w:val="162"/>
        </w:numPr>
        <w:spacing w:after="0" w:line="276" w:lineRule="auto"/>
        <w:rPr>
          <w:rFonts w:ascii="Arial" w:hAnsi="Arial" w:cs="Arial"/>
        </w:rPr>
      </w:pPr>
      <w:r w:rsidRPr="007B7692">
        <w:rPr>
          <w:rFonts w:ascii="Arial" w:hAnsi="Arial" w:cs="Arial"/>
        </w:rPr>
        <w:t xml:space="preserve">rozpozná charakter jednoduchých skladeb (pomalá, rychlá, veselá, smutná) </w:t>
      </w:r>
    </w:p>
    <w:p w14:paraId="2C7CE785" w14:textId="77777777" w:rsidR="007B7692" w:rsidRPr="007B7692" w:rsidRDefault="007B7692" w:rsidP="00463CA4">
      <w:pPr>
        <w:pStyle w:val="Odstavecseseznamem"/>
        <w:widowControl/>
        <w:numPr>
          <w:ilvl w:val="0"/>
          <w:numId w:val="162"/>
        </w:numPr>
        <w:spacing w:after="0" w:line="276" w:lineRule="auto"/>
        <w:rPr>
          <w:rFonts w:ascii="Arial" w:hAnsi="Arial" w:cs="Arial"/>
        </w:rPr>
      </w:pPr>
      <w:r w:rsidRPr="007B7692">
        <w:rPr>
          <w:rFonts w:ascii="Arial" w:hAnsi="Arial" w:cs="Arial"/>
        </w:rPr>
        <w:t xml:space="preserve">dokáže při hře aplikovat dynamické odstínění hry (p, </w:t>
      </w:r>
      <w:proofErr w:type="spellStart"/>
      <w:r w:rsidRPr="007B7692">
        <w:rPr>
          <w:rFonts w:ascii="Arial" w:hAnsi="Arial" w:cs="Arial"/>
        </w:rPr>
        <w:t>mf</w:t>
      </w:r>
      <w:proofErr w:type="spellEnd"/>
      <w:r w:rsidRPr="007B7692">
        <w:rPr>
          <w:rFonts w:ascii="Arial" w:hAnsi="Arial" w:cs="Arial"/>
        </w:rPr>
        <w:t xml:space="preserve">, f) </w:t>
      </w:r>
    </w:p>
    <w:p w14:paraId="4ECAAE0F" w14:textId="77777777" w:rsidR="007B7692" w:rsidRPr="007B7692" w:rsidRDefault="007B7692" w:rsidP="00463CA4">
      <w:pPr>
        <w:pStyle w:val="Odstavecseseznamem"/>
        <w:widowControl/>
        <w:numPr>
          <w:ilvl w:val="0"/>
          <w:numId w:val="162"/>
        </w:numPr>
        <w:spacing w:after="0" w:line="276" w:lineRule="auto"/>
        <w:rPr>
          <w:rFonts w:ascii="Arial" w:hAnsi="Arial" w:cs="Arial"/>
        </w:rPr>
      </w:pPr>
      <w:r w:rsidRPr="007B7692">
        <w:rPr>
          <w:rFonts w:ascii="Arial" w:hAnsi="Arial" w:cs="Arial"/>
        </w:rPr>
        <w:t>umí zahrát lehká cvičení, zaměřená na zdokonalení nátisku</w:t>
      </w:r>
    </w:p>
    <w:p w14:paraId="50845FFF" w14:textId="77777777" w:rsidR="007B7692" w:rsidRPr="007B7692" w:rsidRDefault="007B7692" w:rsidP="00463CA4">
      <w:pPr>
        <w:pStyle w:val="Odstavecseseznamem"/>
        <w:widowControl/>
        <w:numPr>
          <w:ilvl w:val="0"/>
          <w:numId w:val="162"/>
        </w:numPr>
        <w:spacing w:after="0" w:line="276" w:lineRule="auto"/>
        <w:rPr>
          <w:rFonts w:ascii="Arial" w:hAnsi="Arial" w:cs="Arial"/>
        </w:rPr>
      </w:pPr>
      <w:r w:rsidRPr="007B7692">
        <w:rPr>
          <w:rFonts w:ascii="Arial" w:hAnsi="Arial" w:cs="Arial"/>
        </w:rPr>
        <w:t>dokáže zahrát zpaměti krátkou skladbičku (uplatnit hudební paměť)</w:t>
      </w:r>
      <w:r w:rsidRPr="007B7692">
        <w:rPr>
          <w:rFonts w:ascii="Arial" w:hAnsi="Arial" w:cs="Arial"/>
        </w:rPr>
        <w:br/>
      </w:r>
    </w:p>
    <w:p w14:paraId="01639EB8" w14:textId="77777777" w:rsidR="008C327C" w:rsidRDefault="008C327C">
      <w:pPr>
        <w:rPr>
          <w:rFonts w:ascii="Arial" w:hAnsi="Arial" w:cs="Arial"/>
          <w:b/>
        </w:rPr>
      </w:pPr>
      <w:r>
        <w:rPr>
          <w:rFonts w:ascii="Arial" w:hAnsi="Arial" w:cs="Arial"/>
          <w:b/>
        </w:rPr>
        <w:br w:type="page"/>
      </w:r>
    </w:p>
    <w:p w14:paraId="65CCAD97" w14:textId="77777777" w:rsidR="007B7692" w:rsidRPr="007B7692" w:rsidRDefault="007B7692" w:rsidP="00D6404E">
      <w:pPr>
        <w:spacing w:after="0"/>
        <w:rPr>
          <w:rFonts w:ascii="Arial" w:hAnsi="Arial" w:cs="Arial"/>
          <w:b/>
        </w:rPr>
      </w:pPr>
      <w:r w:rsidRPr="007B7692">
        <w:rPr>
          <w:rFonts w:ascii="Arial" w:hAnsi="Arial" w:cs="Arial"/>
          <w:b/>
        </w:rPr>
        <w:lastRenderedPageBreak/>
        <w:t>5. ročník</w:t>
      </w:r>
    </w:p>
    <w:p w14:paraId="782C7543" w14:textId="77777777" w:rsidR="007B7692" w:rsidRPr="007B7692" w:rsidRDefault="007B7692" w:rsidP="00D6404E">
      <w:pPr>
        <w:spacing w:after="0"/>
        <w:rPr>
          <w:rFonts w:ascii="Arial" w:hAnsi="Arial" w:cs="Arial"/>
          <w:b/>
        </w:rPr>
      </w:pPr>
      <w:r w:rsidRPr="007B7692">
        <w:rPr>
          <w:rFonts w:ascii="Arial" w:hAnsi="Arial" w:cs="Arial"/>
        </w:rPr>
        <w:t>Žák:</w:t>
      </w:r>
    </w:p>
    <w:p w14:paraId="5C9B76DC" w14:textId="77777777" w:rsidR="007B7692" w:rsidRPr="007B7692" w:rsidRDefault="007B7692" w:rsidP="00463CA4">
      <w:pPr>
        <w:pStyle w:val="Odstavecseseznamem"/>
        <w:widowControl/>
        <w:numPr>
          <w:ilvl w:val="0"/>
          <w:numId w:val="163"/>
        </w:numPr>
        <w:spacing w:after="0" w:line="276" w:lineRule="auto"/>
        <w:rPr>
          <w:rFonts w:ascii="Arial" w:hAnsi="Arial" w:cs="Arial"/>
        </w:rPr>
      </w:pPr>
      <w:r w:rsidRPr="007B7692">
        <w:rPr>
          <w:rFonts w:ascii="Arial" w:hAnsi="Arial" w:cs="Arial"/>
        </w:rPr>
        <w:t xml:space="preserve">umí sám opravit postoj a držení nástroje </w:t>
      </w:r>
    </w:p>
    <w:p w14:paraId="532BC8F0" w14:textId="77777777" w:rsidR="007B7692" w:rsidRPr="007B7692" w:rsidRDefault="007B7692" w:rsidP="00463CA4">
      <w:pPr>
        <w:pStyle w:val="Odstavecseseznamem"/>
        <w:widowControl/>
        <w:numPr>
          <w:ilvl w:val="0"/>
          <w:numId w:val="163"/>
        </w:numPr>
        <w:spacing w:after="0" w:line="276" w:lineRule="auto"/>
        <w:rPr>
          <w:rFonts w:ascii="Arial" w:hAnsi="Arial" w:cs="Arial"/>
        </w:rPr>
      </w:pPr>
      <w:r w:rsidRPr="007B7692">
        <w:rPr>
          <w:rFonts w:ascii="Arial" w:hAnsi="Arial" w:cs="Arial"/>
        </w:rPr>
        <w:t>rozezná kvalitu tónu a nasazení a dokáže s ním pracovat</w:t>
      </w:r>
    </w:p>
    <w:p w14:paraId="51C8720F" w14:textId="77777777" w:rsidR="007B7692" w:rsidRPr="007B7692" w:rsidRDefault="007B7692" w:rsidP="00463CA4">
      <w:pPr>
        <w:pStyle w:val="Odstavecseseznamem"/>
        <w:widowControl/>
        <w:numPr>
          <w:ilvl w:val="0"/>
          <w:numId w:val="163"/>
        </w:numPr>
        <w:spacing w:after="0" w:line="276" w:lineRule="auto"/>
        <w:rPr>
          <w:rFonts w:ascii="Arial" w:hAnsi="Arial" w:cs="Arial"/>
        </w:rPr>
      </w:pPr>
      <w:r w:rsidRPr="007B7692">
        <w:rPr>
          <w:rFonts w:ascii="Arial" w:hAnsi="Arial" w:cs="Arial"/>
        </w:rPr>
        <w:t xml:space="preserve">hraje stupnice a akordy v rychlejším tempu a v různých artikulacích </w:t>
      </w:r>
    </w:p>
    <w:p w14:paraId="11CC7F3F" w14:textId="77777777" w:rsidR="007B7692" w:rsidRPr="007B7692" w:rsidRDefault="007B7692" w:rsidP="00463CA4">
      <w:pPr>
        <w:pStyle w:val="Odstavecseseznamem"/>
        <w:widowControl/>
        <w:numPr>
          <w:ilvl w:val="0"/>
          <w:numId w:val="163"/>
        </w:numPr>
        <w:spacing w:after="0" w:line="276" w:lineRule="auto"/>
        <w:rPr>
          <w:rFonts w:ascii="Arial" w:hAnsi="Arial" w:cs="Arial"/>
        </w:rPr>
      </w:pPr>
      <w:r w:rsidRPr="007B7692">
        <w:rPr>
          <w:rFonts w:ascii="Arial" w:hAnsi="Arial" w:cs="Arial"/>
        </w:rPr>
        <w:t>hraje základy artikulačních technik (tenuto, staccato, portamento, legato)</w:t>
      </w:r>
      <w:r w:rsidRPr="007B7692">
        <w:rPr>
          <w:rFonts w:ascii="Arial" w:hAnsi="Arial" w:cs="Arial"/>
        </w:rPr>
        <w:br/>
      </w:r>
    </w:p>
    <w:p w14:paraId="6D3A4689" w14:textId="77777777" w:rsidR="007B7692" w:rsidRPr="007B7692" w:rsidRDefault="007B7692" w:rsidP="00D6404E">
      <w:pPr>
        <w:spacing w:after="0"/>
        <w:rPr>
          <w:rFonts w:ascii="Arial" w:hAnsi="Arial" w:cs="Arial"/>
        </w:rPr>
      </w:pPr>
      <w:r w:rsidRPr="007B7692">
        <w:rPr>
          <w:rFonts w:ascii="Arial" w:hAnsi="Arial" w:cs="Arial"/>
          <w:b/>
        </w:rPr>
        <w:t xml:space="preserve">6. ročník </w:t>
      </w:r>
      <w:r w:rsidRPr="007B7692">
        <w:rPr>
          <w:rFonts w:ascii="Arial" w:hAnsi="Arial" w:cs="Arial"/>
          <w:b/>
        </w:rPr>
        <w:br/>
      </w:r>
      <w:r w:rsidRPr="007B7692">
        <w:rPr>
          <w:rFonts w:ascii="Arial" w:hAnsi="Arial" w:cs="Arial"/>
        </w:rPr>
        <w:t xml:space="preserve">Žák: </w:t>
      </w:r>
    </w:p>
    <w:p w14:paraId="6FB0EDE1" w14:textId="77777777" w:rsidR="007B7692" w:rsidRPr="007B7692" w:rsidRDefault="007B7692" w:rsidP="00463CA4">
      <w:pPr>
        <w:pStyle w:val="Odstavecseseznamem"/>
        <w:widowControl/>
        <w:numPr>
          <w:ilvl w:val="0"/>
          <w:numId w:val="163"/>
        </w:numPr>
        <w:spacing w:after="0" w:line="276" w:lineRule="auto"/>
        <w:rPr>
          <w:rFonts w:ascii="Arial" w:hAnsi="Arial" w:cs="Arial"/>
        </w:rPr>
      </w:pPr>
      <w:r w:rsidRPr="007B7692">
        <w:rPr>
          <w:rFonts w:ascii="Arial" w:hAnsi="Arial" w:cs="Arial"/>
        </w:rPr>
        <w:t xml:space="preserve">zvládá skladbičky různých slohových období </w:t>
      </w:r>
    </w:p>
    <w:p w14:paraId="71A2B12B" w14:textId="77777777" w:rsidR="007B7692" w:rsidRPr="007B7692" w:rsidRDefault="007B7692" w:rsidP="00463CA4">
      <w:pPr>
        <w:pStyle w:val="Odstavecseseznamem"/>
        <w:widowControl/>
        <w:numPr>
          <w:ilvl w:val="0"/>
          <w:numId w:val="163"/>
        </w:numPr>
        <w:spacing w:after="0" w:line="276" w:lineRule="auto"/>
        <w:rPr>
          <w:rFonts w:ascii="Arial" w:hAnsi="Arial" w:cs="Arial"/>
        </w:rPr>
      </w:pPr>
      <w:r w:rsidRPr="007B7692">
        <w:rPr>
          <w:rFonts w:ascii="Arial" w:hAnsi="Arial" w:cs="Arial"/>
        </w:rPr>
        <w:t xml:space="preserve">zvládá rozsah alespoň dvou oktáv </w:t>
      </w:r>
    </w:p>
    <w:p w14:paraId="0973B623" w14:textId="77777777" w:rsidR="007B7692" w:rsidRPr="007B7692" w:rsidRDefault="007B7692" w:rsidP="00463CA4">
      <w:pPr>
        <w:pStyle w:val="Odstavecseseznamem"/>
        <w:widowControl/>
        <w:numPr>
          <w:ilvl w:val="0"/>
          <w:numId w:val="163"/>
        </w:numPr>
        <w:spacing w:after="0" w:line="276" w:lineRule="auto"/>
        <w:rPr>
          <w:rFonts w:ascii="Arial" w:hAnsi="Arial" w:cs="Arial"/>
        </w:rPr>
      </w:pPr>
      <w:r w:rsidRPr="007B7692">
        <w:rPr>
          <w:rFonts w:ascii="Arial" w:hAnsi="Arial" w:cs="Arial"/>
        </w:rPr>
        <w:t xml:space="preserve">hraje stupnice a akordy v rychlejším tempu a v různých artikulacích </w:t>
      </w:r>
    </w:p>
    <w:p w14:paraId="371F0567" w14:textId="77777777" w:rsidR="007B7692" w:rsidRPr="007B7692" w:rsidRDefault="007B7692" w:rsidP="00463CA4">
      <w:pPr>
        <w:pStyle w:val="Odstavecseseznamem"/>
        <w:widowControl/>
        <w:numPr>
          <w:ilvl w:val="0"/>
          <w:numId w:val="164"/>
        </w:numPr>
        <w:spacing w:after="0" w:line="276" w:lineRule="auto"/>
        <w:rPr>
          <w:rFonts w:ascii="Arial" w:hAnsi="Arial" w:cs="Arial"/>
        </w:rPr>
      </w:pPr>
      <w:r w:rsidRPr="007B7692">
        <w:rPr>
          <w:rFonts w:ascii="Arial" w:hAnsi="Arial" w:cs="Arial"/>
        </w:rPr>
        <w:t>umí využívat správně dýchání (zvětšovat kapacitu plic pomocí bránice vytvořit co největší tlak vzduchu pro hru vyšších tónů)</w:t>
      </w:r>
      <w:r w:rsidRPr="007B7692">
        <w:rPr>
          <w:rFonts w:ascii="Arial" w:hAnsi="Arial" w:cs="Arial"/>
        </w:rPr>
        <w:br/>
      </w:r>
    </w:p>
    <w:p w14:paraId="3C1F0C19" w14:textId="77777777" w:rsidR="007B7692" w:rsidRPr="007B7692" w:rsidRDefault="007B7692" w:rsidP="00D6404E">
      <w:pPr>
        <w:spacing w:after="0"/>
        <w:rPr>
          <w:rFonts w:ascii="Arial" w:hAnsi="Arial" w:cs="Arial"/>
          <w:b/>
        </w:rPr>
      </w:pPr>
      <w:r w:rsidRPr="007B7692">
        <w:rPr>
          <w:rFonts w:ascii="Arial" w:hAnsi="Arial" w:cs="Arial"/>
          <w:b/>
        </w:rPr>
        <w:t xml:space="preserve">7. ročník </w:t>
      </w:r>
    </w:p>
    <w:p w14:paraId="0E1FE018" w14:textId="77777777" w:rsidR="007B7692" w:rsidRPr="007B7692" w:rsidRDefault="007B7692" w:rsidP="00D6404E">
      <w:pPr>
        <w:spacing w:after="0"/>
        <w:rPr>
          <w:rFonts w:ascii="Arial" w:hAnsi="Arial" w:cs="Arial"/>
        </w:rPr>
      </w:pPr>
      <w:r w:rsidRPr="007B7692">
        <w:rPr>
          <w:rFonts w:ascii="Arial" w:hAnsi="Arial" w:cs="Arial"/>
        </w:rPr>
        <w:t xml:space="preserve">Žák: </w:t>
      </w:r>
    </w:p>
    <w:p w14:paraId="77E4B75B" w14:textId="77777777" w:rsidR="007B7692" w:rsidRPr="007B7692" w:rsidRDefault="007B7692" w:rsidP="00463CA4">
      <w:pPr>
        <w:pStyle w:val="Odstavecseseznamem"/>
        <w:widowControl/>
        <w:numPr>
          <w:ilvl w:val="0"/>
          <w:numId w:val="164"/>
        </w:numPr>
        <w:spacing w:after="0" w:line="276" w:lineRule="auto"/>
        <w:rPr>
          <w:rFonts w:ascii="Arial" w:hAnsi="Arial" w:cs="Arial"/>
        </w:rPr>
      </w:pPr>
      <w:r w:rsidRPr="007B7692">
        <w:rPr>
          <w:rFonts w:ascii="Arial" w:hAnsi="Arial" w:cs="Arial"/>
        </w:rPr>
        <w:t xml:space="preserve">umí při hře používat všechny dosud získané dovednosti a znalosti </w:t>
      </w:r>
    </w:p>
    <w:p w14:paraId="1C5B1892" w14:textId="77777777" w:rsidR="007B7692" w:rsidRPr="007B7692" w:rsidRDefault="007B7692" w:rsidP="00463CA4">
      <w:pPr>
        <w:pStyle w:val="Odstavecseseznamem"/>
        <w:widowControl/>
        <w:numPr>
          <w:ilvl w:val="0"/>
          <w:numId w:val="164"/>
        </w:numPr>
        <w:spacing w:after="0" w:line="276" w:lineRule="auto"/>
        <w:rPr>
          <w:rFonts w:ascii="Arial" w:hAnsi="Arial" w:cs="Arial"/>
        </w:rPr>
      </w:pPr>
      <w:r w:rsidRPr="007B7692">
        <w:rPr>
          <w:rFonts w:ascii="Arial" w:hAnsi="Arial" w:cs="Arial"/>
        </w:rPr>
        <w:t xml:space="preserve">dokáže samostatně nastudovat a interpretovat přiměřeně obtížné skladby </w:t>
      </w:r>
    </w:p>
    <w:p w14:paraId="6DCA4BEA" w14:textId="77777777" w:rsidR="007B7692" w:rsidRPr="007B7692" w:rsidRDefault="007B7692" w:rsidP="00463CA4">
      <w:pPr>
        <w:pStyle w:val="Odstavecseseznamem"/>
        <w:widowControl/>
        <w:numPr>
          <w:ilvl w:val="0"/>
          <w:numId w:val="164"/>
        </w:numPr>
        <w:spacing w:after="0" w:line="276" w:lineRule="auto"/>
        <w:rPr>
          <w:rFonts w:ascii="Arial" w:hAnsi="Arial" w:cs="Arial"/>
        </w:rPr>
      </w:pPr>
      <w:r w:rsidRPr="007B7692">
        <w:rPr>
          <w:rFonts w:ascii="Arial" w:hAnsi="Arial" w:cs="Arial"/>
        </w:rPr>
        <w:t xml:space="preserve">dokáže se orientovat v jednoduchém notovém zápisu a tento zahrát z listu </w:t>
      </w:r>
    </w:p>
    <w:p w14:paraId="04CF36AA" w14:textId="77777777" w:rsidR="007B7692" w:rsidRPr="007B7692" w:rsidRDefault="007B7692" w:rsidP="00463CA4">
      <w:pPr>
        <w:pStyle w:val="Odstavecseseznamem"/>
        <w:widowControl/>
        <w:numPr>
          <w:ilvl w:val="0"/>
          <w:numId w:val="164"/>
        </w:numPr>
        <w:spacing w:after="0" w:line="276" w:lineRule="auto"/>
        <w:rPr>
          <w:rFonts w:ascii="Arial" w:hAnsi="Arial" w:cs="Arial"/>
        </w:rPr>
      </w:pPr>
      <w:r w:rsidRPr="007B7692">
        <w:rPr>
          <w:rFonts w:ascii="Arial" w:hAnsi="Arial" w:cs="Arial"/>
        </w:rPr>
        <w:t xml:space="preserve"> dokáže při hře využívat akcent, </w:t>
      </w:r>
      <w:proofErr w:type="spellStart"/>
      <w:r w:rsidRPr="007B7692">
        <w:rPr>
          <w:rFonts w:ascii="Arial" w:hAnsi="Arial" w:cs="Arial"/>
        </w:rPr>
        <w:t>sforzato</w:t>
      </w:r>
      <w:proofErr w:type="spellEnd"/>
    </w:p>
    <w:p w14:paraId="1C70C58B" w14:textId="77777777" w:rsidR="007B7692" w:rsidRPr="007B7692" w:rsidRDefault="007B7692" w:rsidP="00463CA4">
      <w:pPr>
        <w:pStyle w:val="Odstavecseseznamem"/>
        <w:widowControl/>
        <w:numPr>
          <w:ilvl w:val="0"/>
          <w:numId w:val="164"/>
        </w:numPr>
        <w:spacing w:after="0" w:line="276" w:lineRule="auto"/>
        <w:rPr>
          <w:rFonts w:ascii="Arial" w:hAnsi="Arial" w:cs="Arial"/>
        </w:rPr>
      </w:pPr>
      <w:r w:rsidRPr="007B7692">
        <w:rPr>
          <w:rFonts w:ascii="Arial" w:hAnsi="Arial" w:cs="Arial"/>
        </w:rPr>
        <w:t xml:space="preserve"> zvládne prezentovat svou hru na školních i mimoškolních vystoupeních</w:t>
      </w:r>
      <w:r w:rsidRPr="007B7692">
        <w:rPr>
          <w:rFonts w:ascii="Arial" w:hAnsi="Arial" w:cs="Arial"/>
        </w:rPr>
        <w:br/>
      </w:r>
    </w:p>
    <w:p w14:paraId="2D57184D" w14:textId="77777777" w:rsidR="007B7692" w:rsidRDefault="007B7692" w:rsidP="00D6404E">
      <w:pPr>
        <w:autoSpaceDE w:val="0"/>
        <w:autoSpaceDN w:val="0"/>
        <w:adjustRightInd w:val="0"/>
        <w:spacing w:after="0"/>
        <w:rPr>
          <w:rFonts w:ascii="Arial" w:hAnsi="Arial" w:cs="Arial"/>
          <w:b/>
        </w:rPr>
      </w:pPr>
    </w:p>
    <w:p w14:paraId="014BFB4C" w14:textId="77777777" w:rsidR="007B7692" w:rsidRPr="007B7692" w:rsidRDefault="007B7692" w:rsidP="00D6404E">
      <w:pPr>
        <w:autoSpaceDE w:val="0"/>
        <w:autoSpaceDN w:val="0"/>
        <w:adjustRightInd w:val="0"/>
        <w:spacing w:after="0"/>
        <w:rPr>
          <w:rFonts w:ascii="Arial" w:hAnsi="Arial" w:cs="Arial"/>
          <w:color w:val="000000"/>
        </w:rPr>
      </w:pPr>
      <w:r w:rsidRPr="007B7692">
        <w:rPr>
          <w:rFonts w:ascii="Arial" w:hAnsi="Arial" w:cs="Arial"/>
          <w:b/>
        </w:rPr>
        <w:t>Přípravné studium II. stupně</w:t>
      </w:r>
      <w:r w:rsidRPr="007B7692">
        <w:rPr>
          <w:rFonts w:ascii="Arial" w:hAnsi="Arial" w:cs="Arial"/>
          <w:b/>
        </w:rPr>
        <w:br/>
      </w:r>
      <w:r w:rsidRPr="007B7692">
        <w:rPr>
          <w:rFonts w:ascii="Arial" w:hAnsi="Arial" w:cs="Arial"/>
          <w:bCs/>
          <w:color w:val="000000"/>
        </w:rPr>
        <w:t>Žák:</w:t>
      </w:r>
      <w:r w:rsidRPr="007B7692">
        <w:rPr>
          <w:rFonts w:ascii="Arial" w:hAnsi="Arial" w:cs="Arial"/>
          <w:color w:val="000000"/>
        </w:rPr>
        <w:t xml:space="preserve"> </w:t>
      </w:r>
    </w:p>
    <w:p w14:paraId="5AF4445C" w14:textId="77777777" w:rsidR="007B7692" w:rsidRPr="007B7692" w:rsidRDefault="007B7692" w:rsidP="00463CA4">
      <w:pPr>
        <w:pStyle w:val="Odstavecseseznamem"/>
        <w:widowControl/>
        <w:numPr>
          <w:ilvl w:val="0"/>
          <w:numId w:val="165"/>
        </w:numPr>
        <w:autoSpaceDE w:val="0"/>
        <w:autoSpaceDN w:val="0"/>
        <w:adjustRightInd w:val="0"/>
        <w:spacing w:after="0" w:line="276" w:lineRule="auto"/>
        <w:rPr>
          <w:rFonts w:ascii="Arial" w:hAnsi="Arial" w:cs="Arial"/>
        </w:rPr>
      </w:pPr>
      <w:r w:rsidRPr="007B7692">
        <w:rPr>
          <w:rFonts w:ascii="Arial" w:hAnsi="Arial" w:cs="Arial"/>
          <w:color w:val="000000"/>
        </w:rPr>
        <w:t>zvládá při hře základní návyky a dovednosti – správné dr</w:t>
      </w:r>
      <w:r w:rsidR="008C327C">
        <w:rPr>
          <w:rFonts w:ascii="Arial" w:hAnsi="Arial" w:cs="Arial"/>
          <w:color w:val="000000"/>
        </w:rPr>
        <w:t>žení těla a nástroje, základy</w:t>
      </w:r>
      <w:r w:rsidR="00D6404E">
        <w:rPr>
          <w:rFonts w:ascii="Arial" w:hAnsi="Arial" w:cs="Arial"/>
          <w:color w:val="000000"/>
        </w:rPr>
        <w:t xml:space="preserve"> </w:t>
      </w:r>
      <w:r w:rsidR="008C327C">
        <w:rPr>
          <w:rFonts w:ascii="Arial" w:hAnsi="Arial" w:cs="Arial"/>
          <w:color w:val="000000"/>
        </w:rPr>
        <w:t xml:space="preserve">správného </w:t>
      </w:r>
      <w:proofErr w:type="spellStart"/>
      <w:r w:rsidR="008C327C">
        <w:rPr>
          <w:rFonts w:ascii="Arial" w:hAnsi="Arial" w:cs="Arial"/>
          <w:color w:val="000000"/>
        </w:rPr>
        <w:t>žeberně</w:t>
      </w:r>
      <w:proofErr w:type="spellEnd"/>
      <w:r w:rsidR="008C327C">
        <w:rPr>
          <w:rFonts w:ascii="Arial" w:hAnsi="Arial" w:cs="Arial"/>
          <w:color w:val="000000"/>
        </w:rPr>
        <w:t xml:space="preserve"> – </w:t>
      </w:r>
      <w:r w:rsidRPr="007B7692">
        <w:rPr>
          <w:rFonts w:ascii="Arial" w:hAnsi="Arial" w:cs="Arial"/>
          <w:color w:val="000000"/>
        </w:rPr>
        <w:t>bráničního dýchání a nasazení tónu</w:t>
      </w:r>
    </w:p>
    <w:p w14:paraId="67EF6EA3" w14:textId="77777777" w:rsidR="007B7692" w:rsidRPr="007B7692" w:rsidRDefault="007B7692" w:rsidP="00463CA4">
      <w:pPr>
        <w:pStyle w:val="Odstavecseseznamem"/>
        <w:widowControl/>
        <w:numPr>
          <w:ilvl w:val="0"/>
          <w:numId w:val="165"/>
        </w:numPr>
        <w:autoSpaceDE w:val="0"/>
        <w:autoSpaceDN w:val="0"/>
        <w:adjustRightInd w:val="0"/>
        <w:spacing w:after="0" w:line="276" w:lineRule="auto"/>
        <w:rPr>
          <w:rFonts w:ascii="Arial" w:hAnsi="Arial" w:cs="Arial"/>
        </w:rPr>
      </w:pPr>
      <w:r w:rsidRPr="007B7692">
        <w:rPr>
          <w:rFonts w:ascii="Arial" w:hAnsi="Arial" w:cs="Arial"/>
          <w:color w:val="000000"/>
        </w:rPr>
        <w:t xml:space="preserve">podle notového zápisu zahraje jednoduchá technická cvičení, přednesové skladby a </w:t>
      </w:r>
      <w:r w:rsidR="00D6404E">
        <w:rPr>
          <w:rFonts w:ascii="Arial" w:hAnsi="Arial" w:cs="Arial"/>
          <w:color w:val="000000"/>
        </w:rPr>
        <w:t>p</w:t>
      </w:r>
      <w:r w:rsidRPr="007B7692">
        <w:rPr>
          <w:rFonts w:ascii="Arial" w:hAnsi="Arial" w:cs="Arial"/>
          <w:color w:val="000000"/>
        </w:rPr>
        <w:t xml:space="preserve">ísně </w:t>
      </w:r>
    </w:p>
    <w:p w14:paraId="67745A20" w14:textId="77777777" w:rsidR="007B7692" w:rsidRPr="007B7692" w:rsidRDefault="007B7692" w:rsidP="00463CA4">
      <w:pPr>
        <w:pStyle w:val="Odstavecseseznamem"/>
        <w:widowControl/>
        <w:numPr>
          <w:ilvl w:val="0"/>
          <w:numId w:val="165"/>
        </w:numPr>
        <w:autoSpaceDE w:val="0"/>
        <w:autoSpaceDN w:val="0"/>
        <w:adjustRightInd w:val="0"/>
        <w:spacing w:after="0" w:line="276" w:lineRule="auto"/>
        <w:rPr>
          <w:rFonts w:ascii="Arial" w:hAnsi="Arial" w:cs="Arial"/>
        </w:rPr>
      </w:pPr>
      <w:r w:rsidRPr="007B7692">
        <w:rPr>
          <w:rFonts w:ascii="Arial" w:hAnsi="Arial" w:cs="Arial"/>
          <w:color w:val="000000"/>
        </w:rPr>
        <w:t xml:space="preserve">je schopen vyjádřit náladu skladby a interpretovat ji jednoduchými výrazovými prostředky </w:t>
      </w:r>
    </w:p>
    <w:p w14:paraId="75B26194" w14:textId="77777777" w:rsidR="007B7692" w:rsidRPr="007B7692" w:rsidRDefault="007B7692" w:rsidP="00D6404E">
      <w:pPr>
        <w:autoSpaceDE w:val="0"/>
        <w:autoSpaceDN w:val="0"/>
        <w:adjustRightInd w:val="0"/>
        <w:spacing w:after="0"/>
        <w:rPr>
          <w:rFonts w:ascii="Arial" w:hAnsi="Arial" w:cs="Arial"/>
          <w:b/>
          <w:bCs/>
          <w:color w:val="000000"/>
        </w:rPr>
      </w:pPr>
    </w:p>
    <w:p w14:paraId="57565071" w14:textId="77777777" w:rsidR="007B7692" w:rsidRPr="007B7692" w:rsidRDefault="007B7692" w:rsidP="00D6404E">
      <w:pPr>
        <w:spacing w:after="0"/>
        <w:rPr>
          <w:rFonts w:ascii="Arial" w:hAnsi="Arial" w:cs="Arial"/>
          <w:b/>
        </w:rPr>
      </w:pPr>
      <w:r w:rsidRPr="007B7692">
        <w:rPr>
          <w:rFonts w:ascii="Arial" w:hAnsi="Arial" w:cs="Arial"/>
          <w:b/>
        </w:rPr>
        <w:t xml:space="preserve">II. stupeň </w:t>
      </w:r>
    </w:p>
    <w:p w14:paraId="2558EBA0" w14:textId="77777777" w:rsidR="007B7692" w:rsidRPr="007B7692" w:rsidRDefault="007B7692" w:rsidP="00D6404E">
      <w:pPr>
        <w:spacing w:after="0"/>
        <w:rPr>
          <w:rFonts w:ascii="Arial" w:hAnsi="Arial" w:cs="Arial"/>
          <w:b/>
        </w:rPr>
      </w:pPr>
      <w:r w:rsidRPr="007B7692">
        <w:rPr>
          <w:rFonts w:ascii="Arial" w:hAnsi="Arial" w:cs="Arial"/>
          <w:b/>
        </w:rPr>
        <w:t xml:space="preserve">I. ročník </w:t>
      </w:r>
    </w:p>
    <w:p w14:paraId="5F54142B" w14:textId="77777777" w:rsidR="007B7692" w:rsidRPr="007B7692" w:rsidRDefault="007B7692" w:rsidP="00D6404E">
      <w:pPr>
        <w:spacing w:after="0"/>
        <w:rPr>
          <w:rFonts w:ascii="Arial" w:hAnsi="Arial" w:cs="Arial"/>
        </w:rPr>
      </w:pPr>
      <w:r w:rsidRPr="007B7692">
        <w:rPr>
          <w:rFonts w:ascii="Arial" w:hAnsi="Arial" w:cs="Arial"/>
        </w:rPr>
        <w:t xml:space="preserve">Žák: </w:t>
      </w:r>
    </w:p>
    <w:p w14:paraId="3796948E" w14:textId="77777777" w:rsidR="007B7692" w:rsidRPr="007B7692" w:rsidRDefault="007B7692" w:rsidP="00463CA4">
      <w:pPr>
        <w:pStyle w:val="Odstavecseseznamem"/>
        <w:widowControl/>
        <w:numPr>
          <w:ilvl w:val="0"/>
          <w:numId w:val="165"/>
        </w:numPr>
        <w:spacing w:after="0" w:line="276" w:lineRule="auto"/>
        <w:rPr>
          <w:rFonts w:ascii="Arial" w:hAnsi="Arial" w:cs="Arial"/>
        </w:rPr>
      </w:pPr>
      <w:r w:rsidRPr="007B7692">
        <w:rPr>
          <w:rFonts w:ascii="Arial" w:hAnsi="Arial" w:cs="Arial"/>
        </w:rPr>
        <w:t xml:space="preserve">využívá výrazové prostředky (legato, staccato a jejich vzájemné kombinace) </w:t>
      </w:r>
    </w:p>
    <w:p w14:paraId="26CDEABF" w14:textId="77777777" w:rsidR="007B7692" w:rsidRPr="007B7692" w:rsidRDefault="007B7692" w:rsidP="00463CA4">
      <w:pPr>
        <w:pStyle w:val="Odstavecseseznamem"/>
        <w:widowControl/>
        <w:numPr>
          <w:ilvl w:val="0"/>
          <w:numId w:val="165"/>
        </w:numPr>
        <w:spacing w:after="0" w:line="276" w:lineRule="auto"/>
        <w:rPr>
          <w:rFonts w:ascii="Arial" w:hAnsi="Arial" w:cs="Arial"/>
        </w:rPr>
      </w:pPr>
      <w:r w:rsidRPr="007B7692">
        <w:rPr>
          <w:rFonts w:ascii="Arial" w:hAnsi="Arial" w:cs="Arial"/>
        </w:rPr>
        <w:t xml:space="preserve">rozvíjí pohotovost při hře z listu a hudební paměť </w:t>
      </w:r>
    </w:p>
    <w:p w14:paraId="44B36F16" w14:textId="77777777" w:rsidR="007B7692" w:rsidRPr="007B7692" w:rsidRDefault="007B7692" w:rsidP="00463CA4">
      <w:pPr>
        <w:pStyle w:val="Odstavecseseznamem"/>
        <w:widowControl/>
        <w:numPr>
          <w:ilvl w:val="0"/>
          <w:numId w:val="165"/>
        </w:numPr>
        <w:spacing w:after="0" w:line="276" w:lineRule="auto"/>
        <w:rPr>
          <w:rFonts w:ascii="Arial" w:hAnsi="Arial" w:cs="Arial"/>
        </w:rPr>
      </w:pPr>
      <w:r w:rsidRPr="007B7692">
        <w:rPr>
          <w:rFonts w:ascii="Arial" w:hAnsi="Arial" w:cs="Arial"/>
        </w:rPr>
        <w:t>dbá na správné dýchání, využívá kapacitu plic a zad ke hře delších pasáží</w:t>
      </w:r>
    </w:p>
    <w:p w14:paraId="32B986B2" w14:textId="77777777" w:rsidR="007B7692" w:rsidRPr="007B7692" w:rsidRDefault="007B7692" w:rsidP="00463CA4">
      <w:pPr>
        <w:pStyle w:val="Odstavecseseznamem"/>
        <w:widowControl/>
        <w:numPr>
          <w:ilvl w:val="0"/>
          <w:numId w:val="165"/>
        </w:numPr>
        <w:spacing w:after="0" w:line="276" w:lineRule="auto"/>
        <w:rPr>
          <w:rFonts w:ascii="Arial" w:hAnsi="Arial" w:cs="Arial"/>
        </w:rPr>
      </w:pPr>
      <w:r w:rsidRPr="007B7692">
        <w:rPr>
          <w:rFonts w:ascii="Arial" w:hAnsi="Arial" w:cs="Arial"/>
        </w:rPr>
        <w:t xml:space="preserve">dokáže využívat dynamiku pp, p, </w:t>
      </w:r>
      <w:proofErr w:type="spellStart"/>
      <w:r w:rsidRPr="007B7692">
        <w:rPr>
          <w:rFonts w:ascii="Arial" w:hAnsi="Arial" w:cs="Arial"/>
        </w:rPr>
        <w:t>mf</w:t>
      </w:r>
      <w:proofErr w:type="spellEnd"/>
      <w:r w:rsidRPr="007B7692">
        <w:rPr>
          <w:rFonts w:ascii="Arial" w:hAnsi="Arial" w:cs="Arial"/>
        </w:rPr>
        <w:t>, f, ff včetně crescenda a decrescenda</w:t>
      </w:r>
    </w:p>
    <w:p w14:paraId="12711D21" w14:textId="77777777" w:rsidR="007B7692" w:rsidRPr="007B7692" w:rsidRDefault="007B7692" w:rsidP="00D6404E">
      <w:pPr>
        <w:spacing w:after="0"/>
        <w:rPr>
          <w:rFonts w:ascii="Arial" w:hAnsi="Arial" w:cs="Arial"/>
        </w:rPr>
      </w:pPr>
    </w:p>
    <w:p w14:paraId="187732E3" w14:textId="77777777" w:rsidR="007B7692" w:rsidRPr="007B7692" w:rsidRDefault="007B7692" w:rsidP="00D6404E">
      <w:pPr>
        <w:spacing w:after="0"/>
        <w:rPr>
          <w:rFonts w:ascii="Arial" w:hAnsi="Arial" w:cs="Arial"/>
        </w:rPr>
      </w:pPr>
      <w:r w:rsidRPr="007B7692">
        <w:rPr>
          <w:rFonts w:ascii="Arial" w:hAnsi="Arial" w:cs="Arial"/>
          <w:b/>
        </w:rPr>
        <w:t>II. ročník</w:t>
      </w:r>
      <w:r w:rsidRPr="007B7692">
        <w:rPr>
          <w:rFonts w:ascii="Arial" w:hAnsi="Arial" w:cs="Arial"/>
          <w:b/>
        </w:rPr>
        <w:br/>
      </w:r>
      <w:r w:rsidRPr="007B7692">
        <w:rPr>
          <w:rFonts w:ascii="Arial" w:hAnsi="Arial" w:cs="Arial"/>
        </w:rPr>
        <w:t xml:space="preserve">Žák: </w:t>
      </w:r>
    </w:p>
    <w:p w14:paraId="2FE7F546" w14:textId="77777777" w:rsidR="007B7692" w:rsidRPr="007B7692" w:rsidRDefault="007B7692" w:rsidP="00463CA4">
      <w:pPr>
        <w:pStyle w:val="Odstavecseseznamem"/>
        <w:widowControl/>
        <w:numPr>
          <w:ilvl w:val="0"/>
          <w:numId w:val="165"/>
        </w:numPr>
        <w:spacing w:after="0" w:line="276" w:lineRule="auto"/>
        <w:rPr>
          <w:rFonts w:ascii="Arial" w:hAnsi="Arial" w:cs="Arial"/>
        </w:rPr>
      </w:pPr>
      <w:r w:rsidRPr="007B7692">
        <w:rPr>
          <w:rFonts w:ascii="Arial" w:hAnsi="Arial" w:cs="Arial"/>
        </w:rPr>
        <w:t xml:space="preserve">ovládá stupnice dur i moll do 4# a </w:t>
      </w:r>
      <w:proofErr w:type="gramStart"/>
      <w:r w:rsidRPr="007B7692">
        <w:rPr>
          <w:rFonts w:ascii="Arial" w:hAnsi="Arial" w:cs="Arial"/>
        </w:rPr>
        <w:t>4b</w:t>
      </w:r>
      <w:proofErr w:type="gramEnd"/>
      <w:r w:rsidRPr="007B7692">
        <w:rPr>
          <w:rFonts w:ascii="Arial" w:hAnsi="Arial" w:cs="Arial"/>
        </w:rPr>
        <w:t xml:space="preserve"> vč. T5 v obratech </w:t>
      </w:r>
    </w:p>
    <w:p w14:paraId="70B94ADB" w14:textId="77777777" w:rsidR="007B7692" w:rsidRPr="007B7692" w:rsidRDefault="007B7692" w:rsidP="00463CA4">
      <w:pPr>
        <w:pStyle w:val="Odstavecseseznamem"/>
        <w:widowControl/>
        <w:numPr>
          <w:ilvl w:val="0"/>
          <w:numId w:val="166"/>
        </w:numPr>
        <w:spacing w:after="0" w:line="276" w:lineRule="auto"/>
        <w:rPr>
          <w:rFonts w:ascii="Arial" w:hAnsi="Arial" w:cs="Arial"/>
        </w:rPr>
      </w:pPr>
      <w:r w:rsidRPr="007B7692">
        <w:rPr>
          <w:rFonts w:ascii="Arial" w:hAnsi="Arial" w:cs="Arial"/>
        </w:rPr>
        <w:t xml:space="preserve">rozvíjí výrazové stránky hry na nástroj (dynamiku, frázování, nátisková výdrž, hospodaření s dechem </w:t>
      </w:r>
    </w:p>
    <w:p w14:paraId="0F7997E4" w14:textId="77777777" w:rsidR="007B7692" w:rsidRPr="007B7692" w:rsidRDefault="007B7692" w:rsidP="00463CA4">
      <w:pPr>
        <w:pStyle w:val="Odstavecseseznamem"/>
        <w:widowControl/>
        <w:numPr>
          <w:ilvl w:val="0"/>
          <w:numId w:val="166"/>
        </w:numPr>
        <w:spacing w:after="0" w:line="276" w:lineRule="auto"/>
        <w:rPr>
          <w:rFonts w:ascii="Arial" w:hAnsi="Arial" w:cs="Arial"/>
        </w:rPr>
      </w:pPr>
      <w:r w:rsidRPr="007B7692">
        <w:rPr>
          <w:rFonts w:ascii="Arial" w:hAnsi="Arial" w:cs="Arial"/>
        </w:rPr>
        <w:t>zvládá artikulaci</w:t>
      </w:r>
    </w:p>
    <w:p w14:paraId="46C4C1B2" w14:textId="77777777" w:rsidR="007B7692" w:rsidRPr="007B7692" w:rsidRDefault="007B7692" w:rsidP="00D6404E">
      <w:pPr>
        <w:spacing w:after="0"/>
        <w:rPr>
          <w:rFonts w:ascii="Arial" w:hAnsi="Arial" w:cs="Arial"/>
        </w:rPr>
      </w:pPr>
    </w:p>
    <w:p w14:paraId="0547A887" w14:textId="77777777" w:rsidR="007B7692" w:rsidRPr="007B7692" w:rsidRDefault="007B7692" w:rsidP="00D6404E">
      <w:pPr>
        <w:spacing w:after="0"/>
        <w:rPr>
          <w:rFonts w:ascii="Arial" w:hAnsi="Arial" w:cs="Arial"/>
        </w:rPr>
      </w:pPr>
      <w:r w:rsidRPr="007B7692">
        <w:rPr>
          <w:rFonts w:ascii="Arial" w:hAnsi="Arial" w:cs="Arial"/>
          <w:b/>
        </w:rPr>
        <w:lastRenderedPageBreak/>
        <w:t xml:space="preserve">III. ročník </w:t>
      </w:r>
      <w:r w:rsidRPr="007B7692">
        <w:rPr>
          <w:rFonts w:ascii="Arial" w:hAnsi="Arial" w:cs="Arial"/>
          <w:b/>
        </w:rPr>
        <w:br/>
      </w:r>
      <w:r w:rsidRPr="007B7692">
        <w:rPr>
          <w:rFonts w:ascii="Arial" w:hAnsi="Arial" w:cs="Arial"/>
        </w:rPr>
        <w:t xml:space="preserve">Žák: </w:t>
      </w:r>
    </w:p>
    <w:p w14:paraId="2918F4DF" w14:textId="77777777" w:rsidR="007B7692" w:rsidRPr="007B7692" w:rsidRDefault="007B7692" w:rsidP="00463CA4">
      <w:pPr>
        <w:pStyle w:val="Odstavecseseznamem"/>
        <w:widowControl/>
        <w:numPr>
          <w:ilvl w:val="0"/>
          <w:numId w:val="166"/>
        </w:numPr>
        <w:spacing w:after="0" w:line="276" w:lineRule="auto"/>
        <w:rPr>
          <w:rFonts w:ascii="Arial" w:hAnsi="Arial" w:cs="Arial"/>
        </w:rPr>
      </w:pPr>
      <w:r w:rsidRPr="007B7692">
        <w:rPr>
          <w:rFonts w:ascii="Arial" w:hAnsi="Arial" w:cs="Arial"/>
        </w:rPr>
        <w:t xml:space="preserve">zvládá hru melodické partů v orchestru </w:t>
      </w:r>
    </w:p>
    <w:p w14:paraId="3D76E0D5" w14:textId="77777777" w:rsidR="007B7692" w:rsidRPr="007B7692" w:rsidRDefault="007B7692" w:rsidP="00463CA4">
      <w:pPr>
        <w:pStyle w:val="Odstavecseseznamem"/>
        <w:widowControl/>
        <w:numPr>
          <w:ilvl w:val="0"/>
          <w:numId w:val="166"/>
        </w:numPr>
        <w:spacing w:after="0" w:line="276" w:lineRule="auto"/>
        <w:rPr>
          <w:rFonts w:ascii="Arial" w:hAnsi="Arial" w:cs="Arial"/>
        </w:rPr>
      </w:pPr>
      <w:r w:rsidRPr="007B7692">
        <w:rPr>
          <w:rFonts w:ascii="Arial" w:hAnsi="Arial" w:cs="Arial"/>
        </w:rPr>
        <w:t xml:space="preserve">dokáže samostatně řešit rytmické, intonační, tónové a nátiskové problémy </w:t>
      </w:r>
    </w:p>
    <w:p w14:paraId="149C32B5" w14:textId="77777777" w:rsidR="007B7692" w:rsidRPr="007B7692" w:rsidRDefault="007B7692" w:rsidP="00463CA4">
      <w:pPr>
        <w:pStyle w:val="Odstavecseseznamem"/>
        <w:widowControl/>
        <w:numPr>
          <w:ilvl w:val="0"/>
          <w:numId w:val="166"/>
        </w:numPr>
        <w:spacing w:after="0" w:line="276" w:lineRule="auto"/>
        <w:rPr>
          <w:rFonts w:ascii="Arial" w:hAnsi="Arial" w:cs="Arial"/>
        </w:rPr>
      </w:pPr>
      <w:r w:rsidRPr="007B7692">
        <w:rPr>
          <w:rFonts w:ascii="Arial" w:hAnsi="Arial" w:cs="Arial"/>
        </w:rPr>
        <w:t>zvládá realizovat své vlastní hudební představy</w:t>
      </w:r>
    </w:p>
    <w:p w14:paraId="47520FBD" w14:textId="77777777" w:rsidR="007B7692" w:rsidRPr="007B7692" w:rsidRDefault="007B7692" w:rsidP="00D6404E">
      <w:pPr>
        <w:spacing w:after="0"/>
        <w:rPr>
          <w:rFonts w:ascii="Arial" w:hAnsi="Arial" w:cs="Arial"/>
        </w:rPr>
      </w:pPr>
    </w:p>
    <w:p w14:paraId="3232922A" w14:textId="77777777" w:rsidR="007B7692" w:rsidRPr="007B7692" w:rsidRDefault="007B7692" w:rsidP="00D6404E">
      <w:pPr>
        <w:spacing w:after="0"/>
        <w:rPr>
          <w:rFonts w:ascii="Arial" w:hAnsi="Arial" w:cs="Arial"/>
        </w:rPr>
      </w:pPr>
      <w:r w:rsidRPr="007B7692">
        <w:rPr>
          <w:rFonts w:ascii="Arial" w:hAnsi="Arial" w:cs="Arial"/>
          <w:b/>
        </w:rPr>
        <w:t xml:space="preserve">IV. ročník </w:t>
      </w:r>
      <w:r w:rsidRPr="007B7692">
        <w:rPr>
          <w:rFonts w:ascii="Arial" w:hAnsi="Arial" w:cs="Arial"/>
          <w:b/>
        </w:rPr>
        <w:br/>
      </w:r>
      <w:r w:rsidRPr="007B7692">
        <w:rPr>
          <w:rFonts w:ascii="Arial" w:hAnsi="Arial" w:cs="Arial"/>
        </w:rPr>
        <w:t xml:space="preserve">Žák: </w:t>
      </w:r>
    </w:p>
    <w:p w14:paraId="591E1A31" w14:textId="77777777" w:rsidR="007B7692" w:rsidRPr="007B7692" w:rsidRDefault="007B7692" w:rsidP="00463CA4">
      <w:pPr>
        <w:pStyle w:val="Odstavecseseznamem"/>
        <w:widowControl/>
        <w:numPr>
          <w:ilvl w:val="0"/>
          <w:numId w:val="167"/>
        </w:numPr>
        <w:spacing w:after="0" w:line="276" w:lineRule="auto"/>
        <w:rPr>
          <w:rFonts w:ascii="Arial" w:hAnsi="Arial" w:cs="Arial"/>
        </w:rPr>
      </w:pPr>
      <w:proofErr w:type="spellStart"/>
      <w:r w:rsidRPr="007B7692">
        <w:rPr>
          <w:rFonts w:ascii="Arial" w:hAnsi="Arial" w:cs="Arial"/>
        </w:rPr>
        <w:t>vládá</w:t>
      </w:r>
      <w:proofErr w:type="spellEnd"/>
      <w:r w:rsidRPr="007B7692">
        <w:rPr>
          <w:rFonts w:ascii="Arial" w:hAnsi="Arial" w:cs="Arial"/>
        </w:rPr>
        <w:t xml:space="preserve"> stupnice dur i moll do 4# a </w:t>
      </w:r>
      <w:proofErr w:type="gramStart"/>
      <w:r w:rsidRPr="007B7692">
        <w:rPr>
          <w:rFonts w:ascii="Arial" w:hAnsi="Arial" w:cs="Arial"/>
        </w:rPr>
        <w:t>4b</w:t>
      </w:r>
      <w:proofErr w:type="gramEnd"/>
      <w:r w:rsidRPr="007B7692">
        <w:rPr>
          <w:rFonts w:ascii="Arial" w:hAnsi="Arial" w:cs="Arial"/>
        </w:rPr>
        <w:t xml:space="preserve"> vč. T5 v obratech, D7, </w:t>
      </w:r>
    </w:p>
    <w:p w14:paraId="72DFA7D5" w14:textId="77777777" w:rsidR="007B7692" w:rsidRPr="007B7692" w:rsidRDefault="007B7692" w:rsidP="00463CA4">
      <w:pPr>
        <w:pStyle w:val="Odstavecseseznamem"/>
        <w:widowControl/>
        <w:numPr>
          <w:ilvl w:val="0"/>
          <w:numId w:val="167"/>
        </w:numPr>
        <w:spacing w:after="0" w:line="276" w:lineRule="auto"/>
        <w:rPr>
          <w:rFonts w:ascii="Arial" w:hAnsi="Arial" w:cs="Arial"/>
        </w:rPr>
      </w:pPr>
      <w:r w:rsidRPr="007B7692">
        <w:rPr>
          <w:rFonts w:ascii="Arial" w:hAnsi="Arial" w:cs="Arial"/>
        </w:rPr>
        <w:t xml:space="preserve">rozpozná základní melodické ozdoby </w:t>
      </w:r>
    </w:p>
    <w:p w14:paraId="09369503" w14:textId="77777777" w:rsidR="007B7692" w:rsidRPr="007B7692" w:rsidRDefault="007B7692" w:rsidP="00463CA4">
      <w:pPr>
        <w:pStyle w:val="Odstavecseseznamem"/>
        <w:widowControl/>
        <w:numPr>
          <w:ilvl w:val="0"/>
          <w:numId w:val="167"/>
        </w:numPr>
        <w:spacing w:after="0" w:line="276" w:lineRule="auto"/>
        <w:rPr>
          <w:rFonts w:ascii="Arial" w:hAnsi="Arial" w:cs="Arial"/>
        </w:rPr>
      </w:pPr>
      <w:r w:rsidRPr="007B7692">
        <w:rPr>
          <w:rFonts w:ascii="Arial" w:hAnsi="Arial" w:cs="Arial"/>
        </w:rPr>
        <w:t xml:space="preserve">dokáže rozlišit frázování různých žánrů hudby (dechovka, taneční, jazz......) </w:t>
      </w:r>
    </w:p>
    <w:p w14:paraId="0DFF46AB" w14:textId="77777777" w:rsidR="007B7692" w:rsidRPr="007B7692" w:rsidRDefault="007B7692" w:rsidP="00463CA4">
      <w:pPr>
        <w:pStyle w:val="Odstavecseseznamem"/>
        <w:widowControl/>
        <w:numPr>
          <w:ilvl w:val="0"/>
          <w:numId w:val="167"/>
        </w:numPr>
        <w:spacing w:after="0" w:line="276" w:lineRule="auto"/>
        <w:rPr>
          <w:rFonts w:ascii="Arial" w:hAnsi="Arial" w:cs="Arial"/>
        </w:rPr>
      </w:pPr>
      <w:r w:rsidRPr="007B7692">
        <w:rPr>
          <w:rFonts w:ascii="Arial" w:hAnsi="Arial" w:cs="Arial"/>
        </w:rPr>
        <w:t>dokáže se samostatně orientovat v poměrně složitém notovém zápise</w:t>
      </w:r>
      <w:r w:rsidRPr="007B7692">
        <w:rPr>
          <w:rFonts w:ascii="Arial" w:hAnsi="Arial" w:cs="Arial"/>
        </w:rPr>
        <w:br/>
      </w:r>
    </w:p>
    <w:p w14:paraId="1546D8E7" w14:textId="77777777" w:rsidR="007B7692" w:rsidRDefault="007B7692" w:rsidP="00D6404E">
      <w:pPr>
        <w:spacing w:after="0"/>
        <w:rPr>
          <w:rFonts w:ascii="Arial" w:hAnsi="Arial" w:cs="Arial"/>
          <w:b/>
        </w:rPr>
      </w:pPr>
    </w:p>
    <w:p w14:paraId="59FBD408" w14:textId="77777777" w:rsidR="003D7459" w:rsidRDefault="003D7459" w:rsidP="00D6404E">
      <w:pPr>
        <w:spacing w:after="0"/>
        <w:rPr>
          <w:rFonts w:ascii="Arial" w:hAnsi="Arial" w:cs="Arial"/>
          <w:b/>
        </w:rPr>
      </w:pPr>
    </w:p>
    <w:p w14:paraId="2D022700" w14:textId="77777777" w:rsidR="003D7459" w:rsidRDefault="003D7459" w:rsidP="00D6404E">
      <w:pPr>
        <w:spacing w:after="0"/>
        <w:rPr>
          <w:rFonts w:ascii="Arial" w:hAnsi="Arial" w:cs="Arial"/>
          <w:b/>
        </w:rPr>
      </w:pPr>
    </w:p>
    <w:p w14:paraId="469EFAA6" w14:textId="77777777" w:rsidR="003D7459" w:rsidRDefault="003D7459" w:rsidP="00D6404E">
      <w:pPr>
        <w:spacing w:after="0"/>
        <w:rPr>
          <w:rFonts w:ascii="Arial" w:hAnsi="Arial" w:cs="Arial"/>
          <w:b/>
        </w:rPr>
      </w:pPr>
    </w:p>
    <w:p w14:paraId="5C028F5D" w14:textId="77777777" w:rsidR="003D7459" w:rsidRDefault="003D7459" w:rsidP="00D6404E">
      <w:pPr>
        <w:spacing w:after="0"/>
        <w:rPr>
          <w:rFonts w:ascii="Arial" w:hAnsi="Arial" w:cs="Arial"/>
          <w:b/>
        </w:rPr>
      </w:pPr>
    </w:p>
    <w:p w14:paraId="6942D38D" w14:textId="77777777" w:rsidR="003D7459" w:rsidRDefault="003D7459" w:rsidP="00D6404E">
      <w:pPr>
        <w:spacing w:after="0"/>
        <w:rPr>
          <w:rFonts w:ascii="Arial" w:hAnsi="Arial" w:cs="Arial"/>
          <w:b/>
        </w:rPr>
      </w:pPr>
    </w:p>
    <w:p w14:paraId="43BAB039" w14:textId="77777777" w:rsidR="003D7459" w:rsidRDefault="003D7459" w:rsidP="00D6404E">
      <w:pPr>
        <w:spacing w:after="0"/>
        <w:rPr>
          <w:rFonts w:ascii="Arial" w:hAnsi="Arial" w:cs="Arial"/>
          <w:b/>
        </w:rPr>
      </w:pPr>
    </w:p>
    <w:p w14:paraId="6C07590A" w14:textId="77777777" w:rsidR="007B7692" w:rsidRPr="007B7692" w:rsidRDefault="007B7692" w:rsidP="00D6404E">
      <w:pPr>
        <w:spacing w:after="0"/>
        <w:rPr>
          <w:rFonts w:ascii="Arial" w:hAnsi="Arial" w:cs="Arial"/>
        </w:rPr>
      </w:pPr>
      <w:r w:rsidRPr="007B7692">
        <w:rPr>
          <w:rFonts w:ascii="Arial" w:hAnsi="Arial" w:cs="Arial"/>
          <w:b/>
        </w:rPr>
        <w:t xml:space="preserve">Hudební </w:t>
      </w:r>
      <w:proofErr w:type="gramStart"/>
      <w:r w:rsidRPr="007B7692">
        <w:rPr>
          <w:rFonts w:ascii="Arial" w:hAnsi="Arial" w:cs="Arial"/>
          <w:b/>
        </w:rPr>
        <w:t>nauka</w:t>
      </w:r>
      <w:r w:rsidRPr="007B7692">
        <w:rPr>
          <w:rFonts w:ascii="Arial" w:hAnsi="Arial" w:cs="Arial"/>
        </w:rPr>
        <w:t xml:space="preserve"> - odkaz</w:t>
      </w:r>
      <w:proofErr w:type="gramEnd"/>
      <w:r w:rsidRPr="007B7692">
        <w:rPr>
          <w:rFonts w:ascii="Arial" w:hAnsi="Arial" w:cs="Arial"/>
        </w:rPr>
        <w:t xml:space="preserve"> na předmět Hudební nauka </w:t>
      </w:r>
    </w:p>
    <w:p w14:paraId="70EFC8C5" w14:textId="77777777" w:rsidR="007B7692" w:rsidRPr="007B7692" w:rsidRDefault="007B7692" w:rsidP="00D6404E">
      <w:pPr>
        <w:spacing w:after="0"/>
        <w:rPr>
          <w:rFonts w:ascii="Arial" w:hAnsi="Arial" w:cs="Arial"/>
        </w:rPr>
      </w:pPr>
      <w:r w:rsidRPr="007B7692">
        <w:rPr>
          <w:rFonts w:ascii="Arial" w:hAnsi="Arial" w:cs="Arial"/>
          <w:b/>
        </w:rPr>
        <w:t xml:space="preserve">Souborová </w:t>
      </w:r>
      <w:proofErr w:type="gramStart"/>
      <w:r w:rsidRPr="007B7692">
        <w:rPr>
          <w:rFonts w:ascii="Arial" w:hAnsi="Arial" w:cs="Arial"/>
          <w:b/>
        </w:rPr>
        <w:t>hra</w:t>
      </w:r>
      <w:r w:rsidRPr="007B7692">
        <w:rPr>
          <w:rFonts w:ascii="Arial" w:hAnsi="Arial" w:cs="Arial"/>
        </w:rPr>
        <w:t xml:space="preserve"> - odkaz</w:t>
      </w:r>
      <w:proofErr w:type="gramEnd"/>
      <w:r w:rsidRPr="007B7692">
        <w:rPr>
          <w:rFonts w:ascii="Arial" w:hAnsi="Arial" w:cs="Arial"/>
        </w:rPr>
        <w:t xml:space="preserve"> na předmět Souborová hra </w:t>
      </w:r>
    </w:p>
    <w:p w14:paraId="39F61C63" w14:textId="77777777" w:rsidR="007B7692" w:rsidRPr="007B7692" w:rsidRDefault="007B7692" w:rsidP="00D6404E">
      <w:pPr>
        <w:spacing w:after="0"/>
        <w:rPr>
          <w:rFonts w:ascii="Arial" w:hAnsi="Arial" w:cs="Arial"/>
        </w:rPr>
      </w:pPr>
      <w:r w:rsidRPr="007B7692">
        <w:rPr>
          <w:rFonts w:ascii="Arial" w:hAnsi="Arial" w:cs="Arial"/>
          <w:b/>
        </w:rPr>
        <w:t xml:space="preserve">Komorní </w:t>
      </w:r>
      <w:proofErr w:type="gramStart"/>
      <w:r w:rsidRPr="007B7692">
        <w:rPr>
          <w:rFonts w:ascii="Arial" w:hAnsi="Arial" w:cs="Arial"/>
          <w:b/>
        </w:rPr>
        <w:t>hra</w:t>
      </w:r>
      <w:r w:rsidRPr="007B7692">
        <w:rPr>
          <w:rFonts w:ascii="Arial" w:hAnsi="Arial" w:cs="Arial"/>
        </w:rPr>
        <w:t xml:space="preserve"> - dechové</w:t>
      </w:r>
      <w:proofErr w:type="gramEnd"/>
      <w:r w:rsidRPr="007B7692">
        <w:rPr>
          <w:rFonts w:ascii="Arial" w:hAnsi="Arial" w:cs="Arial"/>
        </w:rPr>
        <w:t xml:space="preserve"> </w:t>
      </w:r>
      <w:proofErr w:type="gramStart"/>
      <w:r w:rsidRPr="007B7692">
        <w:rPr>
          <w:rFonts w:ascii="Arial" w:hAnsi="Arial" w:cs="Arial"/>
        </w:rPr>
        <w:t>nástroje- odkaz</w:t>
      </w:r>
      <w:proofErr w:type="gramEnd"/>
      <w:r w:rsidRPr="007B7692">
        <w:rPr>
          <w:rFonts w:ascii="Arial" w:hAnsi="Arial" w:cs="Arial"/>
        </w:rPr>
        <w:t xml:space="preserve"> na předmět Komorní </w:t>
      </w:r>
      <w:proofErr w:type="gramStart"/>
      <w:r w:rsidRPr="007B7692">
        <w:rPr>
          <w:rFonts w:ascii="Arial" w:hAnsi="Arial" w:cs="Arial"/>
        </w:rPr>
        <w:t>hra - dechové</w:t>
      </w:r>
      <w:proofErr w:type="gramEnd"/>
      <w:r w:rsidRPr="007B7692">
        <w:rPr>
          <w:rFonts w:ascii="Arial" w:hAnsi="Arial" w:cs="Arial"/>
        </w:rPr>
        <w:t xml:space="preserve"> nástroje </w:t>
      </w:r>
      <w:r w:rsidRPr="007B7692">
        <w:rPr>
          <w:rFonts w:ascii="Arial" w:hAnsi="Arial" w:cs="Arial"/>
          <w:b/>
        </w:rPr>
        <w:t xml:space="preserve">Cimbálová </w:t>
      </w:r>
      <w:proofErr w:type="gramStart"/>
      <w:r w:rsidRPr="007B7692">
        <w:rPr>
          <w:rFonts w:ascii="Arial" w:hAnsi="Arial" w:cs="Arial"/>
          <w:b/>
        </w:rPr>
        <w:t>muzika</w:t>
      </w:r>
      <w:r w:rsidRPr="007B7692">
        <w:rPr>
          <w:rFonts w:ascii="Arial" w:hAnsi="Arial" w:cs="Arial"/>
        </w:rPr>
        <w:t xml:space="preserve"> - odkaz</w:t>
      </w:r>
      <w:proofErr w:type="gramEnd"/>
      <w:r w:rsidRPr="007B7692">
        <w:rPr>
          <w:rFonts w:ascii="Arial" w:hAnsi="Arial" w:cs="Arial"/>
        </w:rPr>
        <w:t xml:space="preserve"> na předmět Cimbálová muzika </w:t>
      </w:r>
    </w:p>
    <w:p w14:paraId="31ABCE51" w14:textId="77777777" w:rsidR="007B7692" w:rsidRPr="007B7692" w:rsidRDefault="007B7692" w:rsidP="00D6404E">
      <w:pPr>
        <w:spacing w:after="0"/>
        <w:rPr>
          <w:rFonts w:ascii="Arial" w:hAnsi="Arial" w:cs="Arial"/>
        </w:rPr>
      </w:pPr>
      <w:r w:rsidRPr="007B7692">
        <w:rPr>
          <w:rFonts w:ascii="Arial" w:hAnsi="Arial" w:cs="Arial"/>
          <w:b/>
        </w:rPr>
        <w:t xml:space="preserve">Sborový </w:t>
      </w:r>
      <w:proofErr w:type="gramStart"/>
      <w:r w:rsidRPr="007B7692">
        <w:rPr>
          <w:rFonts w:ascii="Arial" w:hAnsi="Arial" w:cs="Arial"/>
          <w:b/>
        </w:rPr>
        <w:t>zpěv</w:t>
      </w:r>
      <w:r w:rsidRPr="007B7692">
        <w:rPr>
          <w:rFonts w:ascii="Arial" w:hAnsi="Arial" w:cs="Arial"/>
        </w:rPr>
        <w:t xml:space="preserve"> - odkaz</w:t>
      </w:r>
      <w:proofErr w:type="gramEnd"/>
      <w:r w:rsidRPr="007B7692">
        <w:rPr>
          <w:rFonts w:ascii="Arial" w:hAnsi="Arial" w:cs="Arial"/>
        </w:rPr>
        <w:t xml:space="preserve"> na předmět Sborový zpěv</w:t>
      </w:r>
    </w:p>
    <w:p w14:paraId="2716D6CA" w14:textId="77777777" w:rsidR="007B7692" w:rsidRPr="007B7692" w:rsidRDefault="007B7692" w:rsidP="00D6404E">
      <w:pPr>
        <w:spacing w:after="0"/>
        <w:rPr>
          <w:rFonts w:ascii="Arial" w:hAnsi="Arial" w:cs="Arial"/>
        </w:rPr>
      </w:pPr>
      <w:r w:rsidRPr="007B7692">
        <w:rPr>
          <w:rFonts w:ascii="Arial" w:hAnsi="Arial" w:cs="Arial"/>
          <w:b/>
        </w:rPr>
        <w:t xml:space="preserve">Soubor populární </w:t>
      </w:r>
      <w:proofErr w:type="gramStart"/>
      <w:r w:rsidRPr="007B7692">
        <w:rPr>
          <w:rFonts w:ascii="Arial" w:hAnsi="Arial" w:cs="Arial"/>
          <w:b/>
        </w:rPr>
        <w:t>hudby</w:t>
      </w:r>
      <w:r w:rsidRPr="007B7692">
        <w:rPr>
          <w:rFonts w:ascii="Arial" w:hAnsi="Arial" w:cs="Arial"/>
        </w:rPr>
        <w:t xml:space="preserve"> - odkaz</w:t>
      </w:r>
      <w:proofErr w:type="gramEnd"/>
      <w:r w:rsidRPr="007B7692">
        <w:rPr>
          <w:rFonts w:ascii="Arial" w:hAnsi="Arial" w:cs="Arial"/>
        </w:rPr>
        <w:t xml:space="preserve"> na předmět Soubor populární hudby</w:t>
      </w:r>
    </w:p>
    <w:bookmarkEnd w:id="42"/>
    <w:p w14:paraId="323AC34C" w14:textId="77777777" w:rsidR="007B7692" w:rsidRPr="003D7459" w:rsidRDefault="00FD4AB4" w:rsidP="003D7459">
      <w:pPr>
        <w:spacing w:after="0"/>
        <w:rPr>
          <w:rFonts w:ascii="Arial" w:hAnsi="Arial" w:cs="Arial"/>
          <w:b/>
        </w:rPr>
      </w:pPr>
      <w:r>
        <w:rPr>
          <w:rFonts w:ascii="Arial" w:hAnsi="Arial" w:cs="Arial"/>
        </w:rPr>
        <w:br w:type="page"/>
      </w:r>
    </w:p>
    <w:p w14:paraId="13631221" w14:textId="77777777" w:rsidR="002A4334" w:rsidRPr="0013508B" w:rsidRDefault="002A4334" w:rsidP="002A4334">
      <w:pPr>
        <w:pStyle w:val="Nadpis3"/>
        <w:widowControl/>
        <w:suppressAutoHyphens/>
        <w:spacing w:before="360" w:after="180" w:line="320" w:lineRule="atLeast"/>
        <w:ind w:left="-709" w:firstLine="709"/>
        <w:rPr>
          <w:rFonts w:cs="Arial"/>
        </w:rPr>
      </w:pPr>
      <w:bookmarkStart w:id="43" w:name="_Toc465688443"/>
      <w:bookmarkStart w:id="44" w:name="_Toc152079074"/>
      <w:r w:rsidRPr="0013508B">
        <w:rPr>
          <w:rFonts w:cs="Arial"/>
        </w:rPr>
        <w:lastRenderedPageBreak/>
        <w:t>Studijní zaměření: Hra na pozoun</w:t>
      </w:r>
      <w:bookmarkEnd w:id="43"/>
      <w:bookmarkEnd w:id="44"/>
      <w:r w:rsidRPr="0013508B">
        <w:rPr>
          <w:rFonts w:cs="Arial"/>
        </w:rPr>
        <w:t xml:space="preserve"> </w:t>
      </w:r>
      <w:r w:rsidRPr="0013508B">
        <w:rPr>
          <w:rFonts w:cs="Arial"/>
        </w:rPr>
        <w:br/>
        <w:t xml:space="preserve">  </w:t>
      </w:r>
    </w:p>
    <w:p w14:paraId="5ABB3575" w14:textId="77777777" w:rsidR="002A4334" w:rsidRPr="0013508B" w:rsidRDefault="002A4334" w:rsidP="002A4334">
      <w:pPr>
        <w:spacing w:after="0"/>
        <w:jc w:val="both"/>
        <w:rPr>
          <w:rFonts w:ascii="Arial" w:hAnsi="Arial" w:cs="Arial"/>
        </w:rPr>
      </w:pPr>
      <w:r w:rsidRPr="0013508B">
        <w:rPr>
          <w:rFonts w:ascii="Arial" w:hAnsi="Arial" w:cs="Arial"/>
        </w:rPr>
        <w:t>Žák během studia získává základy hry na baskřídlovku – tenor/baryton/, které dále rozvíjí dle svých individuálních schopností. Trubka je dechový žesťový nástroj. Má široké využití prakticky ve všech hudebních žánrech – v klasické hudbě, jazzu, popu, latinskoamerické hudbě aj. Během výuky se žáci postupně seznámí s jednotlivými hudebními slohy a jejich repertoárem. Technické a interpretační schopnosti a dovednosti získané v tomto předmětu uplatňuje žák nejen při sólové hře, ale i v rámci předmětů kolektivní interpretace.</w:t>
      </w:r>
    </w:p>
    <w:p w14:paraId="5AFEAF8E" w14:textId="77777777" w:rsidR="002A4334" w:rsidRDefault="002A4334" w:rsidP="002A4334">
      <w:pPr>
        <w:spacing w:after="0"/>
        <w:rPr>
          <w:rFonts w:ascii="Arial" w:hAnsi="Arial" w:cs="Arial"/>
          <w:b/>
          <w:u w:val="single"/>
        </w:rPr>
      </w:pPr>
      <w:bookmarkStart w:id="45" w:name="_Toc432952005"/>
      <w:bookmarkStart w:id="46" w:name="_Toc434520326"/>
    </w:p>
    <w:p w14:paraId="77A1C38F" w14:textId="77777777" w:rsidR="002A4334" w:rsidRDefault="002A4334" w:rsidP="002A4334">
      <w:pPr>
        <w:spacing w:after="0"/>
        <w:rPr>
          <w:rFonts w:ascii="Arial" w:hAnsi="Arial" w:cs="Arial"/>
          <w:b/>
          <w:u w:val="single"/>
        </w:rPr>
      </w:pPr>
      <w:r w:rsidRPr="0013508B">
        <w:rPr>
          <w:rFonts w:ascii="Arial" w:hAnsi="Arial" w:cs="Arial"/>
          <w:b/>
          <w:u w:val="single"/>
        </w:rPr>
        <w:t>Učební plán</w:t>
      </w:r>
    </w:p>
    <w:p w14:paraId="13D83126" w14:textId="77777777" w:rsidR="00B4578D" w:rsidRPr="0013508B" w:rsidRDefault="00B4578D" w:rsidP="002A4334">
      <w:pPr>
        <w:spacing w:after="0"/>
        <w:rPr>
          <w:rFonts w:ascii="Arial" w:hAnsi="Arial" w:cs="Arial"/>
          <w:b/>
          <w:u w:val="single"/>
        </w:rPr>
      </w:pPr>
    </w:p>
    <w:bookmarkEnd w:id="45"/>
    <w:bookmarkEnd w:i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95"/>
        <w:gridCol w:w="557"/>
        <w:gridCol w:w="557"/>
        <w:gridCol w:w="557"/>
        <w:gridCol w:w="557"/>
        <w:gridCol w:w="557"/>
        <w:gridCol w:w="557"/>
        <w:gridCol w:w="557"/>
        <w:gridCol w:w="557"/>
        <w:gridCol w:w="557"/>
        <w:gridCol w:w="557"/>
        <w:gridCol w:w="557"/>
      </w:tblGrid>
      <w:tr w:rsidR="00B4578D" w:rsidRPr="00C85BD7" w14:paraId="4E56D517" w14:textId="77777777" w:rsidTr="00A83505">
        <w:tc>
          <w:tcPr>
            <w:tcW w:w="2876" w:type="dxa"/>
            <w:gridSpan w:val="2"/>
            <w:vMerge w:val="restart"/>
          </w:tcPr>
          <w:p w14:paraId="67E23D5E" w14:textId="77777777" w:rsidR="00B4578D" w:rsidRPr="00C85BD7" w:rsidRDefault="00B4578D" w:rsidP="00A83505">
            <w:pPr>
              <w:spacing w:after="0"/>
              <w:jc w:val="both"/>
              <w:rPr>
                <w:rFonts w:ascii="Arial" w:hAnsi="Arial" w:cs="Arial"/>
                <w:b/>
              </w:rPr>
            </w:pPr>
          </w:p>
        </w:tc>
        <w:tc>
          <w:tcPr>
            <w:tcW w:w="4032" w:type="dxa"/>
            <w:gridSpan w:val="7"/>
            <w:vAlign w:val="center"/>
          </w:tcPr>
          <w:p w14:paraId="6D5932AF" w14:textId="77777777" w:rsidR="00B4578D" w:rsidRPr="00C85BD7" w:rsidRDefault="00B4578D" w:rsidP="00A83505">
            <w:pPr>
              <w:spacing w:after="0"/>
              <w:jc w:val="both"/>
              <w:rPr>
                <w:rFonts w:ascii="Arial" w:hAnsi="Arial" w:cs="Arial"/>
                <w:b/>
              </w:rPr>
            </w:pPr>
            <w:r w:rsidRPr="00C85BD7">
              <w:rPr>
                <w:rFonts w:ascii="Arial" w:hAnsi="Arial" w:cs="Arial"/>
                <w:b/>
              </w:rPr>
              <w:t>I. stupeň</w:t>
            </w:r>
          </w:p>
        </w:tc>
        <w:tc>
          <w:tcPr>
            <w:tcW w:w="2304" w:type="dxa"/>
            <w:gridSpan w:val="4"/>
          </w:tcPr>
          <w:p w14:paraId="11FA673A" w14:textId="77777777" w:rsidR="00B4578D" w:rsidRPr="00C85BD7" w:rsidRDefault="00B4578D" w:rsidP="00A83505">
            <w:pPr>
              <w:spacing w:after="0"/>
              <w:jc w:val="both"/>
              <w:rPr>
                <w:rFonts w:ascii="Arial" w:hAnsi="Arial" w:cs="Arial"/>
                <w:b/>
              </w:rPr>
            </w:pPr>
            <w:r w:rsidRPr="00C85BD7">
              <w:rPr>
                <w:rFonts w:ascii="Arial" w:hAnsi="Arial" w:cs="Arial"/>
                <w:b/>
              </w:rPr>
              <w:t>II. stupeň</w:t>
            </w:r>
          </w:p>
        </w:tc>
      </w:tr>
      <w:tr w:rsidR="00B4578D" w:rsidRPr="00C85BD7" w14:paraId="55713419" w14:textId="77777777" w:rsidTr="00A83505">
        <w:tc>
          <w:tcPr>
            <w:tcW w:w="2876" w:type="dxa"/>
            <w:gridSpan w:val="2"/>
            <w:vMerge/>
          </w:tcPr>
          <w:p w14:paraId="7439B5F5" w14:textId="77777777" w:rsidR="00B4578D" w:rsidRPr="00C85BD7" w:rsidRDefault="00B4578D" w:rsidP="00A83505">
            <w:pPr>
              <w:spacing w:after="0"/>
              <w:jc w:val="both"/>
              <w:rPr>
                <w:rFonts w:ascii="Arial" w:hAnsi="Arial" w:cs="Arial"/>
                <w:b/>
              </w:rPr>
            </w:pPr>
          </w:p>
        </w:tc>
        <w:tc>
          <w:tcPr>
            <w:tcW w:w="576" w:type="dxa"/>
            <w:vAlign w:val="center"/>
          </w:tcPr>
          <w:p w14:paraId="650679B4" w14:textId="77777777" w:rsidR="00B4578D" w:rsidRPr="00C85BD7" w:rsidRDefault="00B4578D" w:rsidP="00A83505">
            <w:pPr>
              <w:spacing w:after="0"/>
              <w:jc w:val="both"/>
              <w:rPr>
                <w:rFonts w:ascii="Arial" w:hAnsi="Arial" w:cs="Arial"/>
                <w:b/>
              </w:rPr>
            </w:pPr>
            <w:r w:rsidRPr="00C85BD7">
              <w:rPr>
                <w:rFonts w:ascii="Arial" w:hAnsi="Arial" w:cs="Arial"/>
                <w:b/>
              </w:rPr>
              <w:t>1.r</w:t>
            </w:r>
          </w:p>
        </w:tc>
        <w:tc>
          <w:tcPr>
            <w:tcW w:w="576" w:type="dxa"/>
            <w:vAlign w:val="center"/>
          </w:tcPr>
          <w:p w14:paraId="4477D86A" w14:textId="77777777" w:rsidR="00B4578D" w:rsidRPr="00C85BD7" w:rsidRDefault="00B4578D" w:rsidP="00A83505">
            <w:pPr>
              <w:spacing w:after="0"/>
              <w:jc w:val="both"/>
              <w:rPr>
                <w:rFonts w:ascii="Arial" w:hAnsi="Arial" w:cs="Arial"/>
                <w:b/>
              </w:rPr>
            </w:pPr>
            <w:r w:rsidRPr="00C85BD7">
              <w:rPr>
                <w:rFonts w:ascii="Arial" w:hAnsi="Arial" w:cs="Arial"/>
                <w:b/>
              </w:rPr>
              <w:t>2.r</w:t>
            </w:r>
          </w:p>
        </w:tc>
        <w:tc>
          <w:tcPr>
            <w:tcW w:w="576" w:type="dxa"/>
            <w:vAlign w:val="center"/>
          </w:tcPr>
          <w:p w14:paraId="44B6352C" w14:textId="77777777" w:rsidR="00B4578D" w:rsidRPr="00C85BD7" w:rsidRDefault="00B4578D" w:rsidP="00A83505">
            <w:pPr>
              <w:spacing w:after="0"/>
              <w:jc w:val="both"/>
              <w:rPr>
                <w:rFonts w:ascii="Arial" w:hAnsi="Arial" w:cs="Arial"/>
                <w:b/>
              </w:rPr>
            </w:pPr>
            <w:r w:rsidRPr="00C85BD7">
              <w:rPr>
                <w:rFonts w:ascii="Arial" w:hAnsi="Arial" w:cs="Arial"/>
                <w:b/>
              </w:rPr>
              <w:t>3.r</w:t>
            </w:r>
          </w:p>
        </w:tc>
        <w:tc>
          <w:tcPr>
            <w:tcW w:w="576" w:type="dxa"/>
            <w:vAlign w:val="center"/>
          </w:tcPr>
          <w:p w14:paraId="1D22AA95" w14:textId="77777777" w:rsidR="00B4578D" w:rsidRPr="00C85BD7" w:rsidRDefault="00B4578D" w:rsidP="00A83505">
            <w:pPr>
              <w:spacing w:after="0"/>
              <w:jc w:val="both"/>
              <w:rPr>
                <w:rFonts w:ascii="Arial" w:hAnsi="Arial" w:cs="Arial"/>
                <w:b/>
              </w:rPr>
            </w:pPr>
            <w:r w:rsidRPr="00C85BD7">
              <w:rPr>
                <w:rFonts w:ascii="Arial" w:hAnsi="Arial" w:cs="Arial"/>
                <w:b/>
              </w:rPr>
              <w:t>4.r</w:t>
            </w:r>
          </w:p>
        </w:tc>
        <w:tc>
          <w:tcPr>
            <w:tcW w:w="576" w:type="dxa"/>
            <w:vAlign w:val="center"/>
          </w:tcPr>
          <w:p w14:paraId="55F6E88D" w14:textId="77777777" w:rsidR="00B4578D" w:rsidRPr="00C85BD7" w:rsidRDefault="00B4578D" w:rsidP="00A83505">
            <w:pPr>
              <w:spacing w:after="0"/>
              <w:jc w:val="both"/>
              <w:rPr>
                <w:rFonts w:ascii="Arial" w:hAnsi="Arial" w:cs="Arial"/>
                <w:b/>
              </w:rPr>
            </w:pPr>
            <w:r w:rsidRPr="00C85BD7">
              <w:rPr>
                <w:rFonts w:ascii="Arial" w:hAnsi="Arial" w:cs="Arial"/>
                <w:b/>
              </w:rPr>
              <w:t>5.r</w:t>
            </w:r>
          </w:p>
        </w:tc>
        <w:tc>
          <w:tcPr>
            <w:tcW w:w="576" w:type="dxa"/>
            <w:vAlign w:val="center"/>
          </w:tcPr>
          <w:p w14:paraId="7C443B91" w14:textId="77777777" w:rsidR="00B4578D" w:rsidRPr="00C85BD7" w:rsidRDefault="00B4578D" w:rsidP="00A83505">
            <w:pPr>
              <w:spacing w:after="0"/>
              <w:jc w:val="both"/>
              <w:rPr>
                <w:rFonts w:ascii="Arial" w:hAnsi="Arial" w:cs="Arial"/>
                <w:b/>
              </w:rPr>
            </w:pPr>
            <w:r w:rsidRPr="00C85BD7">
              <w:rPr>
                <w:rFonts w:ascii="Arial" w:hAnsi="Arial" w:cs="Arial"/>
                <w:b/>
              </w:rPr>
              <w:t>6.r</w:t>
            </w:r>
          </w:p>
        </w:tc>
        <w:tc>
          <w:tcPr>
            <w:tcW w:w="576" w:type="dxa"/>
            <w:vAlign w:val="center"/>
          </w:tcPr>
          <w:p w14:paraId="60AE1B6A" w14:textId="77777777" w:rsidR="00B4578D" w:rsidRPr="00C85BD7" w:rsidRDefault="00B4578D" w:rsidP="00A83505">
            <w:pPr>
              <w:spacing w:after="0"/>
              <w:jc w:val="both"/>
              <w:rPr>
                <w:rFonts w:ascii="Arial" w:hAnsi="Arial" w:cs="Arial"/>
                <w:b/>
              </w:rPr>
            </w:pPr>
            <w:r w:rsidRPr="00C85BD7">
              <w:rPr>
                <w:rFonts w:ascii="Arial" w:hAnsi="Arial" w:cs="Arial"/>
                <w:b/>
              </w:rPr>
              <w:t>7.r</w:t>
            </w:r>
          </w:p>
        </w:tc>
        <w:tc>
          <w:tcPr>
            <w:tcW w:w="576" w:type="dxa"/>
          </w:tcPr>
          <w:p w14:paraId="125EA786" w14:textId="77777777" w:rsidR="00B4578D" w:rsidRPr="00C85BD7" w:rsidRDefault="00B4578D" w:rsidP="00A83505">
            <w:pPr>
              <w:spacing w:after="0"/>
              <w:jc w:val="both"/>
              <w:rPr>
                <w:rFonts w:ascii="Arial" w:hAnsi="Arial" w:cs="Arial"/>
                <w:b/>
              </w:rPr>
            </w:pPr>
            <w:r w:rsidRPr="00C85BD7">
              <w:rPr>
                <w:rFonts w:ascii="Arial" w:hAnsi="Arial" w:cs="Arial"/>
                <w:b/>
              </w:rPr>
              <w:t>1.r</w:t>
            </w:r>
          </w:p>
        </w:tc>
        <w:tc>
          <w:tcPr>
            <w:tcW w:w="576" w:type="dxa"/>
          </w:tcPr>
          <w:p w14:paraId="544D7660" w14:textId="77777777" w:rsidR="00B4578D" w:rsidRPr="00C85BD7" w:rsidRDefault="00B4578D" w:rsidP="00A83505">
            <w:pPr>
              <w:spacing w:after="0"/>
              <w:jc w:val="both"/>
              <w:rPr>
                <w:rFonts w:ascii="Arial" w:hAnsi="Arial" w:cs="Arial"/>
                <w:b/>
              </w:rPr>
            </w:pPr>
            <w:r w:rsidRPr="00C85BD7">
              <w:rPr>
                <w:rFonts w:ascii="Arial" w:hAnsi="Arial" w:cs="Arial"/>
                <w:b/>
              </w:rPr>
              <w:t>2.r</w:t>
            </w:r>
          </w:p>
        </w:tc>
        <w:tc>
          <w:tcPr>
            <w:tcW w:w="576" w:type="dxa"/>
          </w:tcPr>
          <w:p w14:paraId="3AC331A5" w14:textId="77777777" w:rsidR="00B4578D" w:rsidRPr="00C85BD7" w:rsidRDefault="00B4578D" w:rsidP="00A83505">
            <w:pPr>
              <w:spacing w:after="0"/>
              <w:jc w:val="both"/>
              <w:rPr>
                <w:rFonts w:ascii="Arial" w:hAnsi="Arial" w:cs="Arial"/>
                <w:b/>
              </w:rPr>
            </w:pPr>
            <w:r w:rsidRPr="00C85BD7">
              <w:rPr>
                <w:rFonts w:ascii="Arial" w:hAnsi="Arial" w:cs="Arial"/>
                <w:b/>
              </w:rPr>
              <w:t>3.r</w:t>
            </w:r>
          </w:p>
        </w:tc>
        <w:tc>
          <w:tcPr>
            <w:tcW w:w="576" w:type="dxa"/>
          </w:tcPr>
          <w:p w14:paraId="6D544893" w14:textId="77777777" w:rsidR="00B4578D" w:rsidRPr="00C85BD7" w:rsidRDefault="00B4578D" w:rsidP="00A83505">
            <w:pPr>
              <w:spacing w:after="0"/>
              <w:jc w:val="both"/>
              <w:rPr>
                <w:rFonts w:ascii="Arial" w:hAnsi="Arial" w:cs="Arial"/>
                <w:b/>
              </w:rPr>
            </w:pPr>
            <w:r w:rsidRPr="00C85BD7">
              <w:rPr>
                <w:rFonts w:ascii="Arial" w:hAnsi="Arial" w:cs="Arial"/>
                <w:b/>
              </w:rPr>
              <w:t>4.r</w:t>
            </w:r>
          </w:p>
        </w:tc>
      </w:tr>
      <w:tr w:rsidR="00B4578D" w:rsidRPr="00C85BD7" w14:paraId="5D405D3F" w14:textId="77777777" w:rsidTr="00A83505">
        <w:trPr>
          <w:trHeight w:hRule="exact" w:val="456"/>
        </w:trPr>
        <w:tc>
          <w:tcPr>
            <w:tcW w:w="2876" w:type="dxa"/>
            <w:gridSpan w:val="2"/>
            <w:vAlign w:val="center"/>
          </w:tcPr>
          <w:p w14:paraId="72E8974B" w14:textId="77777777" w:rsidR="00B4578D" w:rsidRPr="00C85BD7" w:rsidRDefault="00B4578D" w:rsidP="00B4578D">
            <w:pPr>
              <w:spacing w:after="0"/>
              <w:jc w:val="both"/>
              <w:rPr>
                <w:rFonts w:ascii="Arial" w:hAnsi="Arial" w:cs="Arial"/>
              </w:rPr>
            </w:pPr>
            <w:r w:rsidRPr="00C85BD7">
              <w:rPr>
                <w:rFonts w:ascii="Arial" w:hAnsi="Arial" w:cs="Arial"/>
              </w:rPr>
              <w:t xml:space="preserve">Hra na </w:t>
            </w:r>
            <w:r>
              <w:rPr>
                <w:rFonts w:ascii="Arial" w:hAnsi="Arial" w:cs="Arial"/>
              </w:rPr>
              <w:t>pozoun</w:t>
            </w:r>
          </w:p>
        </w:tc>
        <w:tc>
          <w:tcPr>
            <w:tcW w:w="576" w:type="dxa"/>
            <w:vAlign w:val="center"/>
          </w:tcPr>
          <w:p w14:paraId="60010DE2"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237E77D6"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45C81353"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279A350A"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61F18AF6"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0A6CE067"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0DE98B84"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5399EDFD"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534BF51A"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2406B965"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31030E17" w14:textId="77777777" w:rsidR="00B4578D" w:rsidRPr="00C85BD7" w:rsidRDefault="00B4578D" w:rsidP="00A83505">
            <w:pPr>
              <w:spacing w:after="0"/>
              <w:jc w:val="both"/>
              <w:rPr>
                <w:rFonts w:ascii="Arial" w:hAnsi="Arial" w:cs="Arial"/>
              </w:rPr>
            </w:pPr>
            <w:r w:rsidRPr="00C85BD7">
              <w:rPr>
                <w:rFonts w:ascii="Arial" w:hAnsi="Arial" w:cs="Arial"/>
              </w:rPr>
              <w:t>1</w:t>
            </w:r>
          </w:p>
        </w:tc>
      </w:tr>
      <w:tr w:rsidR="00B4578D" w:rsidRPr="00C85BD7" w14:paraId="42EA2666" w14:textId="77777777" w:rsidTr="00A83505">
        <w:trPr>
          <w:trHeight w:val="412"/>
        </w:trPr>
        <w:tc>
          <w:tcPr>
            <w:tcW w:w="2876" w:type="dxa"/>
            <w:gridSpan w:val="2"/>
            <w:vAlign w:val="center"/>
          </w:tcPr>
          <w:p w14:paraId="09463260" w14:textId="77777777" w:rsidR="00B4578D" w:rsidRPr="00C85BD7" w:rsidRDefault="00B4578D" w:rsidP="00A83505">
            <w:pPr>
              <w:spacing w:after="0"/>
              <w:jc w:val="both"/>
              <w:rPr>
                <w:rFonts w:ascii="Arial" w:hAnsi="Arial" w:cs="Arial"/>
              </w:rPr>
            </w:pPr>
            <w:r w:rsidRPr="00C85BD7">
              <w:rPr>
                <w:rFonts w:ascii="Arial" w:hAnsi="Arial" w:cs="Arial"/>
              </w:rPr>
              <w:t>Hudební nauka</w:t>
            </w:r>
          </w:p>
        </w:tc>
        <w:tc>
          <w:tcPr>
            <w:tcW w:w="576" w:type="dxa"/>
            <w:vAlign w:val="center"/>
          </w:tcPr>
          <w:p w14:paraId="65074359"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62AF8931"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032F112B"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3FB25578"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3785B4F0"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1F7B2B96" w14:textId="77777777" w:rsidR="00B4578D" w:rsidRPr="00C85BD7" w:rsidRDefault="00B4578D" w:rsidP="00A83505">
            <w:pPr>
              <w:spacing w:after="0"/>
              <w:jc w:val="both"/>
              <w:rPr>
                <w:rFonts w:ascii="Arial" w:hAnsi="Arial" w:cs="Arial"/>
              </w:rPr>
            </w:pPr>
          </w:p>
        </w:tc>
        <w:tc>
          <w:tcPr>
            <w:tcW w:w="576" w:type="dxa"/>
            <w:vAlign w:val="center"/>
          </w:tcPr>
          <w:p w14:paraId="5343EF82" w14:textId="77777777" w:rsidR="00B4578D" w:rsidRPr="00C85BD7" w:rsidRDefault="00B4578D" w:rsidP="00A83505">
            <w:pPr>
              <w:spacing w:after="0"/>
              <w:jc w:val="both"/>
              <w:rPr>
                <w:rFonts w:ascii="Arial" w:hAnsi="Arial" w:cs="Arial"/>
              </w:rPr>
            </w:pPr>
          </w:p>
        </w:tc>
        <w:tc>
          <w:tcPr>
            <w:tcW w:w="576" w:type="dxa"/>
            <w:vAlign w:val="center"/>
          </w:tcPr>
          <w:p w14:paraId="70483C25" w14:textId="77777777" w:rsidR="00B4578D" w:rsidRPr="00C85BD7" w:rsidRDefault="00B4578D" w:rsidP="00A83505">
            <w:pPr>
              <w:spacing w:after="0"/>
              <w:jc w:val="both"/>
              <w:rPr>
                <w:rFonts w:ascii="Arial" w:hAnsi="Arial" w:cs="Arial"/>
              </w:rPr>
            </w:pPr>
          </w:p>
        </w:tc>
        <w:tc>
          <w:tcPr>
            <w:tcW w:w="576" w:type="dxa"/>
            <w:vAlign w:val="center"/>
          </w:tcPr>
          <w:p w14:paraId="1E384331" w14:textId="77777777" w:rsidR="00B4578D" w:rsidRPr="00C85BD7" w:rsidRDefault="00B4578D" w:rsidP="00A83505">
            <w:pPr>
              <w:spacing w:after="0"/>
              <w:jc w:val="both"/>
              <w:rPr>
                <w:rFonts w:ascii="Arial" w:hAnsi="Arial" w:cs="Arial"/>
              </w:rPr>
            </w:pPr>
          </w:p>
        </w:tc>
        <w:tc>
          <w:tcPr>
            <w:tcW w:w="576" w:type="dxa"/>
            <w:vAlign w:val="center"/>
          </w:tcPr>
          <w:p w14:paraId="6F766A11" w14:textId="77777777" w:rsidR="00B4578D" w:rsidRPr="00C85BD7" w:rsidRDefault="00B4578D" w:rsidP="00A83505">
            <w:pPr>
              <w:spacing w:after="0"/>
              <w:jc w:val="both"/>
              <w:rPr>
                <w:rFonts w:ascii="Arial" w:hAnsi="Arial" w:cs="Arial"/>
              </w:rPr>
            </w:pPr>
          </w:p>
        </w:tc>
        <w:tc>
          <w:tcPr>
            <w:tcW w:w="576" w:type="dxa"/>
            <w:vAlign w:val="center"/>
          </w:tcPr>
          <w:p w14:paraId="2CD00204" w14:textId="77777777" w:rsidR="00B4578D" w:rsidRPr="00C85BD7" w:rsidRDefault="00B4578D" w:rsidP="00A83505">
            <w:pPr>
              <w:spacing w:after="0"/>
              <w:jc w:val="both"/>
              <w:rPr>
                <w:rFonts w:ascii="Arial" w:hAnsi="Arial" w:cs="Arial"/>
              </w:rPr>
            </w:pPr>
          </w:p>
        </w:tc>
      </w:tr>
      <w:tr w:rsidR="00B4578D" w:rsidRPr="00C85BD7" w14:paraId="034565E9" w14:textId="77777777" w:rsidTr="00A83505">
        <w:trPr>
          <w:trHeight w:val="416"/>
        </w:trPr>
        <w:tc>
          <w:tcPr>
            <w:tcW w:w="817" w:type="dxa"/>
            <w:vMerge w:val="restart"/>
            <w:textDirection w:val="btLr"/>
            <w:vAlign w:val="center"/>
          </w:tcPr>
          <w:p w14:paraId="2BCFF3D1" w14:textId="77777777" w:rsidR="00B4578D" w:rsidRPr="00C85BD7" w:rsidRDefault="00B4578D" w:rsidP="00A83505">
            <w:pPr>
              <w:spacing w:after="0"/>
              <w:jc w:val="both"/>
              <w:rPr>
                <w:rFonts w:ascii="Arial" w:hAnsi="Arial" w:cs="Arial"/>
              </w:rPr>
            </w:pPr>
            <w:r w:rsidRPr="00C85BD7">
              <w:rPr>
                <w:rFonts w:ascii="Arial" w:hAnsi="Arial" w:cs="Arial"/>
              </w:rPr>
              <w:t>Volitelné předměty*</w:t>
            </w:r>
          </w:p>
        </w:tc>
        <w:tc>
          <w:tcPr>
            <w:tcW w:w="2059" w:type="dxa"/>
            <w:vAlign w:val="center"/>
          </w:tcPr>
          <w:p w14:paraId="63C96DD1" w14:textId="77777777" w:rsidR="00B4578D" w:rsidRPr="00C85BD7" w:rsidRDefault="00B4578D" w:rsidP="00A83505">
            <w:pPr>
              <w:spacing w:after="0"/>
              <w:jc w:val="both"/>
              <w:rPr>
                <w:rFonts w:ascii="Arial" w:hAnsi="Arial" w:cs="Arial"/>
              </w:rPr>
            </w:pPr>
            <w:r w:rsidRPr="00C85BD7">
              <w:rPr>
                <w:rFonts w:ascii="Arial" w:hAnsi="Arial" w:cs="Arial"/>
              </w:rPr>
              <w:t>Souborová hra</w:t>
            </w:r>
          </w:p>
        </w:tc>
        <w:tc>
          <w:tcPr>
            <w:tcW w:w="576" w:type="dxa"/>
            <w:vAlign w:val="center"/>
          </w:tcPr>
          <w:p w14:paraId="4186E369" w14:textId="77777777" w:rsidR="00B4578D" w:rsidRPr="00C85BD7" w:rsidRDefault="00B4578D" w:rsidP="00A83505">
            <w:pPr>
              <w:spacing w:after="0"/>
              <w:jc w:val="both"/>
              <w:rPr>
                <w:rFonts w:ascii="Arial" w:hAnsi="Arial" w:cs="Arial"/>
              </w:rPr>
            </w:pPr>
          </w:p>
        </w:tc>
        <w:tc>
          <w:tcPr>
            <w:tcW w:w="576" w:type="dxa"/>
            <w:vAlign w:val="center"/>
          </w:tcPr>
          <w:p w14:paraId="6ECF0FFA" w14:textId="77777777" w:rsidR="00B4578D" w:rsidRPr="00C85BD7" w:rsidRDefault="00B4578D" w:rsidP="00A83505">
            <w:pPr>
              <w:spacing w:after="0"/>
              <w:jc w:val="both"/>
              <w:rPr>
                <w:rFonts w:ascii="Arial" w:hAnsi="Arial" w:cs="Arial"/>
              </w:rPr>
            </w:pPr>
          </w:p>
        </w:tc>
        <w:tc>
          <w:tcPr>
            <w:tcW w:w="576" w:type="dxa"/>
            <w:vAlign w:val="center"/>
          </w:tcPr>
          <w:p w14:paraId="18A4EC0C" w14:textId="77777777" w:rsidR="00B4578D" w:rsidRPr="00C85BD7" w:rsidRDefault="00B4578D" w:rsidP="00A83505">
            <w:pPr>
              <w:spacing w:after="0"/>
              <w:jc w:val="both"/>
              <w:rPr>
                <w:rFonts w:ascii="Arial" w:hAnsi="Arial" w:cs="Arial"/>
              </w:rPr>
            </w:pPr>
          </w:p>
        </w:tc>
        <w:tc>
          <w:tcPr>
            <w:tcW w:w="576" w:type="dxa"/>
            <w:vAlign w:val="center"/>
          </w:tcPr>
          <w:p w14:paraId="0A005683"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4A03A460"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08C5C6FA"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266F1EF7"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1003C1C6"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7B2D8CD0"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1D7FF722"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513898A9" w14:textId="77777777" w:rsidR="00B4578D" w:rsidRPr="00C85BD7" w:rsidRDefault="00B4578D" w:rsidP="00A83505">
            <w:pPr>
              <w:spacing w:after="0"/>
              <w:jc w:val="both"/>
              <w:rPr>
                <w:rFonts w:ascii="Arial" w:hAnsi="Arial" w:cs="Arial"/>
              </w:rPr>
            </w:pPr>
            <w:r w:rsidRPr="00C85BD7">
              <w:rPr>
                <w:rFonts w:ascii="Arial" w:hAnsi="Arial" w:cs="Arial"/>
              </w:rPr>
              <w:t>1</w:t>
            </w:r>
          </w:p>
        </w:tc>
      </w:tr>
      <w:tr w:rsidR="00B4578D" w:rsidRPr="00C85BD7" w14:paraId="1841EBAD" w14:textId="77777777" w:rsidTr="00A83505">
        <w:trPr>
          <w:trHeight w:val="422"/>
        </w:trPr>
        <w:tc>
          <w:tcPr>
            <w:tcW w:w="817" w:type="dxa"/>
            <w:vMerge/>
            <w:vAlign w:val="center"/>
          </w:tcPr>
          <w:p w14:paraId="18635F4F" w14:textId="77777777" w:rsidR="00B4578D" w:rsidRPr="00C85BD7" w:rsidRDefault="00B4578D" w:rsidP="00A83505">
            <w:pPr>
              <w:spacing w:after="0"/>
              <w:jc w:val="both"/>
              <w:rPr>
                <w:rFonts w:ascii="Arial" w:hAnsi="Arial" w:cs="Arial"/>
              </w:rPr>
            </w:pPr>
          </w:p>
        </w:tc>
        <w:tc>
          <w:tcPr>
            <w:tcW w:w="2059" w:type="dxa"/>
            <w:vAlign w:val="center"/>
          </w:tcPr>
          <w:p w14:paraId="374C0E01" w14:textId="77777777" w:rsidR="00B4578D" w:rsidRPr="00C85BD7" w:rsidRDefault="00B4578D" w:rsidP="00A83505">
            <w:pPr>
              <w:spacing w:after="0"/>
              <w:jc w:val="both"/>
              <w:rPr>
                <w:rFonts w:ascii="Arial" w:hAnsi="Arial" w:cs="Arial"/>
              </w:rPr>
            </w:pPr>
            <w:r w:rsidRPr="00C85BD7">
              <w:rPr>
                <w:rFonts w:ascii="Arial" w:hAnsi="Arial" w:cs="Arial"/>
              </w:rPr>
              <w:t>Komorní</w:t>
            </w:r>
            <w:r>
              <w:rPr>
                <w:rFonts w:ascii="Arial" w:hAnsi="Arial" w:cs="Arial"/>
              </w:rPr>
              <w:t xml:space="preserve"> </w:t>
            </w:r>
            <w:r w:rsidRPr="00C85BD7">
              <w:rPr>
                <w:rFonts w:ascii="Arial" w:hAnsi="Arial" w:cs="Arial"/>
              </w:rPr>
              <w:t>hra-dechové nástroje</w:t>
            </w:r>
          </w:p>
        </w:tc>
        <w:tc>
          <w:tcPr>
            <w:tcW w:w="576" w:type="dxa"/>
            <w:vAlign w:val="center"/>
          </w:tcPr>
          <w:p w14:paraId="7BC1FE99" w14:textId="77777777" w:rsidR="00B4578D" w:rsidRPr="00C85BD7" w:rsidRDefault="00B4578D" w:rsidP="00A83505">
            <w:pPr>
              <w:spacing w:after="0"/>
              <w:jc w:val="both"/>
              <w:rPr>
                <w:rFonts w:ascii="Arial" w:hAnsi="Arial" w:cs="Arial"/>
              </w:rPr>
            </w:pPr>
          </w:p>
        </w:tc>
        <w:tc>
          <w:tcPr>
            <w:tcW w:w="576" w:type="dxa"/>
            <w:vAlign w:val="center"/>
          </w:tcPr>
          <w:p w14:paraId="5C51234C" w14:textId="77777777" w:rsidR="00B4578D" w:rsidRPr="00C85BD7" w:rsidRDefault="00B4578D" w:rsidP="00A83505">
            <w:pPr>
              <w:spacing w:after="0"/>
              <w:jc w:val="both"/>
              <w:rPr>
                <w:rFonts w:ascii="Arial" w:hAnsi="Arial" w:cs="Arial"/>
              </w:rPr>
            </w:pPr>
          </w:p>
        </w:tc>
        <w:tc>
          <w:tcPr>
            <w:tcW w:w="576" w:type="dxa"/>
            <w:vAlign w:val="center"/>
          </w:tcPr>
          <w:p w14:paraId="2FC41438" w14:textId="77777777" w:rsidR="00B4578D" w:rsidRPr="00C85BD7" w:rsidRDefault="00B4578D" w:rsidP="00A83505">
            <w:pPr>
              <w:spacing w:after="0"/>
              <w:jc w:val="both"/>
              <w:rPr>
                <w:rFonts w:ascii="Arial" w:hAnsi="Arial" w:cs="Arial"/>
              </w:rPr>
            </w:pPr>
          </w:p>
        </w:tc>
        <w:tc>
          <w:tcPr>
            <w:tcW w:w="576" w:type="dxa"/>
            <w:vAlign w:val="center"/>
          </w:tcPr>
          <w:p w14:paraId="10487A9E"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4794C3CF"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3128AFD2"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00EDDA0B"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3FD287CD"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0AB098F8"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33E92AB3"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1317EF3E" w14:textId="77777777" w:rsidR="00B4578D" w:rsidRPr="00C85BD7" w:rsidRDefault="00B4578D" w:rsidP="00A83505">
            <w:pPr>
              <w:spacing w:after="0"/>
              <w:jc w:val="both"/>
              <w:rPr>
                <w:rFonts w:ascii="Arial" w:hAnsi="Arial" w:cs="Arial"/>
              </w:rPr>
            </w:pPr>
            <w:r w:rsidRPr="00C85BD7">
              <w:rPr>
                <w:rFonts w:ascii="Arial" w:hAnsi="Arial" w:cs="Arial"/>
              </w:rPr>
              <w:t>1</w:t>
            </w:r>
          </w:p>
        </w:tc>
      </w:tr>
      <w:tr w:rsidR="00B4578D" w:rsidRPr="00C85BD7" w14:paraId="4DE410EC" w14:textId="77777777" w:rsidTr="00A83505">
        <w:trPr>
          <w:trHeight w:val="413"/>
        </w:trPr>
        <w:tc>
          <w:tcPr>
            <w:tcW w:w="817" w:type="dxa"/>
            <w:vMerge/>
            <w:vAlign w:val="center"/>
          </w:tcPr>
          <w:p w14:paraId="33FB10A2" w14:textId="77777777" w:rsidR="00B4578D" w:rsidRPr="00C85BD7" w:rsidRDefault="00B4578D" w:rsidP="00A83505">
            <w:pPr>
              <w:spacing w:after="0"/>
              <w:jc w:val="both"/>
              <w:rPr>
                <w:rFonts w:ascii="Arial" w:hAnsi="Arial" w:cs="Arial"/>
              </w:rPr>
            </w:pPr>
          </w:p>
        </w:tc>
        <w:tc>
          <w:tcPr>
            <w:tcW w:w="2059" w:type="dxa"/>
            <w:vAlign w:val="center"/>
          </w:tcPr>
          <w:p w14:paraId="41B9E6F3" w14:textId="77777777" w:rsidR="00B4578D" w:rsidRPr="00C85BD7" w:rsidRDefault="00B4578D" w:rsidP="00A83505">
            <w:pPr>
              <w:spacing w:after="0"/>
              <w:jc w:val="both"/>
              <w:rPr>
                <w:rFonts w:ascii="Arial" w:hAnsi="Arial" w:cs="Arial"/>
              </w:rPr>
            </w:pPr>
            <w:r w:rsidRPr="00C85BD7">
              <w:rPr>
                <w:rFonts w:ascii="Arial" w:hAnsi="Arial" w:cs="Arial"/>
              </w:rPr>
              <w:t>Sborový zpěv</w:t>
            </w:r>
          </w:p>
        </w:tc>
        <w:tc>
          <w:tcPr>
            <w:tcW w:w="576" w:type="dxa"/>
            <w:vAlign w:val="center"/>
          </w:tcPr>
          <w:p w14:paraId="13DDD8CA" w14:textId="77777777" w:rsidR="00B4578D" w:rsidRPr="00C85BD7" w:rsidRDefault="00B4578D" w:rsidP="00A83505">
            <w:pPr>
              <w:spacing w:after="0"/>
              <w:jc w:val="both"/>
              <w:rPr>
                <w:rFonts w:ascii="Arial" w:hAnsi="Arial" w:cs="Arial"/>
              </w:rPr>
            </w:pPr>
          </w:p>
        </w:tc>
        <w:tc>
          <w:tcPr>
            <w:tcW w:w="576" w:type="dxa"/>
            <w:vAlign w:val="center"/>
          </w:tcPr>
          <w:p w14:paraId="40D26F10" w14:textId="77777777" w:rsidR="00B4578D" w:rsidRPr="00C85BD7" w:rsidRDefault="00B4578D" w:rsidP="00A83505">
            <w:pPr>
              <w:spacing w:after="0"/>
              <w:jc w:val="both"/>
              <w:rPr>
                <w:rFonts w:ascii="Arial" w:hAnsi="Arial" w:cs="Arial"/>
              </w:rPr>
            </w:pPr>
          </w:p>
        </w:tc>
        <w:tc>
          <w:tcPr>
            <w:tcW w:w="576" w:type="dxa"/>
            <w:vAlign w:val="center"/>
          </w:tcPr>
          <w:p w14:paraId="63FB7CB2" w14:textId="77777777" w:rsidR="00B4578D" w:rsidRPr="00C85BD7" w:rsidRDefault="00B4578D" w:rsidP="00A83505">
            <w:pPr>
              <w:spacing w:after="0"/>
              <w:jc w:val="both"/>
              <w:rPr>
                <w:rFonts w:ascii="Arial" w:hAnsi="Arial" w:cs="Arial"/>
              </w:rPr>
            </w:pPr>
          </w:p>
        </w:tc>
        <w:tc>
          <w:tcPr>
            <w:tcW w:w="576" w:type="dxa"/>
            <w:vAlign w:val="center"/>
          </w:tcPr>
          <w:p w14:paraId="41EBA83C"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08A1CB09"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41F6C574"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3301BAEC"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646CCA05"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3C8F1D4C"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5963D3A2"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65BAE4B0" w14:textId="77777777" w:rsidR="00B4578D" w:rsidRPr="00C85BD7" w:rsidRDefault="00B4578D" w:rsidP="00A83505">
            <w:pPr>
              <w:spacing w:after="0"/>
              <w:jc w:val="both"/>
              <w:rPr>
                <w:rFonts w:ascii="Arial" w:hAnsi="Arial" w:cs="Arial"/>
              </w:rPr>
            </w:pPr>
            <w:r w:rsidRPr="00C85BD7">
              <w:rPr>
                <w:rFonts w:ascii="Arial" w:hAnsi="Arial" w:cs="Arial"/>
              </w:rPr>
              <w:t>1</w:t>
            </w:r>
          </w:p>
        </w:tc>
      </w:tr>
      <w:tr w:rsidR="00B4578D" w:rsidRPr="00C85BD7" w14:paraId="17D54F4F" w14:textId="77777777" w:rsidTr="00A83505">
        <w:trPr>
          <w:trHeight w:val="413"/>
        </w:trPr>
        <w:tc>
          <w:tcPr>
            <w:tcW w:w="817" w:type="dxa"/>
            <w:vMerge/>
            <w:vAlign w:val="center"/>
          </w:tcPr>
          <w:p w14:paraId="416A1789" w14:textId="77777777" w:rsidR="00B4578D" w:rsidRPr="00C85BD7" w:rsidRDefault="00B4578D" w:rsidP="00A83505">
            <w:pPr>
              <w:spacing w:after="0"/>
              <w:jc w:val="both"/>
              <w:rPr>
                <w:rFonts w:ascii="Arial" w:hAnsi="Arial" w:cs="Arial"/>
              </w:rPr>
            </w:pPr>
          </w:p>
        </w:tc>
        <w:tc>
          <w:tcPr>
            <w:tcW w:w="2059" w:type="dxa"/>
            <w:vAlign w:val="center"/>
          </w:tcPr>
          <w:p w14:paraId="1E15A888" w14:textId="77777777" w:rsidR="00B4578D" w:rsidRPr="00C85BD7" w:rsidRDefault="00B4578D" w:rsidP="00A83505">
            <w:pPr>
              <w:spacing w:after="0"/>
              <w:jc w:val="both"/>
              <w:rPr>
                <w:rFonts w:ascii="Arial" w:hAnsi="Arial" w:cs="Arial"/>
              </w:rPr>
            </w:pPr>
            <w:r w:rsidRPr="00C85BD7">
              <w:rPr>
                <w:rFonts w:ascii="Arial" w:hAnsi="Arial" w:cs="Arial"/>
              </w:rPr>
              <w:t>Soubor populární hudby</w:t>
            </w:r>
          </w:p>
        </w:tc>
        <w:tc>
          <w:tcPr>
            <w:tcW w:w="576" w:type="dxa"/>
            <w:vAlign w:val="center"/>
          </w:tcPr>
          <w:p w14:paraId="3FEF2101" w14:textId="77777777" w:rsidR="00B4578D" w:rsidRPr="00C85BD7" w:rsidRDefault="00B4578D" w:rsidP="00A83505">
            <w:pPr>
              <w:spacing w:after="0"/>
              <w:jc w:val="both"/>
              <w:rPr>
                <w:rFonts w:ascii="Arial" w:hAnsi="Arial" w:cs="Arial"/>
              </w:rPr>
            </w:pPr>
          </w:p>
        </w:tc>
        <w:tc>
          <w:tcPr>
            <w:tcW w:w="576" w:type="dxa"/>
            <w:vAlign w:val="center"/>
          </w:tcPr>
          <w:p w14:paraId="53D1F4A9" w14:textId="77777777" w:rsidR="00B4578D" w:rsidRPr="00C85BD7" w:rsidRDefault="00B4578D" w:rsidP="00A83505">
            <w:pPr>
              <w:spacing w:after="0"/>
              <w:jc w:val="both"/>
              <w:rPr>
                <w:rFonts w:ascii="Arial" w:hAnsi="Arial" w:cs="Arial"/>
              </w:rPr>
            </w:pPr>
          </w:p>
        </w:tc>
        <w:tc>
          <w:tcPr>
            <w:tcW w:w="576" w:type="dxa"/>
            <w:vAlign w:val="center"/>
          </w:tcPr>
          <w:p w14:paraId="38A3D44E" w14:textId="77777777" w:rsidR="00B4578D" w:rsidRPr="00C85BD7" w:rsidRDefault="00B4578D" w:rsidP="00A83505">
            <w:pPr>
              <w:spacing w:after="0"/>
              <w:jc w:val="both"/>
              <w:rPr>
                <w:rFonts w:ascii="Arial" w:hAnsi="Arial" w:cs="Arial"/>
              </w:rPr>
            </w:pPr>
          </w:p>
        </w:tc>
        <w:tc>
          <w:tcPr>
            <w:tcW w:w="576" w:type="dxa"/>
            <w:vAlign w:val="center"/>
          </w:tcPr>
          <w:p w14:paraId="0014972C"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30F81680"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38840A16"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3C83D073"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27E0992E"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6E614589"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24B59215" w14:textId="77777777" w:rsidR="00B4578D" w:rsidRPr="00C85BD7" w:rsidRDefault="00B4578D" w:rsidP="00A83505">
            <w:pPr>
              <w:spacing w:after="0"/>
              <w:jc w:val="both"/>
              <w:rPr>
                <w:rFonts w:ascii="Arial" w:hAnsi="Arial" w:cs="Arial"/>
              </w:rPr>
            </w:pPr>
            <w:r w:rsidRPr="00C85BD7">
              <w:rPr>
                <w:rFonts w:ascii="Arial" w:hAnsi="Arial" w:cs="Arial"/>
              </w:rPr>
              <w:t>1</w:t>
            </w:r>
          </w:p>
        </w:tc>
        <w:tc>
          <w:tcPr>
            <w:tcW w:w="576" w:type="dxa"/>
            <w:vAlign w:val="center"/>
          </w:tcPr>
          <w:p w14:paraId="64B1E61A" w14:textId="77777777" w:rsidR="00B4578D" w:rsidRPr="00C85BD7" w:rsidRDefault="00B4578D" w:rsidP="00A83505">
            <w:pPr>
              <w:spacing w:after="0"/>
              <w:jc w:val="both"/>
              <w:rPr>
                <w:rFonts w:ascii="Arial" w:hAnsi="Arial" w:cs="Arial"/>
              </w:rPr>
            </w:pPr>
            <w:r w:rsidRPr="00C85BD7">
              <w:rPr>
                <w:rFonts w:ascii="Arial" w:hAnsi="Arial" w:cs="Arial"/>
              </w:rPr>
              <w:t>1</w:t>
            </w:r>
          </w:p>
        </w:tc>
      </w:tr>
    </w:tbl>
    <w:p w14:paraId="6D5057B2" w14:textId="77777777" w:rsidR="002A4334" w:rsidRDefault="002A4334" w:rsidP="002A4334">
      <w:pPr>
        <w:spacing w:after="0"/>
        <w:rPr>
          <w:rFonts w:ascii="Arial" w:hAnsi="Arial" w:cs="Arial"/>
          <w:b/>
        </w:rPr>
      </w:pPr>
    </w:p>
    <w:p w14:paraId="3E414B3D" w14:textId="77777777" w:rsidR="00B4578D" w:rsidRDefault="00B4578D" w:rsidP="002A4334">
      <w:pPr>
        <w:spacing w:after="0"/>
        <w:rPr>
          <w:rFonts w:ascii="Arial" w:hAnsi="Arial" w:cs="Arial"/>
          <w:b/>
        </w:rPr>
      </w:pPr>
    </w:p>
    <w:p w14:paraId="69F03B80" w14:textId="77777777" w:rsidR="00B4578D" w:rsidRPr="0013508B" w:rsidRDefault="00B4578D" w:rsidP="002A4334">
      <w:pPr>
        <w:spacing w:after="0"/>
        <w:rPr>
          <w:rFonts w:ascii="Arial" w:hAnsi="Arial" w:cs="Arial"/>
          <w:b/>
        </w:rPr>
      </w:pPr>
    </w:p>
    <w:p w14:paraId="40277D42" w14:textId="77777777" w:rsidR="002A4334" w:rsidRDefault="002A4334" w:rsidP="00373415">
      <w:pPr>
        <w:pStyle w:val="Bezmezer"/>
        <w:spacing w:line="276" w:lineRule="auto"/>
        <w:rPr>
          <w:rFonts w:ascii="Arial" w:hAnsi="Arial" w:cs="Arial"/>
          <w:b/>
          <w:u w:val="single"/>
        </w:rPr>
      </w:pPr>
      <w:r w:rsidRPr="0013508B">
        <w:rPr>
          <w:rFonts w:ascii="Arial" w:hAnsi="Arial" w:cs="Arial"/>
        </w:rPr>
        <w:br/>
      </w:r>
    </w:p>
    <w:p w14:paraId="45FD2C0F" w14:textId="77777777" w:rsidR="00B4578D" w:rsidRDefault="00B4578D" w:rsidP="00373415">
      <w:pPr>
        <w:pStyle w:val="Bezmezer"/>
        <w:spacing w:line="276" w:lineRule="auto"/>
        <w:rPr>
          <w:rFonts w:ascii="Arial" w:hAnsi="Arial" w:cs="Arial"/>
          <w:b/>
          <w:u w:val="single"/>
        </w:rPr>
      </w:pPr>
    </w:p>
    <w:p w14:paraId="1C90288C" w14:textId="77777777" w:rsidR="00B4578D" w:rsidRDefault="00B4578D" w:rsidP="00373415">
      <w:pPr>
        <w:pStyle w:val="Bezmezer"/>
        <w:spacing w:line="276" w:lineRule="auto"/>
        <w:rPr>
          <w:rFonts w:ascii="Arial" w:hAnsi="Arial" w:cs="Arial"/>
          <w:b/>
          <w:u w:val="single"/>
        </w:rPr>
      </w:pPr>
    </w:p>
    <w:p w14:paraId="61704851" w14:textId="77777777" w:rsidR="00B4578D" w:rsidRPr="00FD4AB4" w:rsidRDefault="00FD4AB4" w:rsidP="00FD4AB4">
      <w:pPr>
        <w:rPr>
          <w:rFonts w:ascii="Arial" w:eastAsia="Calibri" w:hAnsi="Arial" w:cs="Arial"/>
          <w:b/>
          <w:u w:val="single"/>
        </w:rPr>
      </w:pPr>
      <w:r>
        <w:rPr>
          <w:rFonts w:ascii="Arial" w:hAnsi="Arial" w:cs="Arial"/>
          <w:b/>
          <w:u w:val="single"/>
        </w:rPr>
        <w:br w:type="page"/>
      </w:r>
    </w:p>
    <w:p w14:paraId="2B9333E1" w14:textId="77777777" w:rsidR="002A4334" w:rsidRPr="0013508B" w:rsidRDefault="002A4334" w:rsidP="002A4334">
      <w:pPr>
        <w:spacing w:after="0"/>
        <w:rPr>
          <w:rFonts w:ascii="Arial" w:hAnsi="Arial" w:cs="Arial"/>
        </w:rPr>
      </w:pPr>
      <w:r w:rsidRPr="0013508B">
        <w:rPr>
          <w:rFonts w:ascii="Arial" w:hAnsi="Arial" w:cs="Arial"/>
          <w:b/>
          <w:u w:val="single"/>
        </w:rPr>
        <w:lastRenderedPageBreak/>
        <w:t>Učební osnovy vyučovacích předmětů:</w:t>
      </w:r>
    </w:p>
    <w:p w14:paraId="4939FA28" w14:textId="77777777" w:rsidR="002A4334" w:rsidRPr="0013508B" w:rsidRDefault="002A4334" w:rsidP="002A4334">
      <w:pPr>
        <w:spacing w:after="0"/>
        <w:rPr>
          <w:rFonts w:ascii="Arial" w:hAnsi="Arial" w:cs="Arial"/>
          <w:b/>
        </w:rPr>
      </w:pPr>
    </w:p>
    <w:p w14:paraId="503EABF1" w14:textId="77777777" w:rsidR="002A4334" w:rsidRPr="0013508B" w:rsidRDefault="002A4334" w:rsidP="002A4334">
      <w:pPr>
        <w:spacing w:after="0"/>
        <w:rPr>
          <w:rFonts w:ascii="Arial" w:hAnsi="Arial" w:cs="Arial"/>
          <w:b/>
        </w:rPr>
      </w:pPr>
      <w:r w:rsidRPr="0013508B">
        <w:rPr>
          <w:rFonts w:ascii="Arial" w:hAnsi="Arial" w:cs="Arial"/>
          <w:b/>
        </w:rPr>
        <w:t>Hra na pozoun</w:t>
      </w:r>
      <w:r w:rsidRPr="0013508B">
        <w:rPr>
          <w:rFonts w:ascii="Arial" w:hAnsi="Arial" w:cs="Arial"/>
          <w:b/>
        </w:rPr>
        <w:br/>
      </w:r>
    </w:p>
    <w:p w14:paraId="0F572D79" w14:textId="77777777" w:rsidR="002A4334" w:rsidRPr="0013508B" w:rsidRDefault="002A4334" w:rsidP="002A4334">
      <w:pPr>
        <w:spacing w:after="0"/>
        <w:rPr>
          <w:rFonts w:ascii="Arial" w:hAnsi="Arial" w:cs="Arial"/>
        </w:rPr>
      </w:pPr>
      <w:r w:rsidRPr="0013508B">
        <w:rPr>
          <w:rFonts w:ascii="Arial" w:hAnsi="Arial" w:cs="Arial"/>
          <w:b/>
        </w:rPr>
        <w:t xml:space="preserve">I. stupeň </w:t>
      </w:r>
      <w:r w:rsidRPr="0013508B">
        <w:rPr>
          <w:rFonts w:ascii="Arial" w:hAnsi="Arial" w:cs="Arial"/>
          <w:b/>
        </w:rPr>
        <w:br/>
        <w:t xml:space="preserve">1. ročník </w:t>
      </w:r>
      <w:r w:rsidRPr="0013508B">
        <w:rPr>
          <w:rFonts w:ascii="Arial" w:hAnsi="Arial" w:cs="Arial"/>
          <w:b/>
        </w:rPr>
        <w:br/>
      </w:r>
      <w:r w:rsidRPr="0013508B">
        <w:rPr>
          <w:rFonts w:ascii="Arial" w:hAnsi="Arial" w:cs="Arial"/>
        </w:rPr>
        <w:t xml:space="preserve">Žák: </w:t>
      </w:r>
    </w:p>
    <w:p w14:paraId="1E78242C" w14:textId="77777777" w:rsidR="002A4334" w:rsidRPr="0013508B" w:rsidRDefault="002A4334" w:rsidP="002A4334">
      <w:pPr>
        <w:pStyle w:val="Odstavecseseznamem"/>
        <w:widowControl/>
        <w:numPr>
          <w:ilvl w:val="0"/>
          <w:numId w:val="158"/>
        </w:numPr>
        <w:spacing w:after="0" w:line="276" w:lineRule="auto"/>
        <w:rPr>
          <w:rFonts w:ascii="Arial" w:hAnsi="Arial" w:cs="Arial"/>
        </w:rPr>
      </w:pPr>
      <w:r w:rsidRPr="0013508B">
        <w:rPr>
          <w:rFonts w:ascii="Arial" w:hAnsi="Arial" w:cs="Arial"/>
        </w:rPr>
        <w:t xml:space="preserve">dokáže pojmenovat jednotlivé části nástroje </w:t>
      </w:r>
    </w:p>
    <w:p w14:paraId="02105BB8" w14:textId="77777777" w:rsidR="002A4334" w:rsidRPr="0013508B" w:rsidRDefault="002A4334" w:rsidP="002A4334">
      <w:pPr>
        <w:pStyle w:val="Odstavecseseznamem"/>
        <w:widowControl/>
        <w:numPr>
          <w:ilvl w:val="0"/>
          <w:numId w:val="158"/>
        </w:numPr>
        <w:spacing w:after="0" w:line="276" w:lineRule="auto"/>
        <w:rPr>
          <w:rFonts w:ascii="Arial" w:hAnsi="Arial" w:cs="Arial"/>
        </w:rPr>
      </w:pPr>
      <w:r w:rsidRPr="0013508B">
        <w:rPr>
          <w:rFonts w:ascii="Arial" w:hAnsi="Arial" w:cs="Arial"/>
        </w:rPr>
        <w:t xml:space="preserve">umí se správně posadit/postavit (dle fyzických možností) a správně uchopit nástroj </w:t>
      </w:r>
    </w:p>
    <w:p w14:paraId="489B4A01" w14:textId="77777777" w:rsidR="002A4334" w:rsidRPr="0013508B" w:rsidRDefault="002A4334" w:rsidP="002A4334">
      <w:pPr>
        <w:pStyle w:val="Odstavecseseznamem"/>
        <w:widowControl/>
        <w:numPr>
          <w:ilvl w:val="0"/>
          <w:numId w:val="158"/>
        </w:numPr>
        <w:spacing w:after="0" w:line="276" w:lineRule="auto"/>
        <w:rPr>
          <w:rFonts w:ascii="Arial" w:hAnsi="Arial" w:cs="Arial"/>
        </w:rPr>
      </w:pPr>
      <w:r w:rsidRPr="0013508B">
        <w:rPr>
          <w:rFonts w:ascii="Arial" w:hAnsi="Arial" w:cs="Arial"/>
        </w:rPr>
        <w:t xml:space="preserve">dokáže pracovat s dechem (přirozený hluboký nádech a volný výdech) </w:t>
      </w:r>
    </w:p>
    <w:p w14:paraId="0872EFFF" w14:textId="77777777" w:rsidR="002A4334" w:rsidRPr="0013508B" w:rsidRDefault="002A4334" w:rsidP="002A4334">
      <w:pPr>
        <w:pStyle w:val="Odstavecseseznamem"/>
        <w:widowControl/>
        <w:numPr>
          <w:ilvl w:val="0"/>
          <w:numId w:val="158"/>
        </w:numPr>
        <w:spacing w:after="0" w:line="276" w:lineRule="auto"/>
        <w:rPr>
          <w:rFonts w:ascii="Arial" w:hAnsi="Arial" w:cs="Arial"/>
        </w:rPr>
      </w:pPr>
      <w:r w:rsidRPr="0013508B">
        <w:rPr>
          <w:rFonts w:ascii="Arial" w:hAnsi="Arial" w:cs="Arial"/>
        </w:rPr>
        <w:t xml:space="preserve">umí správně posadit nátrubek na rty a tvořit tón bez nástroje </w:t>
      </w:r>
    </w:p>
    <w:p w14:paraId="3C6DB5C5" w14:textId="77777777" w:rsidR="002A4334" w:rsidRPr="0013508B" w:rsidRDefault="002A4334" w:rsidP="002A4334">
      <w:pPr>
        <w:pStyle w:val="Odstavecseseznamem"/>
        <w:widowControl/>
        <w:numPr>
          <w:ilvl w:val="0"/>
          <w:numId w:val="158"/>
        </w:numPr>
        <w:spacing w:after="0" w:line="276" w:lineRule="auto"/>
        <w:rPr>
          <w:rFonts w:ascii="Arial" w:hAnsi="Arial" w:cs="Arial"/>
        </w:rPr>
      </w:pPr>
      <w:r w:rsidRPr="0013508B">
        <w:rPr>
          <w:rFonts w:ascii="Arial" w:hAnsi="Arial" w:cs="Arial"/>
        </w:rPr>
        <w:t xml:space="preserve">zvládá ovládání obličejových svalů a jazyka (začátek tónu a jeho zakončení) </w:t>
      </w:r>
    </w:p>
    <w:p w14:paraId="57E31FE1" w14:textId="77777777" w:rsidR="002A4334" w:rsidRPr="0013508B" w:rsidRDefault="008C327C" w:rsidP="002A4334">
      <w:pPr>
        <w:pStyle w:val="Odstavecseseznamem"/>
        <w:widowControl/>
        <w:numPr>
          <w:ilvl w:val="0"/>
          <w:numId w:val="158"/>
        </w:numPr>
        <w:spacing w:after="0" w:line="276" w:lineRule="auto"/>
        <w:rPr>
          <w:rFonts w:ascii="Arial" w:hAnsi="Arial" w:cs="Arial"/>
        </w:rPr>
      </w:pPr>
      <w:r>
        <w:rPr>
          <w:rFonts w:ascii="Arial" w:hAnsi="Arial" w:cs="Arial"/>
        </w:rPr>
        <w:t xml:space="preserve">ovládá hru </w:t>
      </w:r>
      <w:r w:rsidR="002A4334" w:rsidRPr="0013508B">
        <w:rPr>
          <w:rFonts w:ascii="Arial" w:hAnsi="Arial" w:cs="Arial"/>
        </w:rPr>
        <w:t xml:space="preserve">v celých a půlových hodnotách </w:t>
      </w:r>
    </w:p>
    <w:p w14:paraId="3F4AE85C" w14:textId="77777777" w:rsidR="002A4334" w:rsidRPr="0013508B" w:rsidRDefault="002A4334" w:rsidP="002A4334">
      <w:pPr>
        <w:spacing w:after="0"/>
        <w:rPr>
          <w:rFonts w:ascii="Arial" w:hAnsi="Arial" w:cs="Arial"/>
          <w:b/>
        </w:rPr>
      </w:pPr>
    </w:p>
    <w:p w14:paraId="37C0E14C" w14:textId="77777777" w:rsidR="002A4334" w:rsidRPr="0013508B" w:rsidRDefault="002A4334" w:rsidP="002A4334">
      <w:pPr>
        <w:spacing w:after="0"/>
        <w:rPr>
          <w:rFonts w:ascii="Arial" w:hAnsi="Arial" w:cs="Arial"/>
          <w:b/>
        </w:rPr>
      </w:pPr>
      <w:r w:rsidRPr="0013508B">
        <w:rPr>
          <w:rFonts w:ascii="Arial" w:hAnsi="Arial" w:cs="Arial"/>
          <w:b/>
        </w:rPr>
        <w:t xml:space="preserve">2. ročník </w:t>
      </w:r>
    </w:p>
    <w:p w14:paraId="7D8FEC35" w14:textId="77777777" w:rsidR="002A4334" w:rsidRPr="0013508B" w:rsidRDefault="002A4334" w:rsidP="002A4334">
      <w:pPr>
        <w:spacing w:after="0"/>
        <w:rPr>
          <w:rFonts w:ascii="Arial" w:hAnsi="Arial" w:cs="Arial"/>
        </w:rPr>
      </w:pPr>
      <w:r w:rsidRPr="0013508B">
        <w:rPr>
          <w:rFonts w:ascii="Arial" w:hAnsi="Arial" w:cs="Arial"/>
        </w:rPr>
        <w:t>Žák:</w:t>
      </w:r>
    </w:p>
    <w:p w14:paraId="1565B806" w14:textId="77777777" w:rsidR="002A4334" w:rsidRPr="0013508B" w:rsidRDefault="002A4334" w:rsidP="00463CA4">
      <w:pPr>
        <w:pStyle w:val="Odstavecseseznamem"/>
        <w:widowControl/>
        <w:numPr>
          <w:ilvl w:val="0"/>
          <w:numId w:val="169"/>
        </w:numPr>
        <w:spacing w:after="0" w:line="276" w:lineRule="auto"/>
        <w:rPr>
          <w:rFonts w:ascii="Arial" w:hAnsi="Arial" w:cs="Arial"/>
        </w:rPr>
      </w:pPr>
      <w:r w:rsidRPr="0013508B">
        <w:rPr>
          <w:rFonts w:ascii="Arial" w:hAnsi="Arial" w:cs="Arial"/>
        </w:rPr>
        <w:t>dbá na správný způsob dýchání, rozumí dechovým cvičením</w:t>
      </w:r>
    </w:p>
    <w:p w14:paraId="7A5180F0" w14:textId="77777777" w:rsidR="002A4334" w:rsidRPr="0013508B" w:rsidRDefault="002A4334" w:rsidP="00463CA4">
      <w:pPr>
        <w:pStyle w:val="Odstavecseseznamem"/>
        <w:widowControl/>
        <w:numPr>
          <w:ilvl w:val="0"/>
          <w:numId w:val="169"/>
        </w:numPr>
        <w:spacing w:after="0" w:line="276" w:lineRule="auto"/>
        <w:rPr>
          <w:rFonts w:ascii="Arial" w:hAnsi="Arial" w:cs="Arial"/>
        </w:rPr>
      </w:pPr>
      <w:r w:rsidRPr="0013508B">
        <w:rPr>
          <w:rFonts w:ascii="Arial" w:hAnsi="Arial" w:cs="Arial"/>
        </w:rPr>
        <w:t xml:space="preserve">dokáže využít posilovacích cviků na nátisk </w:t>
      </w:r>
    </w:p>
    <w:p w14:paraId="23CC7153" w14:textId="77777777" w:rsidR="002A4334" w:rsidRPr="0013508B" w:rsidRDefault="002A4334" w:rsidP="00463CA4">
      <w:pPr>
        <w:pStyle w:val="Odstavecseseznamem"/>
        <w:widowControl/>
        <w:numPr>
          <w:ilvl w:val="0"/>
          <w:numId w:val="168"/>
        </w:numPr>
        <w:spacing w:after="0" w:line="276" w:lineRule="auto"/>
        <w:rPr>
          <w:rFonts w:ascii="Arial" w:hAnsi="Arial" w:cs="Arial"/>
        </w:rPr>
      </w:pPr>
      <w:r w:rsidRPr="0013508B">
        <w:rPr>
          <w:rFonts w:ascii="Arial" w:hAnsi="Arial" w:cs="Arial"/>
        </w:rPr>
        <w:t xml:space="preserve">ovládá hru vydržovaných tónů, postupně hraje v celých, půlových a čtvrťových hodnotách </w:t>
      </w:r>
    </w:p>
    <w:p w14:paraId="7524339F" w14:textId="77777777" w:rsidR="002A4334" w:rsidRPr="0013508B" w:rsidRDefault="002A4334" w:rsidP="00463CA4">
      <w:pPr>
        <w:pStyle w:val="Odstavecseseznamem"/>
        <w:widowControl/>
        <w:numPr>
          <w:ilvl w:val="0"/>
          <w:numId w:val="168"/>
        </w:numPr>
        <w:spacing w:after="0" w:line="276" w:lineRule="auto"/>
        <w:rPr>
          <w:rFonts w:ascii="Arial" w:hAnsi="Arial" w:cs="Arial"/>
        </w:rPr>
      </w:pPr>
      <w:r w:rsidRPr="0013508B">
        <w:rPr>
          <w:rFonts w:ascii="Arial" w:hAnsi="Arial" w:cs="Arial"/>
        </w:rPr>
        <w:t xml:space="preserve">zvládá tónový rozsah alespoň v rozsahu oktávy </w:t>
      </w:r>
    </w:p>
    <w:p w14:paraId="08DD5CFE" w14:textId="77777777" w:rsidR="002A4334" w:rsidRPr="0013508B" w:rsidRDefault="002A4334" w:rsidP="00463CA4">
      <w:pPr>
        <w:pStyle w:val="Odstavecseseznamem"/>
        <w:widowControl/>
        <w:numPr>
          <w:ilvl w:val="0"/>
          <w:numId w:val="168"/>
        </w:numPr>
        <w:spacing w:after="0" w:line="276" w:lineRule="auto"/>
        <w:rPr>
          <w:rFonts w:ascii="Arial" w:hAnsi="Arial" w:cs="Arial"/>
        </w:rPr>
      </w:pPr>
      <w:r w:rsidRPr="0013508B">
        <w:rPr>
          <w:rFonts w:ascii="Arial" w:hAnsi="Arial" w:cs="Arial"/>
        </w:rPr>
        <w:t xml:space="preserve">zahraje mp, </w:t>
      </w:r>
      <w:proofErr w:type="spellStart"/>
      <w:r w:rsidRPr="0013508B">
        <w:rPr>
          <w:rFonts w:ascii="Arial" w:hAnsi="Arial" w:cs="Arial"/>
        </w:rPr>
        <w:t>mf</w:t>
      </w:r>
      <w:proofErr w:type="spellEnd"/>
      <w:r w:rsidRPr="0013508B">
        <w:rPr>
          <w:rFonts w:ascii="Arial" w:hAnsi="Arial" w:cs="Arial"/>
        </w:rPr>
        <w:t>, f</w:t>
      </w:r>
    </w:p>
    <w:p w14:paraId="2F452410" w14:textId="77777777" w:rsidR="002A4334" w:rsidRPr="0013508B" w:rsidRDefault="002A4334" w:rsidP="00463CA4">
      <w:pPr>
        <w:pStyle w:val="Odstavecseseznamem"/>
        <w:widowControl/>
        <w:numPr>
          <w:ilvl w:val="0"/>
          <w:numId w:val="168"/>
        </w:numPr>
        <w:spacing w:after="0" w:line="276" w:lineRule="auto"/>
        <w:rPr>
          <w:rFonts w:ascii="Arial" w:hAnsi="Arial" w:cs="Arial"/>
        </w:rPr>
      </w:pPr>
      <w:r w:rsidRPr="0013508B">
        <w:rPr>
          <w:rFonts w:ascii="Arial" w:hAnsi="Arial" w:cs="Arial"/>
        </w:rPr>
        <w:t xml:space="preserve">umí základy artikulačních technik (tenuto, legato) </w:t>
      </w:r>
      <w:r w:rsidRPr="0013508B">
        <w:rPr>
          <w:rFonts w:ascii="Arial" w:hAnsi="Arial" w:cs="Arial"/>
        </w:rPr>
        <w:br/>
      </w:r>
    </w:p>
    <w:p w14:paraId="0A853E9A" w14:textId="77777777" w:rsidR="002A4334" w:rsidRPr="0013508B" w:rsidRDefault="002A4334" w:rsidP="002A4334">
      <w:pPr>
        <w:spacing w:after="0"/>
        <w:rPr>
          <w:rFonts w:ascii="Arial" w:hAnsi="Arial" w:cs="Arial"/>
        </w:rPr>
      </w:pPr>
      <w:r w:rsidRPr="0013508B">
        <w:rPr>
          <w:rFonts w:ascii="Arial" w:hAnsi="Arial" w:cs="Arial"/>
          <w:b/>
        </w:rPr>
        <w:t xml:space="preserve">3. ročník </w:t>
      </w:r>
      <w:r w:rsidRPr="0013508B">
        <w:rPr>
          <w:rFonts w:ascii="Arial" w:hAnsi="Arial" w:cs="Arial"/>
          <w:b/>
        </w:rPr>
        <w:br/>
      </w:r>
      <w:r w:rsidRPr="0013508B">
        <w:rPr>
          <w:rFonts w:ascii="Arial" w:hAnsi="Arial" w:cs="Arial"/>
        </w:rPr>
        <w:t xml:space="preserve">Žák: </w:t>
      </w:r>
    </w:p>
    <w:p w14:paraId="34BF43AE" w14:textId="77777777" w:rsidR="002A4334" w:rsidRPr="0013508B" w:rsidRDefault="002A4334" w:rsidP="00463CA4">
      <w:pPr>
        <w:pStyle w:val="Odstavecseseznamem"/>
        <w:widowControl/>
        <w:numPr>
          <w:ilvl w:val="0"/>
          <w:numId w:val="170"/>
        </w:numPr>
        <w:spacing w:after="0" w:line="276" w:lineRule="auto"/>
        <w:rPr>
          <w:rFonts w:ascii="Arial" w:hAnsi="Arial" w:cs="Arial"/>
        </w:rPr>
      </w:pPr>
      <w:r w:rsidRPr="0013508B">
        <w:rPr>
          <w:rFonts w:ascii="Arial" w:hAnsi="Arial" w:cs="Arial"/>
        </w:rPr>
        <w:t xml:space="preserve">používá vydržovaných tónů ke zpevnění nátisku, postupně hraje v celých, půlových a </w:t>
      </w:r>
      <w:r w:rsidRPr="0013508B">
        <w:rPr>
          <w:rFonts w:ascii="Arial" w:hAnsi="Arial" w:cs="Arial"/>
        </w:rPr>
        <w:br/>
        <w:t>čtvrťových a osminových hodnotách</w:t>
      </w:r>
    </w:p>
    <w:p w14:paraId="28944AB8" w14:textId="77777777" w:rsidR="002A4334" w:rsidRPr="0013508B" w:rsidRDefault="002A4334" w:rsidP="00463CA4">
      <w:pPr>
        <w:pStyle w:val="Odstavecseseznamem"/>
        <w:widowControl/>
        <w:numPr>
          <w:ilvl w:val="0"/>
          <w:numId w:val="170"/>
        </w:numPr>
        <w:spacing w:after="0" w:line="276" w:lineRule="auto"/>
        <w:rPr>
          <w:rFonts w:ascii="Arial" w:hAnsi="Arial" w:cs="Arial"/>
        </w:rPr>
      </w:pPr>
      <w:r w:rsidRPr="0013508B">
        <w:rPr>
          <w:rFonts w:ascii="Arial" w:hAnsi="Arial" w:cs="Arial"/>
        </w:rPr>
        <w:t xml:space="preserve">zvládá tónový rozsah alespoň v rozsahu decimy </w:t>
      </w:r>
    </w:p>
    <w:p w14:paraId="5C034CE2" w14:textId="77777777" w:rsidR="002A4334" w:rsidRPr="0013508B" w:rsidRDefault="002A4334" w:rsidP="00463CA4">
      <w:pPr>
        <w:pStyle w:val="Odstavecseseznamem"/>
        <w:widowControl/>
        <w:numPr>
          <w:ilvl w:val="0"/>
          <w:numId w:val="170"/>
        </w:numPr>
        <w:spacing w:after="0" w:line="276" w:lineRule="auto"/>
        <w:rPr>
          <w:rFonts w:ascii="Arial" w:hAnsi="Arial" w:cs="Arial"/>
        </w:rPr>
      </w:pPr>
      <w:r w:rsidRPr="0013508B">
        <w:rPr>
          <w:rFonts w:ascii="Arial" w:hAnsi="Arial" w:cs="Arial"/>
        </w:rPr>
        <w:t xml:space="preserve">tón umí zesílit a zeslabit (crescendo, decrescendo) </w:t>
      </w:r>
    </w:p>
    <w:p w14:paraId="05A9645B" w14:textId="77777777" w:rsidR="002A4334" w:rsidRPr="0013508B" w:rsidRDefault="002A4334" w:rsidP="00463CA4">
      <w:pPr>
        <w:pStyle w:val="Odstavecseseznamem"/>
        <w:widowControl/>
        <w:numPr>
          <w:ilvl w:val="0"/>
          <w:numId w:val="170"/>
        </w:numPr>
        <w:spacing w:after="0" w:line="276" w:lineRule="auto"/>
        <w:rPr>
          <w:rFonts w:ascii="Arial" w:hAnsi="Arial" w:cs="Arial"/>
        </w:rPr>
      </w:pPr>
      <w:r w:rsidRPr="0013508B">
        <w:rPr>
          <w:rFonts w:ascii="Arial" w:hAnsi="Arial" w:cs="Arial"/>
        </w:rPr>
        <w:t xml:space="preserve">hraje základy artikulačních technik (tenuto, staccato, legato) </w:t>
      </w:r>
    </w:p>
    <w:p w14:paraId="4E7B99E6" w14:textId="77777777" w:rsidR="002A4334" w:rsidRPr="0013508B" w:rsidRDefault="002A4334" w:rsidP="00463CA4">
      <w:pPr>
        <w:pStyle w:val="Odstavecseseznamem"/>
        <w:widowControl/>
        <w:numPr>
          <w:ilvl w:val="0"/>
          <w:numId w:val="170"/>
        </w:numPr>
        <w:spacing w:after="0" w:line="276" w:lineRule="auto"/>
        <w:rPr>
          <w:rFonts w:ascii="Arial" w:hAnsi="Arial" w:cs="Arial"/>
        </w:rPr>
      </w:pPr>
      <w:r w:rsidRPr="0013508B">
        <w:rPr>
          <w:rFonts w:ascii="Arial" w:hAnsi="Arial" w:cs="Arial"/>
        </w:rPr>
        <w:t xml:space="preserve">dokáže si udržet svůj hlas při hře dvou nástrojů </w:t>
      </w:r>
    </w:p>
    <w:p w14:paraId="76CBF826" w14:textId="77777777" w:rsidR="002A4334" w:rsidRPr="0013508B" w:rsidRDefault="002A4334" w:rsidP="00463CA4">
      <w:pPr>
        <w:pStyle w:val="Odstavecseseznamem"/>
        <w:widowControl/>
        <w:numPr>
          <w:ilvl w:val="0"/>
          <w:numId w:val="170"/>
        </w:numPr>
        <w:spacing w:after="0" w:line="276" w:lineRule="auto"/>
        <w:rPr>
          <w:rFonts w:ascii="Arial" w:hAnsi="Arial" w:cs="Arial"/>
        </w:rPr>
      </w:pPr>
      <w:r w:rsidRPr="0013508B">
        <w:rPr>
          <w:rFonts w:ascii="Arial" w:hAnsi="Arial" w:cs="Arial"/>
        </w:rPr>
        <w:t>dbá na barvu tónu jeho barvu, znělost, intonaci</w:t>
      </w:r>
    </w:p>
    <w:p w14:paraId="09FBC3B7" w14:textId="77777777" w:rsidR="002A4334" w:rsidRPr="0013508B" w:rsidRDefault="002A4334" w:rsidP="002A4334">
      <w:pPr>
        <w:spacing w:after="0"/>
        <w:rPr>
          <w:rFonts w:ascii="Arial" w:hAnsi="Arial" w:cs="Arial"/>
        </w:rPr>
      </w:pPr>
    </w:p>
    <w:p w14:paraId="1A900B57" w14:textId="77777777" w:rsidR="002A4334" w:rsidRPr="004C67C6" w:rsidRDefault="002A4334" w:rsidP="002A4334">
      <w:pPr>
        <w:spacing w:after="0"/>
        <w:rPr>
          <w:rFonts w:ascii="Arial" w:hAnsi="Arial" w:cs="Arial"/>
        </w:rPr>
      </w:pPr>
      <w:r w:rsidRPr="0013508B">
        <w:rPr>
          <w:rFonts w:ascii="Arial" w:hAnsi="Arial" w:cs="Arial"/>
          <w:b/>
        </w:rPr>
        <w:t xml:space="preserve">4. ročník </w:t>
      </w:r>
      <w:r w:rsidRPr="0013508B">
        <w:rPr>
          <w:rFonts w:ascii="Arial" w:hAnsi="Arial" w:cs="Arial"/>
          <w:b/>
        </w:rPr>
        <w:br/>
      </w:r>
      <w:r w:rsidRPr="004C67C6">
        <w:rPr>
          <w:rFonts w:ascii="Arial" w:hAnsi="Arial" w:cs="Arial"/>
        </w:rPr>
        <w:t xml:space="preserve">Žák: </w:t>
      </w:r>
    </w:p>
    <w:p w14:paraId="230FC380" w14:textId="77777777" w:rsidR="002A4334" w:rsidRPr="004C67C6" w:rsidRDefault="002A4334" w:rsidP="00463CA4">
      <w:pPr>
        <w:pStyle w:val="Odstavecseseznamem"/>
        <w:widowControl/>
        <w:numPr>
          <w:ilvl w:val="0"/>
          <w:numId w:val="171"/>
        </w:numPr>
        <w:spacing w:after="0" w:line="276" w:lineRule="auto"/>
        <w:rPr>
          <w:rFonts w:ascii="Arial" w:hAnsi="Arial" w:cs="Arial"/>
        </w:rPr>
      </w:pPr>
      <w:r w:rsidRPr="004C67C6">
        <w:rPr>
          <w:rFonts w:ascii="Arial" w:hAnsi="Arial" w:cs="Arial"/>
        </w:rPr>
        <w:t xml:space="preserve">dokáže zahrát základní stupnice v rozsahu přiměřeném svému věku a nátiskovým </w:t>
      </w:r>
      <w:r w:rsidRPr="004C67C6">
        <w:rPr>
          <w:rFonts w:ascii="Arial" w:hAnsi="Arial" w:cs="Arial"/>
        </w:rPr>
        <w:br/>
        <w:t>dispozicím</w:t>
      </w:r>
    </w:p>
    <w:p w14:paraId="2ECBD680" w14:textId="77777777" w:rsidR="002A4334" w:rsidRPr="004C67C6" w:rsidRDefault="002A4334" w:rsidP="00463CA4">
      <w:pPr>
        <w:pStyle w:val="Odstavecseseznamem"/>
        <w:widowControl/>
        <w:numPr>
          <w:ilvl w:val="0"/>
          <w:numId w:val="171"/>
        </w:numPr>
        <w:spacing w:after="0" w:line="276" w:lineRule="auto"/>
        <w:rPr>
          <w:rFonts w:ascii="Arial" w:hAnsi="Arial" w:cs="Arial"/>
        </w:rPr>
      </w:pPr>
      <w:r w:rsidRPr="004C67C6">
        <w:rPr>
          <w:rFonts w:ascii="Arial" w:hAnsi="Arial" w:cs="Arial"/>
        </w:rPr>
        <w:t xml:space="preserve">rozpozná charakter jednoduchých skladeb (pomalá, rychlá, veselá, smutná) </w:t>
      </w:r>
    </w:p>
    <w:p w14:paraId="5CF0AD89" w14:textId="77777777" w:rsidR="002A4334" w:rsidRPr="004C67C6" w:rsidRDefault="002A4334" w:rsidP="00463CA4">
      <w:pPr>
        <w:pStyle w:val="Odstavecseseznamem"/>
        <w:widowControl/>
        <w:numPr>
          <w:ilvl w:val="0"/>
          <w:numId w:val="171"/>
        </w:numPr>
        <w:spacing w:after="0" w:line="276" w:lineRule="auto"/>
        <w:rPr>
          <w:rFonts w:ascii="Arial" w:hAnsi="Arial" w:cs="Arial"/>
        </w:rPr>
      </w:pPr>
      <w:r w:rsidRPr="004C67C6">
        <w:rPr>
          <w:rFonts w:ascii="Arial" w:hAnsi="Arial" w:cs="Arial"/>
        </w:rPr>
        <w:t xml:space="preserve">dokáže při hře aplikovat dynamické odstínění hry (p, </w:t>
      </w:r>
      <w:proofErr w:type="spellStart"/>
      <w:r w:rsidRPr="004C67C6">
        <w:rPr>
          <w:rFonts w:ascii="Arial" w:hAnsi="Arial" w:cs="Arial"/>
        </w:rPr>
        <w:t>mf</w:t>
      </w:r>
      <w:proofErr w:type="spellEnd"/>
      <w:r w:rsidRPr="004C67C6">
        <w:rPr>
          <w:rFonts w:ascii="Arial" w:hAnsi="Arial" w:cs="Arial"/>
        </w:rPr>
        <w:t xml:space="preserve">, f) </w:t>
      </w:r>
    </w:p>
    <w:p w14:paraId="183E5416" w14:textId="77777777" w:rsidR="002A4334" w:rsidRPr="004C67C6" w:rsidRDefault="002A4334" w:rsidP="00463CA4">
      <w:pPr>
        <w:pStyle w:val="Odstavecseseznamem"/>
        <w:widowControl/>
        <w:numPr>
          <w:ilvl w:val="0"/>
          <w:numId w:val="171"/>
        </w:numPr>
        <w:spacing w:after="0" w:line="276" w:lineRule="auto"/>
        <w:rPr>
          <w:rFonts w:ascii="Arial" w:hAnsi="Arial" w:cs="Arial"/>
        </w:rPr>
      </w:pPr>
      <w:r w:rsidRPr="004C67C6">
        <w:rPr>
          <w:rFonts w:ascii="Arial" w:hAnsi="Arial" w:cs="Arial"/>
        </w:rPr>
        <w:t>umí zahrát lehká cvičení, zaměřená na zdokonalení nátisku</w:t>
      </w:r>
      <w:r w:rsidRPr="004C67C6">
        <w:rPr>
          <w:rFonts w:ascii="Arial" w:hAnsi="Arial" w:cs="Arial"/>
        </w:rPr>
        <w:br/>
        <w:t>dokáže zahrát zpaměti krátkou skladbičku (uplatnit hudební paměť)</w:t>
      </w:r>
      <w:r w:rsidRPr="004C67C6">
        <w:rPr>
          <w:rFonts w:ascii="Arial" w:hAnsi="Arial" w:cs="Arial"/>
        </w:rPr>
        <w:br/>
      </w:r>
    </w:p>
    <w:p w14:paraId="2A2C9860" w14:textId="77777777" w:rsidR="008C327C" w:rsidRDefault="008C327C">
      <w:pPr>
        <w:rPr>
          <w:rFonts w:ascii="Arial" w:hAnsi="Arial" w:cs="Arial"/>
          <w:b/>
        </w:rPr>
      </w:pPr>
      <w:r>
        <w:rPr>
          <w:rFonts w:ascii="Arial" w:hAnsi="Arial" w:cs="Arial"/>
          <w:b/>
        </w:rPr>
        <w:br w:type="page"/>
      </w:r>
    </w:p>
    <w:p w14:paraId="0BDE6030" w14:textId="77777777" w:rsidR="002A4334" w:rsidRPr="0013508B" w:rsidRDefault="002A4334" w:rsidP="002A4334">
      <w:pPr>
        <w:spacing w:after="0"/>
        <w:rPr>
          <w:rFonts w:ascii="Arial" w:hAnsi="Arial" w:cs="Arial"/>
        </w:rPr>
      </w:pPr>
      <w:r w:rsidRPr="004C67C6">
        <w:rPr>
          <w:rFonts w:ascii="Arial" w:hAnsi="Arial" w:cs="Arial"/>
          <w:b/>
        </w:rPr>
        <w:lastRenderedPageBreak/>
        <w:t xml:space="preserve">5. ročník </w:t>
      </w:r>
      <w:r w:rsidRPr="004C67C6">
        <w:rPr>
          <w:rFonts w:ascii="Arial" w:hAnsi="Arial" w:cs="Arial"/>
          <w:b/>
        </w:rPr>
        <w:br/>
      </w:r>
      <w:r w:rsidRPr="0013508B">
        <w:rPr>
          <w:rFonts w:ascii="Arial" w:hAnsi="Arial" w:cs="Arial"/>
        </w:rPr>
        <w:t>Žák</w:t>
      </w:r>
    </w:p>
    <w:p w14:paraId="6D1CC596" w14:textId="77777777" w:rsidR="002A4334" w:rsidRPr="0013508B" w:rsidRDefault="002A4334" w:rsidP="00463CA4">
      <w:pPr>
        <w:pStyle w:val="Odstavecseseznamem"/>
        <w:widowControl/>
        <w:numPr>
          <w:ilvl w:val="0"/>
          <w:numId w:val="172"/>
        </w:numPr>
        <w:spacing w:after="0" w:line="276" w:lineRule="auto"/>
        <w:rPr>
          <w:rFonts w:ascii="Arial" w:hAnsi="Arial" w:cs="Arial"/>
        </w:rPr>
      </w:pPr>
      <w:r w:rsidRPr="0013508B">
        <w:rPr>
          <w:rFonts w:ascii="Arial" w:hAnsi="Arial" w:cs="Arial"/>
        </w:rPr>
        <w:t xml:space="preserve">umí sám opravit postoj a držení nástroje </w:t>
      </w:r>
    </w:p>
    <w:p w14:paraId="03D4F585" w14:textId="77777777" w:rsidR="002A4334" w:rsidRPr="0013508B" w:rsidRDefault="002A4334" w:rsidP="00463CA4">
      <w:pPr>
        <w:pStyle w:val="Odstavecseseznamem"/>
        <w:widowControl/>
        <w:numPr>
          <w:ilvl w:val="0"/>
          <w:numId w:val="172"/>
        </w:numPr>
        <w:spacing w:after="0" w:line="276" w:lineRule="auto"/>
        <w:rPr>
          <w:rFonts w:ascii="Arial" w:hAnsi="Arial" w:cs="Arial"/>
        </w:rPr>
      </w:pPr>
      <w:r w:rsidRPr="0013508B">
        <w:rPr>
          <w:rFonts w:ascii="Arial" w:hAnsi="Arial" w:cs="Arial"/>
        </w:rPr>
        <w:t>rozezná kvalitu tónu a nasazení a dokáže s ním pracovat</w:t>
      </w:r>
    </w:p>
    <w:p w14:paraId="1BDBA3B2" w14:textId="77777777" w:rsidR="002A4334" w:rsidRPr="0013508B" w:rsidRDefault="002A4334" w:rsidP="00463CA4">
      <w:pPr>
        <w:pStyle w:val="Odstavecseseznamem"/>
        <w:widowControl/>
        <w:numPr>
          <w:ilvl w:val="0"/>
          <w:numId w:val="172"/>
        </w:numPr>
        <w:spacing w:after="0" w:line="276" w:lineRule="auto"/>
        <w:rPr>
          <w:rFonts w:ascii="Arial" w:hAnsi="Arial" w:cs="Arial"/>
        </w:rPr>
      </w:pPr>
      <w:r w:rsidRPr="0013508B">
        <w:rPr>
          <w:rFonts w:ascii="Arial" w:hAnsi="Arial" w:cs="Arial"/>
        </w:rPr>
        <w:t xml:space="preserve">hraje stupnice a akordy v rychlejším tempu a v různých artikulacích </w:t>
      </w:r>
    </w:p>
    <w:p w14:paraId="542395DD" w14:textId="77777777" w:rsidR="002A4334" w:rsidRPr="0013508B" w:rsidRDefault="002A4334" w:rsidP="00463CA4">
      <w:pPr>
        <w:pStyle w:val="Odstavecseseznamem"/>
        <w:widowControl/>
        <w:numPr>
          <w:ilvl w:val="0"/>
          <w:numId w:val="172"/>
        </w:numPr>
        <w:spacing w:after="0" w:line="276" w:lineRule="auto"/>
        <w:rPr>
          <w:rFonts w:ascii="Arial" w:hAnsi="Arial" w:cs="Arial"/>
        </w:rPr>
      </w:pPr>
      <w:r w:rsidRPr="0013508B">
        <w:rPr>
          <w:rFonts w:ascii="Arial" w:hAnsi="Arial" w:cs="Arial"/>
        </w:rPr>
        <w:t>hraje základy artikulačních technik (tenuto, staccato, portamento, legato)</w:t>
      </w:r>
      <w:r w:rsidRPr="0013508B">
        <w:rPr>
          <w:rFonts w:ascii="Arial" w:hAnsi="Arial" w:cs="Arial"/>
        </w:rPr>
        <w:br/>
      </w:r>
    </w:p>
    <w:p w14:paraId="743933F2" w14:textId="77777777" w:rsidR="002A4334" w:rsidRPr="0013508B" w:rsidRDefault="002A4334" w:rsidP="002A4334">
      <w:pPr>
        <w:spacing w:after="0"/>
        <w:rPr>
          <w:rFonts w:ascii="Arial" w:hAnsi="Arial" w:cs="Arial"/>
        </w:rPr>
      </w:pPr>
      <w:r w:rsidRPr="0013508B">
        <w:rPr>
          <w:rFonts w:ascii="Arial" w:hAnsi="Arial" w:cs="Arial"/>
          <w:b/>
        </w:rPr>
        <w:t xml:space="preserve">6. ročník </w:t>
      </w:r>
      <w:r w:rsidRPr="0013508B">
        <w:rPr>
          <w:rFonts w:ascii="Arial" w:hAnsi="Arial" w:cs="Arial"/>
          <w:b/>
        </w:rPr>
        <w:br/>
      </w:r>
      <w:r w:rsidRPr="0013508B">
        <w:rPr>
          <w:rFonts w:ascii="Arial" w:hAnsi="Arial" w:cs="Arial"/>
        </w:rPr>
        <w:t xml:space="preserve">Žák: </w:t>
      </w:r>
    </w:p>
    <w:p w14:paraId="518AC3FF" w14:textId="77777777" w:rsidR="002A4334" w:rsidRPr="0013508B" w:rsidRDefault="002A4334" w:rsidP="00463CA4">
      <w:pPr>
        <w:pStyle w:val="Odstavecseseznamem"/>
        <w:widowControl/>
        <w:numPr>
          <w:ilvl w:val="0"/>
          <w:numId w:val="172"/>
        </w:numPr>
        <w:spacing w:after="0" w:line="276" w:lineRule="auto"/>
        <w:rPr>
          <w:rFonts w:ascii="Arial" w:hAnsi="Arial" w:cs="Arial"/>
        </w:rPr>
      </w:pPr>
      <w:r w:rsidRPr="0013508B">
        <w:rPr>
          <w:rFonts w:ascii="Arial" w:hAnsi="Arial" w:cs="Arial"/>
        </w:rPr>
        <w:t xml:space="preserve">zvládá skladbičky různých slohových období </w:t>
      </w:r>
    </w:p>
    <w:p w14:paraId="538DFBDB" w14:textId="77777777" w:rsidR="002A4334" w:rsidRPr="0013508B" w:rsidRDefault="002A4334" w:rsidP="00463CA4">
      <w:pPr>
        <w:pStyle w:val="Odstavecseseznamem"/>
        <w:widowControl/>
        <w:numPr>
          <w:ilvl w:val="0"/>
          <w:numId w:val="172"/>
        </w:numPr>
        <w:spacing w:after="0" w:line="276" w:lineRule="auto"/>
        <w:rPr>
          <w:rFonts w:ascii="Arial" w:hAnsi="Arial" w:cs="Arial"/>
        </w:rPr>
      </w:pPr>
      <w:r w:rsidRPr="0013508B">
        <w:rPr>
          <w:rFonts w:ascii="Arial" w:hAnsi="Arial" w:cs="Arial"/>
        </w:rPr>
        <w:t xml:space="preserve">zvládá rozsah alespoň dvou oktáv </w:t>
      </w:r>
    </w:p>
    <w:p w14:paraId="0903E1D2" w14:textId="77777777" w:rsidR="002A4334" w:rsidRPr="0013508B" w:rsidRDefault="002A4334" w:rsidP="00463CA4">
      <w:pPr>
        <w:pStyle w:val="Odstavecseseznamem"/>
        <w:widowControl/>
        <w:numPr>
          <w:ilvl w:val="0"/>
          <w:numId w:val="172"/>
        </w:numPr>
        <w:spacing w:after="0" w:line="276" w:lineRule="auto"/>
        <w:rPr>
          <w:rFonts w:ascii="Arial" w:hAnsi="Arial" w:cs="Arial"/>
        </w:rPr>
      </w:pPr>
      <w:r w:rsidRPr="0013508B">
        <w:rPr>
          <w:rFonts w:ascii="Arial" w:hAnsi="Arial" w:cs="Arial"/>
        </w:rPr>
        <w:t xml:space="preserve">hraje stupnice a akordy v rychlejším tempu a v různých artikulacích </w:t>
      </w:r>
    </w:p>
    <w:p w14:paraId="74FADFEC" w14:textId="77777777" w:rsidR="002A4334" w:rsidRPr="0013508B" w:rsidRDefault="002A4334" w:rsidP="00463CA4">
      <w:pPr>
        <w:pStyle w:val="Odstavecseseznamem"/>
        <w:widowControl/>
        <w:numPr>
          <w:ilvl w:val="0"/>
          <w:numId w:val="173"/>
        </w:numPr>
        <w:spacing w:after="0" w:line="276" w:lineRule="auto"/>
        <w:rPr>
          <w:rFonts w:ascii="Arial" w:hAnsi="Arial" w:cs="Arial"/>
        </w:rPr>
      </w:pPr>
      <w:r w:rsidRPr="0013508B">
        <w:rPr>
          <w:rFonts w:ascii="Arial" w:hAnsi="Arial" w:cs="Arial"/>
        </w:rPr>
        <w:t>umí využívat správně dýchání (zvětšovat kapacitu plic pomocí bránice vytvořit co největší tlak vzduchu pro hru vyšších tónů)</w:t>
      </w:r>
    </w:p>
    <w:p w14:paraId="576D4822" w14:textId="77777777" w:rsidR="002A4334" w:rsidRPr="0013508B" w:rsidRDefault="002A4334" w:rsidP="002A4334">
      <w:pPr>
        <w:spacing w:after="0"/>
        <w:rPr>
          <w:rFonts w:ascii="Arial" w:hAnsi="Arial" w:cs="Arial"/>
        </w:rPr>
      </w:pPr>
    </w:p>
    <w:p w14:paraId="167533AB" w14:textId="77777777" w:rsidR="002A4334" w:rsidRPr="0013508B" w:rsidRDefault="002A4334" w:rsidP="002A4334">
      <w:pPr>
        <w:spacing w:after="0"/>
        <w:rPr>
          <w:rFonts w:ascii="Arial" w:hAnsi="Arial" w:cs="Arial"/>
          <w:b/>
        </w:rPr>
      </w:pPr>
      <w:r w:rsidRPr="0013508B">
        <w:rPr>
          <w:rFonts w:ascii="Arial" w:hAnsi="Arial" w:cs="Arial"/>
          <w:b/>
        </w:rPr>
        <w:t xml:space="preserve">7. ročník </w:t>
      </w:r>
    </w:p>
    <w:p w14:paraId="294BEF81" w14:textId="77777777" w:rsidR="002A4334" w:rsidRPr="0013508B" w:rsidRDefault="002A4334" w:rsidP="002A4334">
      <w:pPr>
        <w:spacing w:after="0"/>
        <w:rPr>
          <w:rFonts w:ascii="Arial" w:hAnsi="Arial" w:cs="Arial"/>
        </w:rPr>
      </w:pPr>
      <w:r w:rsidRPr="0013508B">
        <w:rPr>
          <w:rFonts w:ascii="Arial" w:hAnsi="Arial" w:cs="Arial"/>
        </w:rPr>
        <w:t xml:space="preserve">Žák: </w:t>
      </w:r>
    </w:p>
    <w:p w14:paraId="612FED2C" w14:textId="77777777" w:rsidR="002A4334" w:rsidRPr="0013508B" w:rsidRDefault="002A4334" w:rsidP="00463CA4">
      <w:pPr>
        <w:pStyle w:val="Odstavecseseznamem"/>
        <w:widowControl/>
        <w:numPr>
          <w:ilvl w:val="0"/>
          <w:numId w:val="173"/>
        </w:numPr>
        <w:spacing w:after="0" w:line="276" w:lineRule="auto"/>
        <w:rPr>
          <w:rFonts w:ascii="Arial" w:hAnsi="Arial" w:cs="Arial"/>
        </w:rPr>
      </w:pPr>
      <w:r w:rsidRPr="0013508B">
        <w:rPr>
          <w:rFonts w:ascii="Arial" w:hAnsi="Arial" w:cs="Arial"/>
        </w:rPr>
        <w:t xml:space="preserve">umí při hře používat všechny dosud získané dovednosti a znalosti </w:t>
      </w:r>
    </w:p>
    <w:p w14:paraId="06AA8B80" w14:textId="77777777" w:rsidR="002A4334" w:rsidRPr="0013508B" w:rsidRDefault="002A4334" w:rsidP="00463CA4">
      <w:pPr>
        <w:pStyle w:val="Odstavecseseznamem"/>
        <w:widowControl/>
        <w:numPr>
          <w:ilvl w:val="0"/>
          <w:numId w:val="173"/>
        </w:numPr>
        <w:spacing w:after="0" w:line="276" w:lineRule="auto"/>
        <w:rPr>
          <w:rFonts w:ascii="Arial" w:hAnsi="Arial" w:cs="Arial"/>
        </w:rPr>
      </w:pPr>
      <w:r w:rsidRPr="0013508B">
        <w:rPr>
          <w:rFonts w:ascii="Arial" w:hAnsi="Arial" w:cs="Arial"/>
        </w:rPr>
        <w:t xml:space="preserve">dokáže samostatně nastudovat a interpretovat přiměřeně obtížné skladby </w:t>
      </w:r>
    </w:p>
    <w:p w14:paraId="57B67129" w14:textId="77777777" w:rsidR="002A4334" w:rsidRPr="0013508B" w:rsidRDefault="002A4334" w:rsidP="00463CA4">
      <w:pPr>
        <w:pStyle w:val="Odstavecseseznamem"/>
        <w:widowControl/>
        <w:numPr>
          <w:ilvl w:val="0"/>
          <w:numId w:val="173"/>
        </w:numPr>
        <w:spacing w:after="0" w:line="276" w:lineRule="auto"/>
        <w:rPr>
          <w:rFonts w:ascii="Arial" w:hAnsi="Arial" w:cs="Arial"/>
        </w:rPr>
      </w:pPr>
      <w:r w:rsidRPr="0013508B">
        <w:rPr>
          <w:rFonts w:ascii="Arial" w:hAnsi="Arial" w:cs="Arial"/>
        </w:rPr>
        <w:t>dokáže se orientovat v jednoduchém notovém zápisu a tento zahrát z listu</w:t>
      </w:r>
    </w:p>
    <w:p w14:paraId="0D200C90" w14:textId="77777777" w:rsidR="002A4334" w:rsidRPr="0013508B" w:rsidRDefault="002A4334" w:rsidP="00463CA4">
      <w:pPr>
        <w:pStyle w:val="Odstavecseseznamem"/>
        <w:widowControl/>
        <w:numPr>
          <w:ilvl w:val="0"/>
          <w:numId w:val="173"/>
        </w:numPr>
        <w:spacing w:after="0" w:line="276" w:lineRule="auto"/>
        <w:rPr>
          <w:rFonts w:ascii="Arial" w:hAnsi="Arial" w:cs="Arial"/>
        </w:rPr>
      </w:pPr>
      <w:r w:rsidRPr="0013508B">
        <w:rPr>
          <w:rFonts w:ascii="Arial" w:hAnsi="Arial" w:cs="Arial"/>
        </w:rPr>
        <w:t xml:space="preserve">dokáže při hře využívat akcent, </w:t>
      </w:r>
      <w:proofErr w:type="spellStart"/>
      <w:r w:rsidRPr="0013508B">
        <w:rPr>
          <w:rFonts w:ascii="Arial" w:hAnsi="Arial" w:cs="Arial"/>
        </w:rPr>
        <w:t>sforzato</w:t>
      </w:r>
      <w:proofErr w:type="spellEnd"/>
    </w:p>
    <w:p w14:paraId="218E9B8C" w14:textId="77777777" w:rsidR="002A4334" w:rsidRPr="0013508B" w:rsidRDefault="002A4334" w:rsidP="00463CA4">
      <w:pPr>
        <w:pStyle w:val="Odstavecseseznamem"/>
        <w:widowControl/>
        <w:numPr>
          <w:ilvl w:val="0"/>
          <w:numId w:val="173"/>
        </w:numPr>
        <w:spacing w:after="0" w:line="276" w:lineRule="auto"/>
        <w:rPr>
          <w:rFonts w:ascii="Arial" w:hAnsi="Arial" w:cs="Arial"/>
        </w:rPr>
      </w:pPr>
      <w:r w:rsidRPr="0013508B">
        <w:rPr>
          <w:rFonts w:ascii="Arial" w:hAnsi="Arial" w:cs="Arial"/>
        </w:rPr>
        <w:t>zvládne prezentovat svou hru na školních i mimoškolních vystoupeních</w:t>
      </w:r>
    </w:p>
    <w:p w14:paraId="76F21C47" w14:textId="77777777" w:rsidR="002A4334" w:rsidRPr="0013508B" w:rsidRDefault="002A4334" w:rsidP="002A4334">
      <w:pPr>
        <w:spacing w:after="0"/>
        <w:rPr>
          <w:rFonts w:ascii="Arial" w:hAnsi="Arial" w:cs="Arial"/>
        </w:rPr>
      </w:pPr>
    </w:p>
    <w:p w14:paraId="4133C881" w14:textId="77777777" w:rsidR="002A4334" w:rsidRPr="0013508B" w:rsidRDefault="002A4334" w:rsidP="002A4334">
      <w:pPr>
        <w:spacing w:after="0"/>
        <w:rPr>
          <w:rFonts w:ascii="Arial" w:hAnsi="Arial" w:cs="Arial"/>
          <w:color w:val="000000"/>
        </w:rPr>
      </w:pPr>
      <w:r w:rsidRPr="0013508B">
        <w:rPr>
          <w:rFonts w:ascii="Arial" w:hAnsi="Arial" w:cs="Arial"/>
          <w:b/>
        </w:rPr>
        <w:t>Přípravné studium k II. stupni</w:t>
      </w:r>
      <w:r w:rsidRPr="0013508B">
        <w:rPr>
          <w:rFonts w:ascii="Arial" w:hAnsi="Arial" w:cs="Arial"/>
          <w:b/>
        </w:rPr>
        <w:br/>
      </w:r>
      <w:r w:rsidRPr="0013508B">
        <w:rPr>
          <w:rFonts w:ascii="Arial" w:hAnsi="Arial" w:cs="Arial"/>
          <w:bCs/>
          <w:color w:val="000000"/>
        </w:rPr>
        <w:t>Žák:</w:t>
      </w:r>
      <w:r w:rsidRPr="0013508B">
        <w:rPr>
          <w:rFonts w:ascii="Arial" w:hAnsi="Arial" w:cs="Arial"/>
          <w:color w:val="000000"/>
        </w:rPr>
        <w:t xml:space="preserve"> </w:t>
      </w:r>
    </w:p>
    <w:p w14:paraId="7A9FC850" w14:textId="77777777" w:rsidR="002A4334" w:rsidRPr="0013508B" w:rsidRDefault="002A4334" w:rsidP="00463CA4">
      <w:pPr>
        <w:pStyle w:val="Odstavecseseznamem"/>
        <w:widowControl/>
        <w:numPr>
          <w:ilvl w:val="0"/>
          <w:numId w:val="174"/>
        </w:numPr>
        <w:autoSpaceDE w:val="0"/>
        <w:autoSpaceDN w:val="0"/>
        <w:adjustRightInd w:val="0"/>
        <w:spacing w:after="0" w:line="276" w:lineRule="auto"/>
        <w:rPr>
          <w:rFonts w:ascii="Arial" w:hAnsi="Arial" w:cs="Arial"/>
          <w:color w:val="000000"/>
        </w:rPr>
      </w:pPr>
      <w:r w:rsidRPr="0013508B">
        <w:rPr>
          <w:rFonts w:ascii="Arial" w:hAnsi="Arial" w:cs="Arial"/>
          <w:color w:val="000000"/>
        </w:rPr>
        <w:t>zvládá při hře základní návyky a dovednosti – správné držení těla a nástro</w:t>
      </w:r>
      <w:r w:rsidR="008C327C">
        <w:rPr>
          <w:rFonts w:ascii="Arial" w:hAnsi="Arial" w:cs="Arial"/>
          <w:color w:val="000000"/>
        </w:rPr>
        <w:t xml:space="preserve">je, základy  </w:t>
      </w:r>
      <w:r w:rsidR="008C327C">
        <w:rPr>
          <w:rFonts w:ascii="Arial" w:hAnsi="Arial" w:cs="Arial"/>
          <w:color w:val="000000"/>
        </w:rPr>
        <w:br/>
        <w:t xml:space="preserve">správného </w:t>
      </w:r>
      <w:proofErr w:type="spellStart"/>
      <w:r w:rsidR="008C327C">
        <w:rPr>
          <w:rFonts w:ascii="Arial" w:hAnsi="Arial" w:cs="Arial"/>
          <w:color w:val="000000"/>
        </w:rPr>
        <w:t>žeberně</w:t>
      </w:r>
      <w:proofErr w:type="spellEnd"/>
      <w:r w:rsidR="008C327C">
        <w:rPr>
          <w:rFonts w:ascii="Arial" w:hAnsi="Arial" w:cs="Arial"/>
          <w:color w:val="000000"/>
        </w:rPr>
        <w:t xml:space="preserve"> – </w:t>
      </w:r>
      <w:r w:rsidRPr="0013508B">
        <w:rPr>
          <w:rFonts w:ascii="Arial" w:hAnsi="Arial" w:cs="Arial"/>
          <w:color w:val="000000"/>
        </w:rPr>
        <w:t>bráničního dýchání a nasazení tónu</w:t>
      </w:r>
    </w:p>
    <w:p w14:paraId="5ED4A1E4" w14:textId="77777777" w:rsidR="002A4334" w:rsidRPr="0013508B" w:rsidRDefault="002A4334" w:rsidP="00463CA4">
      <w:pPr>
        <w:pStyle w:val="Odstavecseseznamem"/>
        <w:widowControl/>
        <w:numPr>
          <w:ilvl w:val="0"/>
          <w:numId w:val="174"/>
        </w:numPr>
        <w:autoSpaceDE w:val="0"/>
        <w:autoSpaceDN w:val="0"/>
        <w:adjustRightInd w:val="0"/>
        <w:spacing w:after="0" w:line="276" w:lineRule="auto"/>
        <w:rPr>
          <w:rFonts w:ascii="Arial" w:hAnsi="Arial" w:cs="Arial"/>
          <w:color w:val="000000"/>
        </w:rPr>
      </w:pPr>
      <w:r w:rsidRPr="0013508B">
        <w:rPr>
          <w:rFonts w:ascii="Arial" w:hAnsi="Arial" w:cs="Arial"/>
          <w:color w:val="000000"/>
        </w:rPr>
        <w:t>podle notového zápisu zahraje jednoduchá technická cvičení, přednesové skladby a písně</w:t>
      </w:r>
    </w:p>
    <w:p w14:paraId="1E539959" w14:textId="77777777" w:rsidR="002A4334" w:rsidRPr="0013508B" w:rsidRDefault="002A4334" w:rsidP="00463CA4">
      <w:pPr>
        <w:pStyle w:val="Odstavecseseznamem"/>
        <w:widowControl/>
        <w:numPr>
          <w:ilvl w:val="0"/>
          <w:numId w:val="174"/>
        </w:numPr>
        <w:autoSpaceDE w:val="0"/>
        <w:autoSpaceDN w:val="0"/>
        <w:adjustRightInd w:val="0"/>
        <w:spacing w:after="0" w:line="276" w:lineRule="auto"/>
        <w:rPr>
          <w:rFonts w:ascii="Arial" w:hAnsi="Arial" w:cs="Arial"/>
          <w:color w:val="000000"/>
        </w:rPr>
      </w:pPr>
      <w:r w:rsidRPr="0013508B">
        <w:rPr>
          <w:rFonts w:ascii="Arial" w:hAnsi="Arial" w:cs="Arial"/>
          <w:color w:val="000000"/>
        </w:rPr>
        <w:t>je schopen vyjádřit náladu skladby a interpretovat ji jednoduchými</w:t>
      </w:r>
    </w:p>
    <w:p w14:paraId="082EA5EE" w14:textId="77777777" w:rsidR="002A4334" w:rsidRDefault="002A4334" w:rsidP="002A4334">
      <w:pPr>
        <w:autoSpaceDE w:val="0"/>
        <w:autoSpaceDN w:val="0"/>
        <w:adjustRightInd w:val="0"/>
        <w:spacing w:after="0"/>
        <w:rPr>
          <w:rFonts w:ascii="Arial" w:hAnsi="Arial" w:cs="Arial"/>
        </w:rPr>
      </w:pPr>
    </w:p>
    <w:p w14:paraId="00A05097" w14:textId="77777777" w:rsidR="008C327C" w:rsidRPr="0013508B" w:rsidRDefault="008C327C" w:rsidP="002A4334">
      <w:pPr>
        <w:autoSpaceDE w:val="0"/>
        <w:autoSpaceDN w:val="0"/>
        <w:adjustRightInd w:val="0"/>
        <w:spacing w:after="0"/>
        <w:rPr>
          <w:rFonts w:ascii="Arial" w:hAnsi="Arial" w:cs="Arial"/>
        </w:rPr>
      </w:pPr>
    </w:p>
    <w:p w14:paraId="21405C04" w14:textId="77777777" w:rsidR="002A4334" w:rsidRPr="0013508B" w:rsidRDefault="002A4334" w:rsidP="002A4334">
      <w:pPr>
        <w:spacing w:after="0"/>
        <w:rPr>
          <w:rFonts w:ascii="Arial" w:hAnsi="Arial" w:cs="Arial"/>
          <w:b/>
        </w:rPr>
      </w:pPr>
      <w:r w:rsidRPr="0013508B">
        <w:rPr>
          <w:rFonts w:ascii="Arial" w:hAnsi="Arial" w:cs="Arial"/>
          <w:b/>
        </w:rPr>
        <w:t xml:space="preserve">II. stupeň </w:t>
      </w:r>
    </w:p>
    <w:p w14:paraId="3D16D0E8" w14:textId="77777777" w:rsidR="002A4334" w:rsidRPr="0013508B" w:rsidRDefault="002A4334" w:rsidP="002A4334">
      <w:pPr>
        <w:spacing w:after="0"/>
        <w:rPr>
          <w:rFonts w:ascii="Arial" w:hAnsi="Arial" w:cs="Arial"/>
          <w:b/>
        </w:rPr>
      </w:pPr>
      <w:r w:rsidRPr="0013508B">
        <w:rPr>
          <w:rFonts w:ascii="Arial" w:hAnsi="Arial" w:cs="Arial"/>
          <w:b/>
        </w:rPr>
        <w:t xml:space="preserve">I. ročník </w:t>
      </w:r>
    </w:p>
    <w:p w14:paraId="2F593640" w14:textId="77777777" w:rsidR="002A4334" w:rsidRPr="0013508B" w:rsidRDefault="002A4334" w:rsidP="002A4334">
      <w:pPr>
        <w:spacing w:after="0"/>
        <w:rPr>
          <w:rFonts w:ascii="Arial" w:hAnsi="Arial" w:cs="Arial"/>
        </w:rPr>
      </w:pPr>
      <w:r w:rsidRPr="0013508B">
        <w:rPr>
          <w:rFonts w:ascii="Arial" w:hAnsi="Arial" w:cs="Arial"/>
        </w:rPr>
        <w:t xml:space="preserve">Žák: </w:t>
      </w:r>
    </w:p>
    <w:p w14:paraId="0C830EDE" w14:textId="77777777" w:rsidR="002A4334" w:rsidRPr="0013508B" w:rsidRDefault="002A4334" w:rsidP="00463CA4">
      <w:pPr>
        <w:pStyle w:val="Odstavecseseznamem"/>
        <w:widowControl/>
        <w:numPr>
          <w:ilvl w:val="0"/>
          <w:numId w:val="174"/>
        </w:numPr>
        <w:spacing w:after="0" w:line="276" w:lineRule="auto"/>
        <w:rPr>
          <w:rFonts w:ascii="Arial" w:hAnsi="Arial" w:cs="Arial"/>
        </w:rPr>
      </w:pPr>
      <w:r w:rsidRPr="0013508B">
        <w:rPr>
          <w:rFonts w:ascii="Arial" w:hAnsi="Arial" w:cs="Arial"/>
        </w:rPr>
        <w:t xml:space="preserve">užívá výrazové prostředky (legato, staccato a jejich vzájemné kombinace) </w:t>
      </w:r>
    </w:p>
    <w:p w14:paraId="1ADE176B" w14:textId="77777777" w:rsidR="002A4334" w:rsidRPr="0013508B" w:rsidRDefault="002A4334" w:rsidP="00463CA4">
      <w:pPr>
        <w:pStyle w:val="Odstavecseseznamem"/>
        <w:widowControl/>
        <w:numPr>
          <w:ilvl w:val="0"/>
          <w:numId w:val="174"/>
        </w:numPr>
        <w:spacing w:after="0" w:line="276" w:lineRule="auto"/>
        <w:rPr>
          <w:rFonts w:ascii="Arial" w:hAnsi="Arial" w:cs="Arial"/>
        </w:rPr>
      </w:pPr>
      <w:r w:rsidRPr="0013508B">
        <w:rPr>
          <w:rFonts w:ascii="Arial" w:hAnsi="Arial" w:cs="Arial"/>
        </w:rPr>
        <w:t xml:space="preserve">rozvíjí pohotovost při hře z listu a hudební paměť </w:t>
      </w:r>
    </w:p>
    <w:p w14:paraId="55352342" w14:textId="77777777" w:rsidR="002A4334" w:rsidRPr="0013508B" w:rsidRDefault="002A4334" w:rsidP="00463CA4">
      <w:pPr>
        <w:pStyle w:val="Odstavecseseznamem"/>
        <w:widowControl/>
        <w:numPr>
          <w:ilvl w:val="0"/>
          <w:numId w:val="174"/>
        </w:numPr>
        <w:spacing w:after="0" w:line="276" w:lineRule="auto"/>
        <w:rPr>
          <w:rFonts w:ascii="Arial" w:hAnsi="Arial" w:cs="Arial"/>
        </w:rPr>
      </w:pPr>
      <w:r w:rsidRPr="0013508B">
        <w:rPr>
          <w:rFonts w:ascii="Arial" w:hAnsi="Arial" w:cs="Arial"/>
        </w:rPr>
        <w:t>dbá na správné dýchání, využívá kapacitu plic a zad ke hře delších pasáží</w:t>
      </w:r>
    </w:p>
    <w:p w14:paraId="72968E70" w14:textId="77777777" w:rsidR="002A4334" w:rsidRPr="0013508B" w:rsidRDefault="002A4334" w:rsidP="00463CA4">
      <w:pPr>
        <w:pStyle w:val="Odstavecseseznamem"/>
        <w:widowControl/>
        <w:numPr>
          <w:ilvl w:val="0"/>
          <w:numId w:val="174"/>
        </w:numPr>
        <w:spacing w:after="0" w:line="276" w:lineRule="auto"/>
        <w:rPr>
          <w:rFonts w:ascii="Arial" w:hAnsi="Arial" w:cs="Arial"/>
        </w:rPr>
      </w:pPr>
      <w:r w:rsidRPr="0013508B">
        <w:rPr>
          <w:rFonts w:ascii="Arial" w:hAnsi="Arial" w:cs="Arial"/>
        </w:rPr>
        <w:t xml:space="preserve">dokáže využívat dynamiku pp, p, </w:t>
      </w:r>
      <w:proofErr w:type="spellStart"/>
      <w:r w:rsidRPr="0013508B">
        <w:rPr>
          <w:rFonts w:ascii="Arial" w:hAnsi="Arial" w:cs="Arial"/>
        </w:rPr>
        <w:t>mf</w:t>
      </w:r>
      <w:proofErr w:type="spellEnd"/>
      <w:r w:rsidRPr="0013508B">
        <w:rPr>
          <w:rFonts w:ascii="Arial" w:hAnsi="Arial" w:cs="Arial"/>
        </w:rPr>
        <w:t>, f, ff včetně crescenda a decrescenda</w:t>
      </w:r>
    </w:p>
    <w:p w14:paraId="14E35B5F" w14:textId="77777777" w:rsidR="002A4334" w:rsidRPr="0013508B" w:rsidRDefault="002A4334" w:rsidP="002A4334">
      <w:pPr>
        <w:spacing w:after="0"/>
        <w:rPr>
          <w:rFonts w:ascii="Arial" w:hAnsi="Arial" w:cs="Arial"/>
        </w:rPr>
      </w:pPr>
    </w:p>
    <w:p w14:paraId="71350893" w14:textId="77777777" w:rsidR="002A4334" w:rsidRPr="0013508B" w:rsidRDefault="002A4334" w:rsidP="002A4334">
      <w:pPr>
        <w:spacing w:after="0"/>
        <w:rPr>
          <w:rFonts w:ascii="Arial" w:hAnsi="Arial" w:cs="Arial"/>
        </w:rPr>
      </w:pPr>
      <w:r w:rsidRPr="0013508B">
        <w:rPr>
          <w:rFonts w:ascii="Arial" w:hAnsi="Arial" w:cs="Arial"/>
          <w:b/>
        </w:rPr>
        <w:t>II. ročník</w:t>
      </w:r>
      <w:r w:rsidRPr="0013508B">
        <w:rPr>
          <w:rFonts w:ascii="Arial" w:hAnsi="Arial" w:cs="Arial"/>
          <w:b/>
        </w:rPr>
        <w:br/>
      </w:r>
      <w:r w:rsidRPr="0013508B">
        <w:rPr>
          <w:rFonts w:ascii="Arial" w:hAnsi="Arial" w:cs="Arial"/>
        </w:rPr>
        <w:t xml:space="preserve">Žák: </w:t>
      </w:r>
    </w:p>
    <w:p w14:paraId="1A96F108" w14:textId="77777777" w:rsidR="002A4334" w:rsidRPr="0013508B" w:rsidRDefault="002A4334" w:rsidP="00463CA4">
      <w:pPr>
        <w:pStyle w:val="Odstavecseseznamem"/>
        <w:widowControl/>
        <w:numPr>
          <w:ilvl w:val="0"/>
          <w:numId w:val="174"/>
        </w:numPr>
        <w:spacing w:after="0" w:line="276" w:lineRule="auto"/>
        <w:rPr>
          <w:rFonts w:ascii="Arial" w:hAnsi="Arial" w:cs="Arial"/>
        </w:rPr>
      </w:pPr>
      <w:r w:rsidRPr="0013508B">
        <w:rPr>
          <w:rFonts w:ascii="Arial" w:hAnsi="Arial" w:cs="Arial"/>
        </w:rPr>
        <w:t xml:space="preserve">ovládá stupnice dur i moll do 4# a </w:t>
      </w:r>
      <w:proofErr w:type="gramStart"/>
      <w:r w:rsidRPr="0013508B">
        <w:rPr>
          <w:rFonts w:ascii="Arial" w:hAnsi="Arial" w:cs="Arial"/>
        </w:rPr>
        <w:t>4b</w:t>
      </w:r>
      <w:proofErr w:type="gramEnd"/>
      <w:r w:rsidRPr="0013508B">
        <w:rPr>
          <w:rFonts w:ascii="Arial" w:hAnsi="Arial" w:cs="Arial"/>
        </w:rPr>
        <w:t xml:space="preserve"> vč. T5 v obratech </w:t>
      </w:r>
    </w:p>
    <w:p w14:paraId="2BA97CAD" w14:textId="77777777" w:rsidR="002A4334" w:rsidRPr="0013508B" w:rsidRDefault="002A4334" w:rsidP="00463CA4">
      <w:pPr>
        <w:pStyle w:val="Odstavecseseznamem"/>
        <w:widowControl/>
        <w:numPr>
          <w:ilvl w:val="0"/>
          <w:numId w:val="175"/>
        </w:numPr>
        <w:spacing w:after="0" w:line="276" w:lineRule="auto"/>
        <w:rPr>
          <w:rFonts w:ascii="Arial" w:hAnsi="Arial" w:cs="Arial"/>
        </w:rPr>
      </w:pPr>
      <w:r w:rsidRPr="0013508B">
        <w:rPr>
          <w:rFonts w:ascii="Arial" w:hAnsi="Arial" w:cs="Arial"/>
        </w:rPr>
        <w:t xml:space="preserve">rozvíjí výrazové stránky hry na nástroj (dynamiku, frázování, nátisková výdrž, hospodaření s dechem) </w:t>
      </w:r>
    </w:p>
    <w:p w14:paraId="2020B83D" w14:textId="77777777" w:rsidR="002A4334" w:rsidRPr="0013508B" w:rsidRDefault="002A4334" w:rsidP="00463CA4">
      <w:pPr>
        <w:pStyle w:val="Odstavecseseznamem"/>
        <w:widowControl/>
        <w:numPr>
          <w:ilvl w:val="0"/>
          <w:numId w:val="175"/>
        </w:numPr>
        <w:spacing w:after="0" w:line="276" w:lineRule="auto"/>
        <w:rPr>
          <w:rFonts w:ascii="Arial" w:hAnsi="Arial" w:cs="Arial"/>
        </w:rPr>
      </w:pPr>
      <w:r w:rsidRPr="0013508B">
        <w:rPr>
          <w:rFonts w:ascii="Arial" w:hAnsi="Arial" w:cs="Arial"/>
        </w:rPr>
        <w:t>zvládá artikulaci</w:t>
      </w:r>
    </w:p>
    <w:p w14:paraId="2248C943" w14:textId="77777777" w:rsidR="002A4334" w:rsidRPr="0013508B" w:rsidRDefault="002A4334" w:rsidP="002A4334">
      <w:pPr>
        <w:spacing w:after="0"/>
        <w:rPr>
          <w:rFonts w:ascii="Arial" w:hAnsi="Arial" w:cs="Arial"/>
        </w:rPr>
      </w:pPr>
    </w:p>
    <w:p w14:paraId="5D5DE5A8" w14:textId="77777777" w:rsidR="008C327C" w:rsidRDefault="008C327C">
      <w:pPr>
        <w:rPr>
          <w:rFonts w:ascii="Arial" w:hAnsi="Arial" w:cs="Arial"/>
          <w:b/>
        </w:rPr>
      </w:pPr>
      <w:r>
        <w:rPr>
          <w:rFonts w:ascii="Arial" w:hAnsi="Arial" w:cs="Arial"/>
          <w:b/>
        </w:rPr>
        <w:br w:type="page"/>
      </w:r>
    </w:p>
    <w:p w14:paraId="76404175" w14:textId="77777777" w:rsidR="002A4334" w:rsidRPr="0013508B" w:rsidRDefault="002A4334" w:rsidP="002A4334">
      <w:pPr>
        <w:spacing w:after="0"/>
        <w:rPr>
          <w:rFonts w:ascii="Arial" w:hAnsi="Arial" w:cs="Arial"/>
        </w:rPr>
      </w:pPr>
      <w:r w:rsidRPr="0013508B">
        <w:rPr>
          <w:rFonts w:ascii="Arial" w:hAnsi="Arial" w:cs="Arial"/>
          <w:b/>
        </w:rPr>
        <w:lastRenderedPageBreak/>
        <w:t xml:space="preserve">III. ročník </w:t>
      </w:r>
      <w:r w:rsidRPr="0013508B">
        <w:rPr>
          <w:rFonts w:ascii="Arial" w:hAnsi="Arial" w:cs="Arial"/>
          <w:b/>
        </w:rPr>
        <w:br/>
      </w:r>
      <w:r w:rsidRPr="0013508B">
        <w:rPr>
          <w:rFonts w:ascii="Arial" w:hAnsi="Arial" w:cs="Arial"/>
        </w:rPr>
        <w:t xml:space="preserve">Žák: </w:t>
      </w:r>
    </w:p>
    <w:p w14:paraId="1A1C2722" w14:textId="77777777" w:rsidR="002A4334" w:rsidRPr="0013508B" w:rsidRDefault="002A4334" w:rsidP="00463CA4">
      <w:pPr>
        <w:pStyle w:val="Odstavecseseznamem"/>
        <w:widowControl/>
        <w:numPr>
          <w:ilvl w:val="0"/>
          <w:numId w:val="175"/>
        </w:numPr>
        <w:spacing w:after="0" w:line="276" w:lineRule="auto"/>
        <w:rPr>
          <w:rFonts w:ascii="Arial" w:hAnsi="Arial" w:cs="Arial"/>
        </w:rPr>
      </w:pPr>
      <w:r w:rsidRPr="0013508B">
        <w:rPr>
          <w:rFonts w:ascii="Arial" w:hAnsi="Arial" w:cs="Arial"/>
        </w:rPr>
        <w:t xml:space="preserve">zvládá hru melodické partů v orchestru </w:t>
      </w:r>
    </w:p>
    <w:p w14:paraId="4516001E" w14:textId="77777777" w:rsidR="002A4334" w:rsidRPr="0013508B" w:rsidRDefault="002A4334" w:rsidP="00463CA4">
      <w:pPr>
        <w:pStyle w:val="Odstavecseseznamem"/>
        <w:widowControl/>
        <w:numPr>
          <w:ilvl w:val="0"/>
          <w:numId w:val="175"/>
        </w:numPr>
        <w:spacing w:after="0" w:line="276" w:lineRule="auto"/>
        <w:rPr>
          <w:rFonts w:ascii="Arial" w:hAnsi="Arial" w:cs="Arial"/>
        </w:rPr>
      </w:pPr>
      <w:r w:rsidRPr="0013508B">
        <w:rPr>
          <w:rFonts w:ascii="Arial" w:hAnsi="Arial" w:cs="Arial"/>
        </w:rPr>
        <w:t xml:space="preserve">dokáže samostatně řešit rytmické, intonační, tónové a nátiskové problémy </w:t>
      </w:r>
    </w:p>
    <w:p w14:paraId="780F64A6" w14:textId="77777777" w:rsidR="002A4334" w:rsidRPr="0013508B" w:rsidRDefault="002A4334" w:rsidP="00463CA4">
      <w:pPr>
        <w:pStyle w:val="Odstavecseseznamem"/>
        <w:widowControl/>
        <w:numPr>
          <w:ilvl w:val="0"/>
          <w:numId w:val="175"/>
        </w:numPr>
        <w:spacing w:after="0" w:line="276" w:lineRule="auto"/>
        <w:rPr>
          <w:rFonts w:ascii="Arial" w:hAnsi="Arial" w:cs="Arial"/>
        </w:rPr>
      </w:pPr>
      <w:r w:rsidRPr="0013508B">
        <w:rPr>
          <w:rFonts w:ascii="Arial" w:hAnsi="Arial" w:cs="Arial"/>
        </w:rPr>
        <w:t>zvládá realizovat své vlastní hudební představy</w:t>
      </w:r>
    </w:p>
    <w:p w14:paraId="019527C6" w14:textId="77777777" w:rsidR="002A4334" w:rsidRPr="0013508B" w:rsidRDefault="002A4334" w:rsidP="002A4334">
      <w:pPr>
        <w:spacing w:after="0"/>
        <w:rPr>
          <w:rFonts w:ascii="Arial" w:hAnsi="Arial" w:cs="Arial"/>
        </w:rPr>
      </w:pPr>
    </w:p>
    <w:p w14:paraId="522386F5" w14:textId="77777777" w:rsidR="002A4334" w:rsidRDefault="002A4334" w:rsidP="002A4334">
      <w:pPr>
        <w:spacing w:after="0"/>
        <w:rPr>
          <w:rFonts w:ascii="Arial" w:hAnsi="Arial" w:cs="Arial"/>
          <w:b/>
        </w:rPr>
      </w:pPr>
    </w:p>
    <w:p w14:paraId="37FD4F67" w14:textId="77777777" w:rsidR="002A4334" w:rsidRPr="0013508B" w:rsidRDefault="002A4334" w:rsidP="002A4334">
      <w:pPr>
        <w:spacing w:after="0"/>
        <w:rPr>
          <w:rFonts w:ascii="Arial" w:hAnsi="Arial" w:cs="Arial"/>
        </w:rPr>
      </w:pPr>
      <w:r w:rsidRPr="0013508B">
        <w:rPr>
          <w:rFonts w:ascii="Arial" w:hAnsi="Arial" w:cs="Arial"/>
          <w:b/>
        </w:rPr>
        <w:t xml:space="preserve">IV. ročník </w:t>
      </w:r>
      <w:r w:rsidRPr="0013508B">
        <w:rPr>
          <w:rFonts w:ascii="Arial" w:hAnsi="Arial" w:cs="Arial"/>
          <w:b/>
        </w:rPr>
        <w:br/>
      </w:r>
      <w:r w:rsidRPr="0013508B">
        <w:rPr>
          <w:rFonts w:ascii="Arial" w:hAnsi="Arial" w:cs="Arial"/>
        </w:rPr>
        <w:t xml:space="preserve">Žák:  </w:t>
      </w:r>
    </w:p>
    <w:p w14:paraId="0BDC0507" w14:textId="77777777" w:rsidR="002A4334" w:rsidRPr="0013508B" w:rsidRDefault="003D7459" w:rsidP="00463CA4">
      <w:pPr>
        <w:pStyle w:val="Odstavecseseznamem"/>
        <w:widowControl/>
        <w:numPr>
          <w:ilvl w:val="0"/>
          <w:numId w:val="177"/>
        </w:numPr>
        <w:spacing w:after="0" w:line="276" w:lineRule="auto"/>
        <w:rPr>
          <w:rFonts w:ascii="Arial" w:hAnsi="Arial" w:cs="Arial"/>
        </w:rPr>
      </w:pPr>
      <w:r>
        <w:rPr>
          <w:rFonts w:ascii="Arial" w:hAnsi="Arial" w:cs="Arial"/>
        </w:rPr>
        <w:t>ovládá stupnice dur i moll do 4</w:t>
      </w:r>
      <w:r>
        <w:rPr>
          <w:rFonts w:ascii="Yu Gothic" w:eastAsia="Yu Gothic" w:hAnsi="Yu Gothic" w:cs="Arial" w:hint="eastAsia"/>
        </w:rPr>
        <w:t>♯</w:t>
      </w:r>
      <w:r>
        <w:rPr>
          <w:rFonts w:ascii="Arial" w:hAnsi="Arial" w:cs="Arial"/>
        </w:rPr>
        <w:t xml:space="preserve"> a 4</w:t>
      </w:r>
      <w:r>
        <w:rPr>
          <w:rFonts w:ascii="Yu Gothic" w:eastAsia="Yu Gothic" w:hAnsi="Yu Gothic" w:cs="Arial" w:hint="eastAsia"/>
        </w:rPr>
        <w:t>♭</w:t>
      </w:r>
      <w:r w:rsidR="002A4334" w:rsidRPr="0013508B">
        <w:rPr>
          <w:rFonts w:ascii="Arial" w:hAnsi="Arial" w:cs="Arial"/>
        </w:rPr>
        <w:t xml:space="preserve"> vč. T</w:t>
      </w:r>
      <w:r w:rsidR="002A4334" w:rsidRPr="003D7459">
        <w:rPr>
          <w:rFonts w:ascii="Arial" w:hAnsi="Arial" w:cs="Arial"/>
          <w:vertAlign w:val="superscript"/>
        </w:rPr>
        <w:t>5</w:t>
      </w:r>
      <w:r w:rsidR="002A4334" w:rsidRPr="0013508B">
        <w:rPr>
          <w:rFonts w:ascii="Arial" w:hAnsi="Arial" w:cs="Arial"/>
        </w:rPr>
        <w:t xml:space="preserve"> v obratech, D</w:t>
      </w:r>
      <w:r w:rsidR="002A4334" w:rsidRPr="003D7459">
        <w:rPr>
          <w:rFonts w:ascii="Arial" w:hAnsi="Arial" w:cs="Arial"/>
          <w:vertAlign w:val="superscript"/>
        </w:rPr>
        <w:t>7</w:t>
      </w:r>
      <w:r w:rsidR="002A4334" w:rsidRPr="0013508B">
        <w:rPr>
          <w:rFonts w:ascii="Arial" w:hAnsi="Arial" w:cs="Arial"/>
        </w:rPr>
        <w:t xml:space="preserve">, </w:t>
      </w:r>
    </w:p>
    <w:p w14:paraId="12B99285" w14:textId="77777777" w:rsidR="002A4334" w:rsidRPr="0013508B" w:rsidRDefault="002A4334" w:rsidP="00463CA4">
      <w:pPr>
        <w:pStyle w:val="Odstavecseseznamem"/>
        <w:widowControl/>
        <w:numPr>
          <w:ilvl w:val="0"/>
          <w:numId w:val="176"/>
        </w:numPr>
        <w:spacing w:after="0" w:line="276" w:lineRule="auto"/>
        <w:rPr>
          <w:rFonts w:ascii="Arial" w:hAnsi="Arial" w:cs="Arial"/>
        </w:rPr>
      </w:pPr>
      <w:r w:rsidRPr="0013508B">
        <w:rPr>
          <w:rFonts w:ascii="Arial" w:hAnsi="Arial" w:cs="Arial"/>
        </w:rPr>
        <w:t xml:space="preserve">rozpozná základní melodické ozdoby </w:t>
      </w:r>
      <w:r w:rsidRPr="0013508B">
        <w:rPr>
          <w:rFonts w:ascii="Arial" w:hAnsi="Arial" w:cs="Arial"/>
        </w:rPr>
        <w:br/>
        <w:t>dokáže rozlišit frázování různých žánrů hudb</w:t>
      </w:r>
      <w:r w:rsidR="008C327C">
        <w:rPr>
          <w:rFonts w:ascii="Arial" w:hAnsi="Arial" w:cs="Arial"/>
        </w:rPr>
        <w:t>y (dechovka, taneční, jazz...</w:t>
      </w:r>
      <w:r w:rsidRPr="0013508B">
        <w:rPr>
          <w:rFonts w:ascii="Arial" w:hAnsi="Arial" w:cs="Arial"/>
        </w:rPr>
        <w:t xml:space="preserve">) </w:t>
      </w:r>
    </w:p>
    <w:p w14:paraId="7436BBE6" w14:textId="77777777" w:rsidR="002A4334" w:rsidRPr="0013508B" w:rsidRDefault="002A4334" w:rsidP="00463CA4">
      <w:pPr>
        <w:pStyle w:val="Odstavecseseznamem"/>
        <w:widowControl/>
        <w:numPr>
          <w:ilvl w:val="0"/>
          <w:numId w:val="176"/>
        </w:numPr>
        <w:spacing w:after="0" w:line="276" w:lineRule="auto"/>
        <w:rPr>
          <w:rFonts w:ascii="Arial" w:hAnsi="Arial" w:cs="Arial"/>
        </w:rPr>
      </w:pPr>
      <w:r w:rsidRPr="0013508B">
        <w:rPr>
          <w:rFonts w:ascii="Arial" w:hAnsi="Arial" w:cs="Arial"/>
        </w:rPr>
        <w:t>dokáže se samostatně orientovat v poměrně složitém notovém zápise</w:t>
      </w:r>
      <w:r w:rsidRPr="0013508B">
        <w:rPr>
          <w:rFonts w:ascii="Arial" w:hAnsi="Arial" w:cs="Arial"/>
        </w:rPr>
        <w:br/>
      </w:r>
    </w:p>
    <w:p w14:paraId="72D3609C" w14:textId="77777777" w:rsidR="002A4334" w:rsidRDefault="002A4334" w:rsidP="002A4334">
      <w:pPr>
        <w:spacing w:after="0"/>
        <w:rPr>
          <w:rFonts w:ascii="Arial" w:hAnsi="Arial" w:cs="Arial"/>
          <w:b/>
        </w:rPr>
      </w:pPr>
    </w:p>
    <w:p w14:paraId="322E3CD4" w14:textId="77777777" w:rsidR="003D7459" w:rsidRDefault="003D7459" w:rsidP="002A4334">
      <w:pPr>
        <w:spacing w:after="0"/>
        <w:rPr>
          <w:rFonts w:ascii="Arial" w:hAnsi="Arial" w:cs="Arial"/>
          <w:b/>
        </w:rPr>
      </w:pPr>
    </w:p>
    <w:p w14:paraId="32E06A1B" w14:textId="77777777" w:rsidR="003D7459" w:rsidRDefault="003D7459" w:rsidP="002A4334">
      <w:pPr>
        <w:spacing w:after="0"/>
        <w:rPr>
          <w:rFonts w:ascii="Arial" w:hAnsi="Arial" w:cs="Arial"/>
          <w:b/>
        </w:rPr>
      </w:pPr>
    </w:p>
    <w:p w14:paraId="66536686" w14:textId="77777777" w:rsidR="003D7459" w:rsidRDefault="003D7459" w:rsidP="002A4334">
      <w:pPr>
        <w:spacing w:after="0"/>
        <w:rPr>
          <w:rFonts w:ascii="Arial" w:hAnsi="Arial" w:cs="Arial"/>
          <w:b/>
        </w:rPr>
      </w:pPr>
    </w:p>
    <w:p w14:paraId="2890FEEB" w14:textId="77777777" w:rsidR="003D7459" w:rsidRPr="007B7692" w:rsidRDefault="003D7459" w:rsidP="003D7459">
      <w:pPr>
        <w:spacing w:after="0"/>
        <w:rPr>
          <w:rFonts w:ascii="Arial" w:hAnsi="Arial" w:cs="Arial"/>
        </w:rPr>
      </w:pPr>
      <w:r w:rsidRPr="007B7692">
        <w:rPr>
          <w:rFonts w:ascii="Arial" w:hAnsi="Arial" w:cs="Arial"/>
          <w:b/>
        </w:rPr>
        <w:t xml:space="preserve">Hudební </w:t>
      </w:r>
      <w:proofErr w:type="gramStart"/>
      <w:r w:rsidRPr="007B7692">
        <w:rPr>
          <w:rFonts w:ascii="Arial" w:hAnsi="Arial" w:cs="Arial"/>
          <w:b/>
        </w:rPr>
        <w:t>nauka</w:t>
      </w:r>
      <w:r w:rsidRPr="007B7692">
        <w:rPr>
          <w:rFonts w:ascii="Arial" w:hAnsi="Arial" w:cs="Arial"/>
        </w:rPr>
        <w:t xml:space="preserve"> - odkaz</w:t>
      </w:r>
      <w:proofErr w:type="gramEnd"/>
      <w:r w:rsidRPr="007B7692">
        <w:rPr>
          <w:rFonts w:ascii="Arial" w:hAnsi="Arial" w:cs="Arial"/>
        </w:rPr>
        <w:t xml:space="preserve"> na předmět Hudební nauka </w:t>
      </w:r>
    </w:p>
    <w:p w14:paraId="5D9047D9" w14:textId="77777777" w:rsidR="003D7459" w:rsidRPr="007B7692" w:rsidRDefault="003D7459" w:rsidP="003D7459">
      <w:pPr>
        <w:spacing w:after="0"/>
        <w:rPr>
          <w:rFonts w:ascii="Arial" w:hAnsi="Arial" w:cs="Arial"/>
        </w:rPr>
      </w:pPr>
      <w:r w:rsidRPr="007B7692">
        <w:rPr>
          <w:rFonts w:ascii="Arial" w:hAnsi="Arial" w:cs="Arial"/>
          <w:b/>
        </w:rPr>
        <w:t xml:space="preserve">Souborová </w:t>
      </w:r>
      <w:proofErr w:type="gramStart"/>
      <w:r w:rsidRPr="007B7692">
        <w:rPr>
          <w:rFonts w:ascii="Arial" w:hAnsi="Arial" w:cs="Arial"/>
          <w:b/>
        </w:rPr>
        <w:t>hra</w:t>
      </w:r>
      <w:r w:rsidRPr="007B7692">
        <w:rPr>
          <w:rFonts w:ascii="Arial" w:hAnsi="Arial" w:cs="Arial"/>
        </w:rPr>
        <w:t xml:space="preserve"> - odkaz</w:t>
      </w:r>
      <w:proofErr w:type="gramEnd"/>
      <w:r w:rsidRPr="007B7692">
        <w:rPr>
          <w:rFonts w:ascii="Arial" w:hAnsi="Arial" w:cs="Arial"/>
        </w:rPr>
        <w:t xml:space="preserve"> na předmět Souborová hra </w:t>
      </w:r>
    </w:p>
    <w:p w14:paraId="03213ECE" w14:textId="77777777" w:rsidR="003D7459" w:rsidRPr="007B7692" w:rsidRDefault="003D7459" w:rsidP="003D7459">
      <w:pPr>
        <w:spacing w:after="0"/>
        <w:rPr>
          <w:rFonts w:ascii="Arial" w:hAnsi="Arial" w:cs="Arial"/>
        </w:rPr>
      </w:pPr>
      <w:r w:rsidRPr="007B7692">
        <w:rPr>
          <w:rFonts w:ascii="Arial" w:hAnsi="Arial" w:cs="Arial"/>
          <w:b/>
        </w:rPr>
        <w:t xml:space="preserve">Komorní </w:t>
      </w:r>
      <w:proofErr w:type="gramStart"/>
      <w:r w:rsidRPr="007B7692">
        <w:rPr>
          <w:rFonts w:ascii="Arial" w:hAnsi="Arial" w:cs="Arial"/>
          <w:b/>
        </w:rPr>
        <w:t>hra</w:t>
      </w:r>
      <w:r w:rsidRPr="007B7692">
        <w:rPr>
          <w:rFonts w:ascii="Arial" w:hAnsi="Arial" w:cs="Arial"/>
        </w:rPr>
        <w:t xml:space="preserve"> - dechové</w:t>
      </w:r>
      <w:proofErr w:type="gramEnd"/>
      <w:r w:rsidRPr="007B7692">
        <w:rPr>
          <w:rFonts w:ascii="Arial" w:hAnsi="Arial" w:cs="Arial"/>
        </w:rPr>
        <w:t xml:space="preserve"> </w:t>
      </w:r>
      <w:proofErr w:type="gramStart"/>
      <w:r w:rsidRPr="007B7692">
        <w:rPr>
          <w:rFonts w:ascii="Arial" w:hAnsi="Arial" w:cs="Arial"/>
        </w:rPr>
        <w:t>nástroje- odkaz</w:t>
      </w:r>
      <w:proofErr w:type="gramEnd"/>
      <w:r w:rsidRPr="007B7692">
        <w:rPr>
          <w:rFonts w:ascii="Arial" w:hAnsi="Arial" w:cs="Arial"/>
        </w:rPr>
        <w:t xml:space="preserve"> na předmět Komorní </w:t>
      </w:r>
      <w:proofErr w:type="gramStart"/>
      <w:r w:rsidRPr="007B7692">
        <w:rPr>
          <w:rFonts w:ascii="Arial" w:hAnsi="Arial" w:cs="Arial"/>
        </w:rPr>
        <w:t>hra - dechové</w:t>
      </w:r>
      <w:proofErr w:type="gramEnd"/>
      <w:r w:rsidRPr="007B7692">
        <w:rPr>
          <w:rFonts w:ascii="Arial" w:hAnsi="Arial" w:cs="Arial"/>
        </w:rPr>
        <w:t xml:space="preserve"> nástroje </w:t>
      </w:r>
      <w:r w:rsidRPr="007B7692">
        <w:rPr>
          <w:rFonts w:ascii="Arial" w:hAnsi="Arial" w:cs="Arial"/>
          <w:b/>
        </w:rPr>
        <w:t xml:space="preserve">Cimbálová </w:t>
      </w:r>
      <w:proofErr w:type="gramStart"/>
      <w:r w:rsidRPr="007B7692">
        <w:rPr>
          <w:rFonts w:ascii="Arial" w:hAnsi="Arial" w:cs="Arial"/>
          <w:b/>
        </w:rPr>
        <w:t>muzika</w:t>
      </w:r>
      <w:r w:rsidRPr="007B7692">
        <w:rPr>
          <w:rFonts w:ascii="Arial" w:hAnsi="Arial" w:cs="Arial"/>
        </w:rPr>
        <w:t xml:space="preserve"> - odkaz</w:t>
      </w:r>
      <w:proofErr w:type="gramEnd"/>
      <w:r w:rsidRPr="007B7692">
        <w:rPr>
          <w:rFonts w:ascii="Arial" w:hAnsi="Arial" w:cs="Arial"/>
        </w:rPr>
        <w:t xml:space="preserve"> na předmět Cimbálová muzika </w:t>
      </w:r>
    </w:p>
    <w:p w14:paraId="2D7318B0" w14:textId="77777777" w:rsidR="003D7459" w:rsidRPr="007B7692" w:rsidRDefault="003D7459" w:rsidP="003D7459">
      <w:pPr>
        <w:spacing w:after="0"/>
        <w:rPr>
          <w:rFonts w:ascii="Arial" w:hAnsi="Arial" w:cs="Arial"/>
        </w:rPr>
      </w:pPr>
      <w:r w:rsidRPr="007B7692">
        <w:rPr>
          <w:rFonts w:ascii="Arial" w:hAnsi="Arial" w:cs="Arial"/>
          <w:b/>
        </w:rPr>
        <w:t xml:space="preserve">Sborový </w:t>
      </w:r>
      <w:proofErr w:type="gramStart"/>
      <w:r w:rsidRPr="007B7692">
        <w:rPr>
          <w:rFonts w:ascii="Arial" w:hAnsi="Arial" w:cs="Arial"/>
          <w:b/>
        </w:rPr>
        <w:t>zpěv</w:t>
      </w:r>
      <w:r w:rsidRPr="007B7692">
        <w:rPr>
          <w:rFonts w:ascii="Arial" w:hAnsi="Arial" w:cs="Arial"/>
        </w:rPr>
        <w:t xml:space="preserve"> - odkaz</w:t>
      </w:r>
      <w:proofErr w:type="gramEnd"/>
      <w:r w:rsidRPr="007B7692">
        <w:rPr>
          <w:rFonts w:ascii="Arial" w:hAnsi="Arial" w:cs="Arial"/>
        </w:rPr>
        <w:t xml:space="preserve"> na předmět Sborový zpěv</w:t>
      </w:r>
    </w:p>
    <w:p w14:paraId="3386E617" w14:textId="77777777" w:rsidR="003D7459" w:rsidRPr="007B7692" w:rsidRDefault="003D7459" w:rsidP="003D7459">
      <w:pPr>
        <w:spacing w:after="0"/>
        <w:rPr>
          <w:rFonts w:ascii="Arial" w:hAnsi="Arial" w:cs="Arial"/>
        </w:rPr>
      </w:pPr>
      <w:r w:rsidRPr="007B7692">
        <w:rPr>
          <w:rFonts w:ascii="Arial" w:hAnsi="Arial" w:cs="Arial"/>
          <w:b/>
        </w:rPr>
        <w:t xml:space="preserve">Soubor populární </w:t>
      </w:r>
      <w:proofErr w:type="gramStart"/>
      <w:r w:rsidRPr="007B7692">
        <w:rPr>
          <w:rFonts w:ascii="Arial" w:hAnsi="Arial" w:cs="Arial"/>
          <w:b/>
        </w:rPr>
        <w:t>hudby</w:t>
      </w:r>
      <w:r w:rsidRPr="007B7692">
        <w:rPr>
          <w:rFonts w:ascii="Arial" w:hAnsi="Arial" w:cs="Arial"/>
        </w:rPr>
        <w:t xml:space="preserve"> - odkaz</w:t>
      </w:r>
      <w:proofErr w:type="gramEnd"/>
      <w:r w:rsidRPr="007B7692">
        <w:rPr>
          <w:rFonts w:ascii="Arial" w:hAnsi="Arial" w:cs="Arial"/>
        </w:rPr>
        <w:t xml:space="preserve"> na předmět Soubor populární hudby</w:t>
      </w:r>
    </w:p>
    <w:p w14:paraId="5935DC24" w14:textId="77777777" w:rsidR="002A4334" w:rsidRPr="0013508B" w:rsidRDefault="002A4334" w:rsidP="002A4334">
      <w:pPr>
        <w:spacing w:after="0"/>
        <w:jc w:val="both"/>
        <w:rPr>
          <w:rFonts w:ascii="Arial" w:hAnsi="Arial" w:cs="Arial"/>
        </w:rPr>
      </w:pPr>
    </w:p>
    <w:p w14:paraId="024B3E7A" w14:textId="77777777" w:rsidR="002A4334" w:rsidRPr="00C85BD7" w:rsidRDefault="00FD4AB4" w:rsidP="00FD4AB4">
      <w:pPr>
        <w:rPr>
          <w:rFonts w:ascii="Arial" w:hAnsi="Arial" w:cs="Arial"/>
        </w:rPr>
      </w:pPr>
      <w:r>
        <w:rPr>
          <w:rFonts w:ascii="Arial" w:hAnsi="Arial" w:cs="Arial"/>
        </w:rPr>
        <w:br w:type="page"/>
      </w:r>
    </w:p>
    <w:p w14:paraId="1BA8894B" w14:textId="77777777" w:rsidR="00FD151F" w:rsidRDefault="00FD151F" w:rsidP="00C85BD7">
      <w:pPr>
        <w:pStyle w:val="Nadpis3"/>
        <w:spacing w:line="276" w:lineRule="auto"/>
        <w:jc w:val="both"/>
        <w:rPr>
          <w:rFonts w:cs="Arial"/>
        </w:rPr>
      </w:pPr>
      <w:bookmarkStart w:id="47" w:name="_Toc309744453"/>
      <w:bookmarkStart w:id="48" w:name="_Toc152079075"/>
      <w:r w:rsidRPr="00C85BD7">
        <w:rPr>
          <w:rFonts w:cs="Arial"/>
        </w:rPr>
        <w:lastRenderedPageBreak/>
        <w:t>Studijní zaměření Hra na kytaru</w:t>
      </w:r>
      <w:bookmarkEnd w:id="47"/>
      <w:bookmarkEnd w:id="48"/>
    </w:p>
    <w:p w14:paraId="2BA7B3DA" w14:textId="77777777" w:rsidR="00F04BE3" w:rsidRPr="00F04BE3" w:rsidRDefault="00F04BE3" w:rsidP="00F04BE3"/>
    <w:p w14:paraId="5BAB861D" w14:textId="77777777" w:rsidR="00C859D4" w:rsidRPr="00C85BD7" w:rsidRDefault="00FD151F" w:rsidP="00373415">
      <w:pPr>
        <w:spacing w:after="0"/>
        <w:jc w:val="both"/>
        <w:rPr>
          <w:rFonts w:ascii="Arial" w:hAnsi="Arial" w:cs="Arial"/>
        </w:rPr>
      </w:pPr>
      <w:r w:rsidRPr="00C85BD7">
        <w:rPr>
          <w:rFonts w:ascii="Arial" w:hAnsi="Arial" w:cs="Arial"/>
        </w:rPr>
        <w:t xml:space="preserve">Kytara patří stále mezi velmi oblíbené hudební nástroje. Uplatňuje se jako nástroj sólový, doprovodný, v komorních seskupeních i s jinými nástroji, ale také v oblasti taneční, pop music, rockové a jazzové hudby. Kytara je vhodná pro všechny věkové kategorie žáků. Posláním výuky hry na kytaru je poskytnout žákům základy odborného vzdělání v takové míře, aby dokázali v životě uplatnit získané umělecké dovednosti a </w:t>
      </w:r>
      <w:r w:rsidR="00C859D4" w:rsidRPr="00C85BD7">
        <w:rPr>
          <w:rFonts w:ascii="Arial" w:hAnsi="Arial" w:cs="Arial"/>
        </w:rPr>
        <w:t>aby je hudba citově obohatila a provázela po celý zbytek života.</w:t>
      </w:r>
    </w:p>
    <w:p w14:paraId="5E44F128" w14:textId="77777777" w:rsidR="00FD151F" w:rsidRPr="00C85BD7" w:rsidRDefault="00FD151F" w:rsidP="00373415">
      <w:pPr>
        <w:spacing w:after="0"/>
        <w:jc w:val="both"/>
        <w:rPr>
          <w:rFonts w:ascii="Arial" w:hAnsi="Arial" w:cs="Arial"/>
        </w:rPr>
      </w:pPr>
    </w:p>
    <w:p w14:paraId="15E47795" w14:textId="77777777" w:rsidR="00FD151F" w:rsidRPr="00C85BD7" w:rsidRDefault="00FD151F" w:rsidP="00C85BD7">
      <w:pPr>
        <w:jc w:val="both"/>
        <w:rPr>
          <w:rFonts w:ascii="Arial" w:hAnsi="Arial" w:cs="Arial"/>
          <w:b/>
        </w:rPr>
      </w:pPr>
      <w:bookmarkStart w:id="49" w:name="_Toc309744454"/>
      <w:r w:rsidRPr="00C85BD7">
        <w:rPr>
          <w:rFonts w:ascii="Arial" w:hAnsi="Arial" w:cs="Arial"/>
          <w:b/>
        </w:rPr>
        <w:t>Přípravné studium I. stupně</w:t>
      </w:r>
      <w:bookmarkEnd w:id="49"/>
    </w:p>
    <w:p w14:paraId="78CC3FC1" w14:textId="77777777" w:rsidR="00FD151F" w:rsidRPr="00C85BD7" w:rsidRDefault="001B47EB" w:rsidP="00C85BD7">
      <w:pPr>
        <w:jc w:val="both"/>
        <w:rPr>
          <w:rFonts w:ascii="Arial" w:hAnsi="Arial" w:cs="Arial"/>
        </w:rPr>
      </w:pPr>
      <w:r>
        <w:rPr>
          <w:rFonts w:ascii="Arial" w:hAnsi="Arial" w:cs="Arial"/>
        </w:rPr>
        <w:t>Žák:</w:t>
      </w:r>
    </w:p>
    <w:p w14:paraId="4EB6CAE5" w14:textId="77777777" w:rsidR="00FD151F" w:rsidRPr="00C85BD7" w:rsidRDefault="00FD151F" w:rsidP="00C85BD7">
      <w:pPr>
        <w:pStyle w:val="Odstavecseseznamem"/>
        <w:numPr>
          <w:ilvl w:val="0"/>
          <w:numId w:val="112"/>
        </w:numPr>
        <w:spacing w:line="276" w:lineRule="auto"/>
        <w:jc w:val="both"/>
        <w:rPr>
          <w:rFonts w:ascii="Arial" w:hAnsi="Arial" w:cs="Arial"/>
        </w:rPr>
      </w:pPr>
      <w:r w:rsidRPr="00C85BD7">
        <w:rPr>
          <w:rFonts w:ascii="Arial" w:hAnsi="Arial" w:cs="Arial"/>
        </w:rPr>
        <w:t>ukáže a pojmenuje části nástroje</w:t>
      </w:r>
    </w:p>
    <w:p w14:paraId="55928FBA" w14:textId="77777777" w:rsidR="00FD151F" w:rsidRPr="00C85BD7" w:rsidRDefault="00FD151F" w:rsidP="00C85BD7">
      <w:pPr>
        <w:pStyle w:val="Odstavecseseznamem"/>
        <w:numPr>
          <w:ilvl w:val="0"/>
          <w:numId w:val="112"/>
        </w:numPr>
        <w:spacing w:line="276" w:lineRule="auto"/>
        <w:jc w:val="both"/>
        <w:rPr>
          <w:rFonts w:ascii="Arial" w:hAnsi="Arial" w:cs="Arial"/>
        </w:rPr>
      </w:pPr>
      <w:r w:rsidRPr="00C85BD7">
        <w:rPr>
          <w:rFonts w:ascii="Arial" w:hAnsi="Arial" w:cs="Arial"/>
        </w:rPr>
        <w:t>vyjmenuje struny na kytaře</w:t>
      </w:r>
    </w:p>
    <w:p w14:paraId="72A0B8EB" w14:textId="77777777" w:rsidR="00FD151F" w:rsidRPr="00C85BD7" w:rsidRDefault="00FD151F" w:rsidP="00C85BD7">
      <w:pPr>
        <w:pStyle w:val="Odstavecseseznamem"/>
        <w:numPr>
          <w:ilvl w:val="0"/>
          <w:numId w:val="112"/>
        </w:numPr>
        <w:spacing w:line="276" w:lineRule="auto"/>
        <w:jc w:val="both"/>
        <w:rPr>
          <w:rFonts w:ascii="Arial" w:hAnsi="Arial" w:cs="Arial"/>
        </w:rPr>
      </w:pPr>
      <w:r w:rsidRPr="00C85BD7">
        <w:rPr>
          <w:rFonts w:ascii="Arial" w:hAnsi="Arial" w:cs="Arial"/>
        </w:rPr>
        <w:t>naučí se správnému sezení a uvolněnému držení nástroje</w:t>
      </w:r>
    </w:p>
    <w:p w14:paraId="1AE31439" w14:textId="77777777" w:rsidR="00FD151F" w:rsidRPr="00C85BD7" w:rsidRDefault="00FD151F" w:rsidP="00C85BD7">
      <w:pPr>
        <w:pStyle w:val="Odstavecseseznamem"/>
        <w:numPr>
          <w:ilvl w:val="0"/>
          <w:numId w:val="52"/>
        </w:numPr>
        <w:spacing w:line="276" w:lineRule="auto"/>
        <w:jc w:val="both"/>
        <w:rPr>
          <w:rFonts w:ascii="Arial" w:hAnsi="Arial" w:cs="Arial"/>
        </w:rPr>
      </w:pPr>
      <w:r w:rsidRPr="00C85BD7">
        <w:rPr>
          <w:rFonts w:ascii="Arial" w:hAnsi="Arial" w:cs="Arial"/>
        </w:rPr>
        <w:t xml:space="preserve"> vyjmenuje označení prstů levé a pravé ruky na prázdných strunách</w:t>
      </w:r>
    </w:p>
    <w:p w14:paraId="148B8422" w14:textId="77777777" w:rsidR="00FD151F" w:rsidRPr="00C85BD7" w:rsidRDefault="00D9616C" w:rsidP="00C85BD7">
      <w:pPr>
        <w:pStyle w:val="Odstavecseseznamem"/>
        <w:numPr>
          <w:ilvl w:val="0"/>
          <w:numId w:val="52"/>
        </w:numPr>
        <w:spacing w:line="276" w:lineRule="auto"/>
        <w:jc w:val="both"/>
        <w:rPr>
          <w:rFonts w:ascii="Arial" w:hAnsi="Arial" w:cs="Arial"/>
        </w:rPr>
      </w:pPr>
      <w:r>
        <w:rPr>
          <w:rFonts w:ascii="Arial" w:hAnsi="Arial" w:cs="Arial"/>
        </w:rPr>
        <w:t xml:space="preserve"> </w:t>
      </w:r>
      <w:r w:rsidR="00FD151F" w:rsidRPr="00C85BD7">
        <w:rPr>
          <w:rFonts w:ascii="Arial" w:hAnsi="Arial" w:cs="Arial"/>
        </w:rPr>
        <w:t>hraje palcem na prázdných strunách</w:t>
      </w:r>
    </w:p>
    <w:p w14:paraId="4758D362" w14:textId="77777777" w:rsidR="00FD151F" w:rsidRPr="00C85BD7" w:rsidRDefault="00D9616C" w:rsidP="00D9616C">
      <w:pPr>
        <w:pStyle w:val="Odstavecseseznamem"/>
        <w:numPr>
          <w:ilvl w:val="0"/>
          <w:numId w:val="52"/>
        </w:numPr>
        <w:spacing w:line="276" w:lineRule="auto"/>
        <w:jc w:val="both"/>
        <w:rPr>
          <w:rFonts w:ascii="Arial" w:hAnsi="Arial" w:cs="Arial"/>
        </w:rPr>
      </w:pPr>
      <w:r>
        <w:rPr>
          <w:rFonts w:ascii="Arial" w:hAnsi="Arial" w:cs="Arial"/>
        </w:rPr>
        <w:t xml:space="preserve"> </w:t>
      </w:r>
      <w:r w:rsidR="00FD151F" w:rsidRPr="00C85BD7">
        <w:rPr>
          <w:rFonts w:ascii="Arial" w:hAnsi="Arial" w:cs="Arial"/>
        </w:rPr>
        <w:t xml:space="preserve">používá střídavý úhoz </w:t>
      </w:r>
      <w:proofErr w:type="spellStart"/>
      <w:r w:rsidR="00FD151F" w:rsidRPr="00C85BD7">
        <w:rPr>
          <w:rFonts w:ascii="Arial" w:hAnsi="Arial" w:cs="Arial"/>
        </w:rPr>
        <w:t>apoyando</w:t>
      </w:r>
      <w:proofErr w:type="spellEnd"/>
      <w:r w:rsidR="00FD151F" w:rsidRPr="00C85BD7">
        <w:rPr>
          <w:rFonts w:ascii="Arial" w:hAnsi="Arial" w:cs="Arial"/>
        </w:rPr>
        <w:t xml:space="preserve"> prsty pravé ruky na prázdných strunách</w:t>
      </w:r>
    </w:p>
    <w:p w14:paraId="35B237EF" w14:textId="77777777" w:rsidR="00FD151F" w:rsidRPr="00C85BD7" w:rsidRDefault="00D9616C" w:rsidP="00C85BD7">
      <w:pPr>
        <w:pStyle w:val="Odstavecseseznamem"/>
        <w:numPr>
          <w:ilvl w:val="0"/>
          <w:numId w:val="52"/>
        </w:numPr>
        <w:spacing w:line="276" w:lineRule="auto"/>
        <w:jc w:val="both"/>
        <w:rPr>
          <w:rFonts w:ascii="Arial" w:hAnsi="Arial" w:cs="Arial"/>
        </w:rPr>
      </w:pPr>
      <w:r>
        <w:rPr>
          <w:rFonts w:ascii="Arial" w:hAnsi="Arial" w:cs="Arial"/>
        </w:rPr>
        <w:t xml:space="preserve"> </w:t>
      </w:r>
      <w:r w:rsidR="00FD151F" w:rsidRPr="00C85BD7">
        <w:rPr>
          <w:rFonts w:ascii="Arial" w:hAnsi="Arial" w:cs="Arial"/>
        </w:rPr>
        <w:t>rozlišuje celé, půlové a čtvrťové noty</w:t>
      </w:r>
    </w:p>
    <w:p w14:paraId="1118A3CB" w14:textId="77777777" w:rsidR="00FD151F" w:rsidRDefault="00D9616C" w:rsidP="00C85BD7">
      <w:pPr>
        <w:pStyle w:val="Odstavecseseznamem"/>
        <w:numPr>
          <w:ilvl w:val="0"/>
          <w:numId w:val="52"/>
        </w:numPr>
        <w:spacing w:line="276" w:lineRule="auto"/>
        <w:jc w:val="both"/>
        <w:rPr>
          <w:rFonts w:ascii="Arial" w:hAnsi="Arial" w:cs="Arial"/>
        </w:rPr>
      </w:pPr>
      <w:r>
        <w:rPr>
          <w:rFonts w:ascii="Arial" w:hAnsi="Arial" w:cs="Arial"/>
        </w:rPr>
        <w:t xml:space="preserve"> </w:t>
      </w:r>
      <w:r w:rsidR="00FD151F" w:rsidRPr="00C85BD7">
        <w:rPr>
          <w:rFonts w:ascii="Arial" w:hAnsi="Arial" w:cs="Arial"/>
        </w:rPr>
        <w:t>hraje jednoduchá rytmická cvičení na hlasité počítání</w:t>
      </w:r>
    </w:p>
    <w:p w14:paraId="79505FA9" w14:textId="77777777" w:rsidR="00373415" w:rsidRDefault="00373415" w:rsidP="00C85BD7">
      <w:pPr>
        <w:jc w:val="both"/>
        <w:rPr>
          <w:rFonts w:ascii="Arial" w:hAnsi="Arial" w:cs="Arial"/>
          <w:b/>
        </w:rPr>
      </w:pPr>
      <w:bookmarkStart w:id="50" w:name="_Toc309744455"/>
    </w:p>
    <w:p w14:paraId="1B72CA16" w14:textId="77777777" w:rsidR="00FD151F" w:rsidRPr="00C85BD7" w:rsidRDefault="00FD151F" w:rsidP="00C85BD7">
      <w:pPr>
        <w:jc w:val="both"/>
        <w:rPr>
          <w:rFonts w:ascii="Arial" w:hAnsi="Arial" w:cs="Arial"/>
          <w:b/>
        </w:rPr>
      </w:pPr>
      <w:r w:rsidRPr="00C85BD7">
        <w:rPr>
          <w:rFonts w:ascii="Arial" w:hAnsi="Arial" w:cs="Arial"/>
          <w:b/>
        </w:rPr>
        <w:t>I. stupeň</w:t>
      </w:r>
      <w:bookmarkEnd w:id="50"/>
    </w:p>
    <w:p w14:paraId="1DBF72DB" w14:textId="77777777" w:rsidR="00FD151F" w:rsidRPr="00C85BD7" w:rsidRDefault="00FD151F" w:rsidP="00C85BD7">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828"/>
        <w:gridCol w:w="515"/>
        <w:gridCol w:w="515"/>
        <w:gridCol w:w="514"/>
        <w:gridCol w:w="514"/>
        <w:gridCol w:w="514"/>
        <w:gridCol w:w="514"/>
        <w:gridCol w:w="514"/>
        <w:gridCol w:w="472"/>
        <w:gridCol w:w="514"/>
        <w:gridCol w:w="556"/>
        <w:gridCol w:w="572"/>
      </w:tblGrid>
      <w:tr w:rsidR="000C328B" w:rsidRPr="00C85BD7" w14:paraId="168D5747" w14:textId="77777777" w:rsidTr="00540DE1">
        <w:tc>
          <w:tcPr>
            <w:tcW w:w="3425" w:type="dxa"/>
            <w:gridSpan w:val="2"/>
            <w:vMerge w:val="restart"/>
          </w:tcPr>
          <w:p w14:paraId="54A5EC43" w14:textId="77777777" w:rsidR="00FD151F" w:rsidRPr="00C85BD7" w:rsidRDefault="00FD151F" w:rsidP="00C85BD7">
            <w:pPr>
              <w:spacing w:after="0"/>
              <w:jc w:val="both"/>
              <w:rPr>
                <w:rFonts w:ascii="Arial" w:hAnsi="Arial" w:cs="Arial"/>
                <w:b/>
              </w:rPr>
            </w:pPr>
          </w:p>
        </w:tc>
        <w:tc>
          <w:tcPr>
            <w:tcW w:w="3703" w:type="dxa"/>
            <w:gridSpan w:val="7"/>
            <w:vAlign w:val="center"/>
          </w:tcPr>
          <w:p w14:paraId="7C65A2B9" w14:textId="77777777" w:rsidR="00FD151F" w:rsidRPr="00C85BD7" w:rsidRDefault="00FD151F" w:rsidP="00C85BD7">
            <w:pPr>
              <w:spacing w:after="0"/>
              <w:jc w:val="both"/>
              <w:rPr>
                <w:rFonts w:ascii="Arial" w:hAnsi="Arial" w:cs="Arial"/>
                <w:b/>
              </w:rPr>
            </w:pPr>
            <w:r w:rsidRPr="00C85BD7">
              <w:rPr>
                <w:rFonts w:ascii="Arial" w:hAnsi="Arial" w:cs="Arial"/>
                <w:b/>
              </w:rPr>
              <w:t>I. stupeň</w:t>
            </w:r>
          </w:p>
        </w:tc>
        <w:tc>
          <w:tcPr>
            <w:tcW w:w="2160" w:type="dxa"/>
            <w:gridSpan w:val="4"/>
            <w:vAlign w:val="center"/>
          </w:tcPr>
          <w:p w14:paraId="622091FC" w14:textId="77777777" w:rsidR="00FD151F" w:rsidRPr="00C85BD7" w:rsidRDefault="00FD151F" w:rsidP="00C85BD7">
            <w:pPr>
              <w:spacing w:after="0"/>
              <w:jc w:val="both"/>
              <w:rPr>
                <w:rFonts w:ascii="Arial" w:hAnsi="Arial" w:cs="Arial"/>
                <w:b/>
              </w:rPr>
            </w:pPr>
            <w:r w:rsidRPr="00C85BD7">
              <w:rPr>
                <w:rFonts w:ascii="Arial" w:hAnsi="Arial" w:cs="Arial"/>
                <w:b/>
              </w:rPr>
              <w:t>II. stupeň</w:t>
            </w:r>
          </w:p>
        </w:tc>
      </w:tr>
      <w:tr w:rsidR="000C328B" w:rsidRPr="00C85BD7" w14:paraId="0526504F" w14:textId="77777777" w:rsidTr="00540DE1">
        <w:tc>
          <w:tcPr>
            <w:tcW w:w="3425" w:type="dxa"/>
            <w:gridSpan w:val="2"/>
            <w:vMerge/>
          </w:tcPr>
          <w:p w14:paraId="4759F364" w14:textId="77777777" w:rsidR="00FD151F" w:rsidRPr="00C85BD7" w:rsidRDefault="00FD151F" w:rsidP="00C85BD7">
            <w:pPr>
              <w:spacing w:after="0"/>
              <w:jc w:val="both"/>
              <w:rPr>
                <w:rFonts w:ascii="Arial" w:hAnsi="Arial" w:cs="Arial"/>
                <w:b/>
              </w:rPr>
            </w:pPr>
          </w:p>
        </w:tc>
        <w:tc>
          <w:tcPr>
            <w:tcW w:w="529" w:type="dxa"/>
            <w:vAlign w:val="center"/>
          </w:tcPr>
          <w:p w14:paraId="60DB30CC" w14:textId="77777777" w:rsidR="00FD151F" w:rsidRPr="00C85BD7" w:rsidRDefault="00FD151F" w:rsidP="00C85BD7">
            <w:pPr>
              <w:spacing w:after="0"/>
              <w:jc w:val="both"/>
              <w:rPr>
                <w:rFonts w:ascii="Arial" w:hAnsi="Arial" w:cs="Arial"/>
                <w:b/>
              </w:rPr>
            </w:pPr>
            <w:r w:rsidRPr="00C85BD7">
              <w:rPr>
                <w:rFonts w:ascii="Arial" w:hAnsi="Arial" w:cs="Arial"/>
                <w:b/>
              </w:rPr>
              <w:t>1.r</w:t>
            </w:r>
          </w:p>
        </w:tc>
        <w:tc>
          <w:tcPr>
            <w:tcW w:w="529" w:type="dxa"/>
            <w:vAlign w:val="center"/>
          </w:tcPr>
          <w:p w14:paraId="53EBEA69" w14:textId="77777777" w:rsidR="00FD151F" w:rsidRPr="00C85BD7" w:rsidRDefault="00FD151F" w:rsidP="00C85BD7">
            <w:pPr>
              <w:spacing w:after="0"/>
              <w:jc w:val="both"/>
              <w:rPr>
                <w:rFonts w:ascii="Arial" w:hAnsi="Arial" w:cs="Arial"/>
                <w:b/>
              </w:rPr>
            </w:pPr>
            <w:r w:rsidRPr="00C85BD7">
              <w:rPr>
                <w:rFonts w:ascii="Arial" w:hAnsi="Arial" w:cs="Arial"/>
                <w:b/>
              </w:rPr>
              <w:t>2.r</w:t>
            </w:r>
          </w:p>
        </w:tc>
        <w:tc>
          <w:tcPr>
            <w:tcW w:w="529" w:type="dxa"/>
            <w:vAlign w:val="center"/>
          </w:tcPr>
          <w:p w14:paraId="1C8C91FE" w14:textId="77777777" w:rsidR="00FD151F" w:rsidRPr="00C85BD7" w:rsidRDefault="00FD151F" w:rsidP="00C85BD7">
            <w:pPr>
              <w:spacing w:after="0"/>
              <w:jc w:val="both"/>
              <w:rPr>
                <w:rFonts w:ascii="Arial" w:hAnsi="Arial" w:cs="Arial"/>
                <w:b/>
              </w:rPr>
            </w:pPr>
            <w:r w:rsidRPr="00C85BD7">
              <w:rPr>
                <w:rFonts w:ascii="Arial" w:hAnsi="Arial" w:cs="Arial"/>
                <w:b/>
              </w:rPr>
              <w:t>3.r</w:t>
            </w:r>
          </w:p>
        </w:tc>
        <w:tc>
          <w:tcPr>
            <w:tcW w:w="529" w:type="dxa"/>
            <w:vAlign w:val="center"/>
          </w:tcPr>
          <w:p w14:paraId="57C97A90" w14:textId="77777777" w:rsidR="00FD151F" w:rsidRPr="00C85BD7" w:rsidRDefault="00FD151F" w:rsidP="00C85BD7">
            <w:pPr>
              <w:spacing w:after="0"/>
              <w:jc w:val="both"/>
              <w:rPr>
                <w:rFonts w:ascii="Arial" w:hAnsi="Arial" w:cs="Arial"/>
                <w:b/>
              </w:rPr>
            </w:pPr>
            <w:r w:rsidRPr="00C85BD7">
              <w:rPr>
                <w:rFonts w:ascii="Arial" w:hAnsi="Arial" w:cs="Arial"/>
                <w:b/>
              </w:rPr>
              <w:t>4.r</w:t>
            </w:r>
          </w:p>
        </w:tc>
        <w:tc>
          <w:tcPr>
            <w:tcW w:w="529" w:type="dxa"/>
            <w:vAlign w:val="center"/>
          </w:tcPr>
          <w:p w14:paraId="676FD67A" w14:textId="77777777" w:rsidR="00FD151F" w:rsidRPr="00C85BD7" w:rsidRDefault="00FD151F" w:rsidP="00C85BD7">
            <w:pPr>
              <w:spacing w:after="0"/>
              <w:jc w:val="both"/>
              <w:rPr>
                <w:rFonts w:ascii="Arial" w:hAnsi="Arial" w:cs="Arial"/>
                <w:b/>
              </w:rPr>
            </w:pPr>
            <w:r w:rsidRPr="00C85BD7">
              <w:rPr>
                <w:rFonts w:ascii="Arial" w:hAnsi="Arial" w:cs="Arial"/>
                <w:b/>
              </w:rPr>
              <w:t>5.r</w:t>
            </w:r>
          </w:p>
        </w:tc>
        <w:tc>
          <w:tcPr>
            <w:tcW w:w="529" w:type="dxa"/>
            <w:vAlign w:val="center"/>
          </w:tcPr>
          <w:p w14:paraId="4884034D" w14:textId="77777777" w:rsidR="00FD151F" w:rsidRPr="00C85BD7" w:rsidRDefault="00FD151F" w:rsidP="00C85BD7">
            <w:pPr>
              <w:spacing w:after="0"/>
              <w:jc w:val="both"/>
              <w:rPr>
                <w:rFonts w:ascii="Arial" w:hAnsi="Arial" w:cs="Arial"/>
                <w:b/>
              </w:rPr>
            </w:pPr>
            <w:r w:rsidRPr="00C85BD7">
              <w:rPr>
                <w:rFonts w:ascii="Arial" w:hAnsi="Arial" w:cs="Arial"/>
                <w:b/>
              </w:rPr>
              <w:t>6.r</w:t>
            </w:r>
          </w:p>
        </w:tc>
        <w:tc>
          <w:tcPr>
            <w:tcW w:w="529" w:type="dxa"/>
            <w:vAlign w:val="center"/>
          </w:tcPr>
          <w:p w14:paraId="0B7F79EB" w14:textId="77777777" w:rsidR="00FD151F" w:rsidRPr="00C85BD7" w:rsidRDefault="00FD151F" w:rsidP="00C85BD7">
            <w:pPr>
              <w:spacing w:after="0"/>
              <w:jc w:val="both"/>
              <w:rPr>
                <w:rFonts w:ascii="Arial" w:hAnsi="Arial" w:cs="Arial"/>
                <w:b/>
              </w:rPr>
            </w:pPr>
            <w:r w:rsidRPr="00C85BD7">
              <w:rPr>
                <w:rFonts w:ascii="Arial" w:hAnsi="Arial" w:cs="Arial"/>
                <w:b/>
              </w:rPr>
              <w:t>7.r</w:t>
            </w:r>
          </w:p>
        </w:tc>
        <w:tc>
          <w:tcPr>
            <w:tcW w:w="497" w:type="dxa"/>
            <w:vAlign w:val="center"/>
          </w:tcPr>
          <w:p w14:paraId="3474D0CA" w14:textId="77777777" w:rsidR="00FD151F" w:rsidRPr="00C85BD7" w:rsidRDefault="00FD151F" w:rsidP="00C85BD7">
            <w:pPr>
              <w:spacing w:after="0"/>
              <w:jc w:val="both"/>
              <w:rPr>
                <w:rFonts w:ascii="Arial" w:hAnsi="Arial" w:cs="Arial"/>
                <w:b/>
              </w:rPr>
            </w:pPr>
            <w:proofErr w:type="spellStart"/>
            <w:r w:rsidRPr="00C85BD7">
              <w:rPr>
                <w:rFonts w:ascii="Arial" w:hAnsi="Arial" w:cs="Arial"/>
                <w:b/>
              </w:rPr>
              <w:t>I.r</w:t>
            </w:r>
            <w:proofErr w:type="spellEnd"/>
          </w:p>
        </w:tc>
        <w:tc>
          <w:tcPr>
            <w:tcW w:w="529" w:type="dxa"/>
            <w:vAlign w:val="center"/>
          </w:tcPr>
          <w:p w14:paraId="007A9381" w14:textId="77777777" w:rsidR="00FD151F" w:rsidRPr="00C85BD7" w:rsidRDefault="00FD151F" w:rsidP="00C85BD7">
            <w:pPr>
              <w:spacing w:after="0"/>
              <w:jc w:val="both"/>
              <w:rPr>
                <w:rFonts w:ascii="Arial" w:hAnsi="Arial" w:cs="Arial"/>
                <w:b/>
              </w:rPr>
            </w:pPr>
            <w:proofErr w:type="spellStart"/>
            <w:r w:rsidRPr="00C85BD7">
              <w:rPr>
                <w:rFonts w:ascii="Arial" w:hAnsi="Arial" w:cs="Arial"/>
                <w:b/>
              </w:rPr>
              <w:t>II.r</w:t>
            </w:r>
            <w:proofErr w:type="spellEnd"/>
          </w:p>
        </w:tc>
        <w:tc>
          <w:tcPr>
            <w:tcW w:w="561" w:type="dxa"/>
            <w:vAlign w:val="center"/>
          </w:tcPr>
          <w:p w14:paraId="79795F3A" w14:textId="77777777" w:rsidR="00FD151F" w:rsidRPr="00C85BD7" w:rsidRDefault="00FD151F" w:rsidP="00C85BD7">
            <w:pPr>
              <w:spacing w:after="0"/>
              <w:jc w:val="both"/>
              <w:rPr>
                <w:rFonts w:ascii="Arial" w:hAnsi="Arial" w:cs="Arial"/>
                <w:b/>
              </w:rPr>
            </w:pPr>
            <w:proofErr w:type="spellStart"/>
            <w:r w:rsidRPr="00C85BD7">
              <w:rPr>
                <w:rFonts w:ascii="Arial" w:hAnsi="Arial" w:cs="Arial"/>
                <w:b/>
              </w:rPr>
              <w:t>III.r</w:t>
            </w:r>
            <w:proofErr w:type="spellEnd"/>
          </w:p>
        </w:tc>
        <w:tc>
          <w:tcPr>
            <w:tcW w:w="573" w:type="dxa"/>
            <w:vAlign w:val="center"/>
          </w:tcPr>
          <w:p w14:paraId="40472A15" w14:textId="77777777" w:rsidR="00FD151F" w:rsidRPr="00C85BD7" w:rsidRDefault="00FD151F" w:rsidP="00C85BD7">
            <w:pPr>
              <w:spacing w:after="0"/>
              <w:jc w:val="both"/>
              <w:rPr>
                <w:rFonts w:ascii="Arial" w:hAnsi="Arial" w:cs="Arial"/>
                <w:b/>
              </w:rPr>
            </w:pPr>
            <w:proofErr w:type="spellStart"/>
            <w:r w:rsidRPr="00C85BD7">
              <w:rPr>
                <w:rFonts w:ascii="Arial" w:hAnsi="Arial" w:cs="Arial"/>
                <w:b/>
              </w:rPr>
              <w:t>IV.r</w:t>
            </w:r>
            <w:proofErr w:type="spellEnd"/>
          </w:p>
        </w:tc>
      </w:tr>
      <w:tr w:rsidR="000C328B" w:rsidRPr="00C85BD7" w14:paraId="348CC923" w14:textId="77777777" w:rsidTr="00540DE1">
        <w:tc>
          <w:tcPr>
            <w:tcW w:w="3425" w:type="dxa"/>
            <w:gridSpan w:val="2"/>
          </w:tcPr>
          <w:p w14:paraId="29E390A9" w14:textId="77777777" w:rsidR="00FD151F" w:rsidRPr="00C85BD7" w:rsidRDefault="00FD151F" w:rsidP="00C85BD7">
            <w:pPr>
              <w:spacing w:after="0"/>
              <w:jc w:val="both"/>
              <w:rPr>
                <w:rFonts w:ascii="Arial" w:hAnsi="Arial" w:cs="Arial"/>
              </w:rPr>
            </w:pPr>
            <w:r w:rsidRPr="00C85BD7">
              <w:rPr>
                <w:rFonts w:ascii="Arial" w:hAnsi="Arial" w:cs="Arial"/>
              </w:rPr>
              <w:t>Hra na kytaru</w:t>
            </w:r>
          </w:p>
        </w:tc>
        <w:tc>
          <w:tcPr>
            <w:tcW w:w="529" w:type="dxa"/>
            <w:vAlign w:val="center"/>
          </w:tcPr>
          <w:p w14:paraId="1A317272"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76004B17"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044D9CBB"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308270A6"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17286B6C"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04ADBCEB"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18353D12"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497" w:type="dxa"/>
            <w:vAlign w:val="center"/>
          </w:tcPr>
          <w:p w14:paraId="4D7489C5"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0AD6272E"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61" w:type="dxa"/>
            <w:vAlign w:val="center"/>
          </w:tcPr>
          <w:p w14:paraId="54A9D6AB"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73" w:type="dxa"/>
            <w:vAlign w:val="center"/>
          </w:tcPr>
          <w:p w14:paraId="129D387D" w14:textId="77777777" w:rsidR="00FD151F" w:rsidRPr="00C85BD7" w:rsidRDefault="00FD151F" w:rsidP="00C85BD7">
            <w:pPr>
              <w:spacing w:after="0"/>
              <w:jc w:val="both"/>
              <w:rPr>
                <w:rFonts w:ascii="Arial" w:hAnsi="Arial" w:cs="Arial"/>
              </w:rPr>
            </w:pPr>
            <w:r w:rsidRPr="00C85BD7">
              <w:rPr>
                <w:rFonts w:ascii="Arial" w:hAnsi="Arial" w:cs="Arial"/>
              </w:rPr>
              <w:t>1</w:t>
            </w:r>
          </w:p>
        </w:tc>
      </w:tr>
      <w:tr w:rsidR="000C328B" w:rsidRPr="00C85BD7" w14:paraId="3F36573A" w14:textId="77777777" w:rsidTr="00540DE1">
        <w:tc>
          <w:tcPr>
            <w:tcW w:w="3425" w:type="dxa"/>
            <w:gridSpan w:val="2"/>
          </w:tcPr>
          <w:p w14:paraId="180D0042" w14:textId="77777777" w:rsidR="00FD151F" w:rsidRPr="00C85BD7" w:rsidRDefault="00FD151F" w:rsidP="00C85BD7">
            <w:pPr>
              <w:spacing w:after="0"/>
              <w:jc w:val="both"/>
              <w:rPr>
                <w:rFonts w:ascii="Arial" w:hAnsi="Arial" w:cs="Arial"/>
              </w:rPr>
            </w:pPr>
            <w:r w:rsidRPr="00C85BD7">
              <w:rPr>
                <w:rFonts w:ascii="Arial" w:hAnsi="Arial" w:cs="Arial"/>
              </w:rPr>
              <w:t>Hudební nauka</w:t>
            </w:r>
          </w:p>
        </w:tc>
        <w:tc>
          <w:tcPr>
            <w:tcW w:w="529" w:type="dxa"/>
            <w:vAlign w:val="center"/>
          </w:tcPr>
          <w:p w14:paraId="45CFB4D3"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4C58DC1E"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08014018"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3304A05A"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5388690C"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3332CEB9" w14:textId="77777777" w:rsidR="00FD151F" w:rsidRPr="00C85BD7" w:rsidRDefault="00FD151F" w:rsidP="00C85BD7">
            <w:pPr>
              <w:spacing w:after="0"/>
              <w:jc w:val="both"/>
              <w:rPr>
                <w:rFonts w:ascii="Arial" w:hAnsi="Arial" w:cs="Arial"/>
              </w:rPr>
            </w:pPr>
          </w:p>
        </w:tc>
        <w:tc>
          <w:tcPr>
            <w:tcW w:w="529" w:type="dxa"/>
            <w:vAlign w:val="center"/>
          </w:tcPr>
          <w:p w14:paraId="3F314F1F" w14:textId="77777777" w:rsidR="00FD151F" w:rsidRPr="00C85BD7" w:rsidRDefault="00FD151F" w:rsidP="00C85BD7">
            <w:pPr>
              <w:spacing w:after="0"/>
              <w:jc w:val="both"/>
              <w:rPr>
                <w:rFonts w:ascii="Arial" w:hAnsi="Arial" w:cs="Arial"/>
              </w:rPr>
            </w:pPr>
          </w:p>
        </w:tc>
        <w:tc>
          <w:tcPr>
            <w:tcW w:w="497" w:type="dxa"/>
            <w:vAlign w:val="center"/>
          </w:tcPr>
          <w:p w14:paraId="61B52FC7" w14:textId="77777777" w:rsidR="00FD151F" w:rsidRPr="00C85BD7" w:rsidRDefault="00FD151F" w:rsidP="00C85BD7">
            <w:pPr>
              <w:spacing w:after="0"/>
              <w:jc w:val="both"/>
              <w:rPr>
                <w:rFonts w:ascii="Arial" w:hAnsi="Arial" w:cs="Arial"/>
              </w:rPr>
            </w:pPr>
          </w:p>
        </w:tc>
        <w:tc>
          <w:tcPr>
            <w:tcW w:w="529" w:type="dxa"/>
            <w:vAlign w:val="center"/>
          </w:tcPr>
          <w:p w14:paraId="7EF6C51F" w14:textId="77777777" w:rsidR="00FD151F" w:rsidRPr="00C85BD7" w:rsidRDefault="00FD151F" w:rsidP="00C85BD7">
            <w:pPr>
              <w:spacing w:after="0"/>
              <w:jc w:val="both"/>
              <w:rPr>
                <w:rFonts w:ascii="Arial" w:hAnsi="Arial" w:cs="Arial"/>
              </w:rPr>
            </w:pPr>
          </w:p>
        </w:tc>
        <w:tc>
          <w:tcPr>
            <w:tcW w:w="561" w:type="dxa"/>
            <w:vAlign w:val="center"/>
          </w:tcPr>
          <w:p w14:paraId="5BF542AD" w14:textId="77777777" w:rsidR="00FD151F" w:rsidRPr="00C85BD7" w:rsidRDefault="00FD151F" w:rsidP="00C85BD7">
            <w:pPr>
              <w:spacing w:after="0"/>
              <w:jc w:val="both"/>
              <w:rPr>
                <w:rFonts w:ascii="Arial" w:hAnsi="Arial" w:cs="Arial"/>
              </w:rPr>
            </w:pPr>
          </w:p>
        </w:tc>
        <w:tc>
          <w:tcPr>
            <w:tcW w:w="573" w:type="dxa"/>
            <w:vAlign w:val="center"/>
          </w:tcPr>
          <w:p w14:paraId="6B0BCFF8" w14:textId="77777777" w:rsidR="00FD151F" w:rsidRPr="00C85BD7" w:rsidRDefault="00FD151F" w:rsidP="00C85BD7">
            <w:pPr>
              <w:spacing w:after="0"/>
              <w:jc w:val="both"/>
              <w:rPr>
                <w:rFonts w:ascii="Arial" w:hAnsi="Arial" w:cs="Arial"/>
              </w:rPr>
            </w:pPr>
          </w:p>
        </w:tc>
      </w:tr>
      <w:tr w:rsidR="000C328B" w:rsidRPr="00C85BD7" w14:paraId="2FB2F76D" w14:textId="77777777" w:rsidTr="00E76C32">
        <w:tc>
          <w:tcPr>
            <w:tcW w:w="1242" w:type="dxa"/>
            <w:vMerge w:val="restart"/>
            <w:vAlign w:val="center"/>
          </w:tcPr>
          <w:p w14:paraId="22BD28E9" w14:textId="77777777" w:rsidR="00FD151F" w:rsidRPr="00C85BD7" w:rsidRDefault="00FD151F" w:rsidP="00E76C32">
            <w:pPr>
              <w:spacing w:after="0"/>
              <w:jc w:val="center"/>
              <w:rPr>
                <w:rFonts w:ascii="Arial" w:hAnsi="Arial" w:cs="Arial"/>
              </w:rPr>
            </w:pPr>
            <w:r w:rsidRPr="00C85BD7">
              <w:rPr>
                <w:rFonts w:ascii="Arial" w:hAnsi="Arial" w:cs="Arial"/>
              </w:rPr>
              <w:t>Volitelné předměty*</w:t>
            </w:r>
          </w:p>
        </w:tc>
        <w:tc>
          <w:tcPr>
            <w:tcW w:w="2183" w:type="dxa"/>
            <w:vAlign w:val="center"/>
          </w:tcPr>
          <w:p w14:paraId="4DD72825" w14:textId="77777777" w:rsidR="00FD151F" w:rsidRPr="00C85BD7" w:rsidRDefault="00FD151F" w:rsidP="00D75171">
            <w:pPr>
              <w:spacing w:after="0"/>
              <w:jc w:val="center"/>
              <w:rPr>
                <w:rFonts w:ascii="Arial" w:hAnsi="Arial" w:cs="Arial"/>
              </w:rPr>
            </w:pPr>
            <w:r w:rsidRPr="00C85BD7">
              <w:rPr>
                <w:rFonts w:ascii="Arial" w:hAnsi="Arial" w:cs="Arial"/>
              </w:rPr>
              <w:t xml:space="preserve">Komorní </w:t>
            </w:r>
            <w:proofErr w:type="gramStart"/>
            <w:r w:rsidRPr="00C85BD7">
              <w:rPr>
                <w:rFonts w:ascii="Arial" w:hAnsi="Arial" w:cs="Arial"/>
              </w:rPr>
              <w:t>hra</w:t>
            </w:r>
            <w:r w:rsidR="00D75171">
              <w:rPr>
                <w:rFonts w:ascii="Arial" w:hAnsi="Arial" w:cs="Arial"/>
              </w:rPr>
              <w:t xml:space="preserve"> -</w:t>
            </w:r>
            <w:r w:rsidRPr="00C85BD7">
              <w:rPr>
                <w:rFonts w:ascii="Arial" w:hAnsi="Arial" w:cs="Arial"/>
              </w:rPr>
              <w:t xml:space="preserve"> kytar</w:t>
            </w:r>
            <w:r w:rsidR="00D75171">
              <w:rPr>
                <w:rFonts w:ascii="Arial" w:hAnsi="Arial" w:cs="Arial"/>
              </w:rPr>
              <w:t>a</w:t>
            </w:r>
            <w:proofErr w:type="gramEnd"/>
          </w:p>
        </w:tc>
        <w:tc>
          <w:tcPr>
            <w:tcW w:w="529" w:type="dxa"/>
            <w:vAlign w:val="center"/>
          </w:tcPr>
          <w:p w14:paraId="522BE171" w14:textId="77777777" w:rsidR="00FD151F" w:rsidRPr="00C85BD7" w:rsidRDefault="00FD151F" w:rsidP="00C85BD7">
            <w:pPr>
              <w:spacing w:after="0"/>
              <w:jc w:val="both"/>
              <w:rPr>
                <w:rFonts w:ascii="Arial" w:hAnsi="Arial" w:cs="Arial"/>
              </w:rPr>
            </w:pPr>
          </w:p>
        </w:tc>
        <w:tc>
          <w:tcPr>
            <w:tcW w:w="529" w:type="dxa"/>
            <w:vAlign w:val="center"/>
          </w:tcPr>
          <w:p w14:paraId="78748942" w14:textId="77777777" w:rsidR="00FD151F" w:rsidRPr="00C85BD7" w:rsidRDefault="00FD151F" w:rsidP="00C85BD7">
            <w:pPr>
              <w:spacing w:after="0"/>
              <w:jc w:val="both"/>
              <w:rPr>
                <w:rFonts w:ascii="Arial" w:hAnsi="Arial" w:cs="Arial"/>
              </w:rPr>
            </w:pPr>
          </w:p>
        </w:tc>
        <w:tc>
          <w:tcPr>
            <w:tcW w:w="529" w:type="dxa"/>
            <w:vAlign w:val="center"/>
          </w:tcPr>
          <w:p w14:paraId="29C2A7AF" w14:textId="77777777" w:rsidR="00FD151F" w:rsidRPr="00C85BD7" w:rsidRDefault="00FD151F" w:rsidP="00C85BD7">
            <w:pPr>
              <w:spacing w:after="0"/>
              <w:jc w:val="both"/>
              <w:rPr>
                <w:rFonts w:ascii="Arial" w:hAnsi="Arial" w:cs="Arial"/>
              </w:rPr>
            </w:pPr>
          </w:p>
        </w:tc>
        <w:tc>
          <w:tcPr>
            <w:tcW w:w="529" w:type="dxa"/>
            <w:vAlign w:val="center"/>
          </w:tcPr>
          <w:p w14:paraId="2BA79E0C"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5866F20C"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00609F57"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15CD6C14"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497" w:type="dxa"/>
            <w:vAlign w:val="center"/>
          </w:tcPr>
          <w:p w14:paraId="04B7F9D6"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20F83BED"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61" w:type="dxa"/>
            <w:vAlign w:val="center"/>
          </w:tcPr>
          <w:p w14:paraId="6E1FAD12"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73" w:type="dxa"/>
            <w:vAlign w:val="center"/>
          </w:tcPr>
          <w:p w14:paraId="503F83E0" w14:textId="77777777" w:rsidR="00FD151F" w:rsidRPr="00C85BD7" w:rsidRDefault="00FD151F" w:rsidP="00C85BD7">
            <w:pPr>
              <w:spacing w:after="0"/>
              <w:jc w:val="both"/>
              <w:rPr>
                <w:rFonts w:ascii="Arial" w:hAnsi="Arial" w:cs="Arial"/>
              </w:rPr>
            </w:pPr>
            <w:r w:rsidRPr="00C85BD7">
              <w:rPr>
                <w:rFonts w:ascii="Arial" w:hAnsi="Arial" w:cs="Arial"/>
              </w:rPr>
              <w:t>1</w:t>
            </w:r>
          </w:p>
        </w:tc>
      </w:tr>
      <w:tr w:rsidR="000C328B" w:rsidRPr="00C85BD7" w14:paraId="70BFF9DF" w14:textId="77777777" w:rsidTr="00540DE1">
        <w:tc>
          <w:tcPr>
            <w:tcW w:w="1242" w:type="dxa"/>
            <w:vMerge/>
          </w:tcPr>
          <w:p w14:paraId="7FCADC46" w14:textId="77777777" w:rsidR="00FD151F" w:rsidRPr="00C85BD7" w:rsidRDefault="00FD151F" w:rsidP="00C85BD7">
            <w:pPr>
              <w:spacing w:after="0"/>
              <w:jc w:val="both"/>
              <w:rPr>
                <w:rFonts w:ascii="Arial" w:hAnsi="Arial" w:cs="Arial"/>
              </w:rPr>
            </w:pPr>
          </w:p>
        </w:tc>
        <w:tc>
          <w:tcPr>
            <w:tcW w:w="2183" w:type="dxa"/>
            <w:vAlign w:val="center"/>
          </w:tcPr>
          <w:p w14:paraId="247154CE" w14:textId="77777777" w:rsidR="00FD151F" w:rsidRPr="00C85BD7" w:rsidRDefault="00FD151F" w:rsidP="00C85BD7">
            <w:pPr>
              <w:spacing w:after="0"/>
              <w:jc w:val="both"/>
              <w:rPr>
                <w:rFonts w:ascii="Arial" w:hAnsi="Arial" w:cs="Arial"/>
              </w:rPr>
            </w:pPr>
            <w:r w:rsidRPr="00C85BD7">
              <w:rPr>
                <w:rFonts w:ascii="Arial" w:hAnsi="Arial" w:cs="Arial"/>
              </w:rPr>
              <w:t>Sborový zpěv</w:t>
            </w:r>
          </w:p>
        </w:tc>
        <w:tc>
          <w:tcPr>
            <w:tcW w:w="529" w:type="dxa"/>
            <w:vAlign w:val="center"/>
          </w:tcPr>
          <w:p w14:paraId="2ACF218D" w14:textId="77777777" w:rsidR="00FD151F" w:rsidRPr="00C85BD7" w:rsidRDefault="00FD151F" w:rsidP="00C85BD7">
            <w:pPr>
              <w:spacing w:after="0"/>
              <w:jc w:val="both"/>
              <w:rPr>
                <w:rFonts w:ascii="Arial" w:hAnsi="Arial" w:cs="Arial"/>
              </w:rPr>
            </w:pPr>
          </w:p>
        </w:tc>
        <w:tc>
          <w:tcPr>
            <w:tcW w:w="529" w:type="dxa"/>
            <w:vAlign w:val="center"/>
          </w:tcPr>
          <w:p w14:paraId="6746F955" w14:textId="77777777" w:rsidR="00FD151F" w:rsidRPr="00C85BD7" w:rsidRDefault="00FD151F" w:rsidP="00C85BD7">
            <w:pPr>
              <w:spacing w:after="0"/>
              <w:jc w:val="both"/>
              <w:rPr>
                <w:rFonts w:ascii="Arial" w:hAnsi="Arial" w:cs="Arial"/>
              </w:rPr>
            </w:pPr>
          </w:p>
        </w:tc>
        <w:tc>
          <w:tcPr>
            <w:tcW w:w="529" w:type="dxa"/>
            <w:vAlign w:val="center"/>
          </w:tcPr>
          <w:p w14:paraId="28D82D4A" w14:textId="77777777" w:rsidR="00FD151F" w:rsidRPr="00C85BD7" w:rsidRDefault="00FD151F" w:rsidP="00C85BD7">
            <w:pPr>
              <w:spacing w:after="0"/>
              <w:jc w:val="both"/>
              <w:rPr>
                <w:rFonts w:ascii="Arial" w:hAnsi="Arial" w:cs="Arial"/>
              </w:rPr>
            </w:pPr>
          </w:p>
        </w:tc>
        <w:tc>
          <w:tcPr>
            <w:tcW w:w="529" w:type="dxa"/>
            <w:vAlign w:val="center"/>
          </w:tcPr>
          <w:p w14:paraId="084E2995"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399DE75C"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79C19108"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11E5CD3B"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497" w:type="dxa"/>
            <w:vAlign w:val="center"/>
          </w:tcPr>
          <w:p w14:paraId="37FF0482"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4D5CD248"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61" w:type="dxa"/>
            <w:vAlign w:val="center"/>
          </w:tcPr>
          <w:p w14:paraId="7CFBF2F0"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73" w:type="dxa"/>
            <w:vAlign w:val="center"/>
          </w:tcPr>
          <w:p w14:paraId="68A3D8C5" w14:textId="77777777" w:rsidR="00FD151F" w:rsidRPr="00C85BD7" w:rsidRDefault="00FD151F" w:rsidP="00C85BD7">
            <w:pPr>
              <w:spacing w:after="0"/>
              <w:jc w:val="both"/>
              <w:rPr>
                <w:rFonts w:ascii="Arial" w:hAnsi="Arial" w:cs="Arial"/>
              </w:rPr>
            </w:pPr>
            <w:r w:rsidRPr="00C85BD7">
              <w:rPr>
                <w:rFonts w:ascii="Arial" w:hAnsi="Arial" w:cs="Arial"/>
              </w:rPr>
              <w:t>1</w:t>
            </w:r>
          </w:p>
        </w:tc>
      </w:tr>
      <w:tr w:rsidR="000C328B" w:rsidRPr="00C85BD7" w14:paraId="3EA36A3B" w14:textId="77777777" w:rsidTr="00540DE1">
        <w:tc>
          <w:tcPr>
            <w:tcW w:w="1242" w:type="dxa"/>
            <w:vMerge/>
          </w:tcPr>
          <w:p w14:paraId="0FE1C6F7" w14:textId="77777777" w:rsidR="00FD151F" w:rsidRPr="00C85BD7" w:rsidRDefault="00FD151F" w:rsidP="00C85BD7">
            <w:pPr>
              <w:spacing w:after="0"/>
              <w:jc w:val="both"/>
              <w:rPr>
                <w:rFonts w:ascii="Arial" w:hAnsi="Arial" w:cs="Arial"/>
              </w:rPr>
            </w:pPr>
          </w:p>
        </w:tc>
        <w:tc>
          <w:tcPr>
            <w:tcW w:w="2183" w:type="dxa"/>
            <w:vAlign w:val="center"/>
          </w:tcPr>
          <w:p w14:paraId="639ABB62" w14:textId="77777777" w:rsidR="00FD151F" w:rsidRPr="00C85BD7" w:rsidRDefault="00C859D4" w:rsidP="00C85BD7">
            <w:pPr>
              <w:spacing w:after="0"/>
              <w:jc w:val="both"/>
              <w:rPr>
                <w:rFonts w:ascii="Arial" w:hAnsi="Arial" w:cs="Arial"/>
              </w:rPr>
            </w:pPr>
            <w:r w:rsidRPr="00C85BD7">
              <w:rPr>
                <w:rFonts w:ascii="Arial" w:hAnsi="Arial" w:cs="Arial"/>
              </w:rPr>
              <w:t>Soubor populární hudby</w:t>
            </w:r>
          </w:p>
        </w:tc>
        <w:tc>
          <w:tcPr>
            <w:tcW w:w="529" w:type="dxa"/>
            <w:vAlign w:val="center"/>
          </w:tcPr>
          <w:p w14:paraId="42138DA5" w14:textId="77777777" w:rsidR="00FD151F" w:rsidRPr="00C85BD7" w:rsidRDefault="00FD151F" w:rsidP="00C85BD7">
            <w:pPr>
              <w:spacing w:after="0"/>
              <w:jc w:val="both"/>
              <w:rPr>
                <w:rFonts w:ascii="Arial" w:hAnsi="Arial" w:cs="Arial"/>
              </w:rPr>
            </w:pPr>
          </w:p>
        </w:tc>
        <w:tc>
          <w:tcPr>
            <w:tcW w:w="529" w:type="dxa"/>
            <w:vAlign w:val="center"/>
          </w:tcPr>
          <w:p w14:paraId="032DD421" w14:textId="77777777" w:rsidR="00FD151F" w:rsidRPr="00C85BD7" w:rsidRDefault="00FD151F" w:rsidP="00C85BD7">
            <w:pPr>
              <w:spacing w:after="0"/>
              <w:jc w:val="both"/>
              <w:rPr>
                <w:rFonts w:ascii="Arial" w:hAnsi="Arial" w:cs="Arial"/>
              </w:rPr>
            </w:pPr>
          </w:p>
        </w:tc>
        <w:tc>
          <w:tcPr>
            <w:tcW w:w="529" w:type="dxa"/>
            <w:vAlign w:val="center"/>
          </w:tcPr>
          <w:p w14:paraId="102F99A8" w14:textId="77777777" w:rsidR="00FD151F" w:rsidRPr="00C85BD7" w:rsidRDefault="00FD151F" w:rsidP="00C85BD7">
            <w:pPr>
              <w:spacing w:after="0"/>
              <w:jc w:val="both"/>
              <w:rPr>
                <w:rFonts w:ascii="Arial" w:hAnsi="Arial" w:cs="Arial"/>
              </w:rPr>
            </w:pPr>
          </w:p>
        </w:tc>
        <w:tc>
          <w:tcPr>
            <w:tcW w:w="529" w:type="dxa"/>
            <w:vAlign w:val="center"/>
          </w:tcPr>
          <w:p w14:paraId="0D268732"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1A1D4662"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7021E06F"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5EAC036D"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497" w:type="dxa"/>
            <w:vAlign w:val="center"/>
          </w:tcPr>
          <w:p w14:paraId="080C453E"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29" w:type="dxa"/>
            <w:vAlign w:val="center"/>
          </w:tcPr>
          <w:p w14:paraId="59C90A6D"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61" w:type="dxa"/>
            <w:vAlign w:val="center"/>
          </w:tcPr>
          <w:p w14:paraId="10A1EC90" w14:textId="77777777" w:rsidR="00FD151F" w:rsidRPr="00C85BD7" w:rsidRDefault="00FD151F" w:rsidP="00C85BD7">
            <w:pPr>
              <w:spacing w:after="0"/>
              <w:jc w:val="both"/>
              <w:rPr>
                <w:rFonts w:ascii="Arial" w:hAnsi="Arial" w:cs="Arial"/>
              </w:rPr>
            </w:pPr>
            <w:r w:rsidRPr="00C85BD7">
              <w:rPr>
                <w:rFonts w:ascii="Arial" w:hAnsi="Arial" w:cs="Arial"/>
              </w:rPr>
              <w:t>1</w:t>
            </w:r>
          </w:p>
        </w:tc>
        <w:tc>
          <w:tcPr>
            <w:tcW w:w="573" w:type="dxa"/>
            <w:vAlign w:val="center"/>
          </w:tcPr>
          <w:p w14:paraId="2EFD188B" w14:textId="77777777" w:rsidR="00FD151F" w:rsidRPr="00C85BD7" w:rsidRDefault="00FD151F" w:rsidP="00C85BD7">
            <w:pPr>
              <w:spacing w:after="0"/>
              <w:jc w:val="both"/>
              <w:rPr>
                <w:rFonts w:ascii="Arial" w:hAnsi="Arial" w:cs="Arial"/>
              </w:rPr>
            </w:pPr>
            <w:r w:rsidRPr="00C85BD7">
              <w:rPr>
                <w:rFonts w:ascii="Arial" w:hAnsi="Arial" w:cs="Arial"/>
              </w:rPr>
              <w:t>1</w:t>
            </w:r>
          </w:p>
        </w:tc>
      </w:tr>
    </w:tbl>
    <w:p w14:paraId="1E2F3C31" w14:textId="77777777" w:rsidR="00DB481B" w:rsidRDefault="00FD151F" w:rsidP="00F04BE3">
      <w:pPr>
        <w:ind w:left="284" w:hanging="284"/>
        <w:jc w:val="both"/>
        <w:rPr>
          <w:rFonts w:ascii="Arial" w:hAnsi="Arial" w:cs="Arial"/>
        </w:rPr>
      </w:pPr>
      <w:r w:rsidRPr="00C85BD7">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w:t>
      </w:r>
      <w:r w:rsidR="00F04BE3">
        <w:rPr>
          <w:rFonts w:ascii="Arial" w:hAnsi="Arial" w:cs="Arial"/>
        </w:rPr>
        <w:t>očníku, než je pro něj povinné.</w:t>
      </w:r>
    </w:p>
    <w:p w14:paraId="1524E6B7" w14:textId="77777777" w:rsidR="00373415" w:rsidRPr="00F04BE3" w:rsidRDefault="00FD4AB4" w:rsidP="00FD4AB4">
      <w:pPr>
        <w:rPr>
          <w:rFonts w:ascii="Arial" w:hAnsi="Arial" w:cs="Arial"/>
        </w:rPr>
      </w:pPr>
      <w:r>
        <w:rPr>
          <w:rFonts w:ascii="Arial" w:hAnsi="Arial" w:cs="Arial"/>
        </w:rPr>
        <w:br w:type="page"/>
      </w:r>
    </w:p>
    <w:p w14:paraId="43B3B5D3" w14:textId="77777777" w:rsidR="00FD151F" w:rsidRPr="00C85BD7" w:rsidRDefault="00FD151F" w:rsidP="00C85BD7">
      <w:pPr>
        <w:jc w:val="both"/>
        <w:rPr>
          <w:rFonts w:ascii="Arial" w:hAnsi="Arial" w:cs="Arial"/>
          <w:b/>
          <w:u w:val="single"/>
        </w:rPr>
      </w:pPr>
      <w:r w:rsidRPr="00C85BD7">
        <w:rPr>
          <w:rFonts w:ascii="Arial" w:hAnsi="Arial" w:cs="Arial"/>
          <w:b/>
          <w:u w:val="single"/>
        </w:rPr>
        <w:lastRenderedPageBreak/>
        <w:t>Učební osnovy vyučovacích předmětů</w:t>
      </w:r>
      <w:r w:rsidRPr="00C85BD7">
        <w:rPr>
          <w:rFonts w:ascii="Arial" w:hAnsi="Arial" w:cs="Arial"/>
          <w:b/>
        </w:rPr>
        <w:t>:</w:t>
      </w:r>
    </w:p>
    <w:p w14:paraId="60533418" w14:textId="77777777" w:rsidR="00FD151F" w:rsidRPr="00C85BD7" w:rsidRDefault="00FD151F" w:rsidP="00C85BD7">
      <w:pPr>
        <w:jc w:val="both"/>
        <w:rPr>
          <w:rFonts w:ascii="Arial" w:hAnsi="Arial" w:cs="Arial"/>
          <w:b/>
        </w:rPr>
      </w:pPr>
      <w:r w:rsidRPr="00C85BD7">
        <w:rPr>
          <w:rFonts w:ascii="Arial" w:hAnsi="Arial" w:cs="Arial"/>
          <w:b/>
        </w:rPr>
        <w:t>Hra na kytaru</w:t>
      </w:r>
    </w:p>
    <w:p w14:paraId="730271C1" w14:textId="77777777" w:rsidR="00FD151F" w:rsidRPr="00C85BD7" w:rsidRDefault="00FD151F" w:rsidP="00C85BD7">
      <w:pPr>
        <w:jc w:val="both"/>
        <w:rPr>
          <w:rFonts w:ascii="Arial" w:hAnsi="Arial" w:cs="Arial"/>
          <w:b/>
        </w:rPr>
      </w:pPr>
      <w:r w:rsidRPr="00C85BD7">
        <w:rPr>
          <w:rFonts w:ascii="Arial" w:hAnsi="Arial" w:cs="Arial"/>
          <w:b/>
        </w:rPr>
        <w:t>I. STUPEŇ:</w:t>
      </w:r>
    </w:p>
    <w:p w14:paraId="3FD2EEAD" w14:textId="77777777" w:rsidR="00FD151F" w:rsidRPr="00C85BD7" w:rsidRDefault="00FD151F" w:rsidP="00C85BD7">
      <w:pPr>
        <w:spacing w:after="0"/>
        <w:jc w:val="both"/>
        <w:rPr>
          <w:rFonts w:ascii="Arial" w:hAnsi="Arial" w:cs="Arial"/>
          <w:b/>
        </w:rPr>
      </w:pPr>
      <w:r w:rsidRPr="00C85BD7">
        <w:rPr>
          <w:rFonts w:ascii="Arial" w:hAnsi="Arial" w:cs="Arial"/>
          <w:b/>
        </w:rPr>
        <w:t>1. ročník</w:t>
      </w:r>
    </w:p>
    <w:p w14:paraId="1A1B3C8A" w14:textId="77777777" w:rsidR="00FD151F" w:rsidRPr="00C85BD7" w:rsidRDefault="001B47EB" w:rsidP="00C85BD7">
      <w:pPr>
        <w:spacing w:after="0"/>
        <w:ind w:firstLine="576"/>
        <w:jc w:val="both"/>
        <w:rPr>
          <w:rFonts w:ascii="Arial" w:hAnsi="Arial" w:cs="Arial"/>
        </w:rPr>
      </w:pPr>
      <w:r>
        <w:rPr>
          <w:rFonts w:ascii="Arial" w:hAnsi="Arial" w:cs="Arial"/>
        </w:rPr>
        <w:t>Žák:</w:t>
      </w:r>
    </w:p>
    <w:p w14:paraId="21EE3DDF"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 xml:space="preserve">zná základní návyky při hře na </w:t>
      </w:r>
      <w:proofErr w:type="gramStart"/>
      <w:r w:rsidRPr="00C85BD7">
        <w:rPr>
          <w:rFonts w:ascii="Arial" w:hAnsi="Arial" w:cs="Arial"/>
        </w:rPr>
        <w:t>kytaru - uvolněné</w:t>
      </w:r>
      <w:proofErr w:type="gramEnd"/>
      <w:r w:rsidRPr="00C85BD7">
        <w:rPr>
          <w:rFonts w:ascii="Arial" w:hAnsi="Arial" w:cs="Arial"/>
        </w:rPr>
        <w:t xml:space="preserve"> držení těla, držení nástroje, správné postavení rukou</w:t>
      </w:r>
    </w:p>
    <w:p w14:paraId="4BC84F48"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zná popis nástroje a názvy strun</w:t>
      </w:r>
    </w:p>
    <w:p w14:paraId="5E964AA1"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 xml:space="preserve">hraje palcem na basových strunách </w:t>
      </w:r>
    </w:p>
    <w:p w14:paraId="46B9FBA6"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 xml:space="preserve">hraje </w:t>
      </w:r>
      <w:proofErr w:type="spellStart"/>
      <w:proofErr w:type="gramStart"/>
      <w:r w:rsidRPr="00C85BD7">
        <w:rPr>
          <w:rFonts w:ascii="Arial" w:hAnsi="Arial" w:cs="Arial"/>
        </w:rPr>
        <w:t>apoyando</w:t>
      </w:r>
      <w:proofErr w:type="spellEnd"/>
      <w:r w:rsidRPr="00C85BD7">
        <w:rPr>
          <w:rFonts w:ascii="Arial" w:hAnsi="Arial" w:cs="Arial"/>
        </w:rPr>
        <w:t xml:space="preserve"> -zahraje</w:t>
      </w:r>
      <w:proofErr w:type="gramEnd"/>
      <w:r w:rsidRPr="00C85BD7">
        <w:rPr>
          <w:rFonts w:ascii="Arial" w:hAnsi="Arial" w:cs="Arial"/>
        </w:rPr>
        <w:t xml:space="preserve"> melodii na melodických strunách</w:t>
      </w:r>
    </w:p>
    <w:p w14:paraId="67F7DE21"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používá při hře postupně všechny prsty a zná jejich označení</w:t>
      </w:r>
    </w:p>
    <w:p w14:paraId="2B117520" w14:textId="77777777" w:rsidR="00FD151F" w:rsidRPr="00C85BD7" w:rsidRDefault="00FD151F" w:rsidP="00C85BD7">
      <w:pPr>
        <w:widowControl w:val="0"/>
        <w:numPr>
          <w:ilvl w:val="0"/>
          <w:numId w:val="1"/>
        </w:numPr>
        <w:spacing w:before="240" w:after="0"/>
        <w:contextualSpacing/>
        <w:jc w:val="both"/>
        <w:rPr>
          <w:rFonts w:ascii="Arial" w:hAnsi="Arial" w:cs="Arial"/>
        </w:rPr>
      </w:pPr>
      <w:r w:rsidRPr="00C85BD7">
        <w:rPr>
          <w:rFonts w:ascii="Arial" w:hAnsi="Arial" w:cs="Arial"/>
        </w:rPr>
        <w:t xml:space="preserve">rozumí 3/4 a 4/4 </w:t>
      </w:r>
      <w:proofErr w:type="gramStart"/>
      <w:r w:rsidRPr="00C85BD7">
        <w:rPr>
          <w:rFonts w:ascii="Arial" w:hAnsi="Arial" w:cs="Arial"/>
        </w:rPr>
        <w:t>taktu - rozlišuje</w:t>
      </w:r>
      <w:proofErr w:type="gramEnd"/>
      <w:r w:rsidRPr="00C85BD7">
        <w:rPr>
          <w:rFonts w:ascii="Arial" w:hAnsi="Arial" w:cs="Arial"/>
        </w:rPr>
        <w:t xml:space="preserve"> noty celé, půlové, čtvrťové a osminové</w:t>
      </w:r>
    </w:p>
    <w:p w14:paraId="57C71DFF" w14:textId="77777777" w:rsidR="00FD151F" w:rsidRPr="00C85BD7" w:rsidRDefault="00FD151F" w:rsidP="00C85BD7">
      <w:pPr>
        <w:widowControl w:val="0"/>
        <w:numPr>
          <w:ilvl w:val="0"/>
          <w:numId w:val="1"/>
        </w:numPr>
        <w:spacing w:before="240" w:after="0"/>
        <w:contextualSpacing/>
        <w:jc w:val="both"/>
        <w:rPr>
          <w:rFonts w:ascii="Arial" w:hAnsi="Arial" w:cs="Arial"/>
          <w:b/>
        </w:rPr>
      </w:pPr>
      <w:r w:rsidRPr="00C85BD7">
        <w:rPr>
          <w:rFonts w:ascii="Arial" w:hAnsi="Arial" w:cs="Arial"/>
        </w:rPr>
        <w:t>zahr</w:t>
      </w:r>
      <w:r w:rsidR="00192D95" w:rsidRPr="00C85BD7">
        <w:rPr>
          <w:rFonts w:ascii="Arial" w:hAnsi="Arial" w:cs="Arial"/>
        </w:rPr>
        <w:t>aje</w:t>
      </w:r>
      <w:r w:rsidRPr="00C85BD7">
        <w:rPr>
          <w:rFonts w:ascii="Arial" w:hAnsi="Arial" w:cs="Arial"/>
        </w:rPr>
        <w:t xml:space="preserve"> noty </w:t>
      </w:r>
      <w:proofErr w:type="gramStart"/>
      <w:r w:rsidRPr="00C85BD7">
        <w:rPr>
          <w:rFonts w:ascii="Arial" w:hAnsi="Arial" w:cs="Arial"/>
        </w:rPr>
        <w:t>g</w:t>
      </w:r>
      <w:r w:rsidRPr="00C85BD7">
        <w:rPr>
          <w:rFonts w:ascii="Arial" w:hAnsi="Arial" w:cs="Arial"/>
          <w:vertAlign w:val="superscript"/>
        </w:rPr>
        <w:t>1</w:t>
      </w:r>
      <w:r w:rsidRPr="00C85BD7">
        <w:rPr>
          <w:rFonts w:ascii="Arial" w:hAnsi="Arial" w:cs="Arial"/>
        </w:rPr>
        <w:t xml:space="preserve"> - g</w:t>
      </w:r>
      <w:r w:rsidRPr="00C85BD7">
        <w:rPr>
          <w:rFonts w:ascii="Arial" w:hAnsi="Arial" w:cs="Arial"/>
          <w:vertAlign w:val="superscript"/>
        </w:rPr>
        <w:t>2</w:t>
      </w:r>
      <w:proofErr w:type="gramEnd"/>
    </w:p>
    <w:p w14:paraId="0CD6A385" w14:textId="77777777" w:rsidR="00FD151F" w:rsidRPr="00C85BD7" w:rsidRDefault="00FD151F" w:rsidP="00C85BD7">
      <w:pPr>
        <w:widowControl w:val="0"/>
        <w:numPr>
          <w:ilvl w:val="0"/>
          <w:numId w:val="1"/>
        </w:numPr>
        <w:spacing w:before="240" w:after="0"/>
        <w:contextualSpacing/>
        <w:jc w:val="both"/>
        <w:rPr>
          <w:rFonts w:ascii="Arial" w:hAnsi="Arial" w:cs="Arial"/>
          <w:b/>
        </w:rPr>
      </w:pPr>
      <w:r w:rsidRPr="00C85BD7">
        <w:rPr>
          <w:rFonts w:ascii="Arial" w:hAnsi="Arial" w:cs="Arial"/>
        </w:rPr>
        <w:t>zahraje zpaměti jednohlasou píseň</w:t>
      </w:r>
    </w:p>
    <w:p w14:paraId="214BDDAA" w14:textId="77777777" w:rsidR="00FD151F" w:rsidRPr="003669DC" w:rsidRDefault="00FD151F" w:rsidP="00C85BD7">
      <w:pPr>
        <w:widowControl w:val="0"/>
        <w:numPr>
          <w:ilvl w:val="0"/>
          <w:numId w:val="1"/>
        </w:numPr>
        <w:spacing w:before="240" w:after="0"/>
        <w:contextualSpacing/>
        <w:jc w:val="both"/>
        <w:rPr>
          <w:rFonts w:ascii="Arial" w:hAnsi="Arial" w:cs="Arial"/>
          <w:b/>
        </w:rPr>
      </w:pPr>
      <w:r w:rsidRPr="00C85BD7">
        <w:rPr>
          <w:rFonts w:ascii="Arial" w:hAnsi="Arial" w:cs="Arial"/>
        </w:rPr>
        <w:t>umí základní akord</w:t>
      </w:r>
      <w:r w:rsidR="00C859D4" w:rsidRPr="00C85BD7">
        <w:rPr>
          <w:rFonts w:ascii="Arial" w:hAnsi="Arial" w:cs="Arial"/>
        </w:rPr>
        <w:t>y</w:t>
      </w:r>
      <w:r w:rsidRPr="00C85BD7">
        <w:rPr>
          <w:rFonts w:ascii="Arial" w:hAnsi="Arial" w:cs="Arial"/>
        </w:rPr>
        <w:t xml:space="preserve"> A-D a používá je v doprovodu snadné písničky</w:t>
      </w:r>
    </w:p>
    <w:p w14:paraId="76838D02" w14:textId="77777777" w:rsidR="003669DC" w:rsidRPr="00C85BD7" w:rsidRDefault="003669DC" w:rsidP="003669DC">
      <w:pPr>
        <w:widowControl w:val="0"/>
        <w:spacing w:before="240" w:after="0"/>
        <w:contextualSpacing/>
        <w:jc w:val="both"/>
        <w:rPr>
          <w:rFonts w:ascii="Arial" w:hAnsi="Arial" w:cs="Arial"/>
          <w:b/>
        </w:rPr>
      </w:pPr>
    </w:p>
    <w:p w14:paraId="2FC58628" w14:textId="77777777" w:rsidR="00FD151F" w:rsidRPr="00C85BD7" w:rsidRDefault="00FD151F" w:rsidP="00C85BD7">
      <w:pPr>
        <w:spacing w:before="240" w:after="0"/>
        <w:contextualSpacing/>
        <w:jc w:val="both"/>
        <w:rPr>
          <w:rFonts w:ascii="Arial" w:hAnsi="Arial" w:cs="Arial"/>
          <w:b/>
        </w:rPr>
      </w:pPr>
      <w:r w:rsidRPr="00C85BD7">
        <w:rPr>
          <w:rFonts w:ascii="Arial" w:hAnsi="Arial" w:cs="Arial"/>
          <w:b/>
        </w:rPr>
        <w:t>2. ročník</w:t>
      </w:r>
    </w:p>
    <w:p w14:paraId="47B86CE5" w14:textId="77777777" w:rsidR="00FD151F" w:rsidRPr="00C85BD7" w:rsidRDefault="001B47EB" w:rsidP="00C85BD7">
      <w:pPr>
        <w:spacing w:after="0"/>
        <w:ind w:firstLine="576"/>
        <w:jc w:val="both"/>
        <w:rPr>
          <w:rFonts w:ascii="Arial" w:hAnsi="Arial" w:cs="Arial"/>
        </w:rPr>
      </w:pPr>
      <w:r>
        <w:rPr>
          <w:rFonts w:ascii="Arial" w:hAnsi="Arial" w:cs="Arial"/>
        </w:rPr>
        <w:t>Žák:</w:t>
      </w:r>
    </w:p>
    <w:p w14:paraId="09366828"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správně drží nástroj</w:t>
      </w:r>
    </w:p>
    <w:p w14:paraId="07468DA4"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orientuje se v I. poloze</w:t>
      </w:r>
    </w:p>
    <w:p w14:paraId="38B48E84"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 xml:space="preserve">hraje písně i drobné skladby přednesového charakteru z not i zpaměti </w:t>
      </w:r>
    </w:p>
    <w:p w14:paraId="01CC31CD"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zahr</w:t>
      </w:r>
      <w:r w:rsidR="00192D95" w:rsidRPr="00C85BD7">
        <w:rPr>
          <w:rFonts w:ascii="Arial" w:hAnsi="Arial" w:cs="Arial"/>
        </w:rPr>
        <w:t>aje</w:t>
      </w:r>
      <w:r w:rsidRPr="00C85BD7">
        <w:rPr>
          <w:rFonts w:ascii="Arial" w:hAnsi="Arial" w:cs="Arial"/>
        </w:rPr>
        <w:t xml:space="preserve"> noty e – g</w:t>
      </w:r>
      <w:r w:rsidRPr="00C85BD7">
        <w:rPr>
          <w:rFonts w:ascii="Arial" w:hAnsi="Arial" w:cs="Arial"/>
          <w:vertAlign w:val="superscript"/>
        </w:rPr>
        <w:t>2</w:t>
      </w:r>
    </w:p>
    <w:p w14:paraId="119F42C4"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hraje s učitelem jednohlasá dueta</w:t>
      </w:r>
    </w:p>
    <w:p w14:paraId="25D12303"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 xml:space="preserve">vysvětlí pojmy repetice, ligatura, prima volta, </w:t>
      </w:r>
      <w:proofErr w:type="spellStart"/>
      <w:r w:rsidRPr="00C85BD7">
        <w:rPr>
          <w:rFonts w:ascii="Arial" w:hAnsi="Arial" w:cs="Arial"/>
        </w:rPr>
        <w:t>seconda</w:t>
      </w:r>
      <w:proofErr w:type="spellEnd"/>
      <w:r w:rsidRPr="00C85BD7">
        <w:rPr>
          <w:rFonts w:ascii="Arial" w:hAnsi="Arial" w:cs="Arial"/>
        </w:rPr>
        <w:t xml:space="preserve"> volta</w:t>
      </w:r>
    </w:p>
    <w:p w14:paraId="6338F158"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 xml:space="preserve">zná dynamické označení a </w:t>
      </w:r>
      <w:r w:rsidR="00192D95" w:rsidRPr="00C85BD7">
        <w:rPr>
          <w:rFonts w:ascii="Arial" w:hAnsi="Arial" w:cs="Arial"/>
        </w:rPr>
        <w:t xml:space="preserve">používá </w:t>
      </w:r>
      <w:r w:rsidRPr="00C85BD7">
        <w:rPr>
          <w:rFonts w:ascii="Arial" w:hAnsi="Arial" w:cs="Arial"/>
        </w:rPr>
        <w:t>je při hře (</w:t>
      </w:r>
      <w:proofErr w:type="gramStart"/>
      <w:r w:rsidRPr="00C85BD7">
        <w:rPr>
          <w:rFonts w:ascii="Arial" w:hAnsi="Arial" w:cs="Arial"/>
        </w:rPr>
        <w:t xml:space="preserve">p - </w:t>
      </w:r>
      <w:proofErr w:type="spellStart"/>
      <w:r w:rsidRPr="00C85BD7">
        <w:rPr>
          <w:rFonts w:ascii="Arial" w:hAnsi="Arial" w:cs="Arial"/>
        </w:rPr>
        <w:t>mf</w:t>
      </w:r>
      <w:proofErr w:type="spellEnd"/>
      <w:proofErr w:type="gramEnd"/>
      <w:r w:rsidRPr="00C85BD7">
        <w:rPr>
          <w:rFonts w:ascii="Arial" w:hAnsi="Arial" w:cs="Arial"/>
        </w:rPr>
        <w:t xml:space="preserve"> - f)</w:t>
      </w:r>
    </w:p>
    <w:p w14:paraId="1A8FB335" w14:textId="77777777" w:rsidR="00FD151F"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umí základní akordy A-D-E, které používá v doprovodu snadné písničky</w:t>
      </w:r>
    </w:p>
    <w:p w14:paraId="15DAC3DC" w14:textId="77777777" w:rsidR="003669DC" w:rsidRDefault="003669DC" w:rsidP="003669DC">
      <w:pPr>
        <w:widowControl w:val="0"/>
        <w:spacing w:after="0"/>
        <w:contextualSpacing/>
        <w:jc w:val="both"/>
        <w:rPr>
          <w:rFonts w:ascii="Arial" w:hAnsi="Arial" w:cs="Arial"/>
        </w:rPr>
      </w:pPr>
    </w:p>
    <w:p w14:paraId="04988CF7" w14:textId="77777777" w:rsidR="003669DC" w:rsidRDefault="003669DC" w:rsidP="003669DC">
      <w:pPr>
        <w:widowControl w:val="0"/>
        <w:spacing w:after="0"/>
        <w:contextualSpacing/>
        <w:jc w:val="both"/>
        <w:rPr>
          <w:rFonts w:ascii="Arial" w:hAnsi="Arial" w:cs="Arial"/>
        </w:rPr>
      </w:pPr>
    </w:p>
    <w:p w14:paraId="6B64A27D" w14:textId="77777777" w:rsidR="00F04BE3" w:rsidRPr="00C85BD7" w:rsidRDefault="00F04BE3" w:rsidP="003669DC">
      <w:pPr>
        <w:widowControl w:val="0"/>
        <w:spacing w:after="0"/>
        <w:contextualSpacing/>
        <w:jc w:val="both"/>
        <w:rPr>
          <w:rFonts w:ascii="Arial" w:hAnsi="Arial" w:cs="Arial"/>
        </w:rPr>
      </w:pPr>
    </w:p>
    <w:p w14:paraId="0EBA8F8C" w14:textId="77777777" w:rsidR="00FD151F" w:rsidRPr="00C85BD7" w:rsidRDefault="00FD151F" w:rsidP="00C85BD7">
      <w:pPr>
        <w:spacing w:before="240" w:after="0"/>
        <w:contextualSpacing/>
        <w:jc w:val="both"/>
        <w:rPr>
          <w:rFonts w:ascii="Arial" w:hAnsi="Arial" w:cs="Arial"/>
          <w:b/>
        </w:rPr>
      </w:pPr>
      <w:r w:rsidRPr="00C85BD7">
        <w:rPr>
          <w:rFonts w:ascii="Arial" w:hAnsi="Arial" w:cs="Arial"/>
          <w:b/>
        </w:rPr>
        <w:t>3. ročník</w:t>
      </w:r>
    </w:p>
    <w:p w14:paraId="2621A456" w14:textId="77777777" w:rsidR="00FD151F" w:rsidRPr="00C85BD7" w:rsidRDefault="00FD151F" w:rsidP="00C85BD7">
      <w:pPr>
        <w:tabs>
          <w:tab w:val="left" w:pos="567"/>
        </w:tabs>
        <w:spacing w:before="240" w:after="0"/>
        <w:contextualSpacing/>
        <w:jc w:val="both"/>
        <w:rPr>
          <w:rFonts w:ascii="Arial" w:hAnsi="Arial" w:cs="Arial"/>
        </w:rPr>
      </w:pPr>
      <w:r w:rsidRPr="00C85BD7">
        <w:rPr>
          <w:rFonts w:ascii="Arial" w:hAnsi="Arial" w:cs="Arial"/>
        </w:rPr>
        <w:tab/>
      </w:r>
      <w:r w:rsidR="001B47EB">
        <w:rPr>
          <w:rFonts w:ascii="Arial" w:hAnsi="Arial" w:cs="Arial"/>
        </w:rPr>
        <w:t>Žák:</w:t>
      </w:r>
    </w:p>
    <w:p w14:paraId="73AA2CBD"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 xml:space="preserve">používá úhoz </w:t>
      </w:r>
      <w:proofErr w:type="spellStart"/>
      <w:r w:rsidRPr="00C85BD7">
        <w:rPr>
          <w:rFonts w:ascii="Arial" w:hAnsi="Arial" w:cs="Arial"/>
        </w:rPr>
        <w:t>tirando</w:t>
      </w:r>
      <w:proofErr w:type="spellEnd"/>
      <w:r w:rsidRPr="00C85BD7">
        <w:rPr>
          <w:rFonts w:ascii="Arial" w:hAnsi="Arial" w:cs="Arial"/>
        </w:rPr>
        <w:t xml:space="preserve"> v kombinaci s úhozem </w:t>
      </w:r>
      <w:proofErr w:type="spellStart"/>
      <w:r w:rsidRPr="00C85BD7">
        <w:rPr>
          <w:rFonts w:ascii="Arial" w:hAnsi="Arial" w:cs="Arial"/>
        </w:rPr>
        <w:t>apoyando</w:t>
      </w:r>
      <w:proofErr w:type="spellEnd"/>
    </w:p>
    <w:p w14:paraId="62834306" w14:textId="77777777" w:rsidR="00FD151F" w:rsidRPr="00C85BD7" w:rsidRDefault="008C327C" w:rsidP="00C85BD7">
      <w:pPr>
        <w:widowControl w:val="0"/>
        <w:numPr>
          <w:ilvl w:val="0"/>
          <w:numId w:val="1"/>
        </w:numPr>
        <w:tabs>
          <w:tab w:val="left" w:pos="567"/>
        </w:tabs>
        <w:spacing w:before="240" w:after="0"/>
        <w:contextualSpacing/>
        <w:jc w:val="both"/>
        <w:rPr>
          <w:rFonts w:ascii="Arial" w:hAnsi="Arial" w:cs="Arial"/>
        </w:rPr>
      </w:pPr>
      <w:r>
        <w:rPr>
          <w:rFonts w:ascii="Arial" w:hAnsi="Arial" w:cs="Arial"/>
        </w:rPr>
        <w:t xml:space="preserve">hraje3/8 takt a </w:t>
      </w:r>
      <w:r w:rsidR="00FD151F" w:rsidRPr="00C85BD7">
        <w:rPr>
          <w:rFonts w:ascii="Arial" w:hAnsi="Arial" w:cs="Arial"/>
        </w:rPr>
        <w:t>šestnáctinové noty</w:t>
      </w:r>
    </w:p>
    <w:p w14:paraId="60AF1A77"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chromatickou stupnici do XII. políčka pomalu a plynule vzhledem ke svým možnostem</w:t>
      </w:r>
    </w:p>
    <w:p w14:paraId="3897268A"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bezchybně v I. poloze</w:t>
      </w:r>
    </w:p>
    <w:p w14:paraId="19AE57C6"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pojmenuje tóny s posuvkami a předvede je na hmatníku</w:t>
      </w:r>
    </w:p>
    <w:p w14:paraId="506A0006"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pomalu dvojhlas</w:t>
      </w:r>
    </w:p>
    <w:p w14:paraId="0D8FCFC2"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nastuduje drobné skladby zpaměti a předvede je na veřejnosti</w:t>
      </w:r>
    </w:p>
    <w:p w14:paraId="6121F654"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zahraje základní akordy (A-D-E-G-e), které používá v doprovodu písničky</w:t>
      </w:r>
    </w:p>
    <w:p w14:paraId="6EF3DED6" w14:textId="77777777" w:rsidR="00FD151F"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naladí nástroj podle ladičky</w:t>
      </w:r>
    </w:p>
    <w:p w14:paraId="1CB8AE48" w14:textId="77777777" w:rsidR="003669DC" w:rsidRPr="00C85BD7" w:rsidRDefault="003669DC" w:rsidP="003669DC">
      <w:pPr>
        <w:widowControl w:val="0"/>
        <w:tabs>
          <w:tab w:val="left" w:pos="567"/>
        </w:tabs>
        <w:spacing w:before="240" w:after="0"/>
        <w:contextualSpacing/>
        <w:jc w:val="both"/>
        <w:rPr>
          <w:rFonts w:ascii="Arial" w:hAnsi="Arial" w:cs="Arial"/>
        </w:rPr>
      </w:pPr>
    </w:p>
    <w:p w14:paraId="7402C16A" w14:textId="77777777" w:rsidR="008C327C" w:rsidRDefault="008C327C">
      <w:pPr>
        <w:rPr>
          <w:rFonts w:ascii="Arial" w:hAnsi="Arial" w:cs="Arial"/>
          <w:b/>
        </w:rPr>
      </w:pPr>
      <w:r>
        <w:rPr>
          <w:rFonts w:ascii="Arial" w:hAnsi="Arial" w:cs="Arial"/>
          <w:b/>
        </w:rPr>
        <w:br w:type="page"/>
      </w:r>
    </w:p>
    <w:p w14:paraId="28C307BB" w14:textId="77777777" w:rsidR="00FD151F" w:rsidRPr="00C85BD7" w:rsidRDefault="00FD151F" w:rsidP="00C85BD7">
      <w:pPr>
        <w:spacing w:before="240" w:after="0"/>
        <w:contextualSpacing/>
        <w:jc w:val="both"/>
        <w:rPr>
          <w:rFonts w:ascii="Arial" w:hAnsi="Arial" w:cs="Arial"/>
          <w:b/>
        </w:rPr>
      </w:pPr>
      <w:r w:rsidRPr="00C85BD7">
        <w:rPr>
          <w:rFonts w:ascii="Arial" w:hAnsi="Arial" w:cs="Arial"/>
          <w:b/>
        </w:rPr>
        <w:lastRenderedPageBreak/>
        <w:t>4. ročník</w:t>
      </w:r>
    </w:p>
    <w:p w14:paraId="5D0C4D19" w14:textId="77777777" w:rsidR="00FD151F" w:rsidRPr="00C85BD7" w:rsidRDefault="00FD151F" w:rsidP="00C85BD7">
      <w:pPr>
        <w:tabs>
          <w:tab w:val="left" w:pos="567"/>
        </w:tabs>
        <w:spacing w:after="0"/>
        <w:contextualSpacing/>
        <w:jc w:val="both"/>
        <w:rPr>
          <w:rFonts w:ascii="Arial" w:hAnsi="Arial" w:cs="Arial"/>
        </w:rPr>
      </w:pPr>
      <w:r w:rsidRPr="00C85BD7">
        <w:rPr>
          <w:rFonts w:ascii="Arial" w:hAnsi="Arial" w:cs="Arial"/>
          <w:b/>
        </w:rPr>
        <w:tab/>
      </w:r>
      <w:r w:rsidR="001B47EB">
        <w:rPr>
          <w:rFonts w:ascii="Arial" w:hAnsi="Arial" w:cs="Arial"/>
        </w:rPr>
        <w:t>Žák:</w:t>
      </w:r>
    </w:p>
    <w:p w14:paraId="3BF6B2D1" w14:textId="77777777" w:rsidR="00FD151F" w:rsidRPr="00C85BD7" w:rsidRDefault="00FD151F" w:rsidP="00C85BD7">
      <w:pPr>
        <w:widowControl w:val="0"/>
        <w:numPr>
          <w:ilvl w:val="0"/>
          <w:numId w:val="1"/>
        </w:numPr>
        <w:tabs>
          <w:tab w:val="left" w:pos="567"/>
        </w:tabs>
        <w:spacing w:after="0"/>
        <w:contextualSpacing/>
        <w:jc w:val="both"/>
        <w:rPr>
          <w:rFonts w:ascii="Arial" w:hAnsi="Arial" w:cs="Arial"/>
        </w:rPr>
      </w:pPr>
      <w:r w:rsidRPr="00C85BD7">
        <w:rPr>
          <w:rFonts w:ascii="Arial" w:hAnsi="Arial" w:cs="Arial"/>
        </w:rPr>
        <w:t>hraje plynule chromatickou stupnici</w:t>
      </w:r>
    </w:p>
    <w:p w14:paraId="0236C3A3" w14:textId="77777777" w:rsidR="00FD151F" w:rsidRPr="00C85BD7" w:rsidRDefault="00FD151F" w:rsidP="00C85BD7">
      <w:pPr>
        <w:widowControl w:val="0"/>
        <w:numPr>
          <w:ilvl w:val="0"/>
          <w:numId w:val="1"/>
        </w:numPr>
        <w:tabs>
          <w:tab w:val="left" w:pos="567"/>
        </w:tabs>
        <w:spacing w:after="0"/>
        <w:contextualSpacing/>
        <w:jc w:val="both"/>
        <w:rPr>
          <w:rFonts w:ascii="Arial" w:hAnsi="Arial" w:cs="Arial"/>
        </w:rPr>
      </w:pPr>
      <w:r w:rsidRPr="00C85BD7">
        <w:rPr>
          <w:rFonts w:ascii="Arial" w:hAnsi="Arial" w:cs="Arial"/>
        </w:rPr>
        <w:t xml:space="preserve">hraje úhozy </w:t>
      </w:r>
      <w:proofErr w:type="spellStart"/>
      <w:r w:rsidRPr="00C85BD7">
        <w:rPr>
          <w:rFonts w:ascii="Arial" w:hAnsi="Arial" w:cs="Arial"/>
        </w:rPr>
        <w:t>apoyando</w:t>
      </w:r>
      <w:proofErr w:type="spellEnd"/>
      <w:r w:rsidRPr="00C85BD7">
        <w:rPr>
          <w:rFonts w:ascii="Arial" w:hAnsi="Arial" w:cs="Arial"/>
        </w:rPr>
        <w:t xml:space="preserve">, </w:t>
      </w:r>
      <w:proofErr w:type="spellStart"/>
      <w:r w:rsidRPr="00C85BD7">
        <w:rPr>
          <w:rFonts w:ascii="Arial" w:hAnsi="Arial" w:cs="Arial"/>
        </w:rPr>
        <w:t>tirando</w:t>
      </w:r>
      <w:proofErr w:type="spellEnd"/>
      <w:r w:rsidRPr="00C85BD7">
        <w:rPr>
          <w:rFonts w:ascii="Arial" w:hAnsi="Arial" w:cs="Arial"/>
        </w:rPr>
        <w:t xml:space="preserve"> a jejich kombinace</w:t>
      </w:r>
    </w:p>
    <w:p w14:paraId="09FBF12D" w14:textId="77777777" w:rsidR="00FD151F" w:rsidRPr="00C85BD7" w:rsidRDefault="00FD151F" w:rsidP="00C85BD7">
      <w:pPr>
        <w:widowControl w:val="0"/>
        <w:numPr>
          <w:ilvl w:val="0"/>
          <w:numId w:val="1"/>
        </w:numPr>
        <w:tabs>
          <w:tab w:val="left" w:pos="567"/>
        </w:tabs>
        <w:spacing w:after="0"/>
        <w:contextualSpacing/>
        <w:jc w:val="both"/>
        <w:rPr>
          <w:rFonts w:ascii="Arial" w:hAnsi="Arial" w:cs="Arial"/>
        </w:rPr>
      </w:pPr>
      <w:r w:rsidRPr="00C85BD7">
        <w:rPr>
          <w:rFonts w:ascii="Arial" w:hAnsi="Arial" w:cs="Arial"/>
        </w:rPr>
        <w:t xml:space="preserve">používá triolu, akord (bez použití </w:t>
      </w:r>
      <w:proofErr w:type="spellStart"/>
      <w:r w:rsidRPr="00C85BD7">
        <w:rPr>
          <w:rFonts w:ascii="Arial" w:hAnsi="Arial" w:cs="Arial"/>
        </w:rPr>
        <w:t>barré</w:t>
      </w:r>
      <w:proofErr w:type="spellEnd"/>
      <w:r w:rsidRPr="00C85BD7">
        <w:rPr>
          <w:rFonts w:ascii="Arial" w:hAnsi="Arial" w:cs="Arial"/>
        </w:rPr>
        <w:t>)</w:t>
      </w:r>
    </w:p>
    <w:p w14:paraId="215FFE3A" w14:textId="77777777" w:rsidR="00FD151F" w:rsidRPr="00C85BD7" w:rsidRDefault="00FD151F" w:rsidP="00C85BD7">
      <w:pPr>
        <w:widowControl w:val="0"/>
        <w:numPr>
          <w:ilvl w:val="0"/>
          <w:numId w:val="1"/>
        </w:numPr>
        <w:tabs>
          <w:tab w:val="left" w:pos="567"/>
        </w:tabs>
        <w:spacing w:after="0"/>
        <w:contextualSpacing/>
        <w:jc w:val="both"/>
        <w:rPr>
          <w:rFonts w:ascii="Arial" w:hAnsi="Arial" w:cs="Arial"/>
        </w:rPr>
      </w:pPr>
      <w:r w:rsidRPr="00C85BD7">
        <w:rPr>
          <w:rFonts w:ascii="Arial" w:hAnsi="Arial" w:cs="Arial"/>
        </w:rPr>
        <w:t>hraje na hmatníku ve II. – V. políčku</w:t>
      </w:r>
    </w:p>
    <w:p w14:paraId="7AA8CE59" w14:textId="77777777" w:rsidR="00FD151F" w:rsidRPr="00C85BD7" w:rsidRDefault="00FD151F" w:rsidP="00C85BD7">
      <w:pPr>
        <w:widowControl w:val="0"/>
        <w:numPr>
          <w:ilvl w:val="0"/>
          <w:numId w:val="1"/>
        </w:numPr>
        <w:tabs>
          <w:tab w:val="left" w:pos="567"/>
        </w:tabs>
        <w:spacing w:after="0"/>
        <w:contextualSpacing/>
        <w:jc w:val="both"/>
        <w:rPr>
          <w:rFonts w:ascii="Arial" w:hAnsi="Arial" w:cs="Arial"/>
        </w:rPr>
      </w:pPr>
      <w:r w:rsidRPr="00C85BD7">
        <w:rPr>
          <w:rFonts w:ascii="Arial" w:hAnsi="Arial" w:cs="Arial"/>
        </w:rPr>
        <w:t xml:space="preserve">hraje základní akordy bez </w:t>
      </w:r>
      <w:proofErr w:type="spellStart"/>
      <w:r w:rsidRPr="00C85BD7">
        <w:rPr>
          <w:rFonts w:ascii="Arial" w:hAnsi="Arial" w:cs="Arial"/>
        </w:rPr>
        <w:t>barré</w:t>
      </w:r>
      <w:proofErr w:type="spellEnd"/>
      <w:r w:rsidRPr="00C85BD7">
        <w:rPr>
          <w:rFonts w:ascii="Arial" w:hAnsi="Arial" w:cs="Arial"/>
        </w:rPr>
        <w:t xml:space="preserve"> </w:t>
      </w:r>
    </w:p>
    <w:p w14:paraId="390134BD" w14:textId="77777777" w:rsidR="00FD151F" w:rsidRPr="00C85BD7" w:rsidRDefault="00FD151F" w:rsidP="00C85BD7">
      <w:pPr>
        <w:widowControl w:val="0"/>
        <w:numPr>
          <w:ilvl w:val="0"/>
          <w:numId w:val="1"/>
        </w:numPr>
        <w:tabs>
          <w:tab w:val="left" w:pos="567"/>
        </w:tabs>
        <w:spacing w:after="0"/>
        <w:contextualSpacing/>
        <w:jc w:val="both"/>
        <w:rPr>
          <w:rFonts w:ascii="Arial" w:hAnsi="Arial" w:cs="Arial"/>
        </w:rPr>
      </w:pPr>
      <w:r w:rsidRPr="00C85BD7">
        <w:rPr>
          <w:rFonts w:ascii="Arial" w:hAnsi="Arial" w:cs="Arial"/>
        </w:rPr>
        <w:t>zahr</w:t>
      </w:r>
      <w:r w:rsidR="00192D95" w:rsidRPr="00C85BD7">
        <w:rPr>
          <w:rFonts w:ascii="Arial" w:hAnsi="Arial" w:cs="Arial"/>
        </w:rPr>
        <w:t>aje</w:t>
      </w:r>
      <w:r w:rsidRPr="00C85BD7">
        <w:rPr>
          <w:rFonts w:ascii="Arial" w:hAnsi="Arial" w:cs="Arial"/>
        </w:rPr>
        <w:t xml:space="preserve"> jednoduchý doprovod podle kytarových značek</w:t>
      </w:r>
    </w:p>
    <w:p w14:paraId="7E511764" w14:textId="77777777" w:rsidR="00FD151F" w:rsidRPr="00C85BD7" w:rsidRDefault="00FD151F" w:rsidP="00C85BD7">
      <w:pPr>
        <w:widowControl w:val="0"/>
        <w:numPr>
          <w:ilvl w:val="0"/>
          <w:numId w:val="1"/>
        </w:numPr>
        <w:tabs>
          <w:tab w:val="left" w:pos="567"/>
        </w:tabs>
        <w:spacing w:after="0"/>
        <w:contextualSpacing/>
        <w:jc w:val="both"/>
        <w:rPr>
          <w:rFonts w:ascii="Arial" w:hAnsi="Arial" w:cs="Arial"/>
        </w:rPr>
      </w:pPr>
      <w:r w:rsidRPr="00C85BD7">
        <w:rPr>
          <w:rFonts w:ascii="Arial" w:hAnsi="Arial" w:cs="Arial"/>
        </w:rPr>
        <w:t>používá tónové rejstříky (</w:t>
      </w:r>
      <w:proofErr w:type="spellStart"/>
      <w:r w:rsidRPr="00C85BD7">
        <w:rPr>
          <w:rFonts w:ascii="Arial" w:hAnsi="Arial" w:cs="Arial"/>
        </w:rPr>
        <w:t>sul</w:t>
      </w:r>
      <w:proofErr w:type="spellEnd"/>
      <w:r w:rsidRPr="00C85BD7">
        <w:rPr>
          <w:rFonts w:ascii="Arial" w:hAnsi="Arial" w:cs="Arial"/>
        </w:rPr>
        <w:t xml:space="preserve"> </w:t>
      </w:r>
      <w:proofErr w:type="spellStart"/>
      <w:proofErr w:type="gramStart"/>
      <w:r w:rsidRPr="00C85BD7">
        <w:rPr>
          <w:rFonts w:ascii="Arial" w:hAnsi="Arial" w:cs="Arial"/>
        </w:rPr>
        <w:t>tasto</w:t>
      </w:r>
      <w:proofErr w:type="spellEnd"/>
      <w:r w:rsidRPr="00C85BD7">
        <w:rPr>
          <w:rFonts w:ascii="Arial" w:hAnsi="Arial" w:cs="Arial"/>
        </w:rPr>
        <w:t xml:space="preserve"> - </w:t>
      </w:r>
      <w:proofErr w:type="spellStart"/>
      <w:r w:rsidRPr="00C85BD7">
        <w:rPr>
          <w:rFonts w:ascii="Arial" w:hAnsi="Arial" w:cs="Arial"/>
        </w:rPr>
        <w:t>sul</w:t>
      </w:r>
      <w:proofErr w:type="spellEnd"/>
      <w:proofErr w:type="gramEnd"/>
      <w:r w:rsidRPr="00C85BD7">
        <w:rPr>
          <w:rFonts w:ascii="Arial" w:hAnsi="Arial" w:cs="Arial"/>
        </w:rPr>
        <w:t xml:space="preserve"> ponticello)</w:t>
      </w:r>
    </w:p>
    <w:p w14:paraId="07FB4447" w14:textId="77777777" w:rsidR="00FD151F" w:rsidRDefault="00FD151F" w:rsidP="00C85BD7">
      <w:pPr>
        <w:widowControl w:val="0"/>
        <w:numPr>
          <w:ilvl w:val="0"/>
          <w:numId w:val="1"/>
        </w:numPr>
        <w:tabs>
          <w:tab w:val="left" w:pos="567"/>
        </w:tabs>
        <w:spacing w:after="0"/>
        <w:contextualSpacing/>
        <w:jc w:val="both"/>
        <w:rPr>
          <w:rFonts w:ascii="Arial" w:hAnsi="Arial" w:cs="Arial"/>
        </w:rPr>
      </w:pPr>
      <w:r w:rsidRPr="00C85BD7">
        <w:rPr>
          <w:rFonts w:ascii="Arial" w:hAnsi="Arial" w:cs="Arial"/>
        </w:rPr>
        <w:t>hraje zpaměti nastudovanou skladbu</w:t>
      </w:r>
      <w:r w:rsidRPr="00FF66F2">
        <w:rPr>
          <w:rFonts w:ascii="Arial" w:hAnsi="Arial" w:cs="Arial"/>
        </w:rPr>
        <w:t>;</w:t>
      </w:r>
      <w:r w:rsidRPr="00C85BD7">
        <w:rPr>
          <w:rFonts w:ascii="Arial" w:hAnsi="Arial" w:cs="Arial"/>
        </w:rPr>
        <w:t xml:space="preserve"> její náladu je schopen vyjádřit elementárními výrazovými prostředky (p – </w:t>
      </w:r>
      <w:proofErr w:type="spellStart"/>
      <w:proofErr w:type="gramStart"/>
      <w:r w:rsidRPr="00C85BD7">
        <w:rPr>
          <w:rFonts w:ascii="Arial" w:hAnsi="Arial" w:cs="Arial"/>
        </w:rPr>
        <w:t>mf</w:t>
      </w:r>
      <w:proofErr w:type="spellEnd"/>
      <w:r w:rsidRPr="00C85BD7">
        <w:rPr>
          <w:rFonts w:ascii="Arial" w:hAnsi="Arial" w:cs="Arial"/>
        </w:rPr>
        <w:t>- f</w:t>
      </w:r>
      <w:proofErr w:type="gramEnd"/>
      <w:r w:rsidRPr="00C85BD7">
        <w:rPr>
          <w:rFonts w:ascii="Arial" w:hAnsi="Arial" w:cs="Arial"/>
        </w:rPr>
        <w:t>- &lt;&gt;)</w:t>
      </w:r>
    </w:p>
    <w:p w14:paraId="4D770F77" w14:textId="77777777" w:rsidR="003669DC" w:rsidRPr="00C85BD7" w:rsidRDefault="003669DC" w:rsidP="003669DC">
      <w:pPr>
        <w:widowControl w:val="0"/>
        <w:tabs>
          <w:tab w:val="left" w:pos="567"/>
        </w:tabs>
        <w:spacing w:after="0"/>
        <w:contextualSpacing/>
        <w:jc w:val="both"/>
        <w:rPr>
          <w:rFonts w:ascii="Arial" w:hAnsi="Arial" w:cs="Arial"/>
        </w:rPr>
      </w:pPr>
    </w:p>
    <w:p w14:paraId="6B99207E" w14:textId="77777777" w:rsidR="00FD151F" w:rsidRPr="00C85BD7" w:rsidRDefault="00FD151F" w:rsidP="00C85BD7">
      <w:pPr>
        <w:spacing w:before="240" w:after="0"/>
        <w:contextualSpacing/>
        <w:jc w:val="both"/>
        <w:rPr>
          <w:rFonts w:ascii="Arial" w:hAnsi="Arial" w:cs="Arial"/>
          <w:b/>
        </w:rPr>
      </w:pPr>
      <w:r w:rsidRPr="00C85BD7">
        <w:rPr>
          <w:rFonts w:ascii="Arial" w:hAnsi="Arial" w:cs="Arial"/>
          <w:b/>
        </w:rPr>
        <w:t>5. ročník</w:t>
      </w:r>
    </w:p>
    <w:p w14:paraId="6C8080ED" w14:textId="77777777" w:rsidR="00FD151F" w:rsidRPr="00C85BD7" w:rsidRDefault="00FD151F" w:rsidP="00C85BD7">
      <w:pPr>
        <w:tabs>
          <w:tab w:val="left" w:pos="567"/>
        </w:tabs>
        <w:spacing w:before="240" w:after="0"/>
        <w:contextualSpacing/>
        <w:jc w:val="both"/>
        <w:rPr>
          <w:rFonts w:ascii="Arial" w:hAnsi="Arial" w:cs="Arial"/>
        </w:rPr>
      </w:pPr>
      <w:r w:rsidRPr="00C85BD7">
        <w:rPr>
          <w:rFonts w:ascii="Arial" w:hAnsi="Arial" w:cs="Arial"/>
        </w:rPr>
        <w:tab/>
      </w:r>
      <w:r w:rsidR="001B47EB">
        <w:rPr>
          <w:rFonts w:ascii="Arial" w:hAnsi="Arial" w:cs="Arial"/>
        </w:rPr>
        <w:t>Žák:</w:t>
      </w:r>
    </w:p>
    <w:p w14:paraId="18DEE761"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chromatickou stupnici na rytmy do tempa, plynule zvládá výměny poloh</w:t>
      </w:r>
    </w:p>
    <w:p w14:paraId="3A5F41A4"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legato vzestupné i sestupné, přirozený flažolet</w:t>
      </w:r>
    </w:p>
    <w:p w14:paraId="7365FC67"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skladby v doporučených tempech, zvládá ritardando</w:t>
      </w:r>
    </w:p>
    <w:p w14:paraId="2A90F4BA"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orientuje se na hmatníku do VII. polohy</w:t>
      </w:r>
    </w:p>
    <w:p w14:paraId="16096069" w14:textId="77777777" w:rsidR="00FD151F"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skladby alespoň dvou různých slohových období</w:t>
      </w:r>
    </w:p>
    <w:p w14:paraId="00C451A6" w14:textId="77777777" w:rsidR="003669DC" w:rsidRPr="00C85BD7" w:rsidRDefault="003669DC" w:rsidP="003669DC">
      <w:pPr>
        <w:widowControl w:val="0"/>
        <w:tabs>
          <w:tab w:val="left" w:pos="567"/>
        </w:tabs>
        <w:spacing w:before="240" w:after="0"/>
        <w:contextualSpacing/>
        <w:jc w:val="both"/>
        <w:rPr>
          <w:rFonts w:ascii="Arial" w:hAnsi="Arial" w:cs="Arial"/>
        </w:rPr>
      </w:pPr>
    </w:p>
    <w:p w14:paraId="067CF4F2" w14:textId="77777777" w:rsidR="00FD151F" w:rsidRPr="00C85BD7" w:rsidRDefault="00FD151F" w:rsidP="00C85BD7">
      <w:pPr>
        <w:spacing w:before="240" w:after="0"/>
        <w:contextualSpacing/>
        <w:jc w:val="both"/>
        <w:rPr>
          <w:rFonts w:ascii="Arial" w:hAnsi="Arial" w:cs="Arial"/>
          <w:b/>
        </w:rPr>
      </w:pPr>
      <w:r w:rsidRPr="00C85BD7">
        <w:rPr>
          <w:rFonts w:ascii="Arial" w:hAnsi="Arial" w:cs="Arial"/>
          <w:b/>
        </w:rPr>
        <w:t>6. ročník</w:t>
      </w:r>
    </w:p>
    <w:p w14:paraId="02CD9EC4" w14:textId="77777777" w:rsidR="00FD151F" w:rsidRPr="00C85BD7" w:rsidRDefault="00FD151F" w:rsidP="00C85BD7">
      <w:pPr>
        <w:tabs>
          <w:tab w:val="left" w:pos="567"/>
        </w:tabs>
        <w:spacing w:before="240" w:after="0"/>
        <w:contextualSpacing/>
        <w:jc w:val="both"/>
        <w:rPr>
          <w:rFonts w:ascii="Arial" w:hAnsi="Arial" w:cs="Arial"/>
        </w:rPr>
      </w:pPr>
      <w:r w:rsidRPr="00C85BD7">
        <w:rPr>
          <w:rFonts w:ascii="Arial" w:hAnsi="Arial" w:cs="Arial"/>
        </w:rPr>
        <w:tab/>
      </w:r>
      <w:r w:rsidR="001B47EB">
        <w:rPr>
          <w:rFonts w:ascii="Arial" w:hAnsi="Arial" w:cs="Arial"/>
        </w:rPr>
        <w:t>Žák:</w:t>
      </w:r>
    </w:p>
    <w:p w14:paraId="255082AE"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orientuje se na hmatníku do IX. polohy</w:t>
      </w:r>
    </w:p>
    <w:p w14:paraId="1CB20DA1"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 xml:space="preserve"> využívá </w:t>
      </w:r>
      <w:proofErr w:type="spellStart"/>
      <w:r w:rsidRPr="00C85BD7">
        <w:rPr>
          <w:rFonts w:ascii="Arial" w:hAnsi="Arial" w:cs="Arial"/>
        </w:rPr>
        <w:t>barré</w:t>
      </w:r>
      <w:proofErr w:type="spellEnd"/>
      <w:r w:rsidRPr="00C85BD7">
        <w:rPr>
          <w:rFonts w:ascii="Arial" w:hAnsi="Arial" w:cs="Arial"/>
        </w:rPr>
        <w:t xml:space="preserve"> hmatu ve skladbách</w:t>
      </w:r>
    </w:p>
    <w:p w14:paraId="75C1AC48"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dbá na kvalitu tónu, využívá získané technické i dynamické dovednosti</w:t>
      </w:r>
    </w:p>
    <w:p w14:paraId="21FB3B59"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skladby různých slohových období, využívá již získané technické návyky v interpretaci skladeb</w:t>
      </w:r>
    </w:p>
    <w:p w14:paraId="3E207C1B"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vyhodnotí a ve skladbách správně interpretuje lehké a těžké doby</w:t>
      </w:r>
    </w:p>
    <w:p w14:paraId="7F45E92D"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doprovodí píseň podle akordových značek a využije naučenou techniku pravé ruky (rozložené akordy)</w:t>
      </w:r>
    </w:p>
    <w:p w14:paraId="380F6D97" w14:textId="77777777" w:rsidR="00FD151F"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vysvětlí důležitost pěstování nehtů na pravé ruce</w:t>
      </w:r>
    </w:p>
    <w:p w14:paraId="42EC18A4" w14:textId="77777777" w:rsidR="003669DC" w:rsidRDefault="003669DC" w:rsidP="003669DC">
      <w:pPr>
        <w:widowControl w:val="0"/>
        <w:tabs>
          <w:tab w:val="left" w:pos="567"/>
        </w:tabs>
        <w:spacing w:before="240" w:after="0"/>
        <w:contextualSpacing/>
        <w:jc w:val="both"/>
        <w:rPr>
          <w:rFonts w:ascii="Arial" w:hAnsi="Arial" w:cs="Arial"/>
        </w:rPr>
      </w:pPr>
    </w:p>
    <w:p w14:paraId="767A1CCC" w14:textId="77777777" w:rsidR="00F04BE3" w:rsidRDefault="00F04BE3" w:rsidP="003669DC">
      <w:pPr>
        <w:widowControl w:val="0"/>
        <w:tabs>
          <w:tab w:val="left" w:pos="567"/>
        </w:tabs>
        <w:spacing w:before="240" w:after="0"/>
        <w:contextualSpacing/>
        <w:jc w:val="both"/>
        <w:rPr>
          <w:rFonts w:ascii="Arial" w:hAnsi="Arial" w:cs="Arial"/>
        </w:rPr>
      </w:pPr>
    </w:p>
    <w:p w14:paraId="45AFBA6A" w14:textId="77777777" w:rsidR="00FD151F" w:rsidRPr="00C85BD7" w:rsidRDefault="00FD151F" w:rsidP="00C85BD7">
      <w:pPr>
        <w:spacing w:before="240" w:after="0"/>
        <w:contextualSpacing/>
        <w:jc w:val="both"/>
        <w:rPr>
          <w:rFonts w:ascii="Arial" w:hAnsi="Arial" w:cs="Arial"/>
          <w:b/>
        </w:rPr>
      </w:pPr>
      <w:r w:rsidRPr="00C85BD7">
        <w:rPr>
          <w:rFonts w:ascii="Arial" w:hAnsi="Arial" w:cs="Arial"/>
          <w:b/>
        </w:rPr>
        <w:t>7. ročník</w:t>
      </w:r>
    </w:p>
    <w:p w14:paraId="018F5B8A" w14:textId="77777777" w:rsidR="00FD151F" w:rsidRPr="00C85BD7" w:rsidRDefault="00FD151F" w:rsidP="00C85BD7">
      <w:pPr>
        <w:tabs>
          <w:tab w:val="left" w:pos="567"/>
        </w:tabs>
        <w:spacing w:before="240" w:after="0"/>
        <w:contextualSpacing/>
        <w:jc w:val="both"/>
        <w:rPr>
          <w:rFonts w:ascii="Arial" w:hAnsi="Arial" w:cs="Arial"/>
        </w:rPr>
      </w:pPr>
      <w:r w:rsidRPr="00C85BD7">
        <w:rPr>
          <w:rFonts w:ascii="Arial" w:hAnsi="Arial" w:cs="Arial"/>
        </w:rPr>
        <w:tab/>
      </w:r>
      <w:r w:rsidR="001B47EB">
        <w:rPr>
          <w:rFonts w:ascii="Arial" w:hAnsi="Arial" w:cs="Arial"/>
        </w:rPr>
        <w:t>Žák:</w:t>
      </w:r>
    </w:p>
    <w:p w14:paraId="73B7673D"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typové stupnice v rytmech pro zrychlení obou rukou</w:t>
      </w:r>
    </w:p>
    <w:p w14:paraId="5E009282"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noty do XII. políčka</w:t>
      </w:r>
    </w:p>
    <w:p w14:paraId="57017AA3"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orientuje se po celém hmatníku</w:t>
      </w:r>
    </w:p>
    <w:p w14:paraId="6ECAB141"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v polohách a plynule do nich přechází</w:t>
      </w:r>
    </w:p>
    <w:p w14:paraId="70FEF5FC"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 xml:space="preserve">hraje arpeggio, velké </w:t>
      </w:r>
      <w:proofErr w:type="spellStart"/>
      <w:r w:rsidRPr="00C85BD7">
        <w:rPr>
          <w:rFonts w:ascii="Arial" w:hAnsi="Arial" w:cs="Arial"/>
        </w:rPr>
        <w:t>barré</w:t>
      </w:r>
      <w:proofErr w:type="spellEnd"/>
      <w:r w:rsidRPr="00C85BD7">
        <w:rPr>
          <w:rFonts w:ascii="Arial" w:hAnsi="Arial" w:cs="Arial"/>
        </w:rPr>
        <w:t xml:space="preserve"> a vibrato</w:t>
      </w:r>
    </w:p>
    <w:p w14:paraId="002FA9A1"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interpretuje přiměřeně obtížné skladby rozdílných slohů a žánrů a využívá při tom širokou škálu dynamických možností nástroje</w:t>
      </w:r>
    </w:p>
    <w:p w14:paraId="3F8B3A50"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hraje z not i zpaměti</w:t>
      </w:r>
    </w:p>
    <w:p w14:paraId="5B48EB13" w14:textId="77777777" w:rsidR="00FD151F" w:rsidRPr="00C85BD7"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bez přípravy hraje jednoduchou skladbu z listu</w:t>
      </w:r>
    </w:p>
    <w:p w14:paraId="176F223A" w14:textId="77777777" w:rsidR="00C859D4" w:rsidRPr="00F04BE3" w:rsidRDefault="00FD151F" w:rsidP="00C85BD7">
      <w:pPr>
        <w:widowControl w:val="0"/>
        <w:numPr>
          <w:ilvl w:val="0"/>
          <w:numId w:val="1"/>
        </w:numPr>
        <w:tabs>
          <w:tab w:val="left" w:pos="567"/>
        </w:tabs>
        <w:spacing w:before="240" w:after="0"/>
        <w:contextualSpacing/>
        <w:jc w:val="both"/>
        <w:rPr>
          <w:rFonts w:ascii="Arial" w:hAnsi="Arial" w:cs="Arial"/>
        </w:rPr>
      </w:pPr>
      <w:r w:rsidRPr="00C85BD7">
        <w:rPr>
          <w:rFonts w:ascii="Arial" w:hAnsi="Arial" w:cs="Arial"/>
        </w:rPr>
        <w:t xml:space="preserve">podílí se na výběru </w:t>
      </w:r>
      <w:proofErr w:type="gramStart"/>
      <w:r w:rsidRPr="00C85BD7">
        <w:rPr>
          <w:rFonts w:ascii="Arial" w:hAnsi="Arial" w:cs="Arial"/>
        </w:rPr>
        <w:t xml:space="preserve">repertoáru </w:t>
      </w:r>
      <w:r w:rsidR="00192D95" w:rsidRPr="00C85BD7">
        <w:rPr>
          <w:rFonts w:ascii="Arial" w:hAnsi="Arial" w:cs="Arial"/>
        </w:rPr>
        <w:t>-</w:t>
      </w:r>
      <w:r w:rsidRPr="00C85BD7">
        <w:rPr>
          <w:rFonts w:ascii="Arial" w:hAnsi="Arial" w:cs="Arial"/>
        </w:rPr>
        <w:t>hodnot</w:t>
      </w:r>
      <w:r w:rsidR="00192D95" w:rsidRPr="00C85BD7">
        <w:rPr>
          <w:rFonts w:ascii="Arial" w:hAnsi="Arial" w:cs="Arial"/>
        </w:rPr>
        <w:t>í</w:t>
      </w:r>
      <w:proofErr w:type="gramEnd"/>
      <w:r w:rsidRPr="00C85BD7">
        <w:rPr>
          <w:rFonts w:ascii="Arial" w:hAnsi="Arial" w:cs="Arial"/>
        </w:rPr>
        <w:t xml:space="preserve"> výkon svůj i jiných interpretů</w:t>
      </w:r>
    </w:p>
    <w:p w14:paraId="1D80DB3F" w14:textId="77777777" w:rsidR="00DB481B" w:rsidRDefault="00FD4AB4" w:rsidP="00FD4AB4">
      <w:pPr>
        <w:rPr>
          <w:rFonts w:ascii="Arial" w:hAnsi="Arial" w:cs="Arial"/>
          <w:b/>
        </w:rPr>
      </w:pPr>
      <w:r>
        <w:rPr>
          <w:rFonts w:ascii="Arial" w:hAnsi="Arial" w:cs="Arial"/>
          <w:b/>
        </w:rPr>
        <w:br w:type="page"/>
      </w:r>
    </w:p>
    <w:p w14:paraId="7367C0FF" w14:textId="77777777" w:rsidR="00C859D4" w:rsidRPr="00F04BE3" w:rsidRDefault="00F04BE3" w:rsidP="00C85BD7">
      <w:pPr>
        <w:jc w:val="both"/>
        <w:rPr>
          <w:rFonts w:ascii="Arial" w:hAnsi="Arial" w:cs="Arial"/>
          <w:b/>
        </w:rPr>
      </w:pPr>
      <w:r>
        <w:rPr>
          <w:rFonts w:ascii="Arial" w:hAnsi="Arial" w:cs="Arial"/>
          <w:b/>
        </w:rPr>
        <w:lastRenderedPageBreak/>
        <w:t>II. STUPEŇ:</w:t>
      </w:r>
    </w:p>
    <w:p w14:paraId="6E63F0EB" w14:textId="77777777" w:rsidR="00FD151F" w:rsidRPr="00C85BD7" w:rsidRDefault="00FD151F" w:rsidP="00C85BD7">
      <w:pPr>
        <w:spacing w:after="0"/>
        <w:jc w:val="both"/>
        <w:rPr>
          <w:rFonts w:ascii="Arial" w:hAnsi="Arial" w:cs="Arial"/>
          <w:b/>
        </w:rPr>
      </w:pPr>
      <w:r w:rsidRPr="00C85BD7">
        <w:rPr>
          <w:rFonts w:ascii="Arial" w:hAnsi="Arial" w:cs="Arial"/>
          <w:b/>
        </w:rPr>
        <w:t xml:space="preserve">I. </w:t>
      </w:r>
      <w:r w:rsidR="00C859D4" w:rsidRPr="00C85BD7">
        <w:rPr>
          <w:rFonts w:ascii="Arial" w:hAnsi="Arial" w:cs="Arial"/>
          <w:b/>
        </w:rPr>
        <w:t>-</w:t>
      </w:r>
      <w:r w:rsidRPr="00C85BD7">
        <w:rPr>
          <w:rFonts w:ascii="Arial" w:hAnsi="Arial" w:cs="Arial"/>
          <w:b/>
        </w:rPr>
        <w:t xml:space="preserve"> II. ročník</w:t>
      </w:r>
    </w:p>
    <w:p w14:paraId="0B1E51FF" w14:textId="77777777" w:rsidR="00FD151F" w:rsidRPr="00C85BD7" w:rsidRDefault="001B47EB" w:rsidP="00C85BD7">
      <w:pPr>
        <w:spacing w:after="0"/>
        <w:ind w:firstLine="576"/>
        <w:jc w:val="both"/>
        <w:rPr>
          <w:rFonts w:ascii="Arial" w:hAnsi="Arial" w:cs="Arial"/>
        </w:rPr>
      </w:pPr>
      <w:r>
        <w:rPr>
          <w:rFonts w:ascii="Arial" w:hAnsi="Arial" w:cs="Arial"/>
        </w:rPr>
        <w:t>Žák:</w:t>
      </w:r>
    </w:p>
    <w:p w14:paraId="253C6966"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bezpečně ovládá a v praxi užívá správné elementární návyky (držení těla, postavení rukou, uvolněnost)</w:t>
      </w:r>
    </w:p>
    <w:p w14:paraId="19A425A7"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uvědoměle používá získané technické a výrazové dovednosti při interpretaci skladeb</w:t>
      </w:r>
    </w:p>
    <w:p w14:paraId="494548F7"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jednotlivé technické problémy samostatně procvičuje a zvyšuje tím svou technickou zručnost</w:t>
      </w:r>
    </w:p>
    <w:p w14:paraId="020D08A5"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samostatně si vytváří prstoklady</w:t>
      </w:r>
    </w:p>
    <w:p w14:paraId="49115E69"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důsledně dbá na kultivovanost tónu a pracuje s jeho barvou</w:t>
      </w:r>
    </w:p>
    <w:p w14:paraId="3A5FAC07"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přizpůsob</w:t>
      </w:r>
      <w:r w:rsidR="00192D95" w:rsidRPr="00C85BD7">
        <w:rPr>
          <w:rFonts w:ascii="Arial" w:hAnsi="Arial" w:cs="Arial"/>
        </w:rPr>
        <w:t>í</w:t>
      </w:r>
      <w:r w:rsidRPr="00C85BD7">
        <w:rPr>
          <w:rFonts w:ascii="Arial" w:hAnsi="Arial" w:cs="Arial"/>
        </w:rPr>
        <w:t xml:space="preserve"> svůj interpretační projev charakteru skladby, také v kontextu slohového období</w:t>
      </w:r>
    </w:p>
    <w:p w14:paraId="035756C6" w14:textId="77777777" w:rsidR="00FD151F" w:rsidRPr="00C85BD7"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aktivně se zapojuje do nejrůznějších komorních seskupení</w:t>
      </w:r>
    </w:p>
    <w:p w14:paraId="48A88F52" w14:textId="77777777" w:rsidR="00FD151F" w:rsidRDefault="00FD151F" w:rsidP="00C85BD7">
      <w:pPr>
        <w:widowControl w:val="0"/>
        <w:numPr>
          <w:ilvl w:val="0"/>
          <w:numId w:val="1"/>
        </w:numPr>
        <w:spacing w:after="0"/>
        <w:contextualSpacing/>
        <w:jc w:val="both"/>
        <w:rPr>
          <w:rFonts w:ascii="Arial" w:hAnsi="Arial" w:cs="Arial"/>
        </w:rPr>
      </w:pPr>
      <w:r w:rsidRPr="00C85BD7">
        <w:rPr>
          <w:rFonts w:ascii="Arial" w:hAnsi="Arial" w:cs="Arial"/>
        </w:rPr>
        <w:t>vystupuje na veřejných vystoupeních, sólovou hru realizuje zpaměti</w:t>
      </w:r>
    </w:p>
    <w:p w14:paraId="058F08C5" w14:textId="77777777" w:rsidR="003669DC" w:rsidRPr="00C85BD7" w:rsidRDefault="003669DC" w:rsidP="003669DC">
      <w:pPr>
        <w:widowControl w:val="0"/>
        <w:spacing w:after="0"/>
        <w:contextualSpacing/>
        <w:jc w:val="both"/>
        <w:rPr>
          <w:rFonts w:ascii="Arial" w:hAnsi="Arial" w:cs="Arial"/>
        </w:rPr>
      </w:pPr>
    </w:p>
    <w:p w14:paraId="5B502816" w14:textId="77777777" w:rsidR="00C859D4" w:rsidRPr="00C85BD7" w:rsidRDefault="00C859D4" w:rsidP="00C85BD7">
      <w:pPr>
        <w:widowControl w:val="0"/>
        <w:spacing w:after="0"/>
        <w:contextualSpacing/>
        <w:jc w:val="both"/>
        <w:rPr>
          <w:rFonts w:ascii="Arial" w:hAnsi="Arial" w:cs="Arial"/>
        </w:rPr>
      </w:pPr>
    </w:p>
    <w:p w14:paraId="2D1EA883" w14:textId="77777777" w:rsidR="00FD151F" w:rsidRPr="00C85BD7" w:rsidRDefault="00FD151F" w:rsidP="00C85BD7">
      <w:pPr>
        <w:jc w:val="both"/>
        <w:rPr>
          <w:rFonts w:ascii="Arial" w:hAnsi="Arial" w:cs="Arial"/>
          <w:b/>
        </w:rPr>
      </w:pPr>
      <w:bookmarkStart w:id="51" w:name="_Toc309744456"/>
      <w:r w:rsidRPr="00C85BD7">
        <w:rPr>
          <w:rFonts w:ascii="Arial" w:hAnsi="Arial" w:cs="Arial"/>
          <w:b/>
        </w:rPr>
        <w:t xml:space="preserve">III. </w:t>
      </w:r>
      <w:r w:rsidR="00C859D4" w:rsidRPr="00C85BD7">
        <w:rPr>
          <w:rFonts w:ascii="Arial" w:hAnsi="Arial" w:cs="Arial"/>
          <w:b/>
        </w:rPr>
        <w:t>-</w:t>
      </w:r>
      <w:r w:rsidRPr="00C85BD7">
        <w:rPr>
          <w:rFonts w:ascii="Arial" w:hAnsi="Arial" w:cs="Arial"/>
          <w:b/>
        </w:rPr>
        <w:t xml:space="preserve"> IV. ročník</w:t>
      </w:r>
      <w:bookmarkEnd w:id="51"/>
    </w:p>
    <w:p w14:paraId="0C337F3D" w14:textId="77777777" w:rsidR="00FD151F" w:rsidRPr="00EF31DA" w:rsidRDefault="00FD151F" w:rsidP="00C85BD7">
      <w:pPr>
        <w:jc w:val="both"/>
        <w:rPr>
          <w:rFonts w:ascii="Arial" w:hAnsi="Arial" w:cs="Arial"/>
        </w:rPr>
      </w:pPr>
      <w:r w:rsidRPr="00C85BD7">
        <w:rPr>
          <w:rFonts w:ascii="Arial" w:hAnsi="Arial" w:cs="Arial"/>
          <w:b/>
        </w:rPr>
        <w:tab/>
      </w:r>
      <w:r w:rsidR="001B47EB" w:rsidRPr="00EF31DA">
        <w:rPr>
          <w:rFonts w:ascii="Arial" w:hAnsi="Arial" w:cs="Arial"/>
        </w:rPr>
        <w:t>Žák:</w:t>
      </w:r>
    </w:p>
    <w:p w14:paraId="2EA4EBE0" w14:textId="77777777" w:rsidR="00FD151F" w:rsidRPr="00C85BD7" w:rsidRDefault="00FD151F" w:rsidP="008B53A2">
      <w:pPr>
        <w:widowControl w:val="0"/>
        <w:numPr>
          <w:ilvl w:val="0"/>
          <w:numId w:val="49"/>
        </w:numPr>
        <w:tabs>
          <w:tab w:val="left" w:pos="1276"/>
        </w:tabs>
        <w:spacing w:after="0"/>
        <w:ind w:left="1276"/>
        <w:jc w:val="both"/>
        <w:rPr>
          <w:rFonts w:ascii="Arial" w:hAnsi="Arial" w:cs="Arial"/>
        </w:rPr>
      </w:pPr>
      <w:r w:rsidRPr="00C85BD7">
        <w:rPr>
          <w:rFonts w:ascii="Arial" w:hAnsi="Arial" w:cs="Arial"/>
        </w:rPr>
        <w:t>využívá dovedností získaných z předchozích ročníků a rozšiřuje je o další technické a výrazové prvky</w:t>
      </w:r>
    </w:p>
    <w:p w14:paraId="07F9CA5E" w14:textId="77777777" w:rsidR="00FD151F" w:rsidRPr="00C85BD7" w:rsidRDefault="003D7459" w:rsidP="008B53A2">
      <w:pPr>
        <w:widowControl w:val="0"/>
        <w:numPr>
          <w:ilvl w:val="0"/>
          <w:numId w:val="49"/>
        </w:numPr>
        <w:tabs>
          <w:tab w:val="left" w:pos="1276"/>
        </w:tabs>
        <w:spacing w:after="0"/>
        <w:ind w:left="1276"/>
        <w:jc w:val="both"/>
        <w:rPr>
          <w:rFonts w:ascii="Arial" w:hAnsi="Arial" w:cs="Arial"/>
        </w:rPr>
      </w:pPr>
      <w:r>
        <w:rPr>
          <w:rFonts w:ascii="Arial" w:hAnsi="Arial" w:cs="Arial"/>
        </w:rPr>
        <w:t xml:space="preserve">hraje </w:t>
      </w:r>
      <w:r w:rsidR="00FD151F" w:rsidRPr="00C85BD7">
        <w:rPr>
          <w:rFonts w:ascii="Arial" w:hAnsi="Arial" w:cs="Arial"/>
        </w:rPr>
        <w:t>po celém hmatníku</w:t>
      </w:r>
    </w:p>
    <w:p w14:paraId="14D53166" w14:textId="77777777" w:rsidR="00FD151F" w:rsidRPr="00C85BD7" w:rsidRDefault="00FD151F" w:rsidP="008B53A2">
      <w:pPr>
        <w:widowControl w:val="0"/>
        <w:numPr>
          <w:ilvl w:val="0"/>
          <w:numId w:val="49"/>
        </w:numPr>
        <w:tabs>
          <w:tab w:val="left" w:pos="1276"/>
        </w:tabs>
        <w:spacing w:after="0"/>
        <w:ind w:left="1276"/>
        <w:jc w:val="both"/>
        <w:rPr>
          <w:rFonts w:ascii="Arial" w:hAnsi="Arial" w:cs="Arial"/>
        </w:rPr>
      </w:pPr>
      <w:r w:rsidRPr="00C85BD7">
        <w:rPr>
          <w:rFonts w:ascii="Arial" w:hAnsi="Arial" w:cs="Arial"/>
        </w:rPr>
        <w:t>zvládá různé techniky hry, které aktivně využívá a kombinuje k vyjádření podstaty skladby</w:t>
      </w:r>
    </w:p>
    <w:p w14:paraId="51D4C0D7" w14:textId="77777777" w:rsidR="00FD151F" w:rsidRPr="00C85BD7" w:rsidRDefault="00FD151F" w:rsidP="008B53A2">
      <w:pPr>
        <w:widowControl w:val="0"/>
        <w:numPr>
          <w:ilvl w:val="0"/>
          <w:numId w:val="49"/>
        </w:numPr>
        <w:tabs>
          <w:tab w:val="left" w:pos="1276"/>
        </w:tabs>
        <w:spacing w:after="0"/>
        <w:ind w:left="1276"/>
        <w:jc w:val="both"/>
        <w:rPr>
          <w:rFonts w:ascii="Arial" w:hAnsi="Arial" w:cs="Arial"/>
        </w:rPr>
      </w:pPr>
      <w:r w:rsidRPr="00C85BD7">
        <w:rPr>
          <w:rFonts w:ascii="Arial" w:hAnsi="Arial" w:cs="Arial"/>
        </w:rPr>
        <w:t>samostatně pracuje s interpretací skladeb</w:t>
      </w:r>
    </w:p>
    <w:p w14:paraId="69F6C714" w14:textId="77777777" w:rsidR="00FD151F" w:rsidRPr="00C85BD7" w:rsidRDefault="00FD151F" w:rsidP="008B53A2">
      <w:pPr>
        <w:widowControl w:val="0"/>
        <w:numPr>
          <w:ilvl w:val="0"/>
          <w:numId w:val="49"/>
        </w:numPr>
        <w:tabs>
          <w:tab w:val="left" w:pos="1276"/>
        </w:tabs>
        <w:spacing w:after="0"/>
        <w:ind w:left="1276"/>
        <w:jc w:val="both"/>
        <w:rPr>
          <w:rFonts w:ascii="Arial" w:hAnsi="Arial" w:cs="Arial"/>
        </w:rPr>
      </w:pPr>
      <w:r w:rsidRPr="00C85BD7">
        <w:rPr>
          <w:rFonts w:ascii="Arial" w:hAnsi="Arial" w:cs="Arial"/>
        </w:rPr>
        <w:t xml:space="preserve">využívá kvality tónu a úhozu k interpretaci hudby v jemných barevných a dynamických </w:t>
      </w:r>
      <w:proofErr w:type="gramStart"/>
      <w:r w:rsidRPr="00C85BD7">
        <w:rPr>
          <w:rFonts w:ascii="Arial" w:hAnsi="Arial" w:cs="Arial"/>
        </w:rPr>
        <w:t>odstínech -soustavně</w:t>
      </w:r>
      <w:proofErr w:type="gramEnd"/>
      <w:r w:rsidRPr="00C85BD7">
        <w:rPr>
          <w:rFonts w:ascii="Arial" w:hAnsi="Arial" w:cs="Arial"/>
        </w:rPr>
        <w:t xml:space="preserve"> dbá na kvalitu tónu</w:t>
      </w:r>
    </w:p>
    <w:p w14:paraId="3B403557" w14:textId="77777777" w:rsidR="00FD151F" w:rsidRPr="00C85BD7" w:rsidRDefault="00FD151F" w:rsidP="008B53A2">
      <w:pPr>
        <w:widowControl w:val="0"/>
        <w:numPr>
          <w:ilvl w:val="0"/>
          <w:numId w:val="49"/>
        </w:numPr>
        <w:tabs>
          <w:tab w:val="left" w:pos="1276"/>
        </w:tabs>
        <w:spacing w:after="0"/>
        <w:ind w:left="1276"/>
        <w:jc w:val="both"/>
        <w:rPr>
          <w:rFonts w:ascii="Arial" w:hAnsi="Arial" w:cs="Arial"/>
        </w:rPr>
      </w:pPr>
      <w:r w:rsidRPr="00C85BD7">
        <w:rPr>
          <w:rFonts w:ascii="Arial" w:hAnsi="Arial" w:cs="Arial"/>
        </w:rPr>
        <w:t>profiluje se podle svého zájmu a preferencí, vyhledává s</w:t>
      </w:r>
      <w:r w:rsidR="008C327C">
        <w:rPr>
          <w:rFonts w:ascii="Arial" w:hAnsi="Arial" w:cs="Arial"/>
        </w:rPr>
        <w:t xml:space="preserve">kladby podle vlastního výběru, </w:t>
      </w:r>
      <w:r w:rsidRPr="00C85BD7">
        <w:rPr>
          <w:rFonts w:ascii="Arial" w:hAnsi="Arial" w:cs="Arial"/>
        </w:rPr>
        <w:t>nastud</w:t>
      </w:r>
      <w:r w:rsidR="00192D95" w:rsidRPr="00C85BD7">
        <w:rPr>
          <w:rFonts w:ascii="Arial" w:hAnsi="Arial" w:cs="Arial"/>
        </w:rPr>
        <w:t xml:space="preserve">uje </w:t>
      </w:r>
      <w:proofErr w:type="gramStart"/>
      <w:r w:rsidR="00192D95" w:rsidRPr="00C85BD7">
        <w:rPr>
          <w:rFonts w:ascii="Arial" w:hAnsi="Arial" w:cs="Arial"/>
        </w:rPr>
        <w:t>je-</w:t>
      </w:r>
      <w:r w:rsidRPr="00C85BD7">
        <w:rPr>
          <w:rFonts w:ascii="Arial" w:hAnsi="Arial" w:cs="Arial"/>
        </w:rPr>
        <w:t xml:space="preserve"> zná</w:t>
      </w:r>
      <w:proofErr w:type="gramEnd"/>
      <w:r w:rsidRPr="00C85BD7">
        <w:rPr>
          <w:rFonts w:ascii="Arial" w:hAnsi="Arial" w:cs="Arial"/>
        </w:rPr>
        <w:t xml:space="preserve"> své možnosti</w:t>
      </w:r>
    </w:p>
    <w:p w14:paraId="294B13BD" w14:textId="77777777" w:rsidR="00FD151F" w:rsidRPr="00C85BD7" w:rsidRDefault="00FD151F" w:rsidP="008B53A2">
      <w:pPr>
        <w:widowControl w:val="0"/>
        <w:numPr>
          <w:ilvl w:val="0"/>
          <w:numId w:val="49"/>
        </w:numPr>
        <w:tabs>
          <w:tab w:val="left" w:pos="1276"/>
        </w:tabs>
        <w:spacing w:after="0"/>
        <w:ind w:left="1276"/>
        <w:jc w:val="both"/>
        <w:rPr>
          <w:rFonts w:ascii="Arial" w:hAnsi="Arial" w:cs="Arial"/>
        </w:rPr>
      </w:pPr>
      <w:r w:rsidRPr="00C85BD7">
        <w:rPr>
          <w:rFonts w:ascii="Arial" w:hAnsi="Arial" w:cs="Arial"/>
        </w:rPr>
        <w:t>využívá své schopnosti při komorní hře kytar (dua, tria, kvarteta, skupiny), vním</w:t>
      </w:r>
      <w:r w:rsidR="00192D95" w:rsidRPr="00C85BD7">
        <w:rPr>
          <w:rFonts w:ascii="Arial" w:hAnsi="Arial" w:cs="Arial"/>
        </w:rPr>
        <w:t>á</w:t>
      </w:r>
      <w:r w:rsidRPr="00C85BD7">
        <w:rPr>
          <w:rFonts w:ascii="Arial" w:hAnsi="Arial" w:cs="Arial"/>
        </w:rPr>
        <w:t xml:space="preserve"> ostatní hlasy a přizpůsob</w:t>
      </w:r>
      <w:r w:rsidR="00192D95" w:rsidRPr="00C85BD7">
        <w:rPr>
          <w:rFonts w:ascii="Arial" w:hAnsi="Arial" w:cs="Arial"/>
        </w:rPr>
        <w:t>uje</w:t>
      </w:r>
      <w:r w:rsidRPr="00C85BD7">
        <w:rPr>
          <w:rFonts w:ascii="Arial" w:hAnsi="Arial" w:cs="Arial"/>
        </w:rPr>
        <w:t xml:space="preserve"> se celku</w:t>
      </w:r>
    </w:p>
    <w:p w14:paraId="4040F7ED" w14:textId="77777777" w:rsidR="00FD151F" w:rsidRPr="00C85BD7" w:rsidRDefault="00FD151F" w:rsidP="008B53A2">
      <w:pPr>
        <w:widowControl w:val="0"/>
        <w:numPr>
          <w:ilvl w:val="0"/>
          <w:numId w:val="49"/>
        </w:numPr>
        <w:tabs>
          <w:tab w:val="left" w:pos="1276"/>
        </w:tabs>
        <w:spacing w:after="0"/>
        <w:ind w:left="1276"/>
        <w:jc w:val="both"/>
        <w:rPr>
          <w:rFonts w:ascii="Arial" w:hAnsi="Arial" w:cs="Arial"/>
        </w:rPr>
      </w:pPr>
      <w:r w:rsidRPr="00C85BD7">
        <w:rPr>
          <w:rFonts w:ascii="Arial" w:hAnsi="Arial" w:cs="Arial"/>
        </w:rPr>
        <w:t>má osvojeny dovednosti potřebné k přípravě veřejného vystoupení (kultivovanost vystoupení a psychická příprava)</w:t>
      </w:r>
    </w:p>
    <w:p w14:paraId="177416C4" w14:textId="77777777" w:rsidR="00FD151F" w:rsidRPr="00C85BD7" w:rsidRDefault="00FD151F" w:rsidP="008B53A2">
      <w:pPr>
        <w:widowControl w:val="0"/>
        <w:numPr>
          <w:ilvl w:val="0"/>
          <w:numId w:val="49"/>
        </w:numPr>
        <w:tabs>
          <w:tab w:val="left" w:pos="1276"/>
        </w:tabs>
        <w:spacing w:after="0"/>
        <w:ind w:left="1276"/>
        <w:jc w:val="both"/>
        <w:rPr>
          <w:rFonts w:ascii="Arial" w:hAnsi="Arial" w:cs="Arial"/>
        </w:rPr>
      </w:pPr>
      <w:r w:rsidRPr="00C85BD7">
        <w:rPr>
          <w:rFonts w:ascii="Arial" w:hAnsi="Arial" w:cs="Arial"/>
        </w:rPr>
        <w:t>hraje zpaměti i náročné skladby</w:t>
      </w:r>
    </w:p>
    <w:p w14:paraId="5B9A249C" w14:textId="77777777" w:rsidR="00FD151F" w:rsidRDefault="00FD151F" w:rsidP="008B53A2">
      <w:pPr>
        <w:widowControl w:val="0"/>
        <w:numPr>
          <w:ilvl w:val="0"/>
          <w:numId w:val="49"/>
        </w:numPr>
        <w:tabs>
          <w:tab w:val="left" w:pos="1276"/>
        </w:tabs>
        <w:spacing w:after="0"/>
        <w:ind w:left="1276"/>
        <w:jc w:val="both"/>
        <w:rPr>
          <w:rFonts w:ascii="Arial" w:hAnsi="Arial" w:cs="Arial"/>
        </w:rPr>
      </w:pPr>
      <w:r w:rsidRPr="00C85BD7">
        <w:rPr>
          <w:rFonts w:ascii="Arial" w:hAnsi="Arial" w:cs="Arial"/>
        </w:rPr>
        <w:t>samostatně vyhledává kytarovou literaturu, nahrávky a videa interpretů na internetových portálech</w:t>
      </w:r>
    </w:p>
    <w:p w14:paraId="437B527B" w14:textId="77777777" w:rsidR="00F04BE3" w:rsidRPr="00C85BD7" w:rsidRDefault="00F04BE3" w:rsidP="00F04BE3">
      <w:pPr>
        <w:widowControl w:val="0"/>
        <w:tabs>
          <w:tab w:val="left" w:pos="1276"/>
        </w:tabs>
        <w:spacing w:after="0"/>
        <w:ind w:left="1276"/>
        <w:jc w:val="both"/>
        <w:rPr>
          <w:rFonts w:ascii="Arial" w:hAnsi="Arial" w:cs="Arial"/>
        </w:rPr>
      </w:pPr>
    </w:p>
    <w:p w14:paraId="6D182268" w14:textId="77777777" w:rsidR="00C859D4" w:rsidRPr="00C85BD7" w:rsidRDefault="00C859D4"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51ECD4EF" w14:textId="77777777" w:rsidR="00C859D4" w:rsidRPr="00C85BD7" w:rsidRDefault="00C859D4" w:rsidP="00C85BD7">
      <w:pPr>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Pr="00C85BD7">
        <w:rPr>
          <w:rFonts w:ascii="Arial" w:hAnsi="Arial" w:cs="Arial"/>
        </w:rPr>
        <w:t xml:space="preserve"> </w:t>
      </w:r>
      <w:r w:rsidRPr="00C85BD7">
        <w:rPr>
          <w:rFonts w:ascii="Arial" w:hAnsi="Arial" w:cs="Arial"/>
          <w:b/>
        </w:rPr>
        <w:t>- kytara</w:t>
      </w:r>
      <w:proofErr w:type="gramEnd"/>
      <w:r w:rsidRPr="00C85BD7">
        <w:rPr>
          <w:rFonts w:ascii="Arial" w:hAnsi="Arial" w:cs="Arial"/>
        </w:rPr>
        <w:t xml:space="preserve">- odkaz na předmět Komorní </w:t>
      </w:r>
      <w:proofErr w:type="gramStart"/>
      <w:r w:rsidRPr="00C85BD7">
        <w:rPr>
          <w:rFonts w:ascii="Arial" w:hAnsi="Arial" w:cs="Arial"/>
        </w:rPr>
        <w:t>hra - kytara</w:t>
      </w:r>
      <w:proofErr w:type="gramEnd"/>
    </w:p>
    <w:p w14:paraId="05B1B70F" w14:textId="77777777" w:rsidR="00C859D4" w:rsidRPr="00C85BD7" w:rsidRDefault="00C859D4"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0DC872F3" w14:textId="77777777" w:rsidR="00C859D4" w:rsidRDefault="00C859D4" w:rsidP="00C85BD7">
      <w:pPr>
        <w:suppressAutoHyphens/>
        <w:spacing w:after="0"/>
        <w:jc w:val="both"/>
        <w:rPr>
          <w:rFonts w:ascii="Arial" w:hAnsi="Arial" w:cs="Arial"/>
        </w:rPr>
      </w:pPr>
      <w:r w:rsidRPr="00C85BD7">
        <w:rPr>
          <w:rFonts w:ascii="Arial" w:hAnsi="Arial" w:cs="Arial"/>
          <w:b/>
        </w:rPr>
        <w:t xml:space="preserve">Soubor populární </w:t>
      </w:r>
      <w:proofErr w:type="gramStart"/>
      <w:r w:rsidRPr="00C85BD7">
        <w:rPr>
          <w:rFonts w:ascii="Arial" w:hAnsi="Arial" w:cs="Arial"/>
          <w:b/>
        </w:rPr>
        <w:t>hudby</w:t>
      </w:r>
      <w:r w:rsidRPr="00C85BD7">
        <w:rPr>
          <w:rFonts w:ascii="Arial" w:hAnsi="Arial" w:cs="Arial"/>
        </w:rPr>
        <w:t xml:space="preserve"> - odkaz</w:t>
      </w:r>
      <w:proofErr w:type="gramEnd"/>
      <w:r w:rsidRPr="00C85BD7">
        <w:rPr>
          <w:rFonts w:ascii="Arial" w:hAnsi="Arial" w:cs="Arial"/>
        </w:rPr>
        <w:t xml:space="preserve"> na předmět Soubor populární hudby</w:t>
      </w:r>
    </w:p>
    <w:p w14:paraId="5DEE861A" w14:textId="77777777" w:rsidR="000C3F1D" w:rsidRDefault="00FD4AB4" w:rsidP="00FD4AB4">
      <w:pPr>
        <w:rPr>
          <w:rFonts w:ascii="Arial" w:hAnsi="Arial" w:cs="Arial"/>
        </w:rPr>
      </w:pPr>
      <w:r>
        <w:rPr>
          <w:rFonts w:ascii="Arial" w:hAnsi="Arial" w:cs="Arial"/>
        </w:rPr>
        <w:br w:type="page"/>
      </w:r>
    </w:p>
    <w:p w14:paraId="229B8BA2" w14:textId="77777777" w:rsidR="002134F5" w:rsidRDefault="000C3F1D" w:rsidP="002134F5">
      <w:pPr>
        <w:pStyle w:val="Nadpis3"/>
      </w:pPr>
      <w:bookmarkStart w:id="52" w:name="_Toc152079076"/>
      <w:r w:rsidRPr="00C2087F">
        <w:lastRenderedPageBreak/>
        <w:t>Studijní</w:t>
      </w:r>
      <w:r w:rsidRPr="00C85BD7">
        <w:t xml:space="preserve"> </w:t>
      </w:r>
      <w:r w:rsidRPr="00A0320E">
        <w:t>zaměření</w:t>
      </w:r>
      <w:r w:rsidRPr="00C85BD7">
        <w:t xml:space="preserve"> Hra na </w:t>
      </w:r>
      <w:r>
        <w:t>elektrickou kytaru</w:t>
      </w:r>
      <w:bookmarkEnd w:id="52"/>
    </w:p>
    <w:p w14:paraId="444886D1" w14:textId="77777777" w:rsidR="002134F5" w:rsidRDefault="002134F5" w:rsidP="002134F5">
      <w:pPr>
        <w:spacing w:after="0" w:line="240" w:lineRule="auto"/>
        <w:rPr>
          <w:rFonts w:ascii="Arial" w:hAnsi="Arial" w:cs="Arial"/>
        </w:rPr>
      </w:pPr>
      <w:r>
        <w:rPr>
          <w:rFonts w:ascii="Arial" w:hAnsi="Arial" w:cs="Arial"/>
        </w:rPr>
        <w:t xml:space="preserve">Hra na elektrickou kytaru vychází z podobných základů jako hra na kytaru klasickou. Tvorba </w:t>
      </w:r>
    </w:p>
    <w:p w14:paraId="2D68C5E9" w14:textId="77777777" w:rsidR="002134F5" w:rsidRDefault="002134F5" w:rsidP="002134F5">
      <w:pPr>
        <w:spacing w:after="0" w:line="240" w:lineRule="auto"/>
        <w:rPr>
          <w:rFonts w:ascii="Arial" w:hAnsi="Arial" w:cs="Arial"/>
        </w:rPr>
      </w:pPr>
      <w:r>
        <w:rPr>
          <w:rFonts w:ascii="Arial" w:hAnsi="Arial" w:cs="Arial"/>
        </w:rPr>
        <w:t xml:space="preserve">tónu na elektrické kytaře má svá specifika, počínaje držením nástroje, způsobem hraní pravé ruky (trsátko) i levé ruky (vibrato, průtahy) </w:t>
      </w:r>
      <w:proofErr w:type="gramStart"/>
      <w:r>
        <w:rPr>
          <w:rFonts w:ascii="Arial" w:hAnsi="Arial" w:cs="Arial"/>
        </w:rPr>
        <w:t>a  ovládáním</w:t>
      </w:r>
      <w:proofErr w:type="gramEnd"/>
      <w:r>
        <w:rPr>
          <w:rFonts w:ascii="Arial" w:hAnsi="Arial" w:cs="Arial"/>
        </w:rPr>
        <w:t xml:space="preserve"> elektrické výbavy nástroje (aparatura, zvukové efekty apod). V dnešní době je elektrická kytara velmi populární mezi mládeží hlavně pro své využití v rockových kapelách.</w:t>
      </w:r>
    </w:p>
    <w:p w14:paraId="277D4826" w14:textId="77777777" w:rsidR="002134F5" w:rsidRDefault="002134F5" w:rsidP="002134F5"/>
    <w:p w14:paraId="0C459EBE" w14:textId="77777777" w:rsidR="002134F5" w:rsidRPr="00C85BD7" w:rsidRDefault="002134F5" w:rsidP="002134F5">
      <w:pPr>
        <w:jc w:val="both"/>
        <w:rPr>
          <w:rFonts w:ascii="Arial" w:hAnsi="Arial" w:cs="Arial"/>
          <w:b/>
        </w:rPr>
      </w:pPr>
      <w:r w:rsidRPr="00C85BD7">
        <w:rPr>
          <w:rFonts w:ascii="Arial" w:hAnsi="Arial" w:cs="Arial"/>
          <w:b/>
        </w:rPr>
        <w:t>Přípravné studium I. stupně</w:t>
      </w:r>
    </w:p>
    <w:p w14:paraId="65E796B1" w14:textId="77777777" w:rsidR="002134F5" w:rsidRPr="00C85BD7" w:rsidRDefault="001B47EB" w:rsidP="002134F5">
      <w:pPr>
        <w:jc w:val="both"/>
        <w:rPr>
          <w:rFonts w:ascii="Arial" w:hAnsi="Arial" w:cs="Arial"/>
        </w:rPr>
      </w:pPr>
      <w:r>
        <w:rPr>
          <w:rFonts w:ascii="Arial" w:hAnsi="Arial" w:cs="Arial"/>
        </w:rPr>
        <w:t>Žák:</w:t>
      </w:r>
    </w:p>
    <w:p w14:paraId="008D02EF" w14:textId="77777777" w:rsidR="002134F5" w:rsidRPr="00C85BD7" w:rsidRDefault="00E33D4D" w:rsidP="002134F5">
      <w:pPr>
        <w:pStyle w:val="Odstavecseseznamem"/>
        <w:numPr>
          <w:ilvl w:val="0"/>
          <w:numId w:val="112"/>
        </w:numPr>
        <w:spacing w:line="276" w:lineRule="auto"/>
        <w:jc w:val="both"/>
        <w:rPr>
          <w:rFonts w:ascii="Arial" w:hAnsi="Arial" w:cs="Arial"/>
        </w:rPr>
      </w:pPr>
      <w:r>
        <w:rPr>
          <w:rFonts w:ascii="Arial" w:hAnsi="Arial" w:cs="Arial"/>
        </w:rPr>
        <w:t xml:space="preserve"> </w:t>
      </w:r>
      <w:r w:rsidR="002134F5" w:rsidRPr="00C85BD7">
        <w:rPr>
          <w:rFonts w:ascii="Arial" w:hAnsi="Arial" w:cs="Arial"/>
        </w:rPr>
        <w:t>ukáže a pojmenuje části nástroje</w:t>
      </w:r>
    </w:p>
    <w:p w14:paraId="3CB63D40" w14:textId="77777777" w:rsidR="002134F5" w:rsidRPr="00C85BD7" w:rsidRDefault="00E33D4D" w:rsidP="002134F5">
      <w:pPr>
        <w:pStyle w:val="Odstavecseseznamem"/>
        <w:numPr>
          <w:ilvl w:val="0"/>
          <w:numId w:val="112"/>
        </w:numPr>
        <w:spacing w:line="276" w:lineRule="auto"/>
        <w:jc w:val="both"/>
        <w:rPr>
          <w:rFonts w:ascii="Arial" w:hAnsi="Arial" w:cs="Arial"/>
        </w:rPr>
      </w:pPr>
      <w:r>
        <w:rPr>
          <w:rFonts w:ascii="Arial" w:hAnsi="Arial" w:cs="Arial"/>
        </w:rPr>
        <w:t xml:space="preserve"> </w:t>
      </w:r>
      <w:r w:rsidR="002134F5" w:rsidRPr="00C85BD7">
        <w:rPr>
          <w:rFonts w:ascii="Arial" w:hAnsi="Arial" w:cs="Arial"/>
        </w:rPr>
        <w:t>vyjmenuje struny na kytaře</w:t>
      </w:r>
    </w:p>
    <w:p w14:paraId="3658A375" w14:textId="77777777" w:rsidR="002134F5" w:rsidRPr="00C85BD7" w:rsidRDefault="00E33D4D" w:rsidP="002134F5">
      <w:pPr>
        <w:pStyle w:val="Odstavecseseznamem"/>
        <w:numPr>
          <w:ilvl w:val="0"/>
          <w:numId w:val="112"/>
        </w:numPr>
        <w:spacing w:line="276" w:lineRule="auto"/>
        <w:jc w:val="both"/>
        <w:rPr>
          <w:rFonts w:ascii="Arial" w:hAnsi="Arial" w:cs="Arial"/>
        </w:rPr>
      </w:pPr>
      <w:r>
        <w:rPr>
          <w:rFonts w:ascii="Arial" w:hAnsi="Arial" w:cs="Arial"/>
        </w:rPr>
        <w:t xml:space="preserve"> umí správně sedět a uvolněně držet nástroj</w:t>
      </w:r>
    </w:p>
    <w:p w14:paraId="01839154" w14:textId="77777777" w:rsidR="002134F5" w:rsidRPr="00C85BD7" w:rsidRDefault="002134F5" w:rsidP="002134F5">
      <w:pPr>
        <w:pStyle w:val="Odstavecseseznamem"/>
        <w:numPr>
          <w:ilvl w:val="0"/>
          <w:numId w:val="52"/>
        </w:numPr>
        <w:spacing w:line="276" w:lineRule="auto"/>
        <w:jc w:val="both"/>
        <w:rPr>
          <w:rFonts w:ascii="Arial" w:hAnsi="Arial" w:cs="Arial"/>
        </w:rPr>
      </w:pPr>
      <w:r w:rsidRPr="00C85BD7">
        <w:rPr>
          <w:rFonts w:ascii="Arial" w:hAnsi="Arial" w:cs="Arial"/>
        </w:rPr>
        <w:t xml:space="preserve"> vyjmenuje označení prstů levé a pravé ruky na prázdných strunách</w:t>
      </w:r>
    </w:p>
    <w:p w14:paraId="2F6B047B" w14:textId="77777777" w:rsidR="002134F5" w:rsidRPr="00C85BD7" w:rsidRDefault="002134F5" w:rsidP="002134F5">
      <w:pPr>
        <w:pStyle w:val="Odstavecseseznamem"/>
        <w:numPr>
          <w:ilvl w:val="0"/>
          <w:numId w:val="52"/>
        </w:numPr>
        <w:spacing w:line="276" w:lineRule="auto"/>
        <w:jc w:val="both"/>
        <w:rPr>
          <w:rFonts w:ascii="Arial" w:hAnsi="Arial" w:cs="Arial"/>
        </w:rPr>
      </w:pPr>
      <w:r>
        <w:rPr>
          <w:rFonts w:ascii="Arial" w:hAnsi="Arial" w:cs="Arial"/>
        </w:rPr>
        <w:t xml:space="preserve"> </w:t>
      </w:r>
      <w:r w:rsidRPr="00C85BD7">
        <w:rPr>
          <w:rFonts w:ascii="Arial" w:hAnsi="Arial" w:cs="Arial"/>
        </w:rPr>
        <w:t>hraje palcem na prázdných strunách</w:t>
      </w:r>
    </w:p>
    <w:p w14:paraId="3797A8AB" w14:textId="77777777" w:rsidR="002134F5" w:rsidRPr="00C85BD7" w:rsidRDefault="002134F5" w:rsidP="002134F5">
      <w:pPr>
        <w:pStyle w:val="Odstavecseseznamem"/>
        <w:numPr>
          <w:ilvl w:val="0"/>
          <w:numId w:val="52"/>
        </w:numPr>
        <w:spacing w:line="276" w:lineRule="auto"/>
        <w:jc w:val="both"/>
        <w:rPr>
          <w:rFonts w:ascii="Arial" w:hAnsi="Arial" w:cs="Arial"/>
        </w:rPr>
      </w:pPr>
      <w:r>
        <w:rPr>
          <w:rFonts w:ascii="Arial" w:hAnsi="Arial" w:cs="Arial"/>
        </w:rPr>
        <w:t xml:space="preserve"> </w:t>
      </w:r>
      <w:r w:rsidRPr="00C85BD7">
        <w:rPr>
          <w:rFonts w:ascii="Arial" w:hAnsi="Arial" w:cs="Arial"/>
        </w:rPr>
        <w:t xml:space="preserve">používá střídavý úhoz </w:t>
      </w:r>
      <w:proofErr w:type="spellStart"/>
      <w:r w:rsidRPr="00C85BD7">
        <w:rPr>
          <w:rFonts w:ascii="Arial" w:hAnsi="Arial" w:cs="Arial"/>
        </w:rPr>
        <w:t>apoyando</w:t>
      </w:r>
      <w:proofErr w:type="spellEnd"/>
      <w:r w:rsidRPr="00C85BD7">
        <w:rPr>
          <w:rFonts w:ascii="Arial" w:hAnsi="Arial" w:cs="Arial"/>
        </w:rPr>
        <w:t xml:space="preserve"> prsty pravé ruky na prázdných strunách</w:t>
      </w:r>
    </w:p>
    <w:p w14:paraId="502E8020" w14:textId="77777777" w:rsidR="002134F5" w:rsidRPr="00C85BD7" w:rsidRDefault="002134F5" w:rsidP="002134F5">
      <w:pPr>
        <w:pStyle w:val="Odstavecseseznamem"/>
        <w:numPr>
          <w:ilvl w:val="0"/>
          <w:numId w:val="52"/>
        </w:numPr>
        <w:spacing w:line="276" w:lineRule="auto"/>
        <w:jc w:val="both"/>
        <w:rPr>
          <w:rFonts w:ascii="Arial" w:hAnsi="Arial" w:cs="Arial"/>
        </w:rPr>
      </w:pPr>
      <w:r>
        <w:rPr>
          <w:rFonts w:ascii="Arial" w:hAnsi="Arial" w:cs="Arial"/>
        </w:rPr>
        <w:t xml:space="preserve"> </w:t>
      </w:r>
      <w:r w:rsidRPr="00C85BD7">
        <w:rPr>
          <w:rFonts w:ascii="Arial" w:hAnsi="Arial" w:cs="Arial"/>
        </w:rPr>
        <w:t>rozlišuje celé, půlové a čtvrťové noty</w:t>
      </w:r>
    </w:p>
    <w:p w14:paraId="22F61F3F" w14:textId="77777777" w:rsidR="002134F5" w:rsidRPr="00C85BD7" w:rsidRDefault="002134F5" w:rsidP="002134F5">
      <w:pPr>
        <w:pStyle w:val="Odstavecseseznamem"/>
        <w:numPr>
          <w:ilvl w:val="0"/>
          <w:numId w:val="52"/>
        </w:numPr>
        <w:spacing w:line="276" w:lineRule="auto"/>
        <w:jc w:val="both"/>
        <w:rPr>
          <w:rFonts w:ascii="Arial" w:hAnsi="Arial" w:cs="Arial"/>
        </w:rPr>
      </w:pPr>
      <w:r>
        <w:rPr>
          <w:rFonts w:ascii="Arial" w:hAnsi="Arial" w:cs="Arial"/>
        </w:rPr>
        <w:t xml:space="preserve"> </w:t>
      </w:r>
      <w:r w:rsidRPr="00C85BD7">
        <w:rPr>
          <w:rFonts w:ascii="Arial" w:hAnsi="Arial" w:cs="Arial"/>
        </w:rPr>
        <w:t>hraje jednoduchá rytmická cvičení na hlasité počítání</w:t>
      </w:r>
    </w:p>
    <w:p w14:paraId="571982A3" w14:textId="77777777" w:rsidR="002134F5" w:rsidRPr="00C85BD7" w:rsidRDefault="002134F5" w:rsidP="002134F5">
      <w:pPr>
        <w:jc w:val="both"/>
        <w:rPr>
          <w:rFonts w:ascii="Arial" w:hAnsi="Arial" w:cs="Arial"/>
          <w:b/>
        </w:rPr>
      </w:pPr>
      <w:r w:rsidRPr="00C85BD7">
        <w:rPr>
          <w:rFonts w:ascii="Arial" w:hAnsi="Arial" w:cs="Arial"/>
          <w:b/>
        </w:rPr>
        <w:t>I. stupeň</w:t>
      </w:r>
    </w:p>
    <w:p w14:paraId="08B57D63" w14:textId="77777777" w:rsidR="002134F5" w:rsidRPr="00C85BD7" w:rsidRDefault="002134F5" w:rsidP="002134F5">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828"/>
        <w:gridCol w:w="515"/>
        <w:gridCol w:w="515"/>
        <w:gridCol w:w="514"/>
        <w:gridCol w:w="514"/>
        <w:gridCol w:w="514"/>
        <w:gridCol w:w="514"/>
        <w:gridCol w:w="514"/>
        <w:gridCol w:w="472"/>
        <w:gridCol w:w="514"/>
        <w:gridCol w:w="556"/>
        <w:gridCol w:w="572"/>
      </w:tblGrid>
      <w:tr w:rsidR="002134F5" w:rsidRPr="00C85BD7" w14:paraId="7766140B" w14:textId="77777777" w:rsidTr="002134F5">
        <w:tc>
          <w:tcPr>
            <w:tcW w:w="3425" w:type="dxa"/>
            <w:gridSpan w:val="2"/>
            <w:vMerge w:val="restart"/>
          </w:tcPr>
          <w:p w14:paraId="3597EE19" w14:textId="77777777" w:rsidR="002134F5" w:rsidRPr="00C85BD7" w:rsidRDefault="002134F5" w:rsidP="002134F5">
            <w:pPr>
              <w:spacing w:after="0"/>
              <w:jc w:val="both"/>
              <w:rPr>
                <w:rFonts w:ascii="Arial" w:hAnsi="Arial" w:cs="Arial"/>
                <w:b/>
              </w:rPr>
            </w:pPr>
          </w:p>
        </w:tc>
        <w:tc>
          <w:tcPr>
            <w:tcW w:w="3703" w:type="dxa"/>
            <w:gridSpan w:val="7"/>
            <w:vAlign w:val="center"/>
          </w:tcPr>
          <w:p w14:paraId="2095F23A" w14:textId="77777777" w:rsidR="002134F5" w:rsidRPr="00C85BD7" w:rsidRDefault="002134F5" w:rsidP="002134F5">
            <w:pPr>
              <w:spacing w:after="0"/>
              <w:jc w:val="both"/>
              <w:rPr>
                <w:rFonts w:ascii="Arial" w:hAnsi="Arial" w:cs="Arial"/>
                <w:b/>
              </w:rPr>
            </w:pPr>
            <w:r w:rsidRPr="00C85BD7">
              <w:rPr>
                <w:rFonts w:ascii="Arial" w:hAnsi="Arial" w:cs="Arial"/>
                <w:b/>
              </w:rPr>
              <w:t>I. stupeň</w:t>
            </w:r>
          </w:p>
        </w:tc>
        <w:tc>
          <w:tcPr>
            <w:tcW w:w="2160" w:type="dxa"/>
            <w:gridSpan w:val="4"/>
            <w:vAlign w:val="center"/>
          </w:tcPr>
          <w:p w14:paraId="337A56F0" w14:textId="77777777" w:rsidR="002134F5" w:rsidRPr="00C85BD7" w:rsidRDefault="002134F5" w:rsidP="002134F5">
            <w:pPr>
              <w:spacing w:after="0"/>
              <w:jc w:val="both"/>
              <w:rPr>
                <w:rFonts w:ascii="Arial" w:hAnsi="Arial" w:cs="Arial"/>
                <w:b/>
              </w:rPr>
            </w:pPr>
            <w:r w:rsidRPr="00C85BD7">
              <w:rPr>
                <w:rFonts w:ascii="Arial" w:hAnsi="Arial" w:cs="Arial"/>
                <w:b/>
              </w:rPr>
              <w:t>II. stupeň</w:t>
            </w:r>
          </w:p>
        </w:tc>
      </w:tr>
      <w:tr w:rsidR="002134F5" w:rsidRPr="00C85BD7" w14:paraId="6E356ED4" w14:textId="77777777" w:rsidTr="002134F5">
        <w:tc>
          <w:tcPr>
            <w:tcW w:w="3425" w:type="dxa"/>
            <w:gridSpan w:val="2"/>
            <w:vMerge/>
          </w:tcPr>
          <w:p w14:paraId="221BE88D" w14:textId="77777777" w:rsidR="002134F5" w:rsidRPr="00C85BD7" w:rsidRDefault="002134F5" w:rsidP="002134F5">
            <w:pPr>
              <w:spacing w:after="0"/>
              <w:jc w:val="both"/>
              <w:rPr>
                <w:rFonts w:ascii="Arial" w:hAnsi="Arial" w:cs="Arial"/>
                <w:b/>
              </w:rPr>
            </w:pPr>
          </w:p>
        </w:tc>
        <w:tc>
          <w:tcPr>
            <w:tcW w:w="529" w:type="dxa"/>
            <w:vAlign w:val="center"/>
          </w:tcPr>
          <w:p w14:paraId="23B53B1F" w14:textId="77777777" w:rsidR="002134F5" w:rsidRPr="00C85BD7" w:rsidRDefault="002134F5" w:rsidP="002134F5">
            <w:pPr>
              <w:spacing w:after="0"/>
              <w:jc w:val="both"/>
              <w:rPr>
                <w:rFonts w:ascii="Arial" w:hAnsi="Arial" w:cs="Arial"/>
                <w:b/>
              </w:rPr>
            </w:pPr>
            <w:r w:rsidRPr="00C85BD7">
              <w:rPr>
                <w:rFonts w:ascii="Arial" w:hAnsi="Arial" w:cs="Arial"/>
                <w:b/>
              </w:rPr>
              <w:t>1.r</w:t>
            </w:r>
          </w:p>
        </w:tc>
        <w:tc>
          <w:tcPr>
            <w:tcW w:w="529" w:type="dxa"/>
            <w:vAlign w:val="center"/>
          </w:tcPr>
          <w:p w14:paraId="7AA9DC31" w14:textId="77777777" w:rsidR="002134F5" w:rsidRPr="00C85BD7" w:rsidRDefault="002134F5" w:rsidP="002134F5">
            <w:pPr>
              <w:spacing w:after="0"/>
              <w:jc w:val="both"/>
              <w:rPr>
                <w:rFonts w:ascii="Arial" w:hAnsi="Arial" w:cs="Arial"/>
                <w:b/>
              </w:rPr>
            </w:pPr>
            <w:r w:rsidRPr="00C85BD7">
              <w:rPr>
                <w:rFonts w:ascii="Arial" w:hAnsi="Arial" w:cs="Arial"/>
                <w:b/>
              </w:rPr>
              <w:t>2.r</w:t>
            </w:r>
          </w:p>
        </w:tc>
        <w:tc>
          <w:tcPr>
            <w:tcW w:w="529" w:type="dxa"/>
            <w:vAlign w:val="center"/>
          </w:tcPr>
          <w:p w14:paraId="61712C06" w14:textId="77777777" w:rsidR="002134F5" w:rsidRPr="00C85BD7" w:rsidRDefault="002134F5" w:rsidP="002134F5">
            <w:pPr>
              <w:spacing w:after="0"/>
              <w:jc w:val="both"/>
              <w:rPr>
                <w:rFonts w:ascii="Arial" w:hAnsi="Arial" w:cs="Arial"/>
                <w:b/>
              </w:rPr>
            </w:pPr>
            <w:r w:rsidRPr="00C85BD7">
              <w:rPr>
                <w:rFonts w:ascii="Arial" w:hAnsi="Arial" w:cs="Arial"/>
                <w:b/>
              </w:rPr>
              <w:t>3.r</w:t>
            </w:r>
          </w:p>
        </w:tc>
        <w:tc>
          <w:tcPr>
            <w:tcW w:w="529" w:type="dxa"/>
            <w:vAlign w:val="center"/>
          </w:tcPr>
          <w:p w14:paraId="4DB2D57E" w14:textId="77777777" w:rsidR="002134F5" w:rsidRPr="00C85BD7" w:rsidRDefault="002134F5" w:rsidP="002134F5">
            <w:pPr>
              <w:spacing w:after="0"/>
              <w:jc w:val="both"/>
              <w:rPr>
                <w:rFonts w:ascii="Arial" w:hAnsi="Arial" w:cs="Arial"/>
                <w:b/>
              </w:rPr>
            </w:pPr>
            <w:r w:rsidRPr="00C85BD7">
              <w:rPr>
                <w:rFonts w:ascii="Arial" w:hAnsi="Arial" w:cs="Arial"/>
                <w:b/>
              </w:rPr>
              <w:t>4.r</w:t>
            </w:r>
          </w:p>
        </w:tc>
        <w:tc>
          <w:tcPr>
            <w:tcW w:w="529" w:type="dxa"/>
            <w:vAlign w:val="center"/>
          </w:tcPr>
          <w:p w14:paraId="60B53184" w14:textId="77777777" w:rsidR="002134F5" w:rsidRPr="00C85BD7" w:rsidRDefault="002134F5" w:rsidP="002134F5">
            <w:pPr>
              <w:spacing w:after="0"/>
              <w:jc w:val="both"/>
              <w:rPr>
                <w:rFonts w:ascii="Arial" w:hAnsi="Arial" w:cs="Arial"/>
                <w:b/>
              </w:rPr>
            </w:pPr>
            <w:r w:rsidRPr="00C85BD7">
              <w:rPr>
                <w:rFonts w:ascii="Arial" w:hAnsi="Arial" w:cs="Arial"/>
                <w:b/>
              </w:rPr>
              <w:t>5.r</w:t>
            </w:r>
          </w:p>
        </w:tc>
        <w:tc>
          <w:tcPr>
            <w:tcW w:w="529" w:type="dxa"/>
            <w:vAlign w:val="center"/>
          </w:tcPr>
          <w:p w14:paraId="223980A1" w14:textId="77777777" w:rsidR="002134F5" w:rsidRPr="00C85BD7" w:rsidRDefault="002134F5" w:rsidP="002134F5">
            <w:pPr>
              <w:spacing w:after="0"/>
              <w:jc w:val="both"/>
              <w:rPr>
                <w:rFonts w:ascii="Arial" w:hAnsi="Arial" w:cs="Arial"/>
                <w:b/>
              </w:rPr>
            </w:pPr>
            <w:r w:rsidRPr="00C85BD7">
              <w:rPr>
                <w:rFonts w:ascii="Arial" w:hAnsi="Arial" w:cs="Arial"/>
                <w:b/>
              </w:rPr>
              <w:t>6.r</w:t>
            </w:r>
          </w:p>
        </w:tc>
        <w:tc>
          <w:tcPr>
            <w:tcW w:w="529" w:type="dxa"/>
            <w:vAlign w:val="center"/>
          </w:tcPr>
          <w:p w14:paraId="130854A4" w14:textId="77777777" w:rsidR="002134F5" w:rsidRPr="00C85BD7" w:rsidRDefault="002134F5" w:rsidP="002134F5">
            <w:pPr>
              <w:spacing w:after="0"/>
              <w:jc w:val="both"/>
              <w:rPr>
                <w:rFonts w:ascii="Arial" w:hAnsi="Arial" w:cs="Arial"/>
                <w:b/>
              </w:rPr>
            </w:pPr>
            <w:r w:rsidRPr="00C85BD7">
              <w:rPr>
                <w:rFonts w:ascii="Arial" w:hAnsi="Arial" w:cs="Arial"/>
                <w:b/>
              </w:rPr>
              <w:t>7.r</w:t>
            </w:r>
          </w:p>
        </w:tc>
        <w:tc>
          <w:tcPr>
            <w:tcW w:w="497" w:type="dxa"/>
            <w:vAlign w:val="center"/>
          </w:tcPr>
          <w:p w14:paraId="41A3DB3D" w14:textId="77777777" w:rsidR="002134F5" w:rsidRPr="00C85BD7" w:rsidRDefault="002134F5" w:rsidP="002134F5">
            <w:pPr>
              <w:spacing w:after="0"/>
              <w:jc w:val="both"/>
              <w:rPr>
                <w:rFonts w:ascii="Arial" w:hAnsi="Arial" w:cs="Arial"/>
                <w:b/>
              </w:rPr>
            </w:pPr>
            <w:proofErr w:type="spellStart"/>
            <w:r w:rsidRPr="00C85BD7">
              <w:rPr>
                <w:rFonts w:ascii="Arial" w:hAnsi="Arial" w:cs="Arial"/>
                <w:b/>
              </w:rPr>
              <w:t>I.r</w:t>
            </w:r>
            <w:proofErr w:type="spellEnd"/>
          </w:p>
        </w:tc>
        <w:tc>
          <w:tcPr>
            <w:tcW w:w="529" w:type="dxa"/>
            <w:vAlign w:val="center"/>
          </w:tcPr>
          <w:p w14:paraId="461E8DD3" w14:textId="77777777" w:rsidR="002134F5" w:rsidRPr="00C85BD7" w:rsidRDefault="002134F5" w:rsidP="002134F5">
            <w:pPr>
              <w:spacing w:after="0"/>
              <w:jc w:val="both"/>
              <w:rPr>
                <w:rFonts w:ascii="Arial" w:hAnsi="Arial" w:cs="Arial"/>
                <w:b/>
              </w:rPr>
            </w:pPr>
            <w:proofErr w:type="spellStart"/>
            <w:r w:rsidRPr="00C85BD7">
              <w:rPr>
                <w:rFonts w:ascii="Arial" w:hAnsi="Arial" w:cs="Arial"/>
                <w:b/>
              </w:rPr>
              <w:t>II.r</w:t>
            </w:r>
            <w:proofErr w:type="spellEnd"/>
          </w:p>
        </w:tc>
        <w:tc>
          <w:tcPr>
            <w:tcW w:w="561" w:type="dxa"/>
            <w:vAlign w:val="center"/>
          </w:tcPr>
          <w:p w14:paraId="1D33A940" w14:textId="77777777" w:rsidR="002134F5" w:rsidRPr="00C85BD7" w:rsidRDefault="002134F5" w:rsidP="002134F5">
            <w:pPr>
              <w:spacing w:after="0"/>
              <w:jc w:val="both"/>
              <w:rPr>
                <w:rFonts w:ascii="Arial" w:hAnsi="Arial" w:cs="Arial"/>
                <w:b/>
              </w:rPr>
            </w:pPr>
            <w:proofErr w:type="spellStart"/>
            <w:r w:rsidRPr="00C85BD7">
              <w:rPr>
                <w:rFonts w:ascii="Arial" w:hAnsi="Arial" w:cs="Arial"/>
                <w:b/>
              </w:rPr>
              <w:t>III.r</w:t>
            </w:r>
            <w:proofErr w:type="spellEnd"/>
          </w:p>
        </w:tc>
        <w:tc>
          <w:tcPr>
            <w:tcW w:w="573" w:type="dxa"/>
            <w:vAlign w:val="center"/>
          </w:tcPr>
          <w:p w14:paraId="61F0CEAB" w14:textId="77777777" w:rsidR="002134F5" w:rsidRPr="00C85BD7" w:rsidRDefault="002134F5" w:rsidP="002134F5">
            <w:pPr>
              <w:spacing w:after="0"/>
              <w:jc w:val="both"/>
              <w:rPr>
                <w:rFonts w:ascii="Arial" w:hAnsi="Arial" w:cs="Arial"/>
                <w:b/>
              </w:rPr>
            </w:pPr>
            <w:proofErr w:type="spellStart"/>
            <w:r w:rsidRPr="00C85BD7">
              <w:rPr>
                <w:rFonts w:ascii="Arial" w:hAnsi="Arial" w:cs="Arial"/>
                <w:b/>
              </w:rPr>
              <w:t>IV.r</w:t>
            </w:r>
            <w:proofErr w:type="spellEnd"/>
          </w:p>
        </w:tc>
      </w:tr>
      <w:tr w:rsidR="002134F5" w:rsidRPr="00C85BD7" w14:paraId="524DCD34" w14:textId="77777777" w:rsidTr="002134F5">
        <w:tc>
          <w:tcPr>
            <w:tcW w:w="3425" w:type="dxa"/>
            <w:gridSpan w:val="2"/>
          </w:tcPr>
          <w:p w14:paraId="12E9ACC3" w14:textId="77777777" w:rsidR="002134F5" w:rsidRPr="00C85BD7" w:rsidRDefault="002134F5" w:rsidP="002134F5">
            <w:pPr>
              <w:spacing w:after="0"/>
              <w:jc w:val="both"/>
              <w:rPr>
                <w:rFonts w:ascii="Arial" w:hAnsi="Arial" w:cs="Arial"/>
              </w:rPr>
            </w:pPr>
            <w:r w:rsidRPr="00C85BD7">
              <w:rPr>
                <w:rFonts w:ascii="Arial" w:hAnsi="Arial" w:cs="Arial"/>
              </w:rPr>
              <w:t xml:space="preserve">Hra na </w:t>
            </w:r>
            <w:r>
              <w:rPr>
                <w:rFonts w:ascii="Arial" w:hAnsi="Arial" w:cs="Arial"/>
              </w:rPr>
              <w:t xml:space="preserve">elektrickou </w:t>
            </w:r>
            <w:r w:rsidRPr="00C85BD7">
              <w:rPr>
                <w:rFonts w:ascii="Arial" w:hAnsi="Arial" w:cs="Arial"/>
              </w:rPr>
              <w:t>kytaru</w:t>
            </w:r>
          </w:p>
        </w:tc>
        <w:tc>
          <w:tcPr>
            <w:tcW w:w="529" w:type="dxa"/>
            <w:vAlign w:val="center"/>
          </w:tcPr>
          <w:p w14:paraId="29955E21"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6248CEAF"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1E2E0058"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65CFF19B"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7574A5A4"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170378B8"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7B3AF34C"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497" w:type="dxa"/>
            <w:vAlign w:val="center"/>
          </w:tcPr>
          <w:p w14:paraId="1F949D41"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236176CB"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61" w:type="dxa"/>
            <w:vAlign w:val="center"/>
          </w:tcPr>
          <w:p w14:paraId="6D171BB7"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73" w:type="dxa"/>
            <w:vAlign w:val="center"/>
          </w:tcPr>
          <w:p w14:paraId="2A8F30BF" w14:textId="77777777" w:rsidR="002134F5" w:rsidRPr="00C85BD7" w:rsidRDefault="002134F5" w:rsidP="002134F5">
            <w:pPr>
              <w:spacing w:after="0"/>
              <w:jc w:val="both"/>
              <w:rPr>
                <w:rFonts w:ascii="Arial" w:hAnsi="Arial" w:cs="Arial"/>
              </w:rPr>
            </w:pPr>
            <w:r w:rsidRPr="00C85BD7">
              <w:rPr>
                <w:rFonts w:ascii="Arial" w:hAnsi="Arial" w:cs="Arial"/>
              </w:rPr>
              <w:t>1</w:t>
            </w:r>
          </w:p>
        </w:tc>
      </w:tr>
      <w:tr w:rsidR="002134F5" w:rsidRPr="00C85BD7" w14:paraId="5C29156F" w14:textId="77777777" w:rsidTr="002134F5">
        <w:tc>
          <w:tcPr>
            <w:tcW w:w="3425" w:type="dxa"/>
            <w:gridSpan w:val="2"/>
          </w:tcPr>
          <w:p w14:paraId="0DC6181D" w14:textId="77777777" w:rsidR="002134F5" w:rsidRPr="00C85BD7" w:rsidRDefault="002134F5" w:rsidP="002134F5">
            <w:pPr>
              <w:spacing w:after="0"/>
              <w:jc w:val="both"/>
              <w:rPr>
                <w:rFonts w:ascii="Arial" w:hAnsi="Arial" w:cs="Arial"/>
              </w:rPr>
            </w:pPr>
            <w:r w:rsidRPr="00C85BD7">
              <w:rPr>
                <w:rFonts w:ascii="Arial" w:hAnsi="Arial" w:cs="Arial"/>
              </w:rPr>
              <w:t>Hudební nauka</w:t>
            </w:r>
          </w:p>
        </w:tc>
        <w:tc>
          <w:tcPr>
            <w:tcW w:w="529" w:type="dxa"/>
            <w:vAlign w:val="center"/>
          </w:tcPr>
          <w:p w14:paraId="0397CA4F"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7138EDE5"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300B690C"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40C9B8C4"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15C21504"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51ACFDD0" w14:textId="77777777" w:rsidR="002134F5" w:rsidRPr="00C85BD7" w:rsidRDefault="002134F5" w:rsidP="002134F5">
            <w:pPr>
              <w:spacing w:after="0"/>
              <w:jc w:val="both"/>
              <w:rPr>
                <w:rFonts w:ascii="Arial" w:hAnsi="Arial" w:cs="Arial"/>
              </w:rPr>
            </w:pPr>
          </w:p>
        </w:tc>
        <w:tc>
          <w:tcPr>
            <w:tcW w:w="529" w:type="dxa"/>
            <w:vAlign w:val="center"/>
          </w:tcPr>
          <w:p w14:paraId="7491F9B6" w14:textId="77777777" w:rsidR="002134F5" w:rsidRPr="00C85BD7" w:rsidRDefault="002134F5" w:rsidP="002134F5">
            <w:pPr>
              <w:spacing w:after="0"/>
              <w:jc w:val="both"/>
              <w:rPr>
                <w:rFonts w:ascii="Arial" w:hAnsi="Arial" w:cs="Arial"/>
              </w:rPr>
            </w:pPr>
          </w:p>
        </w:tc>
        <w:tc>
          <w:tcPr>
            <w:tcW w:w="497" w:type="dxa"/>
            <w:vAlign w:val="center"/>
          </w:tcPr>
          <w:p w14:paraId="1F25C390" w14:textId="77777777" w:rsidR="002134F5" w:rsidRPr="00C85BD7" w:rsidRDefault="002134F5" w:rsidP="002134F5">
            <w:pPr>
              <w:spacing w:after="0"/>
              <w:jc w:val="both"/>
              <w:rPr>
                <w:rFonts w:ascii="Arial" w:hAnsi="Arial" w:cs="Arial"/>
              </w:rPr>
            </w:pPr>
          </w:p>
        </w:tc>
        <w:tc>
          <w:tcPr>
            <w:tcW w:w="529" w:type="dxa"/>
            <w:vAlign w:val="center"/>
          </w:tcPr>
          <w:p w14:paraId="06CC3C50" w14:textId="77777777" w:rsidR="002134F5" w:rsidRPr="00C85BD7" w:rsidRDefault="002134F5" w:rsidP="002134F5">
            <w:pPr>
              <w:spacing w:after="0"/>
              <w:jc w:val="both"/>
              <w:rPr>
                <w:rFonts w:ascii="Arial" w:hAnsi="Arial" w:cs="Arial"/>
              </w:rPr>
            </w:pPr>
          </w:p>
        </w:tc>
        <w:tc>
          <w:tcPr>
            <w:tcW w:w="561" w:type="dxa"/>
            <w:vAlign w:val="center"/>
          </w:tcPr>
          <w:p w14:paraId="64328A19" w14:textId="77777777" w:rsidR="002134F5" w:rsidRPr="00C85BD7" w:rsidRDefault="002134F5" w:rsidP="002134F5">
            <w:pPr>
              <w:spacing w:after="0"/>
              <w:jc w:val="both"/>
              <w:rPr>
                <w:rFonts w:ascii="Arial" w:hAnsi="Arial" w:cs="Arial"/>
              </w:rPr>
            </w:pPr>
          </w:p>
        </w:tc>
        <w:tc>
          <w:tcPr>
            <w:tcW w:w="573" w:type="dxa"/>
            <w:vAlign w:val="center"/>
          </w:tcPr>
          <w:p w14:paraId="01E8D467" w14:textId="77777777" w:rsidR="002134F5" w:rsidRPr="00C85BD7" w:rsidRDefault="002134F5" w:rsidP="002134F5">
            <w:pPr>
              <w:spacing w:after="0"/>
              <w:jc w:val="both"/>
              <w:rPr>
                <w:rFonts w:ascii="Arial" w:hAnsi="Arial" w:cs="Arial"/>
              </w:rPr>
            </w:pPr>
          </w:p>
        </w:tc>
      </w:tr>
      <w:tr w:rsidR="002134F5" w:rsidRPr="00C85BD7" w14:paraId="10828E88" w14:textId="77777777" w:rsidTr="00E76C32">
        <w:tc>
          <w:tcPr>
            <w:tcW w:w="1242" w:type="dxa"/>
            <w:vMerge w:val="restart"/>
            <w:vAlign w:val="center"/>
          </w:tcPr>
          <w:p w14:paraId="2F282F00" w14:textId="77777777" w:rsidR="002134F5" w:rsidRPr="00C85BD7" w:rsidRDefault="002134F5" w:rsidP="00E76C32">
            <w:pPr>
              <w:spacing w:after="0"/>
              <w:jc w:val="center"/>
              <w:rPr>
                <w:rFonts w:ascii="Arial" w:hAnsi="Arial" w:cs="Arial"/>
              </w:rPr>
            </w:pPr>
            <w:r w:rsidRPr="00C85BD7">
              <w:rPr>
                <w:rFonts w:ascii="Arial" w:hAnsi="Arial" w:cs="Arial"/>
              </w:rPr>
              <w:t>Volitelné předměty*</w:t>
            </w:r>
          </w:p>
        </w:tc>
        <w:tc>
          <w:tcPr>
            <w:tcW w:w="2183" w:type="dxa"/>
            <w:vAlign w:val="center"/>
          </w:tcPr>
          <w:p w14:paraId="339FDE27" w14:textId="77777777" w:rsidR="007B547F" w:rsidRDefault="002134F5" w:rsidP="007B547F">
            <w:pPr>
              <w:spacing w:after="0"/>
              <w:jc w:val="center"/>
              <w:rPr>
                <w:rFonts w:ascii="Arial" w:hAnsi="Arial" w:cs="Arial"/>
              </w:rPr>
            </w:pPr>
            <w:r w:rsidRPr="00C85BD7">
              <w:rPr>
                <w:rFonts w:ascii="Arial" w:hAnsi="Arial" w:cs="Arial"/>
              </w:rPr>
              <w:t xml:space="preserve">Komorní hra </w:t>
            </w:r>
            <w:r w:rsidR="007B547F">
              <w:rPr>
                <w:rFonts w:ascii="Arial" w:hAnsi="Arial" w:cs="Arial"/>
              </w:rPr>
              <w:t>-</w:t>
            </w:r>
          </w:p>
          <w:p w14:paraId="171A5F21" w14:textId="77777777" w:rsidR="002134F5" w:rsidRPr="00C85BD7" w:rsidRDefault="002134F5" w:rsidP="007B547F">
            <w:pPr>
              <w:spacing w:after="0"/>
              <w:jc w:val="center"/>
              <w:rPr>
                <w:rFonts w:ascii="Arial" w:hAnsi="Arial" w:cs="Arial"/>
              </w:rPr>
            </w:pPr>
            <w:r w:rsidRPr="00C85BD7">
              <w:rPr>
                <w:rFonts w:ascii="Arial" w:hAnsi="Arial" w:cs="Arial"/>
              </w:rPr>
              <w:t>kytar</w:t>
            </w:r>
            <w:r w:rsidR="007B547F">
              <w:rPr>
                <w:rFonts w:ascii="Arial" w:hAnsi="Arial" w:cs="Arial"/>
              </w:rPr>
              <w:t>a</w:t>
            </w:r>
          </w:p>
        </w:tc>
        <w:tc>
          <w:tcPr>
            <w:tcW w:w="529" w:type="dxa"/>
            <w:vAlign w:val="center"/>
          </w:tcPr>
          <w:p w14:paraId="69C02A1C" w14:textId="77777777" w:rsidR="002134F5" w:rsidRPr="00C85BD7" w:rsidRDefault="002134F5" w:rsidP="002134F5">
            <w:pPr>
              <w:spacing w:after="0"/>
              <w:jc w:val="both"/>
              <w:rPr>
                <w:rFonts w:ascii="Arial" w:hAnsi="Arial" w:cs="Arial"/>
              </w:rPr>
            </w:pPr>
          </w:p>
        </w:tc>
        <w:tc>
          <w:tcPr>
            <w:tcW w:w="529" w:type="dxa"/>
            <w:vAlign w:val="center"/>
          </w:tcPr>
          <w:p w14:paraId="0C1C6C10" w14:textId="77777777" w:rsidR="002134F5" w:rsidRPr="00C85BD7" w:rsidRDefault="002134F5" w:rsidP="002134F5">
            <w:pPr>
              <w:spacing w:after="0"/>
              <w:jc w:val="both"/>
              <w:rPr>
                <w:rFonts w:ascii="Arial" w:hAnsi="Arial" w:cs="Arial"/>
              </w:rPr>
            </w:pPr>
          </w:p>
        </w:tc>
        <w:tc>
          <w:tcPr>
            <w:tcW w:w="529" w:type="dxa"/>
            <w:vAlign w:val="center"/>
          </w:tcPr>
          <w:p w14:paraId="396A46E7" w14:textId="77777777" w:rsidR="002134F5" w:rsidRPr="00C85BD7" w:rsidRDefault="002134F5" w:rsidP="002134F5">
            <w:pPr>
              <w:spacing w:after="0"/>
              <w:jc w:val="both"/>
              <w:rPr>
                <w:rFonts w:ascii="Arial" w:hAnsi="Arial" w:cs="Arial"/>
              </w:rPr>
            </w:pPr>
          </w:p>
        </w:tc>
        <w:tc>
          <w:tcPr>
            <w:tcW w:w="529" w:type="dxa"/>
            <w:vAlign w:val="center"/>
          </w:tcPr>
          <w:p w14:paraId="3D2EE263"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4AAFBAF8"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52A48F1D"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0E132F45"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497" w:type="dxa"/>
            <w:vAlign w:val="center"/>
          </w:tcPr>
          <w:p w14:paraId="1109147B"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24635ED2"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61" w:type="dxa"/>
            <w:vAlign w:val="center"/>
          </w:tcPr>
          <w:p w14:paraId="1339513E"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73" w:type="dxa"/>
            <w:vAlign w:val="center"/>
          </w:tcPr>
          <w:p w14:paraId="18EE7EC8" w14:textId="77777777" w:rsidR="002134F5" w:rsidRPr="00C85BD7" w:rsidRDefault="002134F5" w:rsidP="002134F5">
            <w:pPr>
              <w:spacing w:after="0"/>
              <w:jc w:val="both"/>
              <w:rPr>
                <w:rFonts w:ascii="Arial" w:hAnsi="Arial" w:cs="Arial"/>
              </w:rPr>
            </w:pPr>
            <w:r w:rsidRPr="00C85BD7">
              <w:rPr>
                <w:rFonts w:ascii="Arial" w:hAnsi="Arial" w:cs="Arial"/>
              </w:rPr>
              <w:t>1</w:t>
            </w:r>
          </w:p>
        </w:tc>
      </w:tr>
      <w:tr w:rsidR="002134F5" w:rsidRPr="00C85BD7" w14:paraId="19F8FFAA" w14:textId="77777777" w:rsidTr="002134F5">
        <w:tc>
          <w:tcPr>
            <w:tcW w:w="1242" w:type="dxa"/>
            <w:vMerge/>
          </w:tcPr>
          <w:p w14:paraId="7BA2C301" w14:textId="77777777" w:rsidR="002134F5" w:rsidRPr="00C85BD7" w:rsidRDefault="002134F5" w:rsidP="002134F5">
            <w:pPr>
              <w:spacing w:after="0"/>
              <w:jc w:val="both"/>
              <w:rPr>
                <w:rFonts w:ascii="Arial" w:hAnsi="Arial" w:cs="Arial"/>
              </w:rPr>
            </w:pPr>
          </w:p>
        </w:tc>
        <w:tc>
          <w:tcPr>
            <w:tcW w:w="2183" w:type="dxa"/>
            <w:vAlign w:val="center"/>
          </w:tcPr>
          <w:p w14:paraId="2E200822" w14:textId="77777777" w:rsidR="002134F5" w:rsidRPr="00C85BD7" w:rsidRDefault="002134F5" w:rsidP="002134F5">
            <w:pPr>
              <w:spacing w:after="0"/>
              <w:jc w:val="both"/>
              <w:rPr>
                <w:rFonts w:ascii="Arial" w:hAnsi="Arial" w:cs="Arial"/>
              </w:rPr>
            </w:pPr>
            <w:r w:rsidRPr="00C85BD7">
              <w:rPr>
                <w:rFonts w:ascii="Arial" w:hAnsi="Arial" w:cs="Arial"/>
              </w:rPr>
              <w:t>Sborový zpěv</w:t>
            </w:r>
          </w:p>
        </w:tc>
        <w:tc>
          <w:tcPr>
            <w:tcW w:w="529" w:type="dxa"/>
            <w:vAlign w:val="center"/>
          </w:tcPr>
          <w:p w14:paraId="1DE4C31D" w14:textId="77777777" w:rsidR="002134F5" w:rsidRPr="00C85BD7" w:rsidRDefault="002134F5" w:rsidP="002134F5">
            <w:pPr>
              <w:spacing w:after="0"/>
              <w:jc w:val="both"/>
              <w:rPr>
                <w:rFonts w:ascii="Arial" w:hAnsi="Arial" w:cs="Arial"/>
              </w:rPr>
            </w:pPr>
          </w:p>
        </w:tc>
        <w:tc>
          <w:tcPr>
            <w:tcW w:w="529" w:type="dxa"/>
            <w:vAlign w:val="center"/>
          </w:tcPr>
          <w:p w14:paraId="6C1E034D" w14:textId="77777777" w:rsidR="002134F5" w:rsidRPr="00C85BD7" w:rsidRDefault="002134F5" w:rsidP="002134F5">
            <w:pPr>
              <w:spacing w:after="0"/>
              <w:jc w:val="both"/>
              <w:rPr>
                <w:rFonts w:ascii="Arial" w:hAnsi="Arial" w:cs="Arial"/>
              </w:rPr>
            </w:pPr>
          </w:p>
        </w:tc>
        <w:tc>
          <w:tcPr>
            <w:tcW w:w="529" w:type="dxa"/>
            <w:vAlign w:val="center"/>
          </w:tcPr>
          <w:p w14:paraId="5671A405" w14:textId="77777777" w:rsidR="002134F5" w:rsidRPr="00C85BD7" w:rsidRDefault="002134F5" w:rsidP="002134F5">
            <w:pPr>
              <w:spacing w:after="0"/>
              <w:jc w:val="both"/>
              <w:rPr>
                <w:rFonts w:ascii="Arial" w:hAnsi="Arial" w:cs="Arial"/>
              </w:rPr>
            </w:pPr>
          </w:p>
        </w:tc>
        <w:tc>
          <w:tcPr>
            <w:tcW w:w="529" w:type="dxa"/>
            <w:vAlign w:val="center"/>
          </w:tcPr>
          <w:p w14:paraId="60AE482E"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1913E9ED"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2C01DB14"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5E3E47A9"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497" w:type="dxa"/>
            <w:vAlign w:val="center"/>
          </w:tcPr>
          <w:p w14:paraId="164FFD7B"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15BC1E6B"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61" w:type="dxa"/>
            <w:vAlign w:val="center"/>
          </w:tcPr>
          <w:p w14:paraId="6CE7B454"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73" w:type="dxa"/>
            <w:vAlign w:val="center"/>
          </w:tcPr>
          <w:p w14:paraId="0FFDE2F8" w14:textId="77777777" w:rsidR="002134F5" w:rsidRPr="00C85BD7" w:rsidRDefault="002134F5" w:rsidP="002134F5">
            <w:pPr>
              <w:spacing w:after="0"/>
              <w:jc w:val="both"/>
              <w:rPr>
                <w:rFonts w:ascii="Arial" w:hAnsi="Arial" w:cs="Arial"/>
              </w:rPr>
            </w:pPr>
            <w:r w:rsidRPr="00C85BD7">
              <w:rPr>
                <w:rFonts w:ascii="Arial" w:hAnsi="Arial" w:cs="Arial"/>
              </w:rPr>
              <w:t>1</w:t>
            </w:r>
          </w:p>
        </w:tc>
      </w:tr>
      <w:tr w:rsidR="002134F5" w:rsidRPr="00C85BD7" w14:paraId="3893DE60" w14:textId="77777777" w:rsidTr="002134F5">
        <w:tc>
          <w:tcPr>
            <w:tcW w:w="1242" w:type="dxa"/>
            <w:vMerge/>
          </w:tcPr>
          <w:p w14:paraId="0074DFBF" w14:textId="77777777" w:rsidR="002134F5" w:rsidRPr="00C85BD7" w:rsidRDefault="002134F5" w:rsidP="002134F5">
            <w:pPr>
              <w:spacing w:after="0"/>
              <w:jc w:val="both"/>
              <w:rPr>
                <w:rFonts w:ascii="Arial" w:hAnsi="Arial" w:cs="Arial"/>
              </w:rPr>
            </w:pPr>
          </w:p>
        </w:tc>
        <w:tc>
          <w:tcPr>
            <w:tcW w:w="2183" w:type="dxa"/>
            <w:vAlign w:val="center"/>
          </w:tcPr>
          <w:p w14:paraId="1EB864B3" w14:textId="77777777" w:rsidR="002134F5" w:rsidRPr="00C85BD7" w:rsidRDefault="002134F5" w:rsidP="002134F5">
            <w:pPr>
              <w:spacing w:after="0"/>
              <w:jc w:val="both"/>
              <w:rPr>
                <w:rFonts w:ascii="Arial" w:hAnsi="Arial" w:cs="Arial"/>
              </w:rPr>
            </w:pPr>
            <w:r w:rsidRPr="00C85BD7">
              <w:rPr>
                <w:rFonts w:ascii="Arial" w:hAnsi="Arial" w:cs="Arial"/>
              </w:rPr>
              <w:t>Soubor populární hudby</w:t>
            </w:r>
          </w:p>
        </w:tc>
        <w:tc>
          <w:tcPr>
            <w:tcW w:w="529" w:type="dxa"/>
            <w:vAlign w:val="center"/>
          </w:tcPr>
          <w:p w14:paraId="22FBF75B" w14:textId="77777777" w:rsidR="002134F5" w:rsidRPr="00C85BD7" w:rsidRDefault="002134F5" w:rsidP="002134F5">
            <w:pPr>
              <w:spacing w:after="0"/>
              <w:jc w:val="both"/>
              <w:rPr>
                <w:rFonts w:ascii="Arial" w:hAnsi="Arial" w:cs="Arial"/>
              </w:rPr>
            </w:pPr>
          </w:p>
        </w:tc>
        <w:tc>
          <w:tcPr>
            <w:tcW w:w="529" w:type="dxa"/>
            <w:vAlign w:val="center"/>
          </w:tcPr>
          <w:p w14:paraId="374D123F" w14:textId="77777777" w:rsidR="002134F5" w:rsidRPr="00C85BD7" w:rsidRDefault="002134F5" w:rsidP="002134F5">
            <w:pPr>
              <w:spacing w:after="0"/>
              <w:jc w:val="both"/>
              <w:rPr>
                <w:rFonts w:ascii="Arial" w:hAnsi="Arial" w:cs="Arial"/>
              </w:rPr>
            </w:pPr>
          </w:p>
        </w:tc>
        <w:tc>
          <w:tcPr>
            <w:tcW w:w="529" w:type="dxa"/>
            <w:vAlign w:val="center"/>
          </w:tcPr>
          <w:p w14:paraId="22C1D537" w14:textId="77777777" w:rsidR="002134F5" w:rsidRPr="00C85BD7" w:rsidRDefault="002134F5" w:rsidP="002134F5">
            <w:pPr>
              <w:spacing w:after="0"/>
              <w:jc w:val="both"/>
              <w:rPr>
                <w:rFonts w:ascii="Arial" w:hAnsi="Arial" w:cs="Arial"/>
              </w:rPr>
            </w:pPr>
          </w:p>
        </w:tc>
        <w:tc>
          <w:tcPr>
            <w:tcW w:w="529" w:type="dxa"/>
            <w:vAlign w:val="center"/>
          </w:tcPr>
          <w:p w14:paraId="011D645E"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5FA02544"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1DC2879C"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4AD92BCF"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497" w:type="dxa"/>
            <w:vAlign w:val="center"/>
          </w:tcPr>
          <w:p w14:paraId="087290A0"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29" w:type="dxa"/>
            <w:vAlign w:val="center"/>
          </w:tcPr>
          <w:p w14:paraId="2E22F73C"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61" w:type="dxa"/>
            <w:vAlign w:val="center"/>
          </w:tcPr>
          <w:p w14:paraId="0E73799D" w14:textId="77777777" w:rsidR="002134F5" w:rsidRPr="00C85BD7" w:rsidRDefault="002134F5" w:rsidP="002134F5">
            <w:pPr>
              <w:spacing w:after="0"/>
              <w:jc w:val="both"/>
              <w:rPr>
                <w:rFonts w:ascii="Arial" w:hAnsi="Arial" w:cs="Arial"/>
              </w:rPr>
            </w:pPr>
            <w:r w:rsidRPr="00C85BD7">
              <w:rPr>
                <w:rFonts w:ascii="Arial" w:hAnsi="Arial" w:cs="Arial"/>
              </w:rPr>
              <w:t>1</w:t>
            </w:r>
          </w:p>
        </w:tc>
        <w:tc>
          <w:tcPr>
            <w:tcW w:w="573" w:type="dxa"/>
            <w:vAlign w:val="center"/>
          </w:tcPr>
          <w:p w14:paraId="7F0D3414" w14:textId="77777777" w:rsidR="002134F5" w:rsidRPr="00C85BD7" w:rsidRDefault="002134F5" w:rsidP="002134F5">
            <w:pPr>
              <w:spacing w:after="0"/>
              <w:jc w:val="both"/>
              <w:rPr>
                <w:rFonts w:ascii="Arial" w:hAnsi="Arial" w:cs="Arial"/>
              </w:rPr>
            </w:pPr>
            <w:r w:rsidRPr="00C85BD7">
              <w:rPr>
                <w:rFonts w:ascii="Arial" w:hAnsi="Arial" w:cs="Arial"/>
              </w:rPr>
              <w:t>1</w:t>
            </w:r>
          </w:p>
        </w:tc>
      </w:tr>
    </w:tbl>
    <w:p w14:paraId="1BC6CD23" w14:textId="77777777" w:rsidR="002134F5" w:rsidRDefault="002134F5" w:rsidP="002134F5">
      <w:pPr>
        <w:ind w:left="284" w:hanging="284"/>
        <w:jc w:val="both"/>
        <w:rPr>
          <w:rFonts w:ascii="Arial" w:hAnsi="Arial" w:cs="Arial"/>
        </w:rPr>
      </w:pPr>
      <w:r w:rsidRPr="00C85BD7">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34B87D66" w14:textId="77777777" w:rsidR="002134F5" w:rsidRDefault="002134F5" w:rsidP="002134F5">
      <w:pPr>
        <w:ind w:left="284"/>
        <w:jc w:val="both"/>
        <w:rPr>
          <w:rFonts w:ascii="Arial" w:hAnsi="Arial" w:cs="Arial"/>
        </w:rPr>
      </w:pPr>
      <w:r>
        <w:rPr>
          <w:rFonts w:ascii="Arial" w:hAnsi="Arial" w:cs="Arial"/>
        </w:rPr>
        <w:t>Žákům 1. až 2. ročníku je doporučena hra na akustickou kytaru. S přihlédnutím k dispozicím a k věku žáka je možno začít se hrou na elektrickou kytaru už v 1. ročníku.</w:t>
      </w:r>
    </w:p>
    <w:p w14:paraId="24AF890C" w14:textId="77777777" w:rsidR="00442141" w:rsidRDefault="00FD4AB4" w:rsidP="00FD4AB4">
      <w:pPr>
        <w:rPr>
          <w:rFonts w:ascii="Arial" w:hAnsi="Arial" w:cs="Arial"/>
        </w:rPr>
      </w:pPr>
      <w:r>
        <w:rPr>
          <w:rFonts w:ascii="Arial" w:hAnsi="Arial" w:cs="Arial"/>
        </w:rPr>
        <w:br w:type="page"/>
      </w:r>
    </w:p>
    <w:p w14:paraId="7D2966C6" w14:textId="77777777" w:rsidR="002134F5" w:rsidRPr="00442141" w:rsidRDefault="00442141" w:rsidP="00442141">
      <w:pPr>
        <w:jc w:val="both"/>
        <w:rPr>
          <w:rFonts w:ascii="Arial" w:hAnsi="Arial" w:cs="Arial"/>
          <w:b/>
        </w:rPr>
      </w:pPr>
      <w:r w:rsidRPr="00C85BD7">
        <w:rPr>
          <w:rFonts w:ascii="Arial" w:hAnsi="Arial" w:cs="Arial"/>
          <w:b/>
          <w:u w:val="single"/>
        </w:rPr>
        <w:lastRenderedPageBreak/>
        <w:t>Učební osnovy vyučovacích předmětů</w:t>
      </w:r>
      <w:r>
        <w:rPr>
          <w:rFonts w:ascii="Arial" w:hAnsi="Arial" w:cs="Arial"/>
          <w:b/>
        </w:rPr>
        <w:t>:</w:t>
      </w:r>
    </w:p>
    <w:p w14:paraId="3858BCD5" w14:textId="77777777" w:rsidR="002134F5" w:rsidRPr="00442141" w:rsidRDefault="00442141" w:rsidP="002134F5">
      <w:pPr>
        <w:rPr>
          <w:rFonts w:ascii="Arial" w:hAnsi="Arial" w:cs="Arial"/>
          <w:b/>
        </w:rPr>
      </w:pPr>
      <w:r w:rsidRPr="00442141">
        <w:rPr>
          <w:rFonts w:ascii="Arial" w:hAnsi="Arial" w:cs="Arial"/>
          <w:b/>
        </w:rPr>
        <w:t>Hra na elektrickou kytaru</w:t>
      </w:r>
    </w:p>
    <w:p w14:paraId="3F50F771" w14:textId="77777777" w:rsidR="002134F5" w:rsidRDefault="002134F5" w:rsidP="002134F5">
      <w:pPr>
        <w:pStyle w:val="Normlnweb"/>
      </w:pPr>
      <w:r>
        <w:rPr>
          <w:rFonts w:ascii="Arial" w:hAnsi="Arial" w:cs="Arial"/>
          <w:b/>
          <w:bCs/>
          <w:u w:val="single"/>
        </w:rPr>
        <w:t>I. STUPEŇ</w:t>
      </w:r>
      <w:r>
        <w:rPr>
          <w:rFonts w:ascii="Arial" w:hAnsi="Arial" w:cs="Arial"/>
          <w:sz w:val="22"/>
          <w:szCs w:val="22"/>
        </w:rPr>
        <w:t> </w:t>
      </w:r>
    </w:p>
    <w:p w14:paraId="20318F82" w14:textId="77777777" w:rsidR="002134F5" w:rsidRDefault="002134F5" w:rsidP="00F04BE3">
      <w:pPr>
        <w:pStyle w:val="Normlnweb"/>
        <w:rPr>
          <w:rFonts w:ascii="Arial" w:hAnsi="Arial" w:cs="Arial"/>
          <w:b/>
          <w:bCs/>
          <w:sz w:val="22"/>
          <w:szCs w:val="22"/>
        </w:rPr>
      </w:pPr>
      <w:r>
        <w:rPr>
          <w:rFonts w:ascii="Arial" w:hAnsi="Arial" w:cs="Arial"/>
          <w:b/>
          <w:bCs/>
          <w:sz w:val="22"/>
          <w:szCs w:val="22"/>
        </w:rPr>
        <w:t>1. ročník</w:t>
      </w:r>
    </w:p>
    <w:p w14:paraId="285B1F75" w14:textId="77777777" w:rsidR="005164C8" w:rsidRPr="005164C8" w:rsidRDefault="005164C8" w:rsidP="00F04BE3">
      <w:pPr>
        <w:pStyle w:val="Normlnweb"/>
      </w:pPr>
      <w:r w:rsidRPr="005164C8">
        <w:rPr>
          <w:rFonts w:ascii="Arial" w:hAnsi="Arial" w:cs="Arial"/>
          <w:bCs/>
          <w:sz w:val="22"/>
          <w:szCs w:val="22"/>
        </w:rPr>
        <w:t>Žák:</w:t>
      </w:r>
    </w:p>
    <w:p w14:paraId="4AD28BF1" w14:textId="77777777" w:rsidR="002134F5" w:rsidRPr="00E33D4D" w:rsidRDefault="002134F5" w:rsidP="00E33D4D">
      <w:pPr>
        <w:pStyle w:val="Normlnweb"/>
        <w:numPr>
          <w:ilvl w:val="0"/>
          <w:numId w:val="52"/>
        </w:numPr>
        <w:spacing w:line="276" w:lineRule="auto"/>
        <w:textAlignment w:val="baseline"/>
        <w:rPr>
          <w:rFonts w:ascii="Arial" w:hAnsi="Arial" w:cs="Arial"/>
        </w:rPr>
      </w:pPr>
      <w:r w:rsidRPr="00E33D4D">
        <w:rPr>
          <w:rFonts w:ascii="Arial" w:hAnsi="Arial" w:cs="Arial"/>
          <w:sz w:val="22"/>
          <w:szCs w:val="22"/>
        </w:rPr>
        <w:t>popíše jednotlivé části kytary</w:t>
      </w:r>
    </w:p>
    <w:p w14:paraId="0A4F7E7C" w14:textId="77777777" w:rsidR="002134F5" w:rsidRPr="00E33D4D" w:rsidRDefault="00E33D4D" w:rsidP="00E33D4D">
      <w:pPr>
        <w:pStyle w:val="Normlnweb"/>
        <w:numPr>
          <w:ilvl w:val="0"/>
          <w:numId w:val="52"/>
        </w:numPr>
        <w:spacing w:line="276" w:lineRule="auto"/>
        <w:textAlignment w:val="baseline"/>
        <w:rPr>
          <w:rFonts w:ascii="Arial" w:hAnsi="Arial" w:cs="Arial"/>
        </w:rPr>
      </w:pPr>
      <w:r w:rsidRPr="00E33D4D">
        <w:rPr>
          <w:rFonts w:ascii="Arial" w:hAnsi="Arial" w:cs="Arial"/>
          <w:sz w:val="22"/>
          <w:szCs w:val="22"/>
        </w:rPr>
        <w:t>správně drží tělo a nástroj</w:t>
      </w:r>
      <w:r w:rsidR="002134F5" w:rsidRPr="00E33D4D">
        <w:rPr>
          <w:rFonts w:ascii="Arial" w:hAnsi="Arial" w:cs="Arial"/>
          <w:sz w:val="22"/>
          <w:szCs w:val="22"/>
        </w:rPr>
        <w:t xml:space="preserve"> při hře</w:t>
      </w:r>
    </w:p>
    <w:p w14:paraId="26B41E09" w14:textId="77777777" w:rsidR="002134F5" w:rsidRPr="00E33D4D" w:rsidRDefault="00E33D4D" w:rsidP="00E33D4D">
      <w:pPr>
        <w:pStyle w:val="Normlnweb"/>
        <w:numPr>
          <w:ilvl w:val="0"/>
          <w:numId w:val="52"/>
        </w:numPr>
        <w:spacing w:line="276" w:lineRule="auto"/>
        <w:textAlignment w:val="baseline"/>
        <w:rPr>
          <w:rFonts w:ascii="Arial" w:hAnsi="Arial" w:cs="Arial"/>
        </w:rPr>
      </w:pPr>
      <w:r w:rsidRPr="00E33D4D">
        <w:rPr>
          <w:rFonts w:ascii="Arial" w:hAnsi="Arial" w:cs="Arial"/>
          <w:sz w:val="22"/>
          <w:szCs w:val="22"/>
        </w:rPr>
        <w:t>umí postavit správně obě ruce, prsty a uchopit trsátko</w:t>
      </w:r>
    </w:p>
    <w:p w14:paraId="66F10194" w14:textId="77777777" w:rsidR="002134F5" w:rsidRPr="00E33D4D" w:rsidRDefault="002134F5" w:rsidP="00E33D4D">
      <w:pPr>
        <w:pStyle w:val="Normlnweb"/>
        <w:numPr>
          <w:ilvl w:val="0"/>
          <w:numId w:val="52"/>
        </w:numPr>
        <w:spacing w:line="276" w:lineRule="auto"/>
        <w:textAlignment w:val="baseline"/>
        <w:rPr>
          <w:rFonts w:ascii="Arial" w:hAnsi="Arial" w:cs="Arial"/>
        </w:rPr>
      </w:pPr>
      <w:r w:rsidRPr="00E33D4D">
        <w:rPr>
          <w:rFonts w:ascii="Arial" w:hAnsi="Arial" w:cs="Arial"/>
          <w:sz w:val="22"/>
          <w:szCs w:val="22"/>
        </w:rPr>
        <w:t>orientuje se v jednoduchém notovém zápisu a tabulatuře</w:t>
      </w:r>
    </w:p>
    <w:p w14:paraId="46D68174" w14:textId="77777777" w:rsidR="002134F5" w:rsidRPr="00F04BE3" w:rsidRDefault="002134F5" w:rsidP="002134F5">
      <w:pPr>
        <w:pStyle w:val="Normlnweb"/>
        <w:numPr>
          <w:ilvl w:val="0"/>
          <w:numId w:val="52"/>
        </w:numPr>
        <w:spacing w:line="276" w:lineRule="auto"/>
        <w:textAlignment w:val="baseline"/>
        <w:rPr>
          <w:rFonts w:ascii="Arial" w:hAnsi="Arial" w:cs="Arial"/>
        </w:rPr>
      </w:pPr>
      <w:r w:rsidRPr="00E33D4D">
        <w:rPr>
          <w:rFonts w:ascii="Arial" w:hAnsi="Arial" w:cs="Arial"/>
          <w:sz w:val="22"/>
          <w:szCs w:val="22"/>
        </w:rPr>
        <w:t>pozná základní jednoduché akordy</w:t>
      </w:r>
    </w:p>
    <w:p w14:paraId="2E310E31" w14:textId="77777777" w:rsidR="002134F5" w:rsidRDefault="002134F5" w:rsidP="002134F5">
      <w:pPr>
        <w:pStyle w:val="Normlnweb"/>
      </w:pPr>
      <w:r>
        <w:rPr>
          <w:rFonts w:ascii="Arial" w:hAnsi="Arial" w:cs="Arial"/>
          <w:b/>
          <w:bCs/>
          <w:sz w:val="22"/>
          <w:szCs w:val="22"/>
        </w:rPr>
        <w:t>2. ročník</w:t>
      </w:r>
    </w:p>
    <w:p w14:paraId="2AFA397B" w14:textId="77777777" w:rsidR="002134F5" w:rsidRDefault="001B47EB" w:rsidP="00E33D4D">
      <w:pPr>
        <w:pStyle w:val="Normlnweb"/>
      </w:pPr>
      <w:r>
        <w:rPr>
          <w:rFonts w:ascii="Arial" w:hAnsi="Arial" w:cs="Arial"/>
          <w:bCs/>
          <w:iCs/>
          <w:sz w:val="22"/>
          <w:szCs w:val="22"/>
        </w:rPr>
        <w:t>Žák:</w:t>
      </w:r>
    </w:p>
    <w:p w14:paraId="5C7BE8B1" w14:textId="77777777" w:rsidR="002134F5" w:rsidRDefault="002134F5" w:rsidP="00E33D4D">
      <w:pPr>
        <w:pStyle w:val="Normlnweb"/>
        <w:numPr>
          <w:ilvl w:val="0"/>
          <w:numId w:val="52"/>
        </w:numPr>
        <w:spacing w:line="276" w:lineRule="auto"/>
        <w:textAlignment w:val="baseline"/>
      </w:pPr>
      <w:r>
        <w:rPr>
          <w:rFonts w:ascii="Arial" w:hAnsi="Arial" w:cs="Arial"/>
          <w:sz w:val="22"/>
          <w:szCs w:val="22"/>
        </w:rPr>
        <w:t xml:space="preserve">předvede elementární výrazové prostředky </w:t>
      </w:r>
      <w:r w:rsidR="00E33D4D">
        <w:rPr>
          <w:rFonts w:ascii="Arial" w:hAnsi="Arial" w:cs="Arial"/>
          <w:sz w:val="22"/>
          <w:szCs w:val="22"/>
        </w:rPr>
        <w:t xml:space="preserve">(p, </w:t>
      </w:r>
      <w:proofErr w:type="spellStart"/>
      <w:r w:rsidR="00E33D4D">
        <w:rPr>
          <w:rFonts w:ascii="Arial" w:hAnsi="Arial" w:cs="Arial"/>
          <w:sz w:val="22"/>
          <w:szCs w:val="22"/>
        </w:rPr>
        <w:t>mf</w:t>
      </w:r>
      <w:proofErr w:type="spellEnd"/>
      <w:r w:rsidR="00E33D4D">
        <w:rPr>
          <w:rFonts w:ascii="Arial" w:hAnsi="Arial" w:cs="Arial"/>
          <w:sz w:val="22"/>
          <w:szCs w:val="22"/>
        </w:rPr>
        <w:t>, f)</w:t>
      </w:r>
    </w:p>
    <w:p w14:paraId="189AB34F" w14:textId="77777777" w:rsidR="002134F5" w:rsidRDefault="00E33D4D" w:rsidP="00E33D4D">
      <w:pPr>
        <w:pStyle w:val="Normlnweb"/>
        <w:numPr>
          <w:ilvl w:val="0"/>
          <w:numId w:val="52"/>
        </w:numPr>
        <w:spacing w:line="276" w:lineRule="auto"/>
        <w:textAlignment w:val="baseline"/>
      </w:pPr>
      <w:r>
        <w:rPr>
          <w:rFonts w:ascii="Arial" w:hAnsi="Arial" w:cs="Arial"/>
          <w:sz w:val="22"/>
          <w:szCs w:val="22"/>
        </w:rPr>
        <w:t xml:space="preserve">umí </w:t>
      </w:r>
      <w:r w:rsidR="002134F5">
        <w:rPr>
          <w:rFonts w:ascii="Arial" w:hAnsi="Arial" w:cs="Arial"/>
          <w:sz w:val="22"/>
          <w:szCs w:val="22"/>
        </w:rPr>
        <w:t>prac</w:t>
      </w:r>
      <w:r>
        <w:rPr>
          <w:rFonts w:ascii="Arial" w:hAnsi="Arial" w:cs="Arial"/>
          <w:sz w:val="22"/>
          <w:szCs w:val="22"/>
        </w:rPr>
        <w:t>ovat</w:t>
      </w:r>
      <w:r w:rsidR="002134F5">
        <w:rPr>
          <w:rFonts w:ascii="Arial" w:hAnsi="Arial" w:cs="Arial"/>
          <w:sz w:val="22"/>
          <w:szCs w:val="22"/>
        </w:rPr>
        <w:t xml:space="preserve"> s trsátkem, správně interpretuje notový zápis a tabulaturu</w:t>
      </w:r>
    </w:p>
    <w:p w14:paraId="01DD8B7C" w14:textId="77777777" w:rsidR="002134F5" w:rsidRDefault="002134F5" w:rsidP="00E33D4D">
      <w:pPr>
        <w:pStyle w:val="Normlnweb"/>
        <w:numPr>
          <w:ilvl w:val="0"/>
          <w:numId w:val="52"/>
        </w:numPr>
        <w:spacing w:line="276" w:lineRule="auto"/>
        <w:textAlignment w:val="baseline"/>
      </w:pPr>
      <w:r>
        <w:rPr>
          <w:rFonts w:ascii="Arial" w:hAnsi="Arial" w:cs="Arial"/>
          <w:sz w:val="22"/>
          <w:szCs w:val="22"/>
        </w:rPr>
        <w:t>má povědomí o základních harmonických funkcích a jejich souvislostech</w:t>
      </w:r>
    </w:p>
    <w:p w14:paraId="2B3CC6DA" w14:textId="77777777" w:rsidR="002134F5" w:rsidRPr="00E33D4D" w:rsidRDefault="002134F5" w:rsidP="00E33D4D">
      <w:pPr>
        <w:pStyle w:val="Normlnweb"/>
        <w:numPr>
          <w:ilvl w:val="0"/>
          <w:numId w:val="52"/>
        </w:numPr>
        <w:spacing w:line="276" w:lineRule="auto"/>
        <w:textAlignment w:val="baseline"/>
      </w:pPr>
      <w:r>
        <w:rPr>
          <w:rFonts w:ascii="Arial" w:hAnsi="Arial" w:cs="Arial"/>
          <w:sz w:val="22"/>
          <w:szCs w:val="22"/>
        </w:rPr>
        <w:t>hraje jednoduché rytmy</w:t>
      </w:r>
    </w:p>
    <w:p w14:paraId="55A55284" w14:textId="77777777" w:rsidR="002134F5" w:rsidRDefault="005164C8" w:rsidP="002134F5">
      <w:pPr>
        <w:pStyle w:val="Normlnweb"/>
        <w:numPr>
          <w:ilvl w:val="0"/>
          <w:numId w:val="52"/>
        </w:numPr>
        <w:spacing w:line="276" w:lineRule="auto"/>
      </w:pPr>
      <w:r>
        <w:rPr>
          <w:rFonts w:ascii="Arial" w:hAnsi="Arial" w:cs="Arial"/>
          <w:sz w:val="22"/>
          <w:szCs w:val="22"/>
        </w:rPr>
        <w:t>orientuje se na hmatní</w:t>
      </w:r>
      <w:r w:rsidR="00E33D4D">
        <w:rPr>
          <w:rFonts w:ascii="Arial" w:hAnsi="Arial" w:cs="Arial"/>
          <w:sz w:val="22"/>
          <w:szCs w:val="22"/>
        </w:rPr>
        <w:t>ku v I. poloze</w:t>
      </w:r>
    </w:p>
    <w:p w14:paraId="425B8112" w14:textId="77777777" w:rsidR="002134F5" w:rsidRDefault="002134F5" w:rsidP="002134F5">
      <w:pPr>
        <w:pStyle w:val="Normlnweb"/>
      </w:pPr>
      <w:r>
        <w:rPr>
          <w:rFonts w:ascii="Arial" w:hAnsi="Arial" w:cs="Arial"/>
          <w:b/>
          <w:bCs/>
          <w:sz w:val="22"/>
          <w:szCs w:val="22"/>
        </w:rPr>
        <w:t>3. ročník</w:t>
      </w:r>
    </w:p>
    <w:p w14:paraId="4B7377B0" w14:textId="77777777" w:rsidR="002134F5" w:rsidRDefault="001B47EB" w:rsidP="00E33D4D">
      <w:pPr>
        <w:pStyle w:val="Normlnweb"/>
      </w:pPr>
      <w:r>
        <w:rPr>
          <w:rFonts w:ascii="Arial" w:hAnsi="Arial" w:cs="Arial"/>
          <w:bCs/>
          <w:iCs/>
          <w:sz w:val="22"/>
          <w:szCs w:val="22"/>
        </w:rPr>
        <w:t>Žák:</w:t>
      </w:r>
    </w:p>
    <w:p w14:paraId="27C38736" w14:textId="77777777" w:rsidR="002134F5" w:rsidRPr="00E33D4D" w:rsidRDefault="002134F5" w:rsidP="00E33D4D">
      <w:pPr>
        <w:pStyle w:val="Normlnweb"/>
        <w:numPr>
          <w:ilvl w:val="0"/>
          <w:numId w:val="52"/>
        </w:numPr>
        <w:spacing w:line="276" w:lineRule="auto"/>
        <w:textAlignment w:val="baseline"/>
      </w:pPr>
      <w:r>
        <w:rPr>
          <w:rFonts w:ascii="Arial" w:hAnsi="Arial" w:cs="Arial"/>
          <w:sz w:val="22"/>
          <w:szCs w:val="22"/>
        </w:rPr>
        <w:t xml:space="preserve">prezentuje základní techniky hry trsátkem </w:t>
      </w:r>
      <w:proofErr w:type="gramStart"/>
      <w:r>
        <w:rPr>
          <w:rFonts w:ascii="Arial" w:hAnsi="Arial" w:cs="Arial"/>
          <w:sz w:val="22"/>
          <w:szCs w:val="22"/>
        </w:rPr>
        <w:t>( úhozy</w:t>
      </w:r>
      <w:proofErr w:type="gramEnd"/>
      <w:r>
        <w:rPr>
          <w:rFonts w:ascii="Arial" w:hAnsi="Arial" w:cs="Arial"/>
          <w:sz w:val="22"/>
          <w:szCs w:val="22"/>
        </w:rPr>
        <w:t xml:space="preserve"> dolů, </w:t>
      </w:r>
      <w:proofErr w:type="gramStart"/>
      <w:r>
        <w:rPr>
          <w:rFonts w:ascii="Arial" w:hAnsi="Arial" w:cs="Arial"/>
          <w:sz w:val="22"/>
          <w:szCs w:val="22"/>
        </w:rPr>
        <w:t>nahoru )</w:t>
      </w:r>
      <w:proofErr w:type="gramEnd"/>
    </w:p>
    <w:p w14:paraId="1326E827" w14:textId="77777777" w:rsidR="00E33D4D" w:rsidRPr="00E33D4D" w:rsidRDefault="00E33D4D" w:rsidP="00E33D4D">
      <w:pPr>
        <w:pStyle w:val="Normlnweb"/>
        <w:numPr>
          <w:ilvl w:val="0"/>
          <w:numId w:val="52"/>
        </w:numPr>
        <w:spacing w:line="276" w:lineRule="auto"/>
        <w:textAlignment w:val="baseline"/>
      </w:pPr>
      <w:r>
        <w:rPr>
          <w:rFonts w:ascii="Arial" w:hAnsi="Arial" w:cs="Arial"/>
          <w:sz w:val="22"/>
          <w:szCs w:val="22"/>
        </w:rPr>
        <w:t>zvládá jednoduché rytmy trsátkem</w:t>
      </w:r>
    </w:p>
    <w:p w14:paraId="56A4E939" w14:textId="77777777" w:rsidR="00E33D4D" w:rsidRDefault="00E33D4D" w:rsidP="00E33D4D">
      <w:pPr>
        <w:pStyle w:val="Normlnweb"/>
        <w:numPr>
          <w:ilvl w:val="0"/>
          <w:numId w:val="52"/>
        </w:numPr>
        <w:spacing w:line="276" w:lineRule="auto"/>
        <w:textAlignment w:val="baseline"/>
      </w:pPr>
      <w:r>
        <w:rPr>
          <w:rFonts w:ascii="Arial" w:hAnsi="Arial" w:cs="Arial"/>
          <w:sz w:val="22"/>
          <w:szCs w:val="22"/>
        </w:rPr>
        <w:t>hraje zpaměti</w:t>
      </w:r>
    </w:p>
    <w:p w14:paraId="0F940D5F" w14:textId="77777777" w:rsidR="00E33D4D" w:rsidRDefault="00E33D4D" w:rsidP="00E33D4D">
      <w:pPr>
        <w:pStyle w:val="Normlnweb"/>
        <w:numPr>
          <w:ilvl w:val="0"/>
          <w:numId w:val="52"/>
        </w:numPr>
        <w:spacing w:line="276" w:lineRule="auto"/>
        <w:textAlignment w:val="baseline"/>
      </w:pPr>
      <w:r>
        <w:rPr>
          <w:rFonts w:ascii="Arial" w:hAnsi="Arial" w:cs="Arial"/>
          <w:sz w:val="22"/>
          <w:szCs w:val="22"/>
        </w:rPr>
        <w:t xml:space="preserve">hraje vlastní doprovody </w:t>
      </w:r>
    </w:p>
    <w:p w14:paraId="3DD1AAF0" w14:textId="77777777" w:rsidR="002134F5" w:rsidRDefault="00E33D4D" w:rsidP="002134F5">
      <w:pPr>
        <w:pStyle w:val="Normlnweb"/>
        <w:numPr>
          <w:ilvl w:val="0"/>
          <w:numId w:val="52"/>
        </w:numPr>
        <w:spacing w:line="276" w:lineRule="auto"/>
        <w:textAlignment w:val="baseline"/>
      </w:pPr>
      <w:r>
        <w:rPr>
          <w:rFonts w:ascii="Arial" w:hAnsi="Arial" w:cs="Arial"/>
          <w:sz w:val="22"/>
          <w:szCs w:val="22"/>
        </w:rPr>
        <w:t>využívá hru legato,</w:t>
      </w:r>
      <w:r w:rsidR="008C327C">
        <w:rPr>
          <w:rFonts w:ascii="Arial" w:hAnsi="Arial" w:cs="Arial"/>
          <w:sz w:val="22"/>
          <w:szCs w:val="22"/>
        </w:rPr>
        <w:t xml:space="preserve"> </w:t>
      </w:r>
      <w:r>
        <w:rPr>
          <w:rFonts w:ascii="Arial" w:hAnsi="Arial" w:cs="Arial"/>
          <w:sz w:val="22"/>
          <w:szCs w:val="22"/>
        </w:rPr>
        <w:t>vibrato,</w:t>
      </w:r>
      <w:r w:rsidR="008C327C">
        <w:rPr>
          <w:rFonts w:ascii="Arial" w:hAnsi="Arial" w:cs="Arial"/>
          <w:sz w:val="22"/>
          <w:szCs w:val="22"/>
        </w:rPr>
        <w:t xml:space="preserve"> </w:t>
      </w:r>
      <w:r>
        <w:rPr>
          <w:rFonts w:ascii="Arial" w:hAnsi="Arial" w:cs="Arial"/>
          <w:sz w:val="22"/>
          <w:szCs w:val="22"/>
        </w:rPr>
        <w:t>protaženi struny</w:t>
      </w:r>
      <w:r w:rsidR="002134F5" w:rsidRPr="00E33D4D">
        <w:rPr>
          <w:rFonts w:ascii="Arial" w:hAnsi="Arial" w:cs="Arial"/>
          <w:sz w:val="22"/>
          <w:szCs w:val="22"/>
        </w:rPr>
        <w:t xml:space="preserve"> </w:t>
      </w:r>
    </w:p>
    <w:p w14:paraId="2F978039" w14:textId="77777777" w:rsidR="002134F5" w:rsidRDefault="002134F5" w:rsidP="002134F5">
      <w:pPr>
        <w:pStyle w:val="Normlnweb"/>
      </w:pPr>
      <w:r>
        <w:rPr>
          <w:rFonts w:ascii="Arial" w:hAnsi="Arial" w:cs="Arial"/>
          <w:b/>
          <w:bCs/>
          <w:sz w:val="22"/>
          <w:szCs w:val="22"/>
        </w:rPr>
        <w:t>4. ročník </w:t>
      </w:r>
    </w:p>
    <w:p w14:paraId="621EC5AD" w14:textId="77777777" w:rsidR="002134F5" w:rsidRDefault="001B47EB" w:rsidP="002134F5">
      <w:pPr>
        <w:pStyle w:val="Normlnweb"/>
      </w:pPr>
      <w:r>
        <w:rPr>
          <w:rFonts w:ascii="Arial" w:hAnsi="Arial" w:cs="Arial"/>
          <w:bCs/>
          <w:iCs/>
          <w:sz w:val="22"/>
          <w:szCs w:val="22"/>
        </w:rPr>
        <w:t>Žák:</w:t>
      </w:r>
      <w:r w:rsidR="002134F5" w:rsidRPr="00E33D4D">
        <w:rPr>
          <w:rFonts w:ascii="Arial" w:hAnsi="Arial" w:cs="Arial"/>
          <w:bCs/>
          <w:iCs/>
          <w:sz w:val="22"/>
          <w:szCs w:val="22"/>
        </w:rPr>
        <w:t xml:space="preserve"> </w:t>
      </w:r>
    </w:p>
    <w:p w14:paraId="519255D0" w14:textId="77777777" w:rsidR="002134F5" w:rsidRDefault="00E33D4D" w:rsidP="00932172">
      <w:pPr>
        <w:pStyle w:val="Normlnweb"/>
        <w:numPr>
          <w:ilvl w:val="0"/>
          <w:numId w:val="145"/>
        </w:numPr>
        <w:spacing w:line="276" w:lineRule="auto"/>
        <w:textAlignment w:val="baseline"/>
      </w:pPr>
      <w:r>
        <w:rPr>
          <w:rFonts w:ascii="Arial" w:hAnsi="Arial" w:cs="Arial"/>
          <w:sz w:val="22"/>
          <w:szCs w:val="22"/>
        </w:rPr>
        <w:t>umí vědomě požívat</w:t>
      </w:r>
      <w:r w:rsidR="002134F5">
        <w:rPr>
          <w:rFonts w:ascii="Arial" w:hAnsi="Arial" w:cs="Arial"/>
          <w:sz w:val="22"/>
          <w:szCs w:val="22"/>
        </w:rPr>
        <w:t xml:space="preserve"> v technice levé ruky příklepy a odtahy </w:t>
      </w:r>
    </w:p>
    <w:p w14:paraId="75F2EFD7" w14:textId="77777777" w:rsidR="002134F5" w:rsidRDefault="002134F5" w:rsidP="00932172">
      <w:pPr>
        <w:pStyle w:val="Normlnweb"/>
        <w:numPr>
          <w:ilvl w:val="0"/>
          <w:numId w:val="145"/>
        </w:numPr>
        <w:spacing w:line="276" w:lineRule="auto"/>
        <w:textAlignment w:val="baseline"/>
      </w:pPr>
      <w:r>
        <w:rPr>
          <w:rFonts w:ascii="Arial" w:hAnsi="Arial" w:cs="Arial"/>
          <w:sz w:val="22"/>
          <w:szCs w:val="22"/>
        </w:rPr>
        <w:t>ovládá z</w:t>
      </w:r>
      <w:r w:rsidR="008C327C">
        <w:rPr>
          <w:rFonts w:ascii="Arial" w:hAnsi="Arial" w:cs="Arial"/>
          <w:sz w:val="22"/>
          <w:szCs w:val="22"/>
        </w:rPr>
        <w:t>ákladní</w:t>
      </w:r>
      <w:r w:rsidR="00DF0B07">
        <w:rPr>
          <w:rFonts w:ascii="Arial" w:hAnsi="Arial" w:cs="Arial"/>
          <w:sz w:val="22"/>
          <w:szCs w:val="22"/>
        </w:rPr>
        <w:t xml:space="preserve"> rytmicko-melodické</w:t>
      </w:r>
      <w:r>
        <w:rPr>
          <w:rFonts w:ascii="Arial" w:hAnsi="Arial" w:cs="Arial"/>
          <w:sz w:val="22"/>
          <w:szCs w:val="22"/>
        </w:rPr>
        <w:t xml:space="preserve"> figury</w:t>
      </w:r>
    </w:p>
    <w:p w14:paraId="03E7FECC" w14:textId="77777777" w:rsidR="00DF0B07" w:rsidRPr="00DF0B07" w:rsidRDefault="00DF0B07" w:rsidP="00932172">
      <w:pPr>
        <w:pStyle w:val="Normlnweb"/>
        <w:numPr>
          <w:ilvl w:val="0"/>
          <w:numId w:val="145"/>
        </w:numPr>
        <w:spacing w:line="276" w:lineRule="auto"/>
        <w:textAlignment w:val="baseline"/>
        <w:rPr>
          <w:rFonts w:ascii="Arial" w:hAnsi="Arial" w:cs="Arial"/>
          <w:sz w:val="22"/>
          <w:szCs w:val="22"/>
        </w:rPr>
      </w:pPr>
      <w:r>
        <w:rPr>
          <w:rFonts w:ascii="Arial" w:hAnsi="Arial" w:cs="Arial"/>
          <w:sz w:val="22"/>
          <w:szCs w:val="22"/>
        </w:rPr>
        <w:t>dokáže zahrát v rychlejších tempech</w:t>
      </w:r>
    </w:p>
    <w:p w14:paraId="76269CF7" w14:textId="77777777" w:rsidR="002134F5" w:rsidRDefault="002134F5" w:rsidP="00932172">
      <w:pPr>
        <w:pStyle w:val="Normlnweb"/>
        <w:numPr>
          <w:ilvl w:val="0"/>
          <w:numId w:val="145"/>
        </w:numPr>
        <w:spacing w:line="276" w:lineRule="auto"/>
        <w:textAlignment w:val="baseline"/>
      </w:pPr>
      <w:r>
        <w:rPr>
          <w:rFonts w:ascii="Arial" w:hAnsi="Arial" w:cs="Arial"/>
          <w:sz w:val="22"/>
          <w:szCs w:val="22"/>
        </w:rPr>
        <w:t>předvede bluesovou stupnici</w:t>
      </w:r>
    </w:p>
    <w:p w14:paraId="4260AD29" w14:textId="77777777" w:rsidR="002134F5" w:rsidRDefault="002134F5" w:rsidP="00932172">
      <w:pPr>
        <w:pStyle w:val="Normlnweb"/>
        <w:numPr>
          <w:ilvl w:val="0"/>
          <w:numId w:val="145"/>
        </w:numPr>
        <w:spacing w:line="276" w:lineRule="auto"/>
        <w:textAlignment w:val="baseline"/>
      </w:pPr>
      <w:r>
        <w:rPr>
          <w:rFonts w:ascii="Arial" w:hAnsi="Arial" w:cs="Arial"/>
          <w:sz w:val="22"/>
          <w:szCs w:val="22"/>
        </w:rPr>
        <w:t>upl</w:t>
      </w:r>
      <w:r w:rsidR="00DF0B07">
        <w:rPr>
          <w:rFonts w:ascii="Arial" w:hAnsi="Arial" w:cs="Arial"/>
          <w:sz w:val="22"/>
          <w:szCs w:val="22"/>
        </w:rPr>
        <w:t>atňuje v improvizacích znalost d</w:t>
      </w:r>
      <w:r>
        <w:rPr>
          <w:rFonts w:ascii="Arial" w:hAnsi="Arial" w:cs="Arial"/>
          <w:sz w:val="22"/>
          <w:szCs w:val="22"/>
        </w:rPr>
        <w:t xml:space="preserve">ur, moll a </w:t>
      </w:r>
      <w:proofErr w:type="gramStart"/>
      <w:r>
        <w:rPr>
          <w:rFonts w:ascii="Arial" w:hAnsi="Arial" w:cs="Arial"/>
          <w:sz w:val="22"/>
          <w:szCs w:val="22"/>
        </w:rPr>
        <w:t>pentatonických  stupnic</w:t>
      </w:r>
      <w:proofErr w:type="gramEnd"/>
    </w:p>
    <w:p w14:paraId="11DFDA6F" w14:textId="77777777" w:rsidR="00FD4AB4" w:rsidRDefault="00FD4AB4">
      <w:pPr>
        <w:rPr>
          <w:rFonts w:ascii="Arial" w:eastAsia="Times New Roman" w:hAnsi="Arial" w:cs="Arial"/>
          <w:b/>
          <w:bCs/>
        </w:rPr>
      </w:pPr>
      <w:r>
        <w:rPr>
          <w:rFonts w:ascii="Arial" w:hAnsi="Arial" w:cs="Arial"/>
          <w:b/>
          <w:bCs/>
        </w:rPr>
        <w:br w:type="page"/>
      </w:r>
    </w:p>
    <w:p w14:paraId="53CB9450" w14:textId="77777777" w:rsidR="002134F5" w:rsidRDefault="002134F5" w:rsidP="002134F5">
      <w:pPr>
        <w:pStyle w:val="Normlnweb"/>
      </w:pPr>
      <w:r>
        <w:rPr>
          <w:rFonts w:ascii="Arial" w:hAnsi="Arial" w:cs="Arial"/>
          <w:b/>
          <w:bCs/>
          <w:sz w:val="22"/>
          <w:szCs w:val="22"/>
        </w:rPr>
        <w:lastRenderedPageBreak/>
        <w:t>5. ročník</w:t>
      </w:r>
    </w:p>
    <w:p w14:paraId="44059F8C" w14:textId="77777777" w:rsidR="002134F5" w:rsidRDefault="001B47EB" w:rsidP="002134F5">
      <w:pPr>
        <w:pStyle w:val="Normlnweb"/>
      </w:pPr>
      <w:r>
        <w:rPr>
          <w:rFonts w:ascii="Arial" w:hAnsi="Arial" w:cs="Arial"/>
          <w:bCs/>
          <w:iCs/>
          <w:sz w:val="22"/>
          <w:szCs w:val="22"/>
        </w:rPr>
        <w:t>Žák:</w:t>
      </w:r>
    </w:p>
    <w:p w14:paraId="26C69993" w14:textId="77777777" w:rsidR="002134F5" w:rsidRDefault="002134F5" w:rsidP="00932172">
      <w:pPr>
        <w:pStyle w:val="Normlnweb"/>
        <w:numPr>
          <w:ilvl w:val="0"/>
          <w:numId w:val="146"/>
        </w:numPr>
        <w:spacing w:line="276" w:lineRule="auto"/>
        <w:textAlignment w:val="baseline"/>
      </w:pPr>
      <w:r>
        <w:rPr>
          <w:rFonts w:ascii="Arial" w:hAnsi="Arial" w:cs="Arial"/>
          <w:sz w:val="22"/>
          <w:szCs w:val="22"/>
        </w:rPr>
        <w:t>pozná základní stylové frázování</w:t>
      </w:r>
    </w:p>
    <w:p w14:paraId="2BFE5C78" w14:textId="77777777" w:rsidR="002134F5" w:rsidRDefault="002134F5" w:rsidP="00932172">
      <w:pPr>
        <w:pStyle w:val="Normlnweb"/>
        <w:numPr>
          <w:ilvl w:val="0"/>
          <w:numId w:val="146"/>
        </w:numPr>
        <w:spacing w:line="276" w:lineRule="auto"/>
        <w:textAlignment w:val="baseline"/>
      </w:pPr>
      <w:proofErr w:type="gramStart"/>
      <w:r>
        <w:rPr>
          <w:rFonts w:ascii="Arial" w:hAnsi="Arial" w:cs="Arial"/>
          <w:sz w:val="22"/>
          <w:szCs w:val="22"/>
        </w:rPr>
        <w:t>uplatní  nabyté</w:t>
      </w:r>
      <w:proofErr w:type="gramEnd"/>
      <w:r>
        <w:rPr>
          <w:rFonts w:ascii="Arial" w:hAnsi="Arial" w:cs="Arial"/>
          <w:sz w:val="22"/>
          <w:szCs w:val="22"/>
        </w:rPr>
        <w:t xml:space="preserve"> schopnosti při souhře s druhým nástrojem a v jednoduché improvizační rovině na ně reaguje</w:t>
      </w:r>
    </w:p>
    <w:p w14:paraId="582E26AF" w14:textId="77777777" w:rsidR="002134F5" w:rsidRDefault="00DF0B07" w:rsidP="00932172">
      <w:pPr>
        <w:pStyle w:val="Normlnweb"/>
        <w:numPr>
          <w:ilvl w:val="0"/>
          <w:numId w:val="146"/>
        </w:numPr>
        <w:spacing w:line="276" w:lineRule="auto"/>
        <w:textAlignment w:val="baseline"/>
      </w:pPr>
      <w:r>
        <w:rPr>
          <w:rFonts w:ascii="Arial" w:hAnsi="Arial" w:cs="Arial"/>
          <w:sz w:val="22"/>
          <w:szCs w:val="22"/>
        </w:rPr>
        <w:t>orientuje se na hmatní</w:t>
      </w:r>
      <w:r w:rsidR="002134F5">
        <w:rPr>
          <w:rFonts w:ascii="Arial" w:hAnsi="Arial" w:cs="Arial"/>
          <w:sz w:val="22"/>
          <w:szCs w:val="22"/>
        </w:rPr>
        <w:t>ku do VII. polohy</w:t>
      </w:r>
    </w:p>
    <w:p w14:paraId="7D8EDF29" w14:textId="77777777" w:rsidR="002134F5" w:rsidRDefault="002134F5" w:rsidP="00932172">
      <w:pPr>
        <w:pStyle w:val="Normlnweb"/>
        <w:numPr>
          <w:ilvl w:val="0"/>
          <w:numId w:val="146"/>
        </w:numPr>
        <w:spacing w:line="276" w:lineRule="auto"/>
        <w:textAlignment w:val="baseline"/>
      </w:pPr>
      <w:r>
        <w:rPr>
          <w:rFonts w:ascii="Arial" w:hAnsi="Arial" w:cs="Arial"/>
          <w:sz w:val="22"/>
          <w:szCs w:val="22"/>
        </w:rPr>
        <w:t>použ</w:t>
      </w:r>
      <w:r w:rsidR="00DF0B07">
        <w:rPr>
          <w:rFonts w:ascii="Arial" w:hAnsi="Arial" w:cs="Arial"/>
          <w:sz w:val="22"/>
          <w:szCs w:val="22"/>
        </w:rPr>
        <w:t>ívá</w:t>
      </w:r>
      <w:r>
        <w:rPr>
          <w:rFonts w:ascii="Arial" w:hAnsi="Arial" w:cs="Arial"/>
          <w:sz w:val="22"/>
          <w:szCs w:val="22"/>
        </w:rPr>
        <w:t xml:space="preserve"> </w:t>
      </w:r>
      <w:proofErr w:type="spellStart"/>
      <w:r>
        <w:rPr>
          <w:rFonts w:ascii="Arial" w:hAnsi="Arial" w:cs="Arial"/>
          <w:sz w:val="22"/>
          <w:szCs w:val="22"/>
        </w:rPr>
        <w:t>barre</w:t>
      </w:r>
      <w:proofErr w:type="spellEnd"/>
      <w:r>
        <w:rPr>
          <w:rFonts w:ascii="Arial" w:hAnsi="Arial" w:cs="Arial"/>
          <w:sz w:val="22"/>
          <w:szCs w:val="22"/>
        </w:rPr>
        <w:t xml:space="preserve"> akordy</w:t>
      </w:r>
    </w:p>
    <w:p w14:paraId="6D14350F" w14:textId="77777777" w:rsidR="002134F5" w:rsidRDefault="002134F5" w:rsidP="002134F5">
      <w:pPr>
        <w:pStyle w:val="Normlnweb"/>
      </w:pPr>
      <w:r>
        <w:rPr>
          <w:rFonts w:ascii="Arial" w:hAnsi="Arial" w:cs="Arial"/>
          <w:sz w:val="22"/>
          <w:szCs w:val="22"/>
        </w:rPr>
        <w:t> </w:t>
      </w:r>
    </w:p>
    <w:p w14:paraId="3B446262" w14:textId="77777777" w:rsidR="002134F5" w:rsidRDefault="002134F5" w:rsidP="002134F5">
      <w:pPr>
        <w:pStyle w:val="Normlnweb"/>
      </w:pPr>
      <w:r>
        <w:rPr>
          <w:rFonts w:ascii="Arial" w:hAnsi="Arial" w:cs="Arial"/>
          <w:b/>
          <w:bCs/>
          <w:sz w:val="22"/>
          <w:szCs w:val="22"/>
        </w:rPr>
        <w:t>6. ročník</w:t>
      </w:r>
    </w:p>
    <w:p w14:paraId="497F0CAA" w14:textId="77777777" w:rsidR="002134F5" w:rsidRPr="00DF0B07" w:rsidRDefault="001B47EB" w:rsidP="002134F5">
      <w:pPr>
        <w:pStyle w:val="Normlnweb"/>
      </w:pPr>
      <w:r>
        <w:rPr>
          <w:rFonts w:ascii="Arial" w:hAnsi="Arial" w:cs="Arial"/>
          <w:bCs/>
          <w:iCs/>
          <w:sz w:val="22"/>
          <w:szCs w:val="22"/>
        </w:rPr>
        <w:t>Žák:</w:t>
      </w:r>
    </w:p>
    <w:p w14:paraId="2A159F0A" w14:textId="77777777" w:rsidR="002134F5" w:rsidRDefault="00DF0B07" w:rsidP="00932172">
      <w:pPr>
        <w:pStyle w:val="Normlnweb"/>
        <w:numPr>
          <w:ilvl w:val="0"/>
          <w:numId w:val="147"/>
        </w:numPr>
        <w:spacing w:line="276" w:lineRule="auto"/>
        <w:textAlignment w:val="baseline"/>
      </w:pPr>
      <w:r w:rsidRPr="00DF0B07">
        <w:rPr>
          <w:rFonts w:ascii="Arial" w:hAnsi="Arial" w:cs="Arial"/>
          <w:sz w:val="22"/>
          <w:szCs w:val="22"/>
        </w:rPr>
        <w:t>zapojí</w:t>
      </w:r>
      <w:r w:rsidRPr="00DF0B07">
        <w:rPr>
          <w:sz w:val="22"/>
          <w:szCs w:val="22"/>
        </w:rPr>
        <w:t xml:space="preserve"> </w:t>
      </w:r>
      <w:r>
        <w:rPr>
          <w:rFonts w:ascii="Arial" w:hAnsi="Arial" w:cs="Arial"/>
          <w:sz w:val="22"/>
          <w:szCs w:val="22"/>
        </w:rPr>
        <w:t>při hře</w:t>
      </w:r>
      <w:r w:rsidR="002134F5">
        <w:rPr>
          <w:rFonts w:ascii="Arial" w:hAnsi="Arial" w:cs="Arial"/>
          <w:sz w:val="22"/>
          <w:szCs w:val="22"/>
        </w:rPr>
        <w:t xml:space="preserve"> všechny doposud získané dovednosti jak výrazové, tak </w:t>
      </w:r>
      <w:proofErr w:type="gramStart"/>
      <w:r w:rsidR="002134F5">
        <w:rPr>
          <w:rFonts w:ascii="Arial" w:hAnsi="Arial" w:cs="Arial"/>
          <w:sz w:val="22"/>
          <w:szCs w:val="22"/>
        </w:rPr>
        <w:t>technické - dynamika</w:t>
      </w:r>
      <w:proofErr w:type="gramEnd"/>
      <w:r w:rsidR="002134F5">
        <w:rPr>
          <w:rFonts w:ascii="Arial" w:hAnsi="Arial" w:cs="Arial"/>
          <w:sz w:val="22"/>
          <w:szCs w:val="22"/>
        </w:rPr>
        <w:t>, agogika, tempové rozlišení, frázování atd.</w:t>
      </w:r>
    </w:p>
    <w:p w14:paraId="1A830ED6" w14:textId="77777777" w:rsidR="002134F5" w:rsidRPr="00DF0B07" w:rsidRDefault="002134F5" w:rsidP="00932172">
      <w:pPr>
        <w:pStyle w:val="Normlnweb"/>
        <w:numPr>
          <w:ilvl w:val="0"/>
          <w:numId w:val="147"/>
        </w:numPr>
        <w:spacing w:line="276" w:lineRule="auto"/>
        <w:textAlignment w:val="baseline"/>
      </w:pPr>
      <w:r>
        <w:rPr>
          <w:rFonts w:ascii="Arial" w:hAnsi="Arial" w:cs="Arial"/>
          <w:sz w:val="22"/>
          <w:szCs w:val="22"/>
        </w:rPr>
        <w:t xml:space="preserve">ovládá základní rytmické doprovody v akordech Dur, moll, </w:t>
      </w:r>
      <w:r w:rsidR="00DF0B07">
        <w:rPr>
          <w:rFonts w:ascii="Arial" w:hAnsi="Arial" w:cs="Arial"/>
          <w:sz w:val="22"/>
          <w:szCs w:val="22"/>
        </w:rPr>
        <w:t>D</w:t>
      </w:r>
      <w:r w:rsidRPr="008C327C">
        <w:rPr>
          <w:rFonts w:ascii="Arial" w:hAnsi="Arial" w:cs="Arial"/>
          <w:sz w:val="22"/>
          <w:szCs w:val="22"/>
          <w:vertAlign w:val="superscript"/>
        </w:rPr>
        <w:t>7</w:t>
      </w:r>
      <w:r>
        <w:rPr>
          <w:rFonts w:ascii="Arial" w:hAnsi="Arial" w:cs="Arial"/>
          <w:sz w:val="22"/>
          <w:szCs w:val="22"/>
        </w:rPr>
        <w:t xml:space="preserve">, mi </w:t>
      </w:r>
      <w:r w:rsidRPr="008C327C">
        <w:rPr>
          <w:rFonts w:ascii="Arial" w:hAnsi="Arial" w:cs="Arial"/>
          <w:sz w:val="22"/>
          <w:szCs w:val="22"/>
          <w:vertAlign w:val="superscript"/>
        </w:rPr>
        <w:t>7</w:t>
      </w:r>
      <w:r>
        <w:rPr>
          <w:rFonts w:ascii="Arial" w:hAnsi="Arial" w:cs="Arial"/>
          <w:sz w:val="22"/>
          <w:szCs w:val="22"/>
        </w:rPr>
        <w:t xml:space="preserve"> </w:t>
      </w:r>
    </w:p>
    <w:p w14:paraId="30DCF72B" w14:textId="77777777" w:rsidR="00DF0B07" w:rsidRDefault="00DF0B07" w:rsidP="00932172">
      <w:pPr>
        <w:pStyle w:val="Normlnweb"/>
        <w:numPr>
          <w:ilvl w:val="0"/>
          <w:numId w:val="147"/>
        </w:numPr>
        <w:spacing w:line="276" w:lineRule="auto"/>
      </w:pPr>
      <w:r>
        <w:rPr>
          <w:rFonts w:ascii="Arial" w:hAnsi="Arial" w:cs="Arial"/>
          <w:sz w:val="22"/>
          <w:szCs w:val="22"/>
        </w:rPr>
        <w:t>hraje z listu i zpaměti</w:t>
      </w:r>
    </w:p>
    <w:p w14:paraId="2802F4C7" w14:textId="77777777" w:rsidR="002134F5" w:rsidRDefault="002134F5" w:rsidP="00DF0B07">
      <w:pPr>
        <w:pStyle w:val="Normlnweb"/>
        <w:spacing w:line="276" w:lineRule="auto"/>
        <w:ind w:left="720"/>
      </w:pPr>
      <w:r w:rsidRPr="00DF0B07">
        <w:rPr>
          <w:rFonts w:ascii="Arial" w:hAnsi="Arial" w:cs="Arial"/>
          <w:sz w:val="22"/>
          <w:szCs w:val="22"/>
        </w:rPr>
        <w:t xml:space="preserve"> </w:t>
      </w:r>
    </w:p>
    <w:p w14:paraId="14754D10" w14:textId="77777777" w:rsidR="002134F5" w:rsidRPr="00DF0B07" w:rsidRDefault="002134F5" w:rsidP="002134F5">
      <w:pPr>
        <w:pStyle w:val="Normlnweb"/>
      </w:pPr>
      <w:r>
        <w:rPr>
          <w:rFonts w:ascii="Arial" w:hAnsi="Arial" w:cs="Arial"/>
          <w:b/>
          <w:bCs/>
          <w:sz w:val="22"/>
          <w:szCs w:val="22"/>
        </w:rPr>
        <w:t>7. ročník</w:t>
      </w:r>
    </w:p>
    <w:p w14:paraId="731A1F53" w14:textId="77777777" w:rsidR="002134F5" w:rsidRPr="00DF0B07" w:rsidRDefault="001B47EB" w:rsidP="002134F5">
      <w:pPr>
        <w:pStyle w:val="Normlnweb"/>
      </w:pPr>
      <w:r>
        <w:rPr>
          <w:rFonts w:ascii="Arial" w:hAnsi="Arial" w:cs="Arial"/>
          <w:bCs/>
          <w:iCs/>
          <w:sz w:val="22"/>
          <w:szCs w:val="22"/>
        </w:rPr>
        <w:t>Žák:</w:t>
      </w:r>
    </w:p>
    <w:p w14:paraId="4C309C0D" w14:textId="77777777" w:rsidR="002134F5" w:rsidRPr="00D00B71" w:rsidRDefault="00D00B71" w:rsidP="00932172">
      <w:pPr>
        <w:pStyle w:val="Normlnweb"/>
        <w:numPr>
          <w:ilvl w:val="0"/>
          <w:numId w:val="148"/>
        </w:numPr>
        <w:spacing w:line="276" w:lineRule="auto"/>
        <w:textAlignment w:val="baseline"/>
        <w:rPr>
          <w:rFonts w:ascii="Arial" w:hAnsi="Arial" w:cs="Arial"/>
          <w:sz w:val="22"/>
          <w:szCs w:val="22"/>
        </w:rPr>
      </w:pPr>
      <w:r w:rsidRPr="00D00B71">
        <w:rPr>
          <w:rFonts w:ascii="Arial" w:hAnsi="Arial" w:cs="Arial"/>
          <w:sz w:val="22"/>
          <w:szCs w:val="22"/>
        </w:rPr>
        <w:t>ukončí studium I. stupně absolventským vystoupením</w:t>
      </w:r>
    </w:p>
    <w:p w14:paraId="7FDF83F2" w14:textId="77777777" w:rsidR="00DF0B07" w:rsidRDefault="002134F5" w:rsidP="00932172">
      <w:pPr>
        <w:pStyle w:val="Normlnweb"/>
        <w:numPr>
          <w:ilvl w:val="0"/>
          <w:numId w:val="148"/>
        </w:numPr>
        <w:spacing w:line="276" w:lineRule="auto"/>
        <w:textAlignment w:val="baseline"/>
        <w:rPr>
          <w:rFonts w:ascii="Arial" w:hAnsi="Arial" w:cs="Arial"/>
          <w:sz w:val="22"/>
          <w:szCs w:val="22"/>
        </w:rPr>
      </w:pPr>
      <w:r>
        <w:rPr>
          <w:rFonts w:ascii="Arial" w:hAnsi="Arial" w:cs="Arial"/>
          <w:sz w:val="22"/>
          <w:szCs w:val="22"/>
        </w:rPr>
        <w:t>prezentuje</w:t>
      </w:r>
      <w:r w:rsidR="00D00B71">
        <w:rPr>
          <w:rFonts w:ascii="Arial" w:hAnsi="Arial" w:cs="Arial"/>
          <w:sz w:val="22"/>
          <w:szCs w:val="22"/>
        </w:rPr>
        <w:t xml:space="preserve"> základní dvojhmaty a </w:t>
      </w:r>
      <w:proofErr w:type="spellStart"/>
      <w:r w:rsidR="00D00B71">
        <w:rPr>
          <w:rFonts w:ascii="Arial" w:hAnsi="Arial" w:cs="Arial"/>
          <w:sz w:val="22"/>
          <w:szCs w:val="22"/>
        </w:rPr>
        <w:t>trojhmaty</w:t>
      </w:r>
      <w:proofErr w:type="spellEnd"/>
    </w:p>
    <w:p w14:paraId="3CD5EA54" w14:textId="77777777" w:rsidR="00DF0B07" w:rsidRPr="00D00B71" w:rsidRDefault="00DF0B07" w:rsidP="00932172">
      <w:pPr>
        <w:pStyle w:val="Normlnweb"/>
        <w:numPr>
          <w:ilvl w:val="0"/>
          <w:numId w:val="148"/>
        </w:numPr>
        <w:spacing w:line="276" w:lineRule="auto"/>
        <w:textAlignment w:val="baseline"/>
      </w:pPr>
      <w:r>
        <w:rPr>
          <w:rFonts w:ascii="Arial" w:hAnsi="Arial" w:cs="Arial"/>
          <w:sz w:val="22"/>
          <w:szCs w:val="22"/>
        </w:rPr>
        <w:t xml:space="preserve">naladí nástroj sluchem </w:t>
      </w:r>
    </w:p>
    <w:p w14:paraId="758B6577" w14:textId="77777777" w:rsidR="00D00B71" w:rsidRPr="00D00B71" w:rsidRDefault="008C327C" w:rsidP="00932172">
      <w:pPr>
        <w:pStyle w:val="Normlnweb"/>
        <w:numPr>
          <w:ilvl w:val="0"/>
          <w:numId w:val="148"/>
        </w:numPr>
        <w:spacing w:line="276" w:lineRule="auto"/>
      </w:pPr>
      <w:r>
        <w:rPr>
          <w:rFonts w:ascii="Arial" w:hAnsi="Arial" w:cs="Arial"/>
          <w:sz w:val="22"/>
          <w:szCs w:val="22"/>
        </w:rPr>
        <w:t>vytváří vlastní</w:t>
      </w:r>
      <w:r w:rsidR="00D00B71">
        <w:rPr>
          <w:rFonts w:ascii="Arial" w:hAnsi="Arial" w:cs="Arial"/>
          <w:sz w:val="22"/>
          <w:szCs w:val="22"/>
        </w:rPr>
        <w:t xml:space="preserve"> doprovod</w:t>
      </w:r>
    </w:p>
    <w:p w14:paraId="7FC074F9" w14:textId="77777777" w:rsidR="00D00B71" w:rsidRDefault="00D00B71" w:rsidP="00932172">
      <w:pPr>
        <w:pStyle w:val="Normlnweb"/>
        <w:numPr>
          <w:ilvl w:val="0"/>
          <w:numId w:val="148"/>
        </w:numPr>
        <w:spacing w:line="276" w:lineRule="auto"/>
      </w:pPr>
      <w:r>
        <w:rPr>
          <w:rFonts w:ascii="Arial" w:hAnsi="Arial" w:cs="Arial"/>
          <w:sz w:val="22"/>
          <w:szCs w:val="22"/>
        </w:rPr>
        <w:t>zapojuje se do hry v komorním seskupení</w:t>
      </w:r>
    </w:p>
    <w:p w14:paraId="15546048" w14:textId="77777777" w:rsidR="002134F5" w:rsidRDefault="002134F5" w:rsidP="002134F5">
      <w:pPr>
        <w:pStyle w:val="Normlnweb"/>
      </w:pPr>
      <w:r>
        <w:rPr>
          <w:rFonts w:ascii="Arial" w:hAnsi="Arial" w:cs="Arial"/>
          <w:b/>
          <w:bCs/>
        </w:rPr>
        <w:t> </w:t>
      </w:r>
    </w:p>
    <w:p w14:paraId="60FE6C51" w14:textId="77777777" w:rsidR="002134F5" w:rsidRDefault="002134F5" w:rsidP="002134F5">
      <w:pPr>
        <w:pStyle w:val="Normlnweb"/>
      </w:pPr>
      <w:r>
        <w:rPr>
          <w:rFonts w:ascii="Arial" w:hAnsi="Arial" w:cs="Arial"/>
          <w:b/>
          <w:bCs/>
          <w:u w:val="single"/>
        </w:rPr>
        <w:t>II. STUPEŇ</w:t>
      </w:r>
    </w:p>
    <w:p w14:paraId="1B8E482E" w14:textId="77777777" w:rsidR="002134F5" w:rsidRDefault="002134F5" w:rsidP="002134F5">
      <w:pPr>
        <w:pStyle w:val="Normlnweb"/>
      </w:pPr>
      <w:r>
        <w:rPr>
          <w:rFonts w:ascii="Arial" w:hAnsi="Arial" w:cs="Arial"/>
          <w:b/>
          <w:bCs/>
          <w:sz w:val="22"/>
          <w:szCs w:val="22"/>
        </w:rPr>
        <w:t>I. ročník</w:t>
      </w:r>
    </w:p>
    <w:p w14:paraId="3C73BDA4" w14:textId="77777777" w:rsidR="002134F5" w:rsidRDefault="001B47EB" w:rsidP="00D00B71">
      <w:pPr>
        <w:pStyle w:val="Normlnweb"/>
      </w:pPr>
      <w:r>
        <w:rPr>
          <w:rFonts w:ascii="Arial" w:hAnsi="Arial" w:cs="Arial"/>
          <w:bCs/>
          <w:iCs/>
          <w:sz w:val="22"/>
          <w:szCs w:val="22"/>
        </w:rPr>
        <w:t>Žák:</w:t>
      </w:r>
      <w:r w:rsidR="002134F5">
        <w:rPr>
          <w:rFonts w:ascii="Arial" w:hAnsi="Arial" w:cs="Arial"/>
          <w:sz w:val="22"/>
          <w:szCs w:val="22"/>
        </w:rPr>
        <w:t> </w:t>
      </w:r>
    </w:p>
    <w:p w14:paraId="3F3F0782" w14:textId="77777777" w:rsidR="002134F5" w:rsidRDefault="002134F5" w:rsidP="00D00B71">
      <w:pPr>
        <w:pStyle w:val="Normlnweb"/>
        <w:spacing w:before="0" w:beforeAutospacing="0" w:after="0" w:afterAutospacing="0" w:line="276" w:lineRule="auto"/>
        <w:ind w:left="720" w:hanging="360"/>
        <w:textAlignment w:val="baseline"/>
      </w:pPr>
      <w:r>
        <w:rPr>
          <w:rFonts w:ascii="Symbol" w:hAnsi="Symbol"/>
          <w:sz w:val="22"/>
          <w:szCs w:val="22"/>
        </w:rPr>
        <w:t></w:t>
      </w:r>
      <w:r>
        <w:rPr>
          <w:sz w:val="14"/>
          <w:szCs w:val="14"/>
        </w:rPr>
        <w:t xml:space="preserve">         </w:t>
      </w:r>
      <w:r w:rsidR="00D00B71">
        <w:rPr>
          <w:rFonts w:ascii="Arial" w:hAnsi="Arial" w:cs="Arial"/>
          <w:sz w:val="22"/>
          <w:szCs w:val="22"/>
        </w:rPr>
        <w:t>uvědoměle používá získané technické a výrazové dovednosti při interpretaci skladeb</w:t>
      </w:r>
    </w:p>
    <w:p w14:paraId="700FD247" w14:textId="77777777" w:rsidR="002134F5" w:rsidRDefault="002134F5" w:rsidP="00D00B71">
      <w:pPr>
        <w:pStyle w:val="Normlnweb"/>
        <w:spacing w:before="0" w:beforeAutospacing="0" w:after="0" w:afterAutospacing="0" w:line="276" w:lineRule="auto"/>
        <w:ind w:left="720" w:hanging="360"/>
        <w:textAlignment w:val="baseline"/>
      </w:pPr>
      <w:r>
        <w:rPr>
          <w:rFonts w:ascii="Symbol" w:hAnsi="Symbol"/>
          <w:sz w:val="22"/>
          <w:szCs w:val="22"/>
        </w:rPr>
        <w:t></w:t>
      </w:r>
      <w:r>
        <w:rPr>
          <w:sz w:val="14"/>
          <w:szCs w:val="14"/>
        </w:rPr>
        <w:t xml:space="preserve">         </w:t>
      </w:r>
      <w:r>
        <w:rPr>
          <w:rFonts w:ascii="Arial" w:hAnsi="Arial" w:cs="Arial"/>
          <w:sz w:val="22"/>
          <w:szCs w:val="22"/>
        </w:rPr>
        <w:t>experi</w:t>
      </w:r>
      <w:r w:rsidR="00D00B71">
        <w:rPr>
          <w:rFonts w:ascii="Arial" w:hAnsi="Arial" w:cs="Arial"/>
          <w:sz w:val="22"/>
          <w:szCs w:val="22"/>
        </w:rPr>
        <w:t>mentuje při improvizaci, vyjadřuje svůj pocit v sólových figurá</w:t>
      </w:r>
      <w:r>
        <w:rPr>
          <w:rFonts w:ascii="Arial" w:hAnsi="Arial" w:cs="Arial"/>
          <w:sz w:val="22"/>
          <w:szCs w:val="22"/>
        </w:rPr>
        <w:t>ch</w:t>
      </w:r>
    </w:p>
    <w:p w14:paraId="2A02D5A5" w14:textId="77777777" w:rsidR="002134F5" w:rsidRDefault="002134F5" w:rsidP="00D00B71">
      <w:pPr>
        <w:pStyle w:val="Normlnweb"/>
        <w:spacing w:before="0" w:beforeAutospacing="0" w:after="0" w:afterAutospacing="0" w:line="276" w:lineRule="auto"/>
        <w:ind w:left="720" w:hanging="360"/>
        <w:textAlignment w:val="baseline"/>
      </w:pPr>
      <w:r>
        <w:rPr>
          <w:rFonts w:ascii="Symbol" w:hAnsi="Symbol"/>
          <w:sz w:val="22"/>
          <w:szCs w:val="22"/>
        </w:rPr>
        <w:t></w:t>
      </w:r>
      <w:r>
        <w:rPr>
          <w:sz w:val="14"/>
          <w:szCs w:val="14"/>
        </w:rPr>
        <w:t xml:space="preserve">         </w:t>
      </w:r>
      <w:r>
        <w:rPr>
          <w:rFonts w:ascii="Arial" w:hAnsi="Arial" w:cs="Arial"/>
          <w:sz w:val="22"/>
          <w:szCs w:val="22"/>
        </w:rPr>
        <w:t>prezentuje orientaci v notovém zápisu a tabulatuře</w:t>
      </w:r>
    </w:p>
    <w:p w14:paraId="49CAEB7D" w14:textId="77777777" w:rsidR="002134F5" w:rsidRDefault="002134F5" w:rsidP="00F04BE3">
      <w:pPr>
        <w:pStyle w:val="Normlnweb"/>
        <w:spacing w:before="0" w:beforeAutospacing="0" w:after="0" w:afterAutospacing="0" w:line="276" w:lineRule="auto"/>
        <w:ind w:left="720" w:hanging="360"/>
        <w:textAlignment w:val="baseline"/>
      </w:pPr>
      <w:r>
        <w:rPr>
          <w:rFonts w:ascii="Symbol" w:hAnsi="Symbol"/>
          <w:sz w:val="22"/>
          <w:szCs w:val="22"/>
        </w:rPr>
        <w:t></w:t>
      </w:r>
      <w:r>
        <w:rPr>
          <w:sz w:val="14"/>
          <w:szCs w:val="14"/>
        </w:rPr>
        <w:t>        </w:t>
      </w:r>
      <w:r w:rsidR="00D00B71">
        <w:rPr>
          <w:rFonts w:ascii="Arial" w:hAnsi="Arial" w:cs="Arial"/>
          <w:sz w:val="22"/>
          <w:szCs w:val="22"/>
        </w:rPr>
        <w:t xml:space="preserve"> orientuje se v rockové </w:t>
      </w:r>
      <w:proofErr w:type="gramStart"/>
      <w:r w:rsidR="00D00B71">
        <w:rPr>
          <w:rFonts w:ascii="Arial" w:hAnsi="Arial" w:cs="Arial"/>
          <w:sz w:val="22"/>
          <w:szCs w:val="22"/>
        </w:rPr>
        <w:t xml:space="preserve">hudbě - </w:t>
      </w:r>
      <w:r>
        <w:rPr>
          <w:rFonts w:ascii="Arial" w:hAnsi="Arial" w:cs="Arial"/>
          <w:sz w:val="22"/>
          <w:szCs w:val="22"/>
        </w:rPr>
        <w:t>blues</w:t>
      </w:r>
      <w:proofErr w:type="gramEnd"/>
      <w:r>
        <w:rPr>
          <w:rFonts w:ascii="Arial" w:hAnsi="Arial" w:cs="Arial"/>
          <w:sz w:val="22"/>
          <w:szCs w:val="22"/>
        </w:rPr>
        <w:t>, jazz, latino</w:t>
      </w:r>
    </w:p>
    <w:p w14:paraId="08B8FE5E" w14:textId="77777777" w:rsidR="00FD4AB4" w:rsidRDefault="00FD4AB4">
      <w:pPr>
        <w:rPr>
          <w:rFonts w:ascii="Arial" w:eastAsia="Times New Roman" w:hAnsi="Arial" w:cs="Arial"/>
          <w:b/>
          <w:bCs/>
        </w:rPr>
      </w:pPr>
      <w:r>
        <w:rPr>
          <w:rFonts w:ascii="Arial" w:hAnsi="Arial" w:cs="Arial"/>
          <w:b/>
          <w:bCs/>
        </w:rPr>
        <w:br w:type="page"/>
      </w:r>
    </w:p>
    <w:p w14:paraId="3C031B77" w14:textId="77777777" w:rsidR="002134F5" w:rsidRDefault="002134F5" w:rsidP="002134F5">
      <w:pPr>
        <w:pStyle w:val="Normlnweb"/>
      </w:pPr>
      <w:r>
        <w:rPr>
          <w:rFonts w:ascii="Arial" w:hAnsi="Arial" w:cs="Arial"/>
          <w:b/>
          <w:bCs/>
          <w:sz w:val="22"/>
          <w:szCs w:val="22"/>
        </w:rPr>
        <w:lastRenderedPageBreak/>
        <w:t>II. ročník</w:t>
      </w:r>
    </w:p>
    <w:p w14:paraId="5E416A5D" w14:textId="77777777" w:rsidR="002134F5" w:rsidRDefault="001B47EB" w:rsidP="002134F5">
      <w:pPr>
        <w:pStyle w:val="Normlnweb"/>
      </w:pPr>
      <w:r>
        <w:rPr>
          <w:rFonts w:ascii="Arial" w:hAnsi="Arial" w:cs="Arial"/>
          <w:bCs/>
          <w:iCs/>
          <w:sz w:val="22"/>
          <w:szCs w:val="22"/>
        </w:rPr>
        <w:t>Žák:</w:t>
      </w:r>
    </w:p>
    <w:p w14:paraId="0E9A4C3A" w14:textId="77777777" w:rsidR="002134F5" w:rsidRDefault="00D00B71" w:rsidP="00932172">
      <w:pPr>
        <w:pStyle w:val="Normlnweb"/>
        <w:numPr>
          <w:ilvl w:val="0"/>
          <w:numId w:val="149"/>
        </w:numPr>
        <w:spacing w:line="276" w:lineRule="auto"/>
        <w:textAlignment w:val="baseline"/>
      </w:pPr>
      <w:r>
        <w:rPr>
          <w:rFonts w:ascii="Arial" w:hAnsi="Arial" w:cs="Arial"/>
          <w:sz w:val="22"/>
          <w:szCs w:val="22"/>
        </w:rPr>
        <w:t>dokáže hrát</w:t>
      </w:r>
      <w:r w:rsidR="002134F5">
        <w:rPr>
          <w:rFonts w:ascii="Arial" w:hAnsi="Arial" w:cs="Arial"/>
          <w:sz w:val="22"/>
          <w:szCs w:val="22"/>
        </w:rPr>
        <w:t xml:space="preserve"> z listu, </w:t>
      </w:r>
      <w:r>
        <w:rPr>
          <w:rFonts w:ascii="Arial" w:hAnsi="Arial" w:cs="Arial"/>
          <w:sz w:val="22"/>
          <w:szCs w:val="22"/>
        </w:rPr>
        <w:t>improvizovat a transponovat v elementárních tóninách</w:t>
      </w:r>
      <w:r w:rsidR="002134F5">
        <w:rPr>
          <w:rFonts w:ascii="Arial" w:hAnsi="Arial" w:cs="Arial"/>
          <w:sz w:val="22"/>
          <w:szCs w:val="22"/>
        </w:rPr>
        <w:t xml:space="preserve"> </w:t>
      </w:r>
    </w:p>
    <w:p w14:paraId="506B09C3" w14:textId="77777777" w:rsidR="002134F5" w:rsidRPr="00084DE2" w:rsidRDefault="00084DE2" w:rsidP="00932172">
      <w:pPr>
        <w:pStyle w:val="Normlnweb"/>
        <w:numPr>
          <w:ilvl w:val="0"/>
          <w:numId w:val="149"/>
        </w:numPr>
        <w:spacing w:line="276" w:lineRule="auto"/>
        <w:textAlignment w:val="baseline"/>
        <w:rPr>
          <w:rFonts w:ascii="Arial" w:hAnsi="Arial" w:cs="Arial"/>
          <w:sz w:val="22"/>
          <w:szCs w:val="22"/>
        </w:rPr>
      </w:pPr>
      <w:r>
        <w:rPr>
          <w:rFonts w:ascii="Arial" w:hAnsi="Arial" w:cs="Arial"/>
          <w:sz w:val="22"/>
          <w:szCs w:val="22"/>
        </w:rPr>
        <w:t>dokáže hrát s doprovodem bicích nástrojů</w:t>
      </w:r>
    </w:p>
    <w:p w14:paraId="35625CA0" w14:textId="77777777" w:rsidR="002134F5" w:rsidRDefault="002134F5" w:rsidP="002134F5">
      <w:pPr>
        <w:pStyle w:val="Normlnweb"/>
        <w:numPr>
          <w:ilvl w:val="0"/>
          <w:numId w:val="149"/>
        </w:numPr>
        <w:spacing w:line="276" w:lineRule="auto"/>
        <w:textAlignment w:val="baseline"/>
      </w:pPr>
      <w:r>
        <w:rPr>
          <w:rFonts w:ascii="Arial" w:hAnsi="Arial" w:cs="Arial"/>
          <w:sz w:val="22"/>
          <w:szCs w:val="22"/>
        </w:rPr>
        <w:t>impr</w:t>
      </w:r>
      <w:r w:rsidR="00084DE2">
        <w:rPr>
          <w:rFonts w:ascii="Arial" w:hAnsi="Arial" w:cs="Arial"/>
          <w:sz w:val="22"/>
          <w:szCs w:val="22"/>
        </w:rPr>
        <w:t>ovizuje blues v různých tóninách</w:t>
      </w:r>
      <w:r w:rsidRPr="00084DE2">
        <w:rPr>
          <w:rFonts w:ascii="Arial" w:hAnsi="Arial" w:cs="Arial"/>
          <w:sz w:val="22"/>
          <w:szCs w:val="22"/>
        </w:rPr>
        <w:t> </w:t>
      </w:r>
    </w:p>
    <w:p w14:paraId="1988375A" w14:textId="77777777" w:rsidR="002134F5" w:rsidRDefault="002134F5" w:rsidP="002134F5">
      <w:pPr>
        <w:pStyle w:val="Normlnweb"/>
      </w:pPr>
      <w:r>
        <w:rPr>
          <w:rFonts w:ascii="Arial" w:hAnsi="Arial" w:cs="Arial"/>
          <w:b/>
          <w:bCs/>
          <w:sz w:val="22"/>
          <w:szCs w:val="22"/>
        </w:rPr>
        <w:t>III. ročník</w:t>
      </w:r>
    </w:p>
    <w:p w14:paraId="19C02747" w14:textId="77777777" w:rsidR="002134F5" w:rsidRDefault="001B47EB" w:rsidP="002134F5">
      <w:pPr>
        <w:pStyle w:val="Normlnweb"/>
      </w:pPr>
      <w:r>
        <w:rPr>
          <w:rFonts w:ascii="Arial" w:hAnsi="Arial" w:cs="Arial"/>
          <w:bCs/>
          <w:iCs/>
          <w:sz w:val="22"/>
          <w:szCs w:val="22"/>
        </w:rPr>
        <w:t>Žák:</w:t>
      </w:r>
      <w:r w:rsidR="002134F5">
        <w:rPr>
          <w:rFonts w:ascii="Arial" w:hAnsi="Arial" w:cs="Arial"/>
          <w:sz w:val="22"/>
          <w:szCs w:val="22"/>
        </w:rPr>
        <w:t xml:space="preserve"> </w:t>
      </w:r>
    </w:p>
    <w:p w14:paraId="7BAF8F61" w14:textId="77777777" w:rsidR="002134F5" w:rsidRDefault="002134F5" w:rsidP="00084DE2">
      <w:pPr>
        <w:pStyle w:val="Normlnweb"/>
        <w:spacing w:before="0" w:beforeAutospacing="0" w:after="0" w:afterAutospacing="0" w:line="276" w:lineRule="auto"/>
        <w:ind w:left="720" w:hanging="360"/>
        <w:textAlignment w:val="baseline"/>
      </w:pPr>
      <w:r>
        <w:rPr>
          <w:rFonts w:ascii="Symbol" w:hAnsi="Symbol"/>
          <w:sz w:val="22"/>
          <w:szCs w:val="22"/>
        </w:rPr>
        <w:t></w:t>
      </w:r>
      <w:r>
        <w:rPr>
          <w:sz w:val="14"/>
          <w:szCs w:val="14"/>
        </w:rPr>
        <w:t xml:space="preserve">         </w:t>
      </w:r>
      <w:r w:rsidR="00084DE2">
        <w:rPr>
          <w:rFonts w:ascii="Arial" w:hAnsi="Arial" w:cs="Arial"/>
          <w:sz w:val="22"/>
          <w:szCs w:val="22"/>
        </w:rPr>
        <w:t>kritiky zhodnotí zvukovou stránku své hry</w:t>
      </w:r>
      <w:r>
        <w:rPr>
          <w:rFonts w:ascii="Arial" w:hAnsi="Arial" w:cs="Arial"/>
          <w:sz w:val="22"/>
          <w:szCs w:val="22"/>
        </w:rPr>
        <w:t xml:space="preserve"> </w:t>
      </w:r>
    </w:p>
    <w:p w14:paraId="191C6C1C" w14:textId="77777777" w:rsidR="002134F5" w:rsidRDefault="002134F5" w:rsidP="00084DE2">
      <w:pPr>
        <w:pStyle w:val="Normlnweb"/>
        <w:spacing w:before="0" w:beforeAutospacing="0" w:after="0" w:afterAutospacing="0" w:line="276" w:lineRule="auto"/>
        <w:ind w:left="720" w:hanging="360"/>
        <w:textAlignment w:val="baseline"/>
      </w:pPr>
      <w:r>
        <w:rPr>
          <w:rFonts w:ascii="Symbol" w:hAnsi="Symbol"/>
          <w:sz w:val="22"/>
          <w:szCs w:val="22"/>
        </w:rPr>
        <w:t></w:t>
      </w:r>
      <w:r>
        <w:rPr>
          <w:sz w:val="14"/>
          <w:szCs w:val="14"/>
        </w:rPr>
        <w:t xml:space="preserve">         </w:t>
      </w:r>
      <w:r>
        <w:rPr>
          <w:rFonts w:ascii="Arial" w:hAnsi="Arial" w:cs="Arial"/>
          <w:sz w:val="22"/>
          <w:szCs w:val="22"/>
        </w:rPr>
        <w:t xml:space="preserve">pozná řadu analogových efektů i digitálních </w:t>
      </w:r>
      <w:proofErr w:type="spellStart"/>
      <w:r>
        <w:rPr>
          <w:rFonts w:ascii="Arial" w:hAnsi="Arial" w:cs="Arial"/>
          <w:sz w:val="22"/>
          <w:szCs w:val="22"/>
        </w:rPr>
        <w:t>multi</w:t>
      </w:r>
      <w:proofErr w:type="spellEnd"/>
      <w:r>
        <w:rPr>
          <w:rFonts w:ascii="Arial" w:hAnsi="Arial" w:cs="Arial"/>
          <w:sz w:val="22"/>
          <w:szCs w:val="22"/>
        </w:rPr>
        <w:t xml:space="preserve">-zařízení </w:t>
      </w:r>
    </w:p>
    <w:p w14:paraId="726C28FD" w14:textId="77777777" w:rsidR="002134F5" w:rsidRDefault="002134F5" w:rsidP="00084DE2">
      <w:pPr>
        <w:pStyle w:val="Normlnweb"/>
        <w:spacing w:before="0" w:beforeAutospacing="0" w:after="0" w:afterAutospacing="0" w:line="276" w:lineRule="auto"/>
        <w:ind w:left="720" w:hanging="360"/>
        <w:textAlignment w:val="baseline"/>
      </w:pPr>
      <w:r>
        <w:rPr>
          <w:rFonts w:ascii="Symbol" w:hAnsi="Symbol"/>
          <w:sz w:val="22"/>
          <w:szCs w:val="22"/>
        </w:rPr>
        <w:t></w:t>
      </w:r>
      <w:r>
        <w:rPr>
          <w:sz w:val="14"/>
          <w:szCs w:val="14"/>
        </w:rPr>
        <w:t xml:space="preserve">         </w:t>
      </w:r>
      <w:r>
        <w:rPr>
          <w:rFonts w:ascii="Arial" w:hAnsi="Arial" w:cs="Arial"/>
          <w:sz w:val="22"/>
          <w:szCs w:val="22"/>
        </w:rPr>
        <w:t xml:space="preserve">je schopen předvést krátká technická cvičení  </w:t>
      </w:r>
    </w:p>
    <w:p w14:paraId="3A6D624E" w14:textId="77777777" w:rsidR="002134F5" w:rsidRDefault="002134F5" w:rsidP="00F04BE3">
      <w:pPr>
        <w:pStyle w:val="Normlnweb"/>
        <w:spacing w:before="0" w:beforeAutospacing="0" w:after="0" w:afterAutospacing="0" w:line="276" w:lineRule="auto"/>
        <w:ind w:left="720" w:hanging="360"/>
        <w:textAlignment w:val="baseline"/>
      </w:pPr>
      <w:r>
        <w:rPr>
          <w:rFonts w:ascii="Symbol" w:hAnsi="Symbol"/>
          <w:sz w:val="22"/>
          <w:szCs w:val="22"/>
        </w:rPr>
        <w:t></w:t>
      </w:r>
      <w:r>
        <w:rPr>
          <w:sz w:val="14"/>
          <w:szCs w:val="14"/>
        </w:rPr>
        <w:t>        </w:t>
      </w:r>
      <w:r w:rsidR="00084DE2">
        <w:rPr>
          <w:rFonts w:ascii="Arial" w:hAnsi="Arial" w:cs="Arial"/>
          <w:sz w:val="22"/>
          <w:szCs w:val="22"/>
        </w:rPr>
        <w:t>dokáže hrát ve skupině</w:t>
      </w:r>
      <w:r>
        <w:rPr>
          <w:sz w:val="14"/>
          <w:szCs w:val="14"/>
        </w:rPr>
        <w:t xml:space="preserve"> </w:t>
      </w:r>
      <w:r w:rsidR="00084DE2">
        <w:rPr>
          <w:rFonts w:ascii="Arial" w:hAnsi="Arial" w:cs="Arial"/>
          <w:sz w:val="22"/>
          <w:szCs w:val="22"/>
        </w:rPr>
        <w:t>  </w:t>
      </w:r>
      <w:r>
        <w:rPr>
          <w:rFonts w:ascii="Arial" w:hAnsi="Arial" w:cs="Arial"/>
          <w:b/>
          <w:bCs/>
          <w:sz w:val="22"/>
          <w:szCs w:val="22"/>
        </w:rPr>
        <w:t> </w:t>
      </w:r>
    </w:p>
    <w:p w14:paraId="11610F7F" w14:textId="77777777" w:rsidR="002134F5" w:rsidRDefault="002134F5" w:rsidP="002134F5">
      <w:pPr>
        <w:pStyle w:val="Normlnweb"/>
      </w:pPr>
      <w:r>
        <w:rPr>
          <w:rFonts w:ascii="Arial" w:hAnsi="Arial" w:cs="Arial"/>
          <w:b/>
          <w:bCs/>
          <w:sz w:val="22"/>
          <w:szCs w:val="22"/>
        </w:rPr>
        <w:t>IV. ročník</w:t>
      </w:r>
    </w:p>
    <w:p w14:paraId="539C47B6" w14:textId="77777777" w:rsidR="002134F5" w:rsidRDefault="001B47EB" w:rsidP="00084DE2">
      <w:pPr>
        <w:pStyle w:val="Normlnweb"/>
      </w:pPr>
      <w:r>
        <w:rPr>
          <w:rFonts w:ascii="Arial" w:hAnsi="Arial" w:cs="Arial"/>
          <w:bCs/>
          <w:iCs/>
          <w:sz w:val="22"/>
          <w:szCs w:val="22"/>
        </w:rPr>
        <w:t>Žák:</w:t>
      </w:r>
      <w:r w:rsidR="002134F5">
        <w:rPr>
          <w:rFonts w:ascii="Arial" w:hAnsi="Arial" w:cs="Arial"/>
          <w:sz w:val="22"/>
          <w:szCs w:val="22"/>
        </w:rPr>
        <w:t> </w:t>
      </w:r>
    </w:p>
    <w:p w14:paraId="2D780362" w14:textId="77777777" w:rsidR="002134F5" w:rsidRDefault="002134F5" w:rsidP="00084DE2">
      <w:pPr>
        <w:pStyle w:val="Normlnweb"/>
        <w:spacing w:before="0" w:beforeAutospacing="0" w:after="0" w:afterAutospacing="0" w:line="276" w:lineRule="auto"/>
        <w:ind w:left="720" w:hanging="360"/>
        <w:textAlignment w:val="baseline"/>
      </w:pPr>
      <w:r>
        <w:rPr>
          <w:rFonts w:ascii="Symbol" w:hAnsi="Symbol"/>
          <w:sz w:val="22"/>
          <w:szCs w:val="22"/>
        </w:rPr>
        <w:t></w:t>
      </w:r>
      <w:r>
        <w:rPr>
          <w:sz w:val="14"/>
          <w:szCs w:val="14"/>
        </w:rPr>
        <w:t xml:space="preserve">         </w:t>
      </w:r>
      <w:r>
        <w:rPr>
          <w:rFonts w:ascii="Arial" w:hAnsi="Arial" w:cs="Arial"/>
          <w:sz w:val="22"/>
          <w:szCs w:val="22"/>
        </w:rPr>
        <w:t>samostatně procvičuje skladby pomocí poslechu nahrávek</w:t>
      </w:r>
    </w:p>
    <w:p w14:paraId="7026A083" w14:textId="77777777" w:rsidR="002134F5" w:rsidRDefault="002134F5" w:rsidP="00084DE2">
      <w:pPr>
        <w:pStyle w:val="Normlnweb"/>
        <w:spacing w:before="0" w:beforeAutospacing="0" w:after="0" w:afterAutospacing="0" w:line="276" w:lineRule="auto"/>
        <w:ind w:left="720" w:hanging="360"/>
        <w:textAlignment w:val="baseline"/>
      </w:pPr>
      <w:r>
        <w:rPr>
          <w:rFonts w:ascii="Symbol" w:hAnsi="Symbol"/>
          <w:sz w:val="22"/>
          <w:szCs w:val="22"/>
        </w:rPr>
        <w:t></w:t>
      </w:r>
      <w:r>
        <w:rPr>
          <w:sz w:val="14"/>
          <w:szCs w:val="14"/>
        </w:rPr>
        <w:t xml:space="preserve">         </w:t>
      </w:r>
      <w:r w:rsidR="00084DE2">
        <w:rPr>
          <w:rFonts w:ascii="Arial" w:hAnsi="Arial" w:cs="Arial"/>
          <w:sz w:val="22"/>
          <w:szCs w:val="22"/>
        </w:rPr>
        <w:t>samostudie</w:t>
      </w:r>
      <w:r>
        <w:rPr>
          <w:rFonts w:ascii="Arial" w:hAnsi="Arial" w:cs="Arial"/>
          <w:sz w:val="22"/>
          <w:szCs w:val="22"/>
        </w:rPr>
        <w:t>m obohac</w:t>
      </w:r>
      <w:r w:rsidR="00084DE2">
        <w:rPr>
          <w:rFonts w:ascii="Arial" w:hAnsi="Arial" w:cs="Arial"/>
          <w:sz w:val="22"/>
          <w:szCs w:val="22"/>
        </w:rPr>
        <w:t xml:space="preserve">uje </w:t>
      </w:r>
      <w:r>
        <w:rPr>
          <w:rFonts w:ascii="Arial" w:hAnsi="Arial" w:cs="Arial"/>
          <w:sz w:val="22"/>
          <w:szCs w:val="22"/>
        </w:rPr>
        <w:t>sv</w:t>
      </w:r>
      <w:r w:rsidR="00084DE2">
        <w:rPr>
          <w:rFonts w:ascii="Arial" w:hAnsi="Arial" w:cs="Arial"/>
          <w:sz w:val="22"/>
          <w:szCs w:val="22"/>
        </w:rPr>
        <w:t>é znalosti a dovednosti</w:t>
      </w:r>
    </w:p>
    <w:p w14:paraId="14E8C099" w14:textId="77777777" w:rsidR="002134F5" w:rsidRDefault="002134F5" w:rsidP="00084DE2">
      <w:pPr>
        <w:pStyle w:val="Normlnweb"/>
        <w:spacing w:before="0" w:beforeAutospacing="0" w:after="0" w:afterAutospacing="0" w:line="276" w:lineRule="auto"/>
        <w:ind w:left="720" w:hanging="360"/>
        <w:textAlignment w:val="baseline"/>
      </w:pPr>
      <w:r>
        <w:rPr>
          <w:rFonts w:ascii="Symbol" w:hAnsi="Symbol"/>
          <w:sz w:val="22"/>
          <w:szCs w:val="22"/>
        </w:rPr>
        <w:t></w:t>
      </w:r>
      <w:r>
        <w:rPr>
          <w:sz w:val="14"/>
          <w:szCs w:val="14"/>
        </w:rPr>
        <w:t>        </w:t>
      </w:r>
      <w:r>
        <w:rPr>
          <w:rFonts w:ascii="Arial" w:hAnsi="Arial" w:cs="Arial"/>
          <w:sz w:val="22"/>
          <w:szCs w:val="22"/>
        </w:rPr>
        <w:t xml:space="preserve"> realizuje se ve školních souborech </w:t>
      </w:r>
    </w:p>
    <w:p w14:paraId="40315C90" w14:textId="77777777" w:rsidR="008C327C" w:rsidRDefault="008C327C" w:rsidP="000C3F1D"/>
    <w:p w14:paraId="40B8D5E2" w14:textId="77777777" w:rsidR="008C327C" w:rsidRDefault="008C327C" w:rsidP="000C3F1D"/>
    <w:p w14:paraId="0DF20337" w14:textId="77777777" w:rsidR="003D7459" w:rsidRDefault="003D7459" w:rsidP="000C3F1D"/>
    <w:p w14:paraId="18720CBB" w14:textId="77777777" w:rsidR="008C327C" w:rsidRPr="00C85BD7" w:rsidRDefault="008C327C" w:rsidP="008C327C">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6A5F1ACD" w14:textId="77777777" w:rsidR="008C327C" w:rsidRPr="00C85BD7" w:rsidRDefault="008C327C" w:rsidP="008C327C">
      <w:pPr>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Pr="00C85BD7">
        <w:rPr>
          <w:rFonts w:ascii="Arial" w:hAnsi="Arial" w:cs="Arial"/>
        </w:rPr>
        <w:t xml:space="preserve"> </w:t>
      </w:r>
      <w:r w:rsidRPr="00C85BD7">
        <w:rPr>
          <w:rFonts w:ascii="Arial" w:hAnsi="Arial" w:cs="Arial"/>
          <w:b/>
        </w:rPr>
        <w:t>- kytara</w:t>
      </w:r>
      <w:proofErr w:type="gramEnd"/>
      <w:r w:rsidRPr="00C85BD7">
        <w:rPr>
          <w:rFonts w:ascii="Arial" w:hAnsi="Arial" w:cs="Arial"/>
        </w:rPr>
        <w:t xml:space="preserve">- odkaz na předmět Komorní </w:t>
      </w:r>
      <w:proofErr w:type="gramStart"/>
      <w:r w:rsidRPr="00C85BD7">
        <w:rPr>
          <w:rFonts w:ascii="Arial" w:hAnsi="Arial" w:cs="Arial"/>
        </w:rPr>
        <w:t>hra - kytara</w:t>
      </w:r>
      <w:proofErr w:type="gramEnd"/>
    </w:p>
    <w:p w14:paraId="5D942581" w14:textId="77777777" w:rsidR="008C327C" w:rsidRPr="00C85BD7" w:rsidRDefault="008C327C" w:rsidP="008C327C">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176FA972" w14:textId="77777777" w:rsidR="008C327C" w:rsidRDefault="008C327C" w:rsidP="008C327C">
      <w:pPr>
        <w:suppressAutoHyphens/>
        <w:spacing w:after="0"/>
        <w:jc w:val="both"/>
        <w:rPr>
          <w:rFonts w:ascii="Arial" w:hAnsi="Arial" w:cs="Arial"/>
        </w:rPr>
      </w:pPr>
      <w:r w:rsidRPr="00C85BD7">
        <w:rPr>
          <w:rFonts w:ascii="Arial" w:hAnsi="Arial" w:cs="Arial"/>
          <w:b/>
        </w:rPr>
        <w:t xml:space="preserve">Soubor populární </w:t>
      </w:r>
      <w:proofErr w:type="gramStart"/>
      <w:r w:rsidRPr="00C85BD7">
        <w:rPr>
          <w:rFonts w:ascii="Arial" w:hAnsi="Arial" w:cs="Arial"/>
          <w:b/>
        </w:rPr>
        <w:t>hudby</w:t>
      </w:r>
      <w:r w:rsidRPr="00C85BD7">
        <w:rPr>
          <w:rFonts w:ascii="Arial" w:hAnsi="Arial" w:cs="Arial"/>
        </w:rPr>
        <w:t xml:space="preserve"> - odkaz</w:t>
      </w:r>
      <w:proofErr w:type="gramEnd"/>
      <w:r w:rsidRPr="00C85BD7">
        <w:rPr>
          <w:rFonts w:ascii="Arial" w:hAnsi="Arial" w:cs="Arial"/>
        </w:rPr>
        <w:t xml:space="preserve"> na předmět Soubor populární hudby</w:t>
      </w:r>
    </w:p>
    <w:p w14:paraId="31C43D40" w14:textId="77777777" w:rsidR="000C3F1D" w:rsidRDefault="00FD4AB4" w:rsidP="000C3F1D">
      <w:r>
        <w:br w:type="page"/>
      </w:r>
    </w:p>
    <w:p w14:paraId="506E9AFD" w14:textId="77777777" w:rsidR="00A0320E" w:rsidRDefault="000C3F1D" w:rsidP="00A0320E">
      <w:pPr>
        <w:pStyle w:val="Nadpis3"/>
        <w:spacing w:line="276" w:lineRule="auto"/>
        <w:jc w:val="both"/>
        <w:rPr>
          <w:rFonts w:cs="Arial"/>
        </w:rPr>
      </w:pPr>
      <w:bookmarkStart w:id="53" w:name="_Toc152079077"/>
      <w:r w:rsidRPr="00C85BD7">
        <w:rPr>
          <w:rFonts w:cs="Arial"/>
        </w:rPr>
        <w:lastRenderedPageBreak/>
        <w:t xml:space="preserve">Studijní zaměření Hra na </w:t>
      </w:r>
      <w:r w:rsidR="00A0320E">
        <w:rPr>
          <w:rFonts w:cs="Arial"/>
        </w:rPr>
        <w:t>basovou kytaru</w:t>
      </w:r>
      <w:bookmarkEnd w:id="53"/>
    </w:p>
    <w:p w14:paraId="3E3CB47A" w14:textId="77777777" w:rsidR="00496B11" w:rsidRPr="0093023E" w:rsidRDefault="00496B11" w:rsidP="00496B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color w:val="000000"/>
          <w:lang w:bidi="en-US"/>
        </w:rPr>
      </w:pPr>
    </w:p>
    <w:p w14:paraId="39E47A9F" w14:textId="77777777" w:rsidR="00A0320E" w:rsidRPr="00442141" w:rsidRDefault="00496B11" w:rsidP="00442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color w:val="000000"/>
          <w:lang w:bidi="en-US"/>
        </w:rPr>
      </w:pPr>
      <w:r w:rsidRPr="0093023E">
        <w:rPr>
          <w:rFonts w:ascii="ArialMT" w:hAnsi="ArialMT" w:cs="ArialMT"/>
          <w:color w:val="000000"/>
          <w:lang w:bidi="en-US"/>
        </w:rPr>
        <w:t>Baskytara jakožto převážně doprovodný nástroj nachází největší uplatnění ve hře souborové. Prospěšné může být předchozí studium klasické kytary (či jiného nástroje), výuka baskytary pak může probíhat souběžně a je směrována k souborové hře v kapele. Zapojení do kolektivu může být další motivací jak pro žáka</w:t>
      </w:r>
      <w:r>
        <w:rPr>
          <w:rFonts w:ascii="ArialMT" w:hAnsi="ArialMT" w:cs="ArialMT"/>
          <w:color w:val="000000"/>
          <w:lang w:bidi="en-US"/>
        </w:rPr>
        <w:t>,</w:t>
      </w:r>
      <w:r w:rsidRPr="0093023E">
        <w:rPr>
          <w:rFonts w:ascii="ArialMT" w:hAnsi="ArialMT" w:cs="ArialMT"/>
          <w:color w:val="000000"/>
          <w:lang w:bidi="en-US"/>
        </w:rPr>
        <w:t xml:space="preserve"> tak i pro jeho rodiče.</w:t>
      </w:r>
    </w:p>
    <w:p w14:paraId="0D40F87C" w14:textId="77777777" w:rsidR="00A0320E" w:rsidRPr="00DC40AC"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MT" w:hAnsi="ArialMT" w:cs="ArialMT"/>
          <w:color w:val="000000"/>
          <w:lang w:bidi="en-US"/>
        </w:rPr>
      </w:pPr>
      <w:r w:rsidRPr="00DC40AC">
        <w:rPr>
          <w:rFonts w:ascii="ArialMT" w:hAnsi="ArialMT" w:cs="ArialMT"/>
          <w:color w:val="000000"/>
          <w:lang w:bidi="en-US"/>
        </w:rPr>
        <w:t xml:space="preserve">Vzhledem k velikosti a váze nástroje, rozmístění pražců, vzdálenosti ladicí mechaniky od hráče a skutečnosti, že se jedná o elektrický nástroj, který ke svému ozvučení potřebuje další elektrický spotřebič (basové kombo, aparát), by měl být základním předpokladem přiměřený věk, fyzická a mentální způsobilost. </w:t>
      </w:r>
    </w:p>
    <w:p w14:paraId="108974E8" w14:textId="77777777" w:rsidR="00442141" w:rsidRPr="00C85BD7" w:rsidRDefault="00442141" w:rsidP="00442141">
      <w:pPr>
        <w:jc w:val="both"/>
        <w:rPr>
          <w:rFonts w:ascii="Arial" w:hAnsi="Arial" w:cs="Arial"/>
          <w:b/>
        </w:rPr>
      </w:pPr>
      <w:r w:rsidRPr="00C85BD7">
        <w:rPr>
          <w:rFonts w:ascii="Arial" w:hAnsi="Arial" w:cs="Arial"/>
          <w:b/>
        </w:rPr>
        <w:t>I. stupeň</w:t>
      </w:r>
    </w:p>
    <w:p w14:paraId="0456A32E" w14:textId="77777777" w:rsidR="00442141" w:rsidRPr="00C85BD7" w:rsidRDefault="00442141" w:rsidP="00442141">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828"/>
        <w:gridCol w:w="515"/>
        <w:gridCol w:w="515"/>
        <w:gridCol w:w="514"/>
        <w:gridCol w:w="514"/>
        <w:gridCol w:w="514"/>
        <w:gridCol w:w="514"/>
        <w:gridCol w:w="514"/>
        <w:gridCol w:w="472"/>
        <w:gridCol w:w="514"/>
        <w:gridCol w:w="556"/>
        <w:gridCol w:w="572"/>
      </w:tblGrid>
      <w:tr w:rsidR="00442141" w:rsidRPr="00C85BD7" w14:paraId="1D27CF9D" w14:textId="77777777" w:rsidTr="001B47EB">
        <w:tc>
          <w:tcPr>
            <w:tcW w:w="3425" w:type="dxa"/>
            <w:gridSpan w:val="2"/>
            <w:vMerge w:val="restart"/>
          </w:tcPr>
          <w:p w14:paraId="0ABEC659" w14:textId="77777777" w:rsidR="00442141" w:rsidRPr="00C85BD7" w:rsidRDefault="00442141" w:rsidP="001B47EB">
            <w:pPr>
              <w:spacing w:after="0"/>
              <w:jc w:val="both"/>
              <w:rPr>
                <w:rFonts w:ascii="Arial" w:hAnsi="Arial" w:cs="Arial"/>
                <w:b/>
              </w:rPr>
            </w:pPr>
          </w:p>
        </w:tc>
        <w:tc>
          <w:tcPr>
            <w:tcW w:w="3703" w:type="dxa"/>
            <w:gridSpan w:val="7"/>
            <w:vAlign w:val="center"/>
          </w:tcPr>
          <w:p w14:paraId="53CC055E" w14:textId="77777777" w:rsidR="00442141" w:rsidRPr="00C85BD7" w:rsidRDefault="00442141" w:rsidP="001B47EB">
            <w:pPr>
              <w:spacing w:after="0"/>
              <w:jc w:val="both"/>
              <w:rPr>
                <w:rFonts w:ascii="Arial" w:hAnsi="Arial" w:cs="Arial"/>
                <w:b/>
              </w:rPr>
            </w:pPr>
            <w:r w:rsidRPr="00C85BD7">
              <w:rPr>
                <w:rFonts w:ascii="Arial" w:hAnsi="Arial" w:cs="Arial"/>
                <w:b/>
              </w:rPr>
              <w:t>I. stupeň</w:t>
            </w:r>
          </w:p>
        </w:tc>
        <w:tc>
          <w:tcPr>
            <w:tcW w:w="2160" w:type="dxa"/>
            <w:gridSpan w:val="4"/>
            <w:vAlign w:val="center"/>
          </w:tcPr>
          <w:p w14:paraId="54F6DA76" w14:textId="77777777" w:rsidR="00442141" w:rsidRPr="00C85BD7" w:rsidRDefault="00442141" w:rsidP="001B47EB">
            <w:pPr>
              <w:spacing w:after="0"/>
              <w:jc w:val="both"/>
              <w:rPr>
                <w:rFonts w:ascii="Arial" w:hAnsi="Arial" w:cs="Arial"/>
                <w:b/>
              </w:rPr>
            </w:pPr>
            <w:r w:rsidRPr="00C85BD7">
              <w:rPr>
                <w:rFonts w:ascii="Arial" w:hAnsi="Arial" w:cs="Arial"/>
                <w:b/>
              </w:rPr>
              <w:t>II. stupeň</w:t>
            </w:r>
          </w:p>
        </w:tc>
      </w:tr>
      <w:tr w:rsidR="00442141" w:rsidRPr="00C85BD7" w14:paraId="2EC0B5FF" w14:textId="77777777" w:rsidTr="001B47EB">
        <w:tc>
          <w:tcPr>
            <w:tcW w:w="3425" w:type="dxa"/>
            <w:gridSpan w:val="2"/>
            <w:vMerge/>
          </w:tcPr>
          <w:p w14:paraId="1B547F59" w14:textId="77777777" w:rsidR="00442141" w:rsidRPr="00C85BD7" w:rsidRDefault="00442141" w:rsidP="001B47EB">
            <w:pPr>
              <w:spacing w:after="0"/>
              <w:jc w:val="both"/>
              <w:rPr>
                <w:rFonts w:ascii="Arial" w:hAnsi="Arial" w:cs="Arial"/>
                <w:b/>
              </w:rPr>
            </w:pPr>
          </w:p>
        </w:tc>
        <w:tc>
          <w:tcPr>
            <w:tcW w:w="529" w:type="dxa"/>
            <w:vAlign w:val="center"/>
          </w:tcPr>
          <w:p w14:paraId="13A62D7C" w14:textId="77777777" w:rsidR="00442141" w:rsidRPr="00C85BD7" w:rsidRDefault="00442141" w:rsidP="001B47EB">
            <w:pPr>
              <w:spacing w:after="0"/>
              <w:jc w:val="both"/>
              <w:rPr>
                <w:rFonts w:ascii="Arial" w:hAnsi="Arial" w:cs="Arial"/>
                <w:b/>
              </w:rPr>
            </w:pPr>
            <w:r w:rsidRPr="00C85BD7">
              <w:rPr>
                <w:rFonts w:ascii="Arial" w:hAnsi="Arial" w:cs="Arial"/>
                <w:b/>
              </w:rPr>
              <w:t>1.r</w:t>
            </w:r>
          </w:p>
        </w:tc>
        <w:tc>
          <w:tcPr>
            <w:tcW w:w="529" w:type="dxa"/>
            <w:vAlign w:val="center"/>
          </w:tcPr>
          <w:p w14:paraId="692BB1B4" w14:textId="77777777" w:rsidR="00442141" w:rsidRPr="00C85BD7" w:rsidRDefault="00442141" w:rsidP="001B47EB">
            <w:pPr>
              <w:spacing w:after="0"/>
              <w:jc w:val="both"/>
              <w:rPr>
                <w:rFonts w:ascii="Arial" w:hAnsi="Arial" w:cs="Arial"/>
                <w:b/>
              </w:rPr>
            </w:pPr>
            <w:r w:rsidRPr="00C85BD7">
              <w:rPr>
                <w:rFonts w:ascii="Arial" w:hAnsi="Arial" w:cs="Arial"/>
                <w:b/>
              </w:rPr>
              <w:t>2.r</w:t>
            </w:r>
          </w:p>
        </w:tc>
        <w:tc>
          <w:tcPr>
            <w:tcW w:w="529" w:type="dxa"/>
            <w:vAlign w:val="center"/>
          </w:tcPr>
          <w:p w14:paraId="4C4D476B" w14:textId="77777777" w:rsidR="00442141" w:rsidRPr="00C85BD7" w:rsidRDefault="00442141" w:rsidP="001B47EB">
            <w:pPr>
              <w:spacing w:after="0"/>
              <w:jc w:val="both"/>
              <w:rPr>
                <w:rFonts w:ascii="Arial" w:hAnsi="Arial" w:cs="Arial"/>
                <w:b/>
              </w:rPr>
            </w:pPr>
            <w:r w:rsidRPr="00C85BD7">
              <w:rPr>
                <w:rFonts w:ascii="Arial" w:hAnsi="Arial" w:cs="Arial"/>
                <w:b/>
              </w:rPr>
              <w:t>3.r</w:t>
            </w:r>
          </w:p>
        </w:tc>
        <w:tc>
          <w:tcPr>
            <w:tcW w:w="529" w:type="dxa"/>
            <w:vAlign w:val="center"/>
          </w:tcPr>
          <w:p w14:paraId="4BB9A578" w14:textId="77777777" w:rsidR="00442141" w:rsidRPr="00C85BD7" w:rsidRDefault="00442141" w:rsidP="001B47EB">
            <w:pPr>
              <w:spacing w:after="0"/>
              <w:jc w:val="both"/>
              <w:rPr>
                <w:rFonts w:ascii="Arial" w:hAnsi="Arial" w:cs="Arial"/>
                <w:b/>
              </w:rPr>
            </w:pPr>
            <w:r w:rsidRPr="00C85BD7">
              <w:rPr>
                <w:rFonts w:ascii="Arial" w:hAnsi="Arial" w:cs="Arial"/>
                <w:b/>
              </w:rPr>
              <w:t>4.r</w:t>
            </w:r>
          </w:p>
        </w:tc>
        <w:tc>
          <w:tcPr>
            <w:tcW w:w="529" w:type="dxa"/>
            <w:vAlign w:val="center"/>
          </w:tcPr>
          <w:p w14:paraId="2C0DBF04" w14:textId="77777777" w:rsidR="00442141" w:rsidRPr="00C85BD7" w:rsidRDefault="00442141" w:rsidP="001B47EB">
            <w:pPr>
              <w:spacing w:after="0"/>
              <w:jc w:val="both"/>
              <w:rPr>
                <w:rFonts w:ascii="Arial" w:hAnsi="Arial" w:cs="Arial"/>
                <w:b/>
              </w:rPr>
            </w:pPr>
            <w:r w:rsidRPr="00C85BD7">
              <w:rPr>
                <w:rFonts w:ascii="Arial" w:hAnsi="Arial" w:cs="Arial"/>
                <w:b/>
              </w:rPr>
              <w:t>5.r</w:t>
            </w:r>
          </w:p>
        </w:tc>
        <w:tc>
          <w:tcPr>
            <w:tcW w:w="529" w:type="dxa"/>
            <w:vAlign w:val="center"/>
          </w:tcPr>
          <w:p w14:paraId="2665CECD" w14:textId="77777777" w:rsidR="00442141" w:rsidRPr="00C85BD7" w:rsidRDefault="00442141" w:rsidP="001B47EB">
            <w:pPr>
              <w:spacing w:after="0"/>
              <w:jc w:val="both"/>
              <w:rPr>
                <w:rFonts w:ascii="Arial" w:hAnsi="Arial" w:cs="Arial"/>
                <w:b/>
              </w:rPr>
            </w:pPr>
            <w:r w:rsidRPr="00C85BD7">
              <w:rPr>
                <w:rFonts w:ascii="Arial" w:hAnsi="Arial" w:cs="Arial"/>
                <w:b/>
              </w:rPr>
              <w:t>6.r</w:t>
            </w:r>
          </w:p>
        </w:tc>
        <w:tc>
          <w:tcPr>
            <w:tcW w:w="529" w:type="dxa"/>
            <w:vAlign w:val="center"/>
          </w:tcPr>
          <w:p w14:paraId="2ABB59DA" w14:textId="77777777" w:rsidR="00442141" w:rsidRPr="00C85BD7" w:rsidRDefault="00442141" w:rsidP="001B47EB">
            <w:pPr>
              <w:spacing w:after="0"/>
              <w:jc w:val="both"/>
              <w:rPr>
                <w:rFonts w:ascii="Arial" w:hAnsi="Arial" w:cs="Arial"/>
                <w:b/>
              </w:rPr>
            </w:pPr>
            <w:r w:rsidRPr="00C85BD7">
              <w:rPr>
                <w:rFonts w:ascii="Arial" w:hAnsi="Arial" w:cs="Arial"/>
                <w:b/>
              </w:rPr>
              <w:t>7.r</w:t>
            </w:r>
          </w:p>
        </w:tc>
        <w:tc>
          <w:tcPr>
            <w:tcW w:w="497" w:type="dxa"/>
            <w:vAlign w:val="center"/>
          </w:tcPr>
          <w:p w14:paraId="7072CFB1" w14:textId="77777777" w:rsidR="00442141" w:rsidRPr="00C85BD7" w:rsidRDefault="00442141" w:rsidP="001B47EB">
            <w:pPr>
              <w:spacing w:after="0"/>
              <w:jc w:val="both"/>
              <w:rPr>
                <w:rFonts w:ascii="Arial" w:hAnsi="Arial" w:cs="Arial"/>
                <w:b/>
              </w:rPr>
            </w:pPr>
            <w:proofErr w:type="spellStart"/>
            <w:r w:rsidRPr="00C85BD7">
              <w:rPr>
                <w:rFonts w:ascii="Arial" w:hAnsi="Arial" w:cs="Arial"/>
                <w:b/>
              </w:rPr>
              <w:t>I.r</w:t>
            </w:r>
            <w:proofErr w:type="spellEnd"/>
          </w:p>
        </w:tc>
        <w:tc>
          <w:tcPr>
            <w:tcW w:w="529" w:type="dxa"/>
            <w:vAlign w:val="center"/>
          </w:tcPr>
          <w:p w14:paraId="7F96AEC9" w14:textId="77777777" w:rsidR="00442141" w:rsidRPr="00C85BD7" w:rsidRDefault="00442141" w:rsidP="001B47EB">
            <w:pPr>
              <w:spacing w:after="0"/>
              <w:jc w:val="both"/>
              <w:rPr>
                <w:rFonts w:ascii="Arial" w:hAnsi="Arial" w:cs="Arial"/>
                <w:b/>
              </w:rPr>
            </w:pPr>
            <w:proofErr w:type="spellStart"/>
            <w:r w:rsidRPr="00C85BD7">
              <w:rPr>
                <w:rFonts w:ascii="Arial" w:hAnsi="Arial" w:cs="Arial"/>
                <w:b/>
              </w:rPr>
              <w:t>II.r</w:t>
            </w:r>
            <w:proofErr w:type="spellEnd"/>
          </w:p>
        </w:tc>
        <w:tc>
          <w:tcPr>
            <w:tcW w:w="561" w:type="dxa"/>
            <w:vAlign w:val="center"/>
          </w:tcPr>
          <w:p w14:paraId="52BC4E07" w14:textId="77777777" w:rsidR="00442141" w:rsidRPr="00C85BD7" w:rsidRDefault="00442141" w:rsidP="001B47EB">
            <w:pPr>
              <w:spacing w:after="0"/>
              <w:jc w:val="both"/>
              <w:rPr>
                <w:rFonts w:ascii="Arial" w:hAnsi="Arial" w:cs="Arial"/>
                <w:b/>
              </w:rPr>
            </w:pPr>
            <w:proofErr w:type="spellStart"/>
            <w:r w:rsidRPr="00C85BD7">
              <w:rPr>
                <w:rFonts w:ascii="Arial" w:hAnsi="Arial" w:cs="Arial"/>
                <w:b/>
              </w:rPr>
              <w:t>III.r</w:t>
            </w:r>
            <w:proofErr w:type="spellEnd"/>
          </w:p>
        </w:tc>
        <w:tc>
          <w:tcPr>
            <w:tcW w:w="573" w:type="dxa"/>
            <w:vAlign w:val="center"/>
          </w:tcPr>
          <w:p w14:paraId="1D0A49DF" w14:textId="77777777" w:rsidR="00442141" w:rsidRPr="00C85BD7" w:rsidRDefault="00442141" w:rsidP="001B47EB">
            <w:pPr>
              <w:spacing w:after="0"/>
              <w:jc w:val="both"/>
              <w:rPr>
                <w:rFonts w:ascii="Arial" w:hAnsi="Arial" w:cs="Arial"/>
                <w:b/>
              </w:rPr>
            </w:pPr>
            <w:proofErr w:type="spellStart"/>
            <w:r w:rsidRPr="00C85BD7">
              <w:rPr>
                <w:rFonts w:ascii="Arial" w:hAnsi="Arial" w:cs="Arial"/>
                <w:b/>
              </w:rPr>
              <w:t>IV.r</w:t>
            </w:r>
            <w:proofErr w:type="spellEnd"/>
          </w:p>
        </w:tc>
      </w:tr>
      <w:tr w:rsidR="00442141" w:rsidRPr="00C85BD7" w14:paraId="4E17D0CC" w14:textId="77777777" w:rsidTr="001B47EB">
        <w:tc>
          <w:tcPr>
            <w:tcW w:w="3425" w:type="dxa"/>
            <w:gridSpan w:val="2"/>
          </w:tcPr>
          <w:p w14:paraId="3212C424" w14:textId="77777777" w:rsidR="00442141" w:rsidRPr="00C85BD7" w:rsidRDefault="00442141" w:rsidP="00442141">
            <w:pPr>
              <w:spacing w:after="0"/>
              <w:jc w:val="both"/>
              <w:rPr>
                <w:rFonts w:ascii="Arial" w:hAnsi="Arial" w:cs="Arial"/>
              </w:rPr>
            </w:pPr>
            <w:r w:rsidRPr="00C85BD7">
              <w:rPr>
                <w:rFonts w:ascii="Arial" w:hAnsi="Arial" w:cs="Arial"/>
              </w:rPr>
              <w:t xml:space="preserve">Hra na </w:t>
            </w:r>
            <w:r>
              <w:rPr>
                <w:rFonts w:ascii="Arial" w:hAnsi="Arial" w:cs="Arial"/>
              </w:rPr>
              <w:t xml:space="preserve">basovou </w:t>
            </w:r>
            <w:r w:rsidRPr="00C85BD7">
              <w:rPr>
                <w:rFonts w:ascii="Arial" w:hAnsi="Arial" w:cs="Arial"/>
              </w:rPr>
              <w:t>kytaru</w:t>
            </w:r>
          </w:p>
        </w:tc>
        <w:tc>
          <w:tcPr>
            <w:tcW w:w="529" w:type="dxa"/>
            <w:vAlign w:val="center"/>
          </w:tcPr>
          <w:p w14:paraId="14FB5E04"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0A527721"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18B0DEE5"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5463A99E"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0E6EF59B"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51D101AA"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5A39C61A"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497" w:type="dxa"/>
            <w:vAlign w:val="center"/>
          </w:tcPr>
          <w:p w14:paraId="7571AA22"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2498E0A0"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61" w:type="dxa"/>
            <w:vAlign w:val="center"/>
          </w:tcPr>
          <w:p w14:paraId="17EE20C9"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73" w:type="dxa"/>
            <w:vAlign w:val="center"/>
          </w:tcPr>
          <w:p w14:paraId="256C7D83" w14:textId="77777777" w:rsidR="00442141" w:rsidRPr="00C85BD7" w:rsidRDefault="00442141" w:rsidP="001B47EB">
            <w:pPr>
              <w:spacing w:after="0"/>
              <w:jc w:val="both"/>
              <w:rPr>
                <w:rFonts w:ascii="Arial" w:hAnsi="Arial" w:cs="Arial"/>
              </w:rPr>
            </w:pPr>
            <w:r w:rsidRPr="00C85BD7">
              <w:rPr>
                <w:rFonts w:ascii="Arial" w:hAnsi="Arial" w:cs="Arial"/>
              </w:rPr>
              <w:t>1</w:t>
            </w:r>
          </w:p>
        </w:tc>
      </w:tr>
      <w:tr w:rsidR="00442141" w:rsidRPr="00C85BD7" w14:paraId="68F24975" w14:textId="77777777" w:rsidTr="001B47EB">
        <w:tc>
          <w:tcPr>
            <w:tcW w:w="3425" w:type="dxa"/>
            <w:gridSpan w:val="2"/>
          </w:tcPr>
          <w:p w14:paraId="02B20385" w14:textId="77777777" w:rsidR="00442141" w:rsidRPr="00C85BD7" w:rsidRDefault="00442141" w:rsidP="001B47EB">
            <w:pPr>
              <w:spacing w:after="0"/>
              <w:jc w:val="both"/>
              <w:rPr>
                <w:rFonts w:ascii="Arial" w:hAnsi="Arial" w:cs="Arial"/>
              </w:rPr>
            </w:pPr>
            <w:r w:rsidRPr="00C85BD7">
              <w:rPr>
                <w:rFonts w:ascii="Arial" w:hAnsi="Arial" w:cs="Arial"/>
              </w:rPr>
              <w:t>Hudební nauka</w:t>
            </w:r>
          </w:p>
        </w:tc>
        <w:tc>
          <w:tcPr>
            <w:tcW w:w="529" w:type="dxa"/>
            <w:vAlign w:val="center"/>
          </w:tcPr>
          <w:p w14:paraId="023DBDE4"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15AA8CA1"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4AE1BAD3"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50C907AA"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4B37D24F"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378BFA77" w14:textId="77777777" w:rsidR="00442141" w:rsidRPr="00C85BD7" w:rsidRDefault="00442141" w:rsidP="001B47EB">
            <w:pPr>
              <w:spacing w:after="0"/>
              <w:jc w:val="both"/>
              <w:rPr>
                <w:rFonts w:ascii="Arial" w:hAnsi="Arial" w:cs="Arial"/>
              </w:rPr>
            </w:pPr>
          </w:p>
        </w:tc>
        <w:tc>
          <w:tcPr>
            <w:tcW w:w="529" w:type="dxa"/>
            <w:vAlign w:val="center"/>
          </w:tcPr>
          <w:p w14:paraId="101471F0" w14:textId="77777777" w:rsidR="00442141" w:rsidRPr="00C85BD7" w:rsidRDefault="00442141" w:rsidP="001B47EB">
            <w:pPr>
              <w:spacing w:after="0"/>
              <w:jc w:val="both"/>
              <w:rPr>
                <w:rFonts w:ascii="Arial" w:hAnsi="Arial" w:cs="Arial"/>
              </w:rPr>
            </w:pPr>
          </w:p>
        </w:tc>
        <w:tc>
          <w:tcPr>
            <w:tcW w:w="497" w:type="dxa"/>
            <w:vAlign w:val="center"/>
          </w:tcPr>
          <w:p w14:paraId="7B63BB55" w14:textId="77777777" w:rsidR="00442141" w:rsidRPr="00C85BD7" w:rsidRDefault="00442141" w:rsidP="001B47EB">
            <w:pPr>
              <w:spacing w:after="0"/>
              <w:jc w:val="both"/>
              <w:rPr>
                <w:rFonts w:ascii="Arial" w:hAnsi="Arial" w:cs="Arial"/>
              </w:rPr>
            </w:pPr>
          </w:p>
        </w:tc>
        <w:tc>
          <w:tcPr>
            <w:tcW w:w="529" w:type="dxa"/>
            <w:vAlign w:val="center"/>
          </w:tcPr>
          <w:p w14:paraId="3C16A018" w14:textId="77777777" w:rsidR="00442141" w:rsidRPr="00C85BD7" w:rsidRDefault="00442141" w:rsidP="001B47EB">
            <w:pPr>
              <w:spacing w:after="0"/>
              <w:jc w:val="both"/>
              <w:rPr>
                <w:rFonts w:ascii="Arial" w:hAnsi="Arial" w:cs="Arial"/>
              </w:rPr>
            </w:pPr>
          </w:p>
        </w:tc>
        <w:tc>
          <w:tcPr>
            <w:tcW w:w="561" w:type="dxa"/>
            <w:vAlign w:val="center"/>
          </w:tcPr>
          <w:p w14:paraId="4B088811" w14:textId="77777777" w:rsidR="00442141" w:rsidRPr="00C85BD7" w:rsidRDefault="00442141" w:rsidP="001B47EB">
            <w:pPr>
              <w:spacing w:after="0"/>
              <w:jc w:val="both"/>
              <w:rPr>
                <w:rFonts w:ascii="Arial" w:hAnsi="Arial" w:cs="Arial"/>
              </w:rPr>
            </w:pPr>
          </w:p>
        </w:tc>
        <w:tc>
          <w:tcPr>
            <w:tcW w:w="573" w:type="dxa"/>
            <w:vAlign w:val="center"/>
          </w:tcPr>
          <w:p w14:paraId="2158DBBB" w14:textId="77777777" w:rsidR="00442141" w:rsidRPr="00C85BD7" w:rsidRDefault="00442141" w:rsidP="001B47EB">
            <w:pPr>
              <w:spacing w:after="0"/>
              <w:jc w:val="both"/>
              <w:rPr>
                <w:rFonts w:ascii="Arial" w:hAnsi="Arial" w:cs="Arial"/>
              </w:rPr>
            </w:pPr>
          </w:p>
        </w:tc>
      </w:tr>
      <w:tr w:rsidR="00442141" w:rsidRPr="00C85BD7" w14:paraId="3C3F41A8" w14:textId="77777777" w:rsidTr="00E76C32">
        <w:tc>
          <w:tcPr>
            <w:tcW w:w="1242" w:type="dxa"/>
            <w:vMerge w:val="restart"/>
            <w:vAlign w:val="center"/>
          </w:tcPr>
          <w:p w14:paraId="31F8F402" w14:textId="77777777" w:rsidR="00442141" w:rsidRPr="00C85BD7" w:rsidRDefault="00442141" w:rsidP="00E76C32">
            <w:pPr>
              <w:spacing w:after="0"/>
              <w:jc w:val="center"/>
              <w:rPr>
                <w:rFonts w:ascii="Arial" w:hAnsi="Arial" w:cs="Arial"/>
              </w:rPr>
            </w:pPr>
            <w:r w:rsidRPr="00C85BD7">
              <w:rPr>
                <w:rFonts w:ascii="Arial" w:hAnsi="Arial" w:cs="Arial"/>
              </w:rPr>
              <w:t>Volitelné předměty*</w:t>
            </w:r>
          </w:p>
        </w:tc>
        <w:tc>
          <w:tcPr>
            <w:tcW w:w="2183" w:type="dxa"/>
            <w:vAlign w:val="center"/>
          </w:tcPr>
          <w:p w14:paraId="36B5B6C9" w14:textId="77777777" w:rsidR="00442141" w:rsidRPr="00C85BD7" w:rsidRDefault="00442141" w:rsidP="001B47EB">
            <w:pPr>
              <w:spacing w:after="0"/>
              <w:jc w:val="both"/>
              <w:rPr>
                <w:rFonts w:ascii="Arial" w:hAnsi="Arial" w:cs="Arial"/>
              </w:rPr>
            </w:pPr>
            <w:r w:rsidRPr="00C85BD7">
              <w:rPr>
                <w:rFonts w:ascii="Arial" w:hAnsi="Arial" w:cs="Arial"/>
              </w:rPr>
              <w:t>Komorní hra kytar</w:t>
            </w:r>
          </w:p>
        </w:tc>
        <w:tc>
          <w:tcPr>
            <w:tcW w:w="529" w:type="dxa"/>
            <w:vAlign w:val="center"/>
          </w:tcPr>
          <w:p w14:paraId="7432107D" w14:textId="77777777" w:rsidR="00442141" w:rsidRPr="00C85BD7" w:rsidRDefault="00442141" w:rsidP="001B47EB">
            <w:pPr>
              <w:spacing w:after="0"/>
              <w:jc w:val="both"/>
              <w:rPr>
                <w:rFonts w:ascii="Arial" w:hAnsi="Arial" w:cs="Arial"/>
              </w:rPr>
            </w:pPr>
          </w:p>
        </w:tc>
        <w:tc>
          <w:tcPr>
            <w:tcW w:w="529" w:type="dxa"/>
            <w:vAlign w:val="center"/>
          </w:tcPr>
          <w:p w14:paraId="3FAF7296" w14:textId="77777777" w:rsidR="00442141" w:rsidRPr="00C85BD7" w:rsidRDefault="00442141" w:rsidP="001B47EB">
            <w:pPr>
              <w:spacing w:after="0"/>
              <w:jc w:val="both"/>
              <w:rPr>
                <w:rFonts w:ascii="Arial" w:hAnsi="Arial" w:cs="Arial"/>
              </w:rPr>
            </w:pPr>
          </w:p>
        </w:tc>
        <w:tc>
          <w:tcPr>
            <w:tcW w:w="529" w:type="dxa"/>
            <w:vAlign w:val="center"/>
          </w:tcPr>
          <w:p w14:paraId="48CBC2FA" w14:textId="77777777" w:rsidR="00442141" w:rsidRPr="00C85BD7" w:rsidRDefault="00442141" w:rsidP="001B47EB">
            <w:pPr>
              <w:spacing w:after="0"/>
              <w:jc w:val="both"/>
              <w:rPr>
                <w:rFonts w:ascii="Arial" w:hAnsi="Arial" w:cs="Arial"/>
              </w:rPr>
            </w:pPr>
          </w:p>
        </w:tc>
        <w:tc>
          <w:tcPr>
            <w:tcW w:w="529" w:type="dxa"/>
            <w:vAlign w:val="center"/>
          </w:tcPr>
          <w:p w14:paraId="4C03CC88"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48CA63D5"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1764C7D6"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10530DF9"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497" w:type="dxa"/>
            <w:vAlign w:val="center"/>
          </w:tcPr>
          <w:p w14:paraId="5D4BC9E5"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3F8D381F"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61" w:type="dxa"/>
            <w:vAlign w:val="center"/>
          </w:tcPr>
          <w:p w14:paraId="27AEE69D"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73" w:type="dxa"/>
            <w:vAlign w:val="center"/>
          </w:tcPr>
          <w:p w14:paraId="7BD1D758" w14:textId="77777777" w:rsidR="00442141" w:rsidRPr="00C85BD7" w:rsidRDefault="00442141" w:rsidP="001B47EB">
            <w:pPr>
              <w:spacing w:after="0"/>
              <w:jc w:val="both"/>
              <w:rPr>
                <w:rFonts w:ascii="Arial" w:hAnsi="Arial" w:cs="Arial"/>
              </w:rPr>
            </w:pPr>
            <w:r w:rsidRPr="00C85BD7">
              <w:rPr>
                <w:rFonts w:ascii="Arial" w:hAnsi="Arial" w:cs="Arial"/>
              </w:rPr>
              <w:t>1</w:t>
            </w:r>
          </w:p>
        </w:tc>
      </w:tr>
      <w:tr w:rsidR="00442141" w:rsidRPr="00C85BD7" w14:paraId="6657A6F1" w14:textId="77777777" w:rsidTr="001B47EB">
        <w:tc>
          <w:tcPr>
            <w:tcW w:w="1242" w:type="dxa"/>
            <w:vMerge/>
          </w:tcPr>
          <w:p w14:paraId="61C69914" w14:textId="77777777" w:rsidR="00442141" w:rsidRPr="00C85BD7" w:rsidRDefault="00442141" w:rsidP="001B47EB">
            <w:pPr>
              <w:spacing w:after="0"/>
              <w:jc w:val="both"/>
              <w:rPr>
                <w:rFonts w:ascii="Arial" w:hAnsi="Arial" w:cs="Arial"/>
              </w:rPr>
            </w:pPr>
          </w:p>
        </w:tc>
        <w:tc>
          <w:tcPr>
            <w:tcW w:w="2183" w:type="dxa"/>
            <w:vAlign w:val="center"/>
          </w:tcPr>
          <w:p w14:paraId="1AEB864F" w14:textId="77777777" w:rsidR="00442141" w:rsidRPr="00C85BD7" w:rsidRDefault="00442141" w:rsidP="001B47EB">
            <w:pPr>
              <w:spacing w:after="0"/>
              <w:jc w:val="both"/>
              <w:rPr>
                <w:rFonts w:ascii="Arial" w:hAnsi="Arial" w:cs="Arial"/>
              </w:rPr>
            </w:pPr>
            <w:r w:rsidRPr="00C85BD7">
              <w:rPr>
                <w:rFonts w:ascii="Arial" w:hAnsi="Arial" w:cs="Arial"/>
              </w:rPr>
              <w:t>Sborový zpěv</w:t>
            </w:r>
          </w:p>
        </w:tc>
        <w:tc>
          <w:tcPr>
            <w:tcW w:w="529" w:type="dxa"/>
            <w:vAlign w:val="center"/>
          </w:tcPr>
          <w:p w14:paraId="588C49B5" w14:textId="77777777" w:rsidR="00442141" w:rsidRPr="00C85BD7" w:rsidRDefault="00442141" w:rsidP="001B47EB">
            <w:pPr>
              <w:spacing w:after="0"/>
              <w:jc w:val="both"/>
              <w:rPr>
                <w:rFonts w:ascii="Arial" w:hAnsi="Arial" w:cs="Arial"/>
              </w:rPr>
            </w:pPr>
          </w:p>
        </w:tc>
        <w:tc>
          <w:tcPr>
            <w:tcW w:w="529" w:type="dxa"/>
            <w:vAlign w:val="center"/>
          </w:tcPr>
          <w:p w14:paraId="18F489C3" w14:textId="77777777" w:rsidR="00442141" w:rsidRPr="00C85BD7" w:rsidRDefault="00442141" w:rsidP="001B47EB">
            <w:pPr>
              <w:spacing w:after="0"/>
              <w:jc w:val="both"/>
              <w:rPr>
                <w:rFonts w:ascii="Arial" w:hAnsi="Arial" w:cs="Arial"/>
              </w:rPr>
            </w:pPr>
          </w:p>
        </w:tc>
        <w:tc>
          <w:tcPr>
            <w:tcW w:w="529" w:type="dxa"/>
            <w:vAlign w:val="center"/>
          </w:tcPr>
          <w:p w14:paraId="7855AB9E" w14:textId="77777777" w:rsidR="00442141" w:rsidRPr="00C85BD7" w:rsidRDefault="00442141" w:rsidP="001B47EB">
            <w:pPr>
              <w:spacing w:after="0"/>
              <w:jc w:val="both"/>
              <w:rPr>
                <w:rFonts w:ascii="Arial" w:hAnsi="Arial" w:cs="Arial"/>
              </w:rPr>
            </w:pPr>
          </w:p>
        </w:tc>
        <w:tc>
          <w:tcPr>
            <w:tcW w:w="529" w:type="dxa"/>
            <w:vAlign w:val="center"/>
          </w:tcPr>
          <w:p w14:paraId="09A5CBEE"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388D22EF"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1981EA84"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280E8C91"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497" w:type="dxa"/>
            <w:vAlign w:val="center"/>
          </w:tcPr>
          <w:p w14:paraId="51335C82"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3A70CC28"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61" w:type="dxa"/>
            <w:vAlign w:val="center"/>
          </w:tcPr>
          <w:p w14:paraId="1454E7B6"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73" w:type="dxa"/>
            <w:vAlign w:val="center"/>
          </w:tcPr>
          <w:p w14:paraId="1849E80B" w14:textId="77777777" w:rsidR="00442141" w:rsidRPr="00C85BD7" w:rsidRDefault="00442141" w:rsidP="001B47EB">
            <w:pPr>
              <w:spacing w:after="0"/>
              <w:jc w:val="both"/>
              <w:rPr>
                <w:rFonts w:ascii="Arial" w:hAnsi="Arial" w:cs="Arial"/>
              </w:rPr>
            </w:pPr>
            <w:r w:rsidRPr="00C85BD7">
              <w:rPr>
                <w:rFonts w:ascii="Arial" w:hAnsi="Arial" w:cs="Arial"/>
              </w:rPr>
              <w:t>1</w:t>
            </w:r>
          </w:p>
        </w:tc>
      </w:tr>
      <w:tr w:rsidR="00442141" w:rsidRPr="00C85BD7" w14:paraId="4338DA81" w14:textId="77777777" w:rsidTr="001B47EB">
        <w:tc>
          <w:tcPr>
            <w:tcW w:w="1242" w:type="dxa"/>
            <w:vMerge/>
          </w:tcPr>
          <w:p w14:paraId="4BAC4730" w14:textId="77777777" w:rsidR="00442141" w:rsidRPr="00C85BD7" w:rsidRDefault="00442141" w:rsidP="001B47EB">
            <w:pPr>
              <w:spacing w:after="0"/>
              <w:jc w:val="both"/>
              <w:rPr>
                <w:rFonts w:ascii="Arial" w:hAnsi="Arial" w:cs="Arial"/>
              </w:rPr>
            </w:pPr>
          </w:p>
        </w:tc>
        <w:tc>
          <w:tcPr>
            <w:tcW w:w="2183" w:type="dxa"/>
            <w:vAlign w:val="center"/>
          </w:tcPr>
          <w:p w14:paraId="2B33DBE6" w14:textId="77777777" w:rsidR="00442141" w:rsidRPr="00C85BD7" w:rsidRDefault="00442141" w:rsidP="001B47EB">
            <w:pPr>
              <w:spacing w:after="0"/>
              <w:jc w:val="both"/>
              <w:rPr>
                <w:rFonts w:ascii="Arial" w:hAnsi="Arial" w:cs="Arial"/>
              </w:rPr>
            </w:pPr>
            <w:r w:rsidRPr="00C85BD7">
              <w:rPr>
                <w:rFonts w:ascii="Arial" w:hAnsi="Arial" w:cs="Arial"/>
              </w:rPr>
              <w:t>Soubor populární hudby</w:t>
            </w:r>
          </w:p>
        </w:tc>
        <w:tc>
          <w:tcPr>
            <w:tcW w:w="529" w:type="dxa"/>
            <w:vAlign w:val="center"/>
          </w:tcPr>
          <w:p w14:paraId="7F87C9C3" w14:textId="77777777" w:rsidR="00442141" w:rsidRPr="00C85BD7" w:rsidRDefault="00442141" w:rsidP="001B47EB">
            <w:pPr>
              <w:spacing w:after="0"/>
              <w:jc w:val="both"/>
              <w:rPr>
                <w:rFonts w:ascii="Arial" w:hAnsi="Arial" w:cs="Arial"/>
              </w:rPr>
            </w:pPr>
          </w:p>
        </w:tc>
        <w:tc>
          <w:tcPr>
            <w:tcW w:w="529" w:type="dxa"/>
            <w:vAlign w:val="center"/>
          </w:tcPr>
          <w:p w14:paraId="17543B6C" w14:textId="77777777" w:rsidR="00442141" w:rsidRPr="00C85BD7" w:rsidRDefault="00442141" w:rsidP="001B47EB">
            <w:pPr>
              <w:spacing w:after="0"/>
              <w:jc w:val="both"/>
              <w:rPr>
                <w:rFonts w:ascii="Arial" w:hAnsi="Arial" w:cs="Arial"/>
              </w:rPr>
            </w:pPr>
          </w:p>
        </w:tc>
        <w:tc>
          <w:tcPr>
            <w:tcW w:w="529" w:type="dxa"/>
            <w:vAlign w:val="center"/>
          </w:tcPr>
          <w:p w14:paraId="15786232" w14:textId="77777777" w:rsidR="00442141" w:rsidRPr="00C85BD7" w:rsidRDefault="00442141" w:rsidP="001B47EB">
            <w:pPr>
              <w:spacing w:after="0"/>
              <w:jc w:val="both"/>
              <w:rPr>
                <w:rFonts w:ascii="Arial" w:hAnsi="Arial" w:cs="Arial"/>
              </w:rPr>
            </w:pPr>
          </w:p>
        </w:tc>
        <w:tc>
          <w:tcPr>
            <w:tcW w:w="529" w:type="dxa"/>
            <w:vAlign w:val="center"/>
          </w:tcPr>
          <w:p w14:paraId="465BE856"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4EED12B8"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77F3F0C3"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64685376"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497" w:type="dxa"/>
            <w:vAlign w:val="center"/>
          </w:tcPr>
          <w:p w14:paraId="1156C1FE"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29" w:type="dxa"/>
            <w:vAlign w:val="center"/>
          </w:tcPr>
          <w:p w14:paraId="485CE4DF"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61" w:type="dxa"/>
            <w:vAlign w:val="center"/>
          </w:tcPr>
          <w:p w14:paraId="2EC5104F" w14:textId="77777777" w:rsidR="00442141" w:rsidRPr="00C85BD7" w:rsidRDefault="00442141" w:rsidP="001B47EB">
            <w:pPr>
              <w:spacing w:after="0"/>
              <w:jc w:val="both"/>
              <w:rPr>
                <w:rFonts w:ascii="Arial" w:hAnsi="Arial" w:cs="Arial"/>
              </w:rPr>
            </w:pPr>
            <w:r w:rsidRPr="00C85BD7">
              <w:rPr>
                <w:rFonts w:ascii="Arial" w:hAnsi="Arial" w:cs="Arial"/>
              </w:rPr>
              <w:t>1</w:t>
            </w:r>
          </w:p>
        </w:tc>
        <w:tc>
          <w:tcPr>
            <w:tcW w:w="573" w:type="dxa"/>
            <w:vAlign w:val="center"/>
          </w:tcPr>
          <w:p w14:paraId="590F839C" w14:textId="77777777" w:rsidR="00442141" w:rsidRPr="00C85BD7" w:rsidRDefault="00442141" w:rsidP="001B47EB">
            <w:pPr>
              <w:spacing w:after="0"/>
              <w:jc w:val="both"/>
              <w:rPr>
                <w:rFonts w:ascii="Arial" w:hAnsi="Arial" w:cs="Arial"/>
              </w:rPr>
            </w:pPr>
            <w:r w:rsidRPr="00C85BD7">
              <w:rPr>
                <w:rFonts w:ascii="Arial" w:hAnsi="Arial" w:cs="Arial"/>
              </w:rPr>
              <w:t>1</w:t>
            </w:r>
          </w:p>
        </w:tc>
      </w:tr>
    </w:tbl>
    <w:p w14:paraId="772350BD" w14:textId="77777777" w:rsidR="00442141" w:rsidRDefault="00442141" w:rsidP="00442141">
      <w:pPr>
        <w:ind w:left="284" w:hanging="284"/>
        <w:jc w:val="both"/>
        <w:rPr>
          <w:rFonts w:ascii="Arial" w:hAnsi="Arial" w:cs="Arial"/>
        </w:rPr>
      </w:pPr>
      <w:r w:rsidRPr="00C85BD7">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20DD669C" w14:textId="77777777" w:rsidR="00442141" w:rsidRDefault="00442141" w:rsidP="00442141">
      <w:pPr>
        <w:ind w:left="284"/>
        <w:jc w:val="both"/>
        <w:rPr>
          <w:rFonts w:ascii="Arial" w:hAnsi="Arial" w:cs="Arial"/>
        </w:rPr>
      </w:pPr>
      <w:r>
        <w:rPr>
          <w:rFonts w:ascii="Arial" w:hAnsi="Arial" w:cs="Arial"/>
        </w:rPr>
        <w:t xml:space="preserve">Žákům 1. až 2. ročníku je doporučena hra na akustickou kytaru. S přihlédnutím </w:t>
      </w:r>
      <w:r w:rsidR="00F04BE3">
        <w:rPr>
          <w:rFonts w:ascii="Arial" w:hAnsi="Arial" w:cs="Arial"/>
        </w:rPr>
        <w:t>k dispozicím a k věku žáka je možno začít se hrou na elektrickou kyt</w:t>
      </w:r>
      <w:r w:rsidR="008C327C">
        <w:rPr>
          <w:rFonts w:ascii="Arial" w:hAnsi="Arial" w:cs="Arial"/>
        </w:rPr>
        <w:t>aru už v 1.</w:t>
      </w:r>
      <w:r>
        <w:rPr>
          <w:rFonts w:ascii="Arial" w:hAnsi="Arial" w:cs="Arial"/>
        </w:rPr>
        <w:t>  ročníku.</w:t>
      </w:r>
    </w:p>
    <w:p w14:paraId="68B64390" w14:textId="77777777" w:rsidR="00A0320E" w:rsidRPr="00DC40AC" w:rsidRDefault="00FD4AB4" w:rsidP="00FD4AB4">
      <w:pPr>
        <w:rPr>
          <w:rFonts w:ascii="ArialMT" w:hAnsi="ArialMT" w:cs="ArialMT"/>
          <w:color w:val="000000"/>
          <w:lang w:bidi="en-US"/>
        </w:rPr>
      </w:pPr>
      <w:r>
        <w:rPr>
          <w:rFonts w:ascii="ArialMT" w:hAnsi="ArialMT" w:cs="ArialMT"/>
          <w:color w:val="000000"/>
          <w:lang w:bidi="en-US"/>
        </w:rPr>
        <w:br w:type="page"/>
      </w:r>
    </w:p>
    <w:p w14:paraId="334AE3CC" w14:textId="77777777" w:rsidR="00442141" w:rsidRPr="00C85BD7" w:rsidRDefault="00442141" w:rsidP="00442141">
      <w:pPr>
        <w:jc w:val="both"/>
        <w:rPr>
          <w:rFonts w:ascii="Arial" w:hAnsi="Arial" w:cs="Arial"/>
          <w:b/>
        </w:rPr>
      </w:pPr>
      <w:r w:rsidRPr="00C85BD7">
        <w:rPr>
          <w:rFonts w:ascii="Arial" w:hAnsi="Arial" w:cs="Arial"/>
          <w:b/>
          <w:u w:val="single"/>
        </w:rPr>
        <w:lastRenderedPageBreak/>
        <w:t>Učební osnovy vyučovacích předmětů</w:t>
      </w:r>
      <w:r w:rsidRPr="00C85BD7">
        <w:rPr>
          <w:rFonts w:ascii="Arial" w:hAnsi="Arial" w:cs="Arial"/>
          <w:b/>
        </w:rPr>
        <w:t>:</w:t>
      </w:r>
    </w:p>
    <w:p w14:paraId="5B11E5F2" w14:textId="77777777" w:rsidR="00A0320E" w:rsidRPr="00F04BE3" w:rsidRDefault="00442141" w:rsidP="00F04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color w:val="000000"/>
          <w:lang w:bidi="en-US"/>
        </w:rPr>
      </w:pPr>
      <w:r w:rsidRPr="00442141">
        <w:rPr>
          <w:rFonts w:ascii="Arial" w:hAnsi="Arial" w:cs="Arial"/>
          <w:b/>
          <w:color w:val="000000"/>
          <w:lang w:bidi="en-US"/>
        </w:rPr>
        <w:t>Hra na basovou kytaru</w:t>
      </w:r>
    </w:p>
    <w:p w14:paraId="58AF50C6" w14:textId="77777777" w:rsidR="00A0320E" w:rsidRPr="006B4A8A" w:rsidRDefault="00442141" w:rsidP="006B4A8A">
      <w:pPr>
        <w:jc w:val="both"/>
        <w:rPr>
          <w:rFonts w:ascii="Arial" w:hAnsi="Arial" w:cs="Arial"/>
          <w:b/>
        </w:rPr>
      </w:pPr>
      <w:r>
        <w:rPr>
          <w:rFonts w:ascii="Arial" w:hAnsi="Arial" w:cs="Arial"/>
          <w:b/>
        </w:rPr>
        <w:t>I. STUPEŇ</w:t>
      </w:r>
      <w:r w:rsidR="006B4A8A">
        <w:rPr>
          <w:rFonts w:ascii="Arial" w:hAnsi="Arial" w:cs="Arial"/>
          <w:b/>
        </w:rPr>
        <w:t>:</w:t>
      </w:r>
    </w:p>
    <w:p w14:paraId="58BAB04B" w14:textId="77777777" w:rsidR="00A0320E" w:rsidRPr="00BB38C9"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sidRPr="00BB38C9">
        <w:rPr>
          <w:rFonts w:ascii="ArialMT" w:hAnsi="ArialMT" w:cs="ArialMT"/>
          <w:b/>
          <w:lang w:bidi="en-US"/>
        </w:rPr>
        <w:t>1. ročník</w:t>
      </w:r>
    </w:p>
    <w:p w14:paraId="0D0A0A76" w14:textId="77777777" w:rsidR="00A0320E" w:rsidRPr="00BB38C9" w:rsidRDefault="001B47EB"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r>
        <w:rPr>
          <w:rFonts w:ascii="ArialMT" w:hAnsi="ArialMT" w:cs="ArialMT"/>
          <w:lang w:bidi="en-US"/>
        </w:rPr>
        <w:t>Žák:</w:t>
      </w:r>
    </w:p>
    <w:p w14:paraId="554002D8" w14:textId="77777777" w:rsidR="00A0320E" w:rsidRPr="00BB38C9" w:rsidRDefault="00A0320E" w:rsidP="00CE377D">
      <w:pPr>
        <w:pStyle w:val="Odstavecseseznamem"/>
        <w:numPr>
          <w:ilvl w:val="0"/>
          <w:numId w:val="1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sz w:val="20"/>
          <w:szCs w:val="20"/>
          <w:lang w:bidi="en-US"/>
        </w:rPr>
      </w:pPr>
      <w:r w:rsidRPr="00BB38C9">
        <w:rPr>
          <w:rFonts w:ascii="ArialMT" w:hAnsi="ArialMT" w:cs="ArialMT"/>
          <w:lang w:bidi="en-US"/>
        </w:rPr>
        <w:t>správně drží nástroj, dodržuje správné postavení pravé i levé ruky</w:t>
      </w:r>
    </w:p>
    <w:p w14:paraId="13B9F83B" w14:textId="77777777" w:rsidR="00A0320E" w:rsidRPr="00A0320E" w:rsidRDefault="00A0320E" w:rsidP="00CE377D">
      <w:pPr>
        <w:pStyle w:val="Odstavecseseznamem"/>
        <w:numPr>
          <w:ilvl w:val="0"/>
          <w:numId w:val="1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A0320E">
        <w:rPr>
          <w:rFonts w:ascii="ArialMT" w:hAnsi="ArialMT" w:cs="ArialMT"/>
          <w:color w:val="000000"/>
          <w:lang w:bidi="en-US"/>
        </w:rPr>
        <w:t>naladí nástroj podle ladičky</w:t>
      </w:r>
    </w:p>
    <w:p w14:paraId="6074A827" w14:textId="77777777" w:rsidR="00A0320E" w:rsidRPr="00A0320E" w:rsidRDefault="00A0320E" w:rsidP="00CE377D">
      <w:pPr>
        <w:pStyle w:val="Odstavecseseznamem"/>
        <w:numPr>
          <w:ilvl w:val="0"/>
          <w:numId w:val="1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A0320E">
        <w:rPr>
          <w:rFonts w:ascii="ArialMT" w:hAnsi="ArialMT" w:cs="ArialMT"/>
          <w:lang w:bidi="en-US"/>
        </w:rPr>
        <w:t>střídá prsty v pravé ruce</w:t>
      </w:r>
    </w:p>
    <w:p w14:paraId="7663CD43" w14:textId="77777777" w:rsidR="00A0320E" w:rsidRPr="00A0320E" w:rsidRDefault="00A0320E" w:rsidP="00CE377D">
      <w:pPr>
        <w:pStyle w:val="Odstavecseseznamem"/>
        <w:numPr>
          <w:ilvl w:val="0"/>
          <w:numId w:val="1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A0320E">
        <w:rPr>
          <w:rFonts w:ascii="ArialMT" w:hAnsi="ArialMT" w:cs="ArialMT"/>
          <w:lang w:bidi="en-US"/>
        </w:rPr>
        <w:t>popíše ladění nástroje (notaci na prázdných strunách)</w:t>
      </w:r>
    </w:p>
    <w:p w14:paraId="6DC66F29" w14:textId="77777777" w:rsidR="00A0320E" w:rsidRPr="00A0320E" w:rsidRDefault="00A0320E" w:rsidP="00CE377D">
      <w:pPr>
        <w:pStyle w:val="Odstavecseseznamem"/>
        <w:numPr>
          <w:ilvl w:val="0"/>
          <w:numId w:val="1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A0320E">
        <w:rPr>
          <w:rFonts w:ascii="ArialMT" w:hAnsi="ArialMT" w:cs="ArialMT"/>
          <w:lang w:bidi="en-US"/>
        </w:rPr>
        <w:t>ovládá počítání v 4/4 a 3/4 taktu, rozlišuje celé, půlové a čtvrťové noty</w:t>
      </w:r>
    </w:p>
    <w:p w14:paraId="70A3606B" w14:textId="77777777" w:rsidR="00A0320E" w:rsidRPr="00A0320E" w:rsidRDefault="00A0320E" w:rsidP="00CE377D">
      <w:pPr>
        <w:pStyle w:val="Odstavecseseznamem"/>
        <w:numPr>
          <w:ilvl w:val="0"/>
          <w:numId w:val="1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A0320E">
        <w:rPr>
          <w:rFonts w:ascii="ArialMT" w:hAnsi="ArialMT" w:cs="ArialMT"/>
          <w:lang w:bidi="en-US"/>
        </w:rPr>
        <w:t>hraje na prázdných strunách a v I. poloze</w:t>
      </w:r>
    </w:p>
    <w:p w14:paraId="46B6D1B2" w14:textId="77777777" w:rsidR="00A0320E" w:rsidRPr="00A0320E" w:rsidRDefault="00A0320E" w:rsidP="00CE377D">
      <w:pPr>
        <w:pStyle w:val="Odstavecseseznamem"/>
        <w:numPr>
          <w:ilvl w:val="0"/>
          <w:numId w:val="1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A0320E">
        <w:rPr>
          <w:rFonts w:ascii="ArialMT" w:hAnsi="ArialMT" w:cs="ArialMT"/>
          <w:lang w:bidi="en-US"/>
        </w:rPr>
        <w:t>dokáže číst noty v basovém klíči</w:t>
      </w:r>
    </w:p>
    <w:p w14:paraId="6E9777FF" w14:textId="77777777" w:rsidR="00A0320E" w:rsidRPr="00A0320E" w:rsidRDefault="00A0320E" w:rsidP="00CE377D">
      <w:pPr>
        <w:pStyle w:val="Odstavecseseznamem"/>
        <w:numPr>
          <w:ilvl w:val="0"/>
          <w:numId w:val="1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A0320E">
        <w:rPr>
          <w:rFonts w:ascii="ArialMT" w:hAnsi="ArialMT" w:cs="ArialMT"/>
          <w:lang w:bidi="en-US"/>
        </w:rPr>
        <w:t>zahraje stupnici a rozložený akord přes jednu oktávu</w:t>
      </w:r>
    </w:p>
    <w:p w14:paraId="43E365C7" w14:textId="77777777" w:rsidR="00A0320E" w:rsidRPr="00BB38C9"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sidRPr="00BB38C9">
        <w:rPr>
          <w:rFonts w:ascii="ArialMT" w:hAnsi="ArialMT" w:cs="ArialMT"/>
          <w:b/>
          <w:lang w:bidi="en-US"/>
        </w:rPr>
        <w:t>2. ročník</w:t>
      </w:r>
    </w:p>
    <w:p w14:paraId="05C44BC1" w14:textId="77777777" w:rsidR="00A0320E" w:rsidRPr="00BB38C9" w:rsidRDefault="001B47EB"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r>
        <w:rPr>
          <w:rFonts w:ascii="ArialMT" w:hAnsi="ArialMT" w:cs="ArialMT"/>
          <w:lang w:bidi="en-US"/>
        </w:rPr>
        <w:t>Žák:</w:t>
      </w:r>
    </w:p>
    <w:p w14:paraId="569AD107" w14:textId="77777777" w:rsidR="00A0320E" w:rsidRPr="00BB38C9" w:rsidRDefault="00A0320E" w:rsidP="00CE377D">
      <w:pPr>
        <w:pStyle w:val="Odstavecseseznamem"/>
        <w:numPr>
          <w:ilvl w:val="0"/>
          <w:numId w:val="1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orientuje se na hmatníku v I. poloze</w:t>
      </w:r>
    </w:p>
    <w:p w14:paraId="0C51CFF0" w14:textId="77777777" w:rsidR="00A0320E" w:rsidRPr="00BB38C9" w:rsidRDefault="00A0320E" w:rsidP="00CE377D">
      <w:pPr>
        <w:pStyle w:val="Odstavecseseznamem"/>
        <w:numPr>
          <w:ilvl w:val="0"/>
          <w:numId w:val="1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předvede stupnici dur nebo moll přes 1 oktávu</w:t>
      </w:r>
    </w:p>
    <w:p w14:paraId="39A2EE39" w14:textId="77777777" w:rsidR="00A0320E" w:rsidRPr="00BB38C9" w:rsidRDefault="00BB38C9" w:rsidP="00CE377D">
      <w:pPr>
        <w:pStyle w:val="Odstavecseseznamem"/>
        <w:numPr>
          <w:ilvl w:val="0"/>
          <w:numId w:val="1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Pr>
          <w:rFonts w:ascii="ArialMT" w:hAnsi="ArialMT" w:cs="ArialMT"/>
          <w:lang w:bidi="en-US"/>
        </w:rPr>
        <w:t>umí využít</w:t>
      </w:r>
      <w:r w:rsidR="00A0320E" w:rsidRPr="00BB38C9">
        <w:rPr>
          <w:rFonts w:ascii="ArialMT" w:hAnsi="ArialMT" w:cs="ArialMT"/>
          <w:lang w:bidi="en-US"/>
        </w:rPr>
        <w:t xml:space="preserve"> synchronizace pravé a levé ruky</w:t>
      </w:r>
    </w:p>
    <w:p w14:paraId="3A99D7D9" w14:textId="77777777" w:rsidR="00A0320E" w:rsidRPr="00BB38C9" w:rsidRDefault="00A0320E" w:rsidP="00CE377D">
      <w:pPr>
        <w:pStyle w:val="Odstavecseseznamem"/>
        <w:numPr>
          <w:ilvl w:val="0"/>
          <w:numId w:val="1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ovládá základní druh legáta</w:t>
      </w:r>
    </w:p>
    <w:p w14:paraId="3AFA8330" w14:textId="77777777" w:rsidR="00A0320E" w:rsidRPr="00BB38C9" w:rsidRDefault="00A0320E" w:rsidP="00CE377D">
      <w:pPr>
        <w:pStyle w:val="Odstavecseseznamem"/>
        <w:numPr>
          <w:ilvl w:val="0"/>
          <w:numId w:val="1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ovládá hru staccato</w:t>
      </w:r>
    </w:p>
    <w:p w14:paraId="37879CBC" w14:textId="77777777" w:rsidR="00A0320E" w:rsidRPr="00BB38C9" w:rsidRDefault="00A0320E" w:rsidP="00CE377D">
      <w:pPr>
        <w:pStyle w:val="Odstavecseseznamem"/>
        <w:numPr>
          <w:ilvl w:val="0"/>
          <w:numId w:val="1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color w:val="000000"/>
          <w:lang w:bidi="en-US"/>
        </w:rPr>
        <w:t xml:space="preserve">vysvětlí pojmy repetice, ligatura, prima volta, </w:t>
      </w:r>
      <w:proofErr w:type="spellStart"/>
      <w:r w:rsidRPr="00BB38C9">
        <w:rPr>
          <w:rFonts w:ascii="ArialMT" w:hAnsi="ArialMT" w:cs="ArialMT"/>
          <w:color w:val="000000"/>
          <w:lang w:bidi="en-US"/>
        </w:rPr>
        <w:t>seconda</w:t>
      </w:r>
      <w:proofErr w:type="spellEnd"/>
      <w:r w:rsidRPr="00BB38C9">
        <w:rPr>
          <w:rFonts w:ascii="ArialMT" w:hAnsi="ArialMT" w:cs="ArialMT"/>
          <w:color w:val="000000"/>
          <w:lang w:bidi="en-US"/>
        </w:rPr>
        <w:t xml:space="preserve"> volta</w:t>
      </w:r>
    </w:p>
    <w:p w14:paraId="68949908" w14:textId="77777777" w:rsidR="00A0320E" w:rsidRPr="00BB38C9" w:rsidRDefault="00A0320E" w:rsidP="00CE377D">
      <w:pPr>
        <w:pStyle w:val="Odstavecseseznamem"/>
        <w:numPr>
          <w:ilvl w:val="0"/>
          <w:numId w:val="1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color w:val="000000"/>
          <w:lang w:bidi="en-US"/>
        </w:rPr>
        <w:t>zná dynamické označení a používá je při hře (</w:t>
      </w:r>
      <w:proofErr w:type="gramStart"/>
      <w:r w:rsidRPr="00BB38C9">
        <w:rPr>
          <w:rFonts w:ascii="ArialMT" w:hAnsi="ArialMT" w:cs="ArialMT"/>
          <w:color w:val="000000"/>
          <w:lang w:bidi="en-US"/>
        </w:rPr>
        <w:t xml:space="preserve">p - </w:t>
      </w:r>
      <w:proofErr w:type="spellStart"/>
      <w:r w:rsidRPr="00BB38C9">
        <w:rPr>
          <w:rFonts w:ascii="ArialMT" w:hAnsi="ArialMT" w:cs="ArialMT"/>
          <w:color w:val="000000"/>
          <w:lang w:bidi="en-US"/>
        </w:rPr>
        <w:t>mf</w:t>
      </w:r>
      <w:proofErr w:type="spellEnd"/>
      <w:proofErr w:type="gramEnd"/>
      <w:r w:rsidRPr="00BB38C9">
        <w:rPr>
          <w:rFonts w:ascii="ArialMT" w:hAnsi="ArialMT" w:cs="ArialMT"/>
          <w:color w:val="000000"/>
          <w:lang w:bidi="en-US"/>
        </w:rPr>
        <w:t xml:space="preserve"> - f)</w:t>
      </w:r>
    </w:p>
    <w:p w14:paraId="27BFC5B6" w14:textId="77777777" w:rsidR="00A0320E" w:rsidRPr="00DC40AC"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p>
    <w:p w14:paraId="0310AFFC" w14:textId="77777777" w:rsidR="00A0320E" w:rsidRPr="00BB38C9"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sidRPr="00BB38C9">
        <w:rPr>
          <w:rFonts w:ascii="ArialMT" w:hAnsi="ArialMT" w:cs="ArialMT"/>
          <w:b/>
          <w:lang w:bidi="en-US"/>
        </w:rPr>
        <w:t>3. ročník</w:t>
      </w:r>
    </w:p>
    <w:p w14:paraId="323C1A5C" w14:textId="77777777" w:rsidR="00A0320E" w:rsidRPr="00BB38C9" w:rsidRDefault="001B47EB"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r>
        <w:rPr>
          <w:rFonts w:ascii="ArialMT" w:hAnsi="ArialMT" w:cs="ArialMT"/>
          <w:lang w:bidi="en-US"/>
        </w:rPr>
        <w:t>Žák:</w:t>
      </w:r>
    </w:p>
    <w:p w14:paraId="46CBFDA9" w14:textId="77777777" w:rsidR="00A0320E" w:rsidRPr="00BB38C9" w:rsidRDefault="00A0320E" w:rsidP="00CE377D">
      <w:pPr>
        <w:pStyle w:val="Odstavecseseznamem"/>
        <w:numPr>
          <w:ilvl w:val="0"/>
          <w:numId w:val="1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se orientuje na hmatníku do V. polohy</w:t>
      </w:r>
    </w:p>
    <w:p w14:paraId="1ACF1CC1" w14:textId="77777777" w:rsidR="00A0320E" w:rsidRPr="00BB38C9" w:rsidRDefault="00A0320E" w:rsidP="00CE377D">
      <w:pPr>
        <w:pStyle w:val="Odstavecseseznamem"/>
        <w:numPr>
          <w:ilvl w:val="0"/>
          <w:numId w:val="1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předvede st</w:t>
      </w:r>
      <w:r w:rsidR="008C327C">
        <w:rPr>
          <w:rFonts w:ascii="ArialMT" w:hAnsi="ArialMT" w:cs="ArialMT"/>
          <w:lang w:bidi="en-US"/>
        </w:rPr>
        <w:t xml:space="preserve">upnici a rozložený akord přes dvě </w:t>
      </w:r>
      <w:r w:rsidRPr="00BB38C9">
        <w:rPr>
          <w:rFonts w:ascii="ArialMT" w:hAnsi="ArialMT" w:cs="ArialMT"/>
          <w:lang w:bidi="en-US"/>
        </w:rPr>
        <w:t>oktávy</w:t>
      </w:r>
    </w:p>
    <w:p w14:paraId="168EE238" w14:textId="77777777" w:rsidR="00A0320E" w:rsidRPr="00BB38C9" w:rsidRDefault="00A0320E" w:rsidP="00CE377D">
      <w:pPr>
        <w:pStyle w:val="Odstavecseseznamem"/>
        <w:numPr>
          <w:ilvl w:val="0"/>
          <w:numId w:val="1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color w:val="000000"/>
          <w:lang w:bidi="en-US"/>
        </w:rPr>
        <w:t>hraje</w:t>
      </w:r>
      <w:r w:rsidR="00BB38C9">
        <w:rPr>
          <w:rFonts w:ascii="ArialMT" w:hAnsi="ArialMT" w:cs="ArialMT"/>
          <w:color w:val="000000"/>
          <w:lang w:bidi="en-US"/>
        </w:rPr>
        <w:t xml:space="preserve"> </w:t>
      </w:r>
      <w:r w:rsidR="008C327C">
        <w:rPr>
          <w:rFonts w:ascii="ArialMT" w:hAnsi="ArialMT" w:cs="ArialMT"/>
          <w:color w:val="000000"/>
          <w:lang w:bidi="en-US"/>
        </w:rPr>
        <w:t xml:space="preserve">3/8 takt a </w:t>
      </w:r>
      <w:r w:rsidRPr="00BB38C9">
        <w:rPr>
          <w:rFonts w:ascii="ArialMT" w:hAnsi="ArialMT" w:cs="ArialMT"/>
          <w:color w:val="000000"/>
          <w:lang w:bidi="en-US"/>
        </w:rPr>
        <w:t>šestnáctinové noty</w:t>
      </w:r>
    </w:p>
    <w:p w14:paraId="02894A7A" w14:textId="77777777" w:rsidR="00A0320E" w:rsidRPr="00BB38C9" w:rsidRDefault="00A0320E" w:rsidP="00CE377D">
      <w:pPr>
        <w:pStyle w:val="Odstavecseseznamem"/>
        <w:numPr>
          <w:ilvl w:val="0"/>
          <w:numId w:val="1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umí tlumit struny</w:t>
      </w:r>
    </w:p>
    <w:p w14:paraId="67FACC69" w14:textId="77777777" w:rsidR="00A0320E" w:rsidRPr="00BB38C9" w:rsidRDefault="00A0320E" w:rsidP="00CE377D">
      <w:pPr>
        <w:pStyle w:val="Odstavecseseznamem"/>
        <w:numPr>
          <w:ilvl w:val="0"/>
          <w:numId w:val="1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sz w:val="20"/>
          <w:szCs w:val="20"/>
          <w:lang w:bidi="en-US"/>
        </w:rPr>
      </w:pPr>
      <w:r w:rsidRPr="00BB38C9">
        <w:rPr>
          <w:rFonts w:ascii="ArialMT" w:hAnsi="ArialMT" w:cs="ArialMT"/>
          <w:lang w:bidi="en-US"/>
        </w:rPr>
        <w:t>hraje podle akordických značek</w:t>
      </w:r>
      <w:r w:rsidRPr="00BB38C9">
        <w:rPr>
          <w:rFonts w:ascii="ArialMT" w:hAnsi="ArialMT" w:cs="ArialMT"/>
          <w:sz w:val="20"/>
          <w:szCs w:val="20"/>
          <w:lang w:bidi="en-US"/>
        </w:rPr>
        <w:t xml:space="preserve"> </w:t>
      </w:r>
    </w:p>
    <w:p w14:paraId="1B80CACA" w14:textId="77777777" w:rsidR="00A0320E" w:rsidRPr="00BB38C9" w:rsidRDefault="00A0320E" w:rsidP="00CE377D">
      <w:pPr>
        <w:pStyle w:val="Odstavecseseznamem"/>
        <w:numPr>
          <w:ilvl w:val="0"/>
          <w:numId w:val="1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používá osvojené základní technické prvky hry</w:t>
      </w:r>
    </w:p>
    <w:p w14:paraId="36F06E6A" w14:textId="77777777" w:rsidR="00A0320E" w:rsidRPr="00DC40AC"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p>
    <w:p w14:paraId="40C8B9D7" w14:textId="77777777" w:rsidR="008C327C" w:rsidRDefault="008C327C">
      <w:pPr>
        <w:rPr>
          <w:rFonts w:ascii="ArialMT" w:hAnsi="ArialMT" w:cs="ArialMT"/>
          <w:b/>
          <w:lang w:bidi="en-US"/>
        </w:rPr>
      </w:pPr>
      <w:r>
        <w:rPr>
          <w:rFonts w:ascii="ArialMT" w:hAnsi="ArialMT" w:cs="ArialMT"/>
          <w:b/>
          <w:lang w:bidi="en-US"/>
        </w:rPr>
        <w:br w:type="page"/>
      </w:r>
    </w:p>
    <w:p w14:paraId="6F8E4512" w14:textId="77777777" w:rsidR="00A0320E" w:rsidRPr="00BB38C9"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sidRPr="00BB38C9">
        <w:rPr>
          <w:rFonts w:ascii="ArialMT" w:hAnsi="ArialMT" w:cs="ArialMT"/>
          <w:b/>
          <w:lang w:bidi="en-US"/>
        </w:rPr>
        <w:lastRenderedPageBreak/>
        <w:t>4. ročník</w:t>
      </w:r>
    </w:p>
    <w:p w14:paraId="3FFCA6D2" w14:textId="77777777" w:rsidR="00A0320E" w:rsidRPr="00BB38C9" w:rsidRDefault="001B47EB"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r>
        <w:rPr>
          <w:rFonts w:ascii="ArialMT" w:hAnsi="ArialMT" w:cs="ArialMT"/>
          <w:lang w:bidi="en-US"/>
        </w:rPr>
        <w:t>Žák:</w:t>
      </w:r>
      <w:r w:rsidR="00A0320E" w:rsidRPr="00DC40AC">
        <w:rPr>
          <w:rFonts w:ascii="ArialMT" w:hAnsi="ArialMT" w:cs="ArialMT"/>
          <w:sz w:val="20"/>
          <w:szCs w:val="20"/>
          <w:lang w:bidi="en-US"/>
        </w:rPr>
        <w:t xml:space="preserve"> </w:t>
      </w:r>
    </w:p>
    <w:p w14:paraId="5A9893B0" w14:textId="77777777" w:rsidR="00A0320E" w:rsidRPr="00BB38C9" w:rsidRDefault="00A0320E" w:rsidP="00CE377D">
      <w:pPr>
        <w:pStyle w:val="Odstavecseseznamem"/>
        <w:numPr>
          <w:ilvl w:val="0"/>
          <w:numId w:val="1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orientuje se na hmatníku do VII. polohy</w:t>
      </w:r>
    </w:p>
    <w:p w14:paraId="2A66B921" w14:textId="77777777" w:rsidR="00A0320E" w:rsidRPr="00BB38C9" w:rsidRDefault="00A0320E" w:rsidP="00CE377D">
      <w:pPr>
        <w:pStyle w:val="Odstavecseseznamem"/>
        <w:numPr>
          <w:ilvl w:val="0"/>
          <w:numId w:val="1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ovládá bezproblémovou výměnu poloh</w:t>
      </w:r>
    </w:p>
    <w:p w14:paraId="41D8F9EF" w14:textId="77777777" w:rsidR="00A0320E" w:rsidRPr="00BB38C9" w:rsidRDefault="00A0320E" w:rsidP="00CE377D">
      <w:pPr>
        <w:pStyle w:val="Odstavecseseznamem"/>
        <w:numPr>
          <w:ilvl w:val="0"/>
          <w:numId w:val="1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hraje durovou a mol</w:t>
      </w:r>
      <w:r w:rsidR="00BB38C9">
        <w:rPr>
          <w:rFonts w:ascii="ArialMT" w:hAnsi="ArialMT" w:cs="ArialMT"/>
          <w:lang w:bidi="en-US"/>
        </w:rPr>
        <w:t>l</w:t>
      </w:r>
      <w:r w:rsidRPr="00BB38C9">
        <w:rPr>
          <w:rFonts w:ascii="ArialMT" w:hAnsi="ArialMT" w:cs="ArialMT"/>
          <w:lang w:bidi="en-US"/>
        </w:rPr>
        <w:t>ovou stupnici</w:t>
      </w:r>
    </w:p>
    <w:p w14:paraId="3BF92296" w14:textId="77777777" w:rsidR="00A0320E" w:rsidRPr="00BB38C9" w:rsidRDefault="00BB38C9" w:rsidP="00CE377D">
      <w:pPr>
        <w:pStyle w:val="Odstavecseseznamem"/>
        <w:numPr>
          <w:ilvl w:val="0"/>
          <w:numId w:val="1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Pr>
          <w:rFonts w:ascii="ArialMT" w:hAnsi="ArialMT" w:cs="ArialMT"/>
          <w:lang w:bidi="en-US"/>
        </w:rPr>
        <w:t>zvládá hru s dynamickou změnou</w:t>
      </w:r>
    </w:p>
    <w:p w14:paraId="5FB0A962" w14:textId="77777777" w:rsidR="00A0320E" w:rsidRPr="00BB38C9" w:rsidRDefault="00BB38C9" w:rsidP="00CE377D">
      <w:pPr>
        <w:pStyle w:val="Odstavecseseznamem"/>
        <w:numPr>
          <w:ilvl w:val="0"/>
          <w:numId w:val="1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Pr>
          <w:rFonts w:ascii="ArialMT" w:hAnsi="ArialMT" w:cs="ArialMT"/>
          <w:lang w:bidi="en-US"/>
        </w:rPr>
        <w:t>hraje kvalitním tónem</w:t>
      </w:r>
    </w:p>
    <w:p w14:paraId="175F0D17" w14:textId="77777777" w:rsidR="00A0320E" w:rsidRPr="00BB38C9" w:rsidRDefault="00A0320E" w:rsidP="00CE377D">
      <w:pPr>
        <w:pStyle w:val="Odstavecseseznamem"/>
        <w:numPr>
          <w:ilvl w:val="0"/>
          <w:numId w:val="1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zapojí se do komorní nebo souborové hry</w:t>
      </w:r>
    </w:p>
    <w:p w14:paraId="3485E1D4" w14:textId="77777777" w:rsidR="00A0320E" w:rsidRPr="00DC40AC"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p>
    <w:p w14:paraId="0F355DE2" w14:textId="77777777" w:rsidR="00A0320E" w:rsidRPr="00BB38C9"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sidRPr="00BB38C9">
        <w:rPr>
          <w:rFonts w:ascii="ArialMT" w:hAnsi="ArialMT" w:cs="ArialMT"/>
          <w:b/>
          <w:lang w:bidi="en-US"/>
        </w:rPr>
        <w:t>5. ročník</w:t>
      </w:r>
    </w:p>
    <w:p w14:paraId="0D5F4EBE" w14:textId="77777777" w:rsidR="00A0320E" w:rsidRPr="00DC40AC" w:rsidRDefault="001B47EB"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sz w:val="20"/>
          <w:szCs w:val="20"/>
          <w:lang w:bidi="en-US"/>
        </w:rPr>
      </w:pPr>
      <w:r>
        <w:rPr>
          <w:rFonts w:ascii="ArialMT" w:hAnsi="ArialMT" w:cs="ArialMT"/>
          <w:lang w:bidi="en-US"/>
        </w:rPr>
        <w:t>Žák:</w:t>
      </w:r>
    </w:p>
    <w:p w14:paraId="1C5C85E0" w14:textId="77777777" w:rsidR="00A0320E" w:rsidRPr="00BB38C9" w:rsidRDefault="00A0320E" w:rsidP="00CE377D">
      <w:pPr>
        <w:pStyle w:val="Odstavecseseznamem"/>
        <w:numPr>
          <w:ilvl w:val="0"/>
          <w:numId w:val="1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orientuje se na hmatníku do IX. polohy</w:t>
      </w:r>
    </w:p>
    <w:p w14:paraId="2488945B" w14:textId="77777777" w:rsidR="00A0320E" w:rsidRPr="00BB38C9" w:rsidRDefault="00A0320E" w:rsidP="00CE377D">
      <w:pPr>
        <w:pStyle w:val="Odstavecseseznamem"/>
        <w:numPr>
          <w:ilvl w:val="0"/>
          <w:numId w:val="1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zahraje 2 oktávové stupnice: mo</w:t>
      </w:r>
      <w:r w:rsidR="00BB38C9">
        <w:rPr>
          <w:rFonts w:ascii="ArialMT" w:hAnsi="ArialMT" w:cs="ArialMT"/>
          <w:lang w:bidi="en-US"/>
        </w:rPr>
        <w:t>l</w:t>
      </w:r>
      <w:r w:rsidRPr="00BB38C9">
        <w:rPr>
          <w:rFonts w:ascii="ArialMT" w:hAnsi="ArialMT" w:cs="ArialMT"/>
          <w:lang w:bidi="en-US"/>
        </w:rPr>
        <w:t>lovou</w:t>
      </w:r>
      <w:r w:rsidR="00BB38C9">
        <w:rPr>
          <w:rFonts w:ascii="ArialMT" w:hAnsi="ArialMT" w:cs="ArialMT"/>
          <w:lang w:bidi="en-US"/>
        </w:rPr>
        <w:t>,</w:t>
      </w:r>
      <w:r w:rsidRPr="00BB38C9">
        <w:rPr>
          <w:rFonts w:ascii="ArialMT" w:hAnsi="ArialMT" w:cs="ArialMT"/>
          <w:lang w:bidi="en-US"/>
        </w:rPr>
        <w:t xml:space="preserve"> durovou</w:t>
      </w:r>
    </w:p>
    <w:p w14:paraId="26B02075" w14:textId="77777777" w:rsidR="00A0320E" w:rsidRPr="00BB38C9" w:rsidRDefault="00A0320E" w:rsidP="00CE377D">
      <w:pPr>
        <w:pStyle w:val="Odstavecseseznamem"/>
        <w:numPr>
          <w:ilvl w:val="0"/>
          <w:numId w:val="1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zvládá hru z listu i zpaměti</w:t>
      </w:r>
    </w:p>
    <w:p w14:paraId="4DD9E139" w14:textId="77777777" w:rsidR="00A0320E" w:rsidRPr="00BB38C9" w:rsidRDefault="00A0320E" w:rsidP="00CE377D">
      <w:pPr>
        <w:pStyle w:val="Odstavecseseznamem"/>
        <w:numPr>
          <w:ilvl w:val="0"/>
          <w:numId w:val="1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ovládá hru různých stylů</w:t>
      </w:r>
    </w:p>
    <w:p w14:paraId="3AA234CE" w14:textId="77777777" w:rsidR="00BA58D0" w:rsidRDefault="00BA58D0">
      <w:pPr>
        <w:rPr>
          <w:rFonts w:ascii="ArialMT" w:hAnsi="ArialMT" w:cs="ArialMT"/>
          <w:b/>
          <w:lang w:bidi="en-US"/>
        </w:rPr>
      </w:pPr>
    </w:p>
    <w:p w14:paraId="7BD0884B" w14:textId="77777777" w:rsidR="00A0320E" w:rsidRPr="00BB38C9"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sidRPr="00BB38C9">
        <w:rPr>
          <w:rFonts w:ascii="ArialMT" w:hAnsi="ArialMT" w:cs="ArialMT"/>
          <w:b/>
          <w:lang w:bidi="en-US"/>
        </w:rPr>
        <w:t>6. ročník</w:t>
      </w:r>
    </w:p>
    <w:p w14:paraId="0A098DB3" w14:textId="77777777" w:rsidR="00A0320E" w:rsidRPr="00BB38C9" w:rsidRDefault="001B47EB"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r>
        <w:rPr>
          <w:rFonts w:ascii="ArialMT" w:hAnsi="ArialMT" w:cs="ArialMT"/>
          <w:lang w:bidi="en-US"/>
        </w:rPr>
        <w:t>Žák:</w:t>
      </w:r>
    </w:p>
    <w:p w14:paraId="2B8DC799" w14:textId="77777777" w:rsidR="00A0320E" w:rsidRPr="00BB38C9" w:rsidRDefault="00A0320E" w:rsidP="00CE377D">
      <w:pPr>
        <w:pStyle w:val="Odstavecseseznamem"/>
        <w:numPr>
          <w:ilvl w:val="0"/>
          <w:numId w:val="1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doprovodí píseň podle akordických značek</w:t>
      </w:r>
    </w:p>
    <w:p w14:paraId="792EFB91" w14:textId="77777777" w:rsidR="00A0320E" w:rsidRPr="00BB38C9" w:rsidRDefault="00BB38C9" w:rsidP="00CE377D">
      <w:pPr>
        <w:pStyle w:val="Odstavecseseznamem"/>
        <w:numPr>
          <w:ilvl w:val="0"/>
          <w:numId w:val="1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Pr>
          <w:rFonts w:ascii="ArialMT" w:hAnsi="ArialMT" w:cs="ArialMT"/>
          <w:lang w:bidi="en-US"/>
        </w:rPr>
        <w:t>umí úhozy</w:t>
      </w:r>
      <w:r w:rsidR="00A0320E" w:rsidRPr="00BB38C9">
        <w:rPr>
          <w:rFonts w:ascii="ArialMT" w:hAnsi="ArialMT" w:cs="ArialMT"/>
          <w:lang w:bidi="en-US"/>
        </w:rPr>
        <w:t xml:space="preserve"> tenuto, staccato, přirozené flažolety</w:t>
      </w:r>
    </w:p>
    <w:p w14:paraId="1A75D25A" w14:textId="77777777" w:rsidR="00A0320E" w:rsidRPr="00BB38C9" w:rsidRDefault="00A0320E" w:rsidP="00CE377D">
      <w:pPr>
        <w:pStyle w:val="Odstavecseseznamem"/>
        <w:numPr>
          <w:ilvl w:val="0"/>
          <w:numId w:val="1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hraje základní akordy dur a moll do VII. polohy</w:t>
      </w:r>
    </w:p>
    <w:p w14:paraId="35139718" w14:textId="77777777" w:rsidR="00A0320E" w:rsidRPr="00BB38C9" w:rsidRDefault="00A0320E" w:rsidP="00CE377D">
      <w:pPr>
        <w:pStyle w:val="Odstavecseseznamem"/>
        <w:numPr>
          <w:ilvl w:val="0"/>
          <w:numId w:val="1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samostatně se připraví na vystoupení</w:t>
      </w:r>
    </w:p>
    <w:p w14:paraId="4B9849BC" w14:textId="77777777" w:rsidR="00A0320E" w:rsidRPr="00DC40AC"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p>
    <w:p w14:paraId="2C519F38" w14:textId="77777777" w:rsidR="00A0320E" w:rsidRPr="00BB38C9" w:rsidRDefault="00A0320E"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sidRPr="00BB38C9">
        <w:rPr>
          <w:rFonts w:ascii="ArialMT" w:hAnsi="ArialMT" w:cs="ArialMT"/>
          <w:b/>
          <w:lang w:bidi="en-US"/>
        </w:rPr>
        <w:t>7. ročník</w:t>
      </w:r>
    </w:p>
    <w:p w14:paraId="5255ECBA" w14:textId="77777777" w:rsidR="00A0320E" w:rsidRPr="00BB38C9" w:rsidRDefault="001B47EB" w:rsidP="00BB38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r>
        <w:rPr>
          <w:rFonts w:ascii="ArialMT" w:hAnsi="ArialMT" w:cs="ArialMT"/>
          <w:lang w:bidi="en-US"/>
        </w:rPr>
        <w:t>Žák:</w:t>
      </w:r>
    </w:p>
    <w:p w14:paraId="45677D0D" w14:textId="77777777" w:rsidR="00A0320E" w:rsidRPr="00BB38C9" w:rsidRDefault="00A0320E" w:rsidP="00CE377D">
      <w:pPr>
        <w:pStyle w:val="Odstavecseseznamem"/>
        <w:numPr>
          <w:ilvl w:val="0"/>
          <w:numId w:val="1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hraje plynule ve vyšších polohách a v základních tóninách</w:t>
      </w:r>
    </w:p>
    <w:p w14:paraId="2E3541A0" w14:textId="77777777" w:rsidR="00A0320E" w:rsidRPr="00BB38C9" w:rsidRDefault="00A0320E" w:rsidP="00CE377D">
      <w:pPr>
        <w:pStyle w:val="Odstavecseseznamem"/>
        <w:numPr>
          <w:ilvl w:val="0"/>
          <w:numId w:val="1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orientuje se v notovém zápise i ve složitějších rytmech</w:t>
      </w:r>
    </w:p>
    <w:p w14:paraId="4C23722A" w14:textId="77777777" w:rsidR="00A0320E" w:rsidRPr="00BB38C9" w:rsidRDefault="00A0320E" w:rsidP="00CE377D">
      <w:pPr>
        <w:pStyle w:val="Odstavecseseznamem"/>
        <w:numPr>
          <w:ilvl w:val="0"/>
          <w:numId w:val="1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interpretuje přiměřeně obtížné skladby různých stylů a žánrů</w:t>
      </w:r>
    </w:p>
    <w:p w14:paraId="06DF8356" w14:textId="77777777" w:rsidR="00A0320E" w:rsidRPr="00BB38C9" w:rsidRDefault="00A0320E" w:rsidP="00CE377D">
      <w:pPr>
        <w:pStyle w:val="Odstavecseseznamem"/>
        <w:numPr>
          <w:ilvl w:val="0"/>
          <w:numId w:val="1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doprovází podle notace i akordických značek</w:t>
      </w:r>
    </w:p>
    <w:p w14:paraId="47BE380F" w14:textId="77777777" w:rsidR="00A0320E" w:rsidRPr="00BB38C9" w:rsidRDefault="00A0320E" w:rsidP="00CE377D">
      <w:pPr>
        <w:pStyle w:val="Odstavecseseznamem"/>
        <w:numPr>
          <w:ilvl w:val="0"/>
          <w:numId w:val="1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ovládá akordy dur a moll do IX. polohy</w:t>
      </w:r>
    </w:p>
    <w:p w14:paraId="67796BAB" w14:textId="77777777" w:rsidR="00A0320E" w:rsidRPr="00BB38C9" w:rsidRDefault="00A0320E" w:rsidP="00CE377D">
      <w:pPr>
        <w:pStyle w:val="Odstavecseseznamem"/>
        <w:numPr>
          <w:ilvl w:val="0"/>
          <w:numId w:val="1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BB38C9">
        <w:rPr>
          <w:rFonts w:ascii="ArialMT" w:hAnsi="ArialMT" w:cs="ArialMT"/>
          <w:lang w:bidi="en-US"/>
        </w:rPr>
        <w:t>vytvoří si vlastní doprovod</w:t>
      </w:r>
    </w:p>
    <w:p w14:paraId="38245F41" w14:textId="77777777" w:rsidR="00BB38C9" w:rsidRPr="00BB38C9" w:rsidRDefault="00A0320E" w:rsidP="00CE377D">
      <w:pPr>
        <w:pStyle w:val="Odstavecseseznamem"/>
        <w:numPr>
          <w:ilvl w:val="0"/>
          <w:numId w:val="1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ArialMT" w:hAnsi="ArialMT" w:cs="ArialMT"/>
          <w:lang w:bidi="en-US"/>
        </w:rPr>
      </w:pPr>
      <w:r w:rsidRPr="00BB38C9">
        <w:rPr>
          <w:rFonts w:ascii="ArialMT" w:hAnsi="ArialMT" w:cs="ArialMT"/>
          <w:lang w:bidi="en-US"/>
        </w:rPr>
        <w:t>ukončí studium I. stupně veřejným vystoupením</w:t>
      </w:r>
    </w:p>
    <w:p w14:paraId="66671C2C" w14:textId="77777777" w:rsidR="00BB38C9" w:rsidRDefault="00BB38C9" w:rsidP="00CE377D">
      <w:pPr>
        <w:pStyle w:val="Odstavecseseznamem"/>
        <w:numPr>
          <w:ilvl w:val="0"/>
          <w:numId w:val="1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ArialMT" w:hAnsi="ArialMT" w:cs="ArialMT"/>
          <w:lang w:bidi="en-US"/>
        </w:rPr>
      </w:pPr>
      <w:r>
        <w:rPr>
          <w:rFonts w:ascii="ArialMT" w:hAnsi="ArialMT" w:cs="ArialMT"/>
          <w:lang w:bidi="en-US"/>
        </w:rPr>
        <w:t>podílí se na výběru repertoáru – hodnotí výkon svůj i jiných interpretů</w:t>
      </w:r>
    </w:p>
    <w:p w14:paraId="1CB0C2D7" w14:textId="77777777" w:rsidR="006B4A8A" w:rsidRDefault="006B4A8A" w:rsidP="006B4A8A">
      <w:pPr>
        <w:pStyle w:val="Odstavecsesezname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ArialMT" w:hAnsi="ArialMT" w:cs="ArialMT"/>
          <w:lang w:bidi="en-US"/>
        </w:rPr>
      </w:pPr>
    </w:p>
    <w:p w14:paraId="442F7970" w14:textId="77777777" w:rsidR="006B4A8A" w:rsidRDefault="006B4A8A" w:rsidP="006B4A8A">
      <w:pPr>
        <w:pStyle w:val="Odstavecsesezname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rPr>
          <w:rFonts w:ascii="ArialMT" w:hAnsi="ArialMT" w:cs="ArialMT"/>
          <w:lang w:bidi="en-US"/>
        </w:rPr>
      </w:pPr>
    </w:p>
    <w:p w14:paraId="6C529487" w14:textId="77777777" w:rsidR="008C327C" w:rsidRDefault="008C327C">
      <w:pPr>
        <w:rPr>
          <w:rFonts w:ascii="ArialMT" w:hAnsi="ArialMT" w:cs="ArialMT"/>
          <w:b/>
          <w:lang w:bidi="en-US"/>
        </w:rPr>
      </w:pPr>
      <w:r>
        <w:rPr>
          <w:rFonts w:ascii="ArialMT" w:hAnsi="ArialMT" w:cs="ArialMT"/>
          <w:b/>
          <w:lang w:bidi="en-US"/>
        </w:rPr>
        <w:br w:type="page"/>
      </w:r>
    </w:p>
    <w:p w14:paraId="3718ECE4" w14:textId="77777777" w:rsidR="00A0320E" w:rsidRPr="006B4A8A" w:rsidRDefault="006B4A8A"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sidRPr="006B4A8A">
        <w:rPr>
          <w:rFonts w:ascii="ArialMT" w:hAnsi="ArialMT" w:cs="ArialMT"/>
          <w:b/>
          <w:lang w:bidi="en-US"/>
        </w:rPr>
        <w:lastRenderedPageBreak/>
        <w:t>II. STUPEŇ:</w:t>
      </w:r>
    </w:p>
    <w:p w14:paraId="5244A564" w14:textId="77777777" w:rsidR="00A0320E" w:rsidRPr="006B4A8A" w:rsidRDefault="006B4A8A"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Pr>
          <w:rFonts w:ascii="ArialMT" w:hAnsi="ArialMT" w:cs="ArialMT"/>
          <w:b/>
          <w:lang w:bidi="en-US"/>
        </w:rPr>
        <w:t>I</w:t>
      </w:r>
      <w:r w:rsidR="00A0320E" w:rsidRPr="006B4A8A">
        <w:rPr>
          <w:rFonts w:ascii="ArialMT" w:hAnsi="ArialMT" w:cs="ArialMT"/>
          <w:b/>
          <w:lang w:bidi="en-US"/>
        </w:rPr>
        <w:t>. ročník</w:t>
      </w:r>
    </w:p>
    <w:p w14:paraId="2E89E0DE" w14:textId="77777777" w:rsidR="00A0320E" w:rsidRDefault="001B47EB"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r>
        <w:rPr>
          <w:rFonts w:ascii="ArialMT" w:hAnsi="ArialMT" w:cs="ArialMT"/>
          <w:lang w:bidi="en-US"/>
        </w:rPr>
        <w:t>Žák:</w:t>
      </w:r>
    </w:p>
    <w:p w14:paraId="7A8481EE" w14:textId="77777777" w:rsidR="00A0320E" w:rsidRPr="006B4A8A" w:rsidRDefault="00A0320E" w:rsidP="00CE377D">
      <w:pPr>
        <w:pStyle w:val="Odstavecseseznamem"/>
        <w:numPr>
          <w:ilvl w:val="0"/>
          <w:numId w:val="1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6B4A8A">
        <w:rPr>
          <w:rFonts w:ascii="ArialMT" w:hAnsi="ArialMT" w:cs="ArialMT"/>
          <w:lang w:bidi="en-US"/>
        </w:rPr>
        <w:t>bezpečně ovládá a v praxi užívá správné elementární návyky (držení těla, postavení rukou, uvolněnost)</w:t>
      </w:r>
    </w:p>
    <w:p w14:paraId="48798D22" w14:textId="77777777" w:rsidR="00A0320E" w:rsidRPr="006B4A8A" w:rsidRDefault="00A0320E" w:rsidP="00CE377D">
      <w:pPr>
        <w:pStyle w:val="Odstavecseseznamem"/>
        <w:numPr>
          <w:ilvl w:val="0"/>
          <w:numId w:val="1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6B4A8A">
        <w:rPr>
          <w:rFonts w:ascii="ArialMT" w:hAnsi="ArialMT" w:cs="ArialMT"/>
          <w:lang w:bidi="en-US"/>
        </w:rPr>
        <w:t>samostatně nastuduje přiměřeně obtížnou skladbu</w:t>
      </w:r>
      <w:r w:rsidR="006B4A8A">
        <w:rPr>
          <w:rFonts w:ascii="ArialMT" w:hAnsi="ArialMT" w:cs="ArialMT"/>
          <w:lang w:bidi="en-US"/>
        </w:rPr>
        <w:t xml:space="preserve"> </w:t>
      </w:r>
      <w:r w:rsidRPr="006B4A8A">
        <w:rPr>
          <w:rFonts w:ascii="ArialMT" w:hAnsi="ArialMT" w:cs="ArialMT"/>
          <w:lang w:bidi="en-US"/>
        </w:rPr>
        <w:t>a vloží do ní vlastní projev</w:t>
      </w:r>
    </w:p>
    <w:p w14:paraId="7A282CFC" w14:textId="77777777" w:rsidR="00A0320E" w:rsidRPr="006B4A8A" w:rsidRDefault="00A0320E" w:rsidP="00CE377D">
      <w:pPr>
        <w:pStyle w:val="Odstavecseseznamem"/>
        <w:numPr>
          <w:ilvl w:val="0"/>
          <w:numId w:val="1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6B4A8A">
        <w:rPr>
          <w:rFonts w:ascii="ArialMT" w:hAnsi="ArialMT" w:cs="ArialMT"/>
          <w:lang w:bidi="en-US"/>
        </w:rPr>
        <w:t xml:space="preserve">ovládá akordy dur a moll do </w:t>
      </w:r>
      <w:proofErr w:type="spellStart"/>
      <w:r w:rsidRPr="006B4A8A">
        <w:rPr>
          <w:rFonts w:ascii="ArialMT" w:hAnsi="ArialMT" w:cs="ArialMT"/>
          <w:lang w:bidi="en-US"/>
        </w:rPr>
        <w:t>XII.polohy</w:t>
      </w:r>
      <w:proofErr w:type="spellEnd"/>
    </w:p>
    <w:p w14:paraId="7252C55E" w14:textId="77777777" w:rsidR="00A0320E" w:rsidRPr="006B4A8A" w:rsidRDefault="00A0320E" w:rsidP="00CE377D">
      <w:pPr>
        <w:pStyle w:val="Odstavecseseznamem"/>
        <w:numPr>
          <w:ilvl w:val="0"/>
          <w:numId w:val="1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6B4A8A">
        <w:rPr>
          <w:rFonts w:ascii="ArialMT" w:hAnsi="ArialMT" w:cs="ArialMT"/>
          <w:lang w:bidi="en-US"/>
        </w:rPr>
        <w:t>využívá ve hře technické prvky slap, hra prsty</w:t>
      </w:r>
    </w:p>
    <w:p w14:paraId="6C6A90DF" w14:textId="77777777" w:rsidR="00A0320E" w:rsidRPr="006B4A8A" w:rsidRDefault="00A0320E" w:rsidP="00CE377D">
      <w:pPr>
        <w:pStyle w:val="Odstavecseseznamem"/>
        <w:numPr>
          <w:ilvl w:val="0"/>
          <w:numId w:val="1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6B4A8A">
        <w:rPr>
          <w:rFonts w:ascii="ArialMT" w:hAnsi="ArialMT" w:cs="ArialMT"/>
          <w:lang w:bidi="en-US"/>
        </w:rPr>
        <w:t>vytvoří si vlastní doprovod</w:t>
      </w:r>
    </w:p>
    <w:p w14:paraId="4F44A03D" w14:textId="77777777" w:rsidR="00A0320E" w:rsidRPr="008C327C" w:rsidRDefault="00A0320E" w:rsidP="00A0320E">
      <w:pPr>
        <w:pStyle w:val="Odstavecseseznamem"/>
        <w:numPr>
          <w:ilvl w:val="0"/>
          <w:numId w:val="1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6B4A8A">
        <w:rPr>
          <w:rFonts w:ascii="ArialMT" w:hAnsi="ArialMT" w:cs="ArialMT"/>
          <w:lang w:bidi="en-US"/>
        </w:rPr>
        <w:t>se samostatně připraví na vystoupení</w:t>
      </w:r>
    </w:p>
    <w:p w14:paraId="16C42D4A" w14:textId="77777777" w:rsidR="00A0320E" w:rsidRPr="006B4A8A" w:rsidRDefault="006B4A8A"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Pr>
          <w:rFonts w:ascii="ArialMT" w:hAnsi="ArialMT" w:cs="ArialMT"/>
          <w:b/>
          <w:lang w:bidi="en-US"/>
        </w:rPr>
        <w:t>II</w:t>
      </w:r>
      <w:r w:rsidR="00A0320E" w:rsidRPr="006B4A8A">
        <w:rPr>
          <w:rFonts w:ascii="ArialMT" w:hAnsi="ArialMT" w:cs="ArialMT"/>
          <w:b/>
          <w:lang w:bidi="en-US"/>
        </w:rPr>
        <w:t>. ročník</w:t>
      </w:r>
    </w:p>
    <w:p w14:paraId="7F0A1D49" w14:textId="77777777" w:rsidR="00A0320E" w:rsidRPr="003664F6" w:rsidRDefault="001B47EB"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r>
        <w:rPr>
          <w:rFonts w:ascii="ArialMT" w:hAnsi="ArialMT" w:cs="ArialMT"/>
          <w:lang w:bidi="en-US"/>
        </w:rPr>
        <w:t>Žák:</w:t>
      </w:r>
    </w:p>
    <w:p w14:paraId="42127C92" w14:textId="77777777" w:rsidR="00A0320E" w:rsidRPr="00496B11" w:rsidRDefault="003664F6" w:rsidP="003664F6">
      <w:pPr>
        <w:pStyle w:val="Odstavecseseznamem"/>
        <w:numPr>
          <w:ilvl w:val="0"/>
          <w:numId w:val="1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Pr>
          <w:rFonts w:ascii="ArialMT" w:hAnsi="ArialMT" w:cs="ArialMT"/>
          <w:lang w:bidi="en-US"/>
        </w:rPr>
        <w:t>ovládá</w:t>
      </w:r>
      <w:r w:rsidR="00A0320E" w:rsidRPr="003664F6">
        <w:rPr>
          <w:rFonts w:ascii="ArialMT" w:hAnsi="ArialMT" w:cs="ArialMT"/>
          <w:lang w:bidi="en-US"/>
        </w:rPr>
        <w:t xml:space="preserve"> intonační čistotu a tónovou kulturu</w:t>
      </w:r>
    </w:p>
    <w:p w14:paraId="5A41BB0A" w14:textId="77777777" w:rsidR="00A0320E" w:rsidRPr="003664F6" w:rsidRDefault="00A0320E" w:rsidP="00CE377D">
      <w:pPr>
        <w:pStyle w:val="Odstavecseseznamem"/>
        <w:numPr>
          <w:ilvl w:val="0"/>
          <w:numId w:val="1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sz w:val="20"/>
          <w:szCs w:val="20"/>
          <w:lang w:bidi="en-US"/>
        </w:rPr>
      </w:pPr>
      <w:r w:rsidRPr="003664F6">
        <w:rPr>
          <w:rFonts w:ascii="ArialMT" w:hAnsi="ArialMT" w:cs="ArialMT"/>
          <w:lang w:bidi="en-US"/>
        </w:rPr>
        <w:t>hraje rytmicky přesně</w:t>
      </w:r>
      <w:r w:rsidRPr="003664F6">
        <w:rPr>
          <w:rFonts w:ascii="ArialMT" w:hAnsi="ArialMT" w:cs="ArialMT"/>
          <w:sz w:val="20"/>
          <w:szCs w:val="20"/>
          <w:lang w:bidi="en-US"/>
        </w:rPr>
        <w:t xml:space="preserve"> </w:t>
      </w:r>
    </w:p>
    <w:p w14:paraId="26B14BD8" w14:textId="77777777" w:rsidR="00A0320E" w:rsidRPr="003664F6" w:rsidRDefault="00A0320E" w:rsidP="00CE377D">
      <w:pPr>
        <w:pStyle w:val="Odstavecseseznamem"/>
        <w:numPr>
          <w:ilvl w:val="0"/>
          <w:numId w:val="1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3664F6">
        <w:rPr>
          <w:rFonts w:ascii="ArialMT" w:hAnsi="ArialMT" w:cs="ArialMT"/>
          <w:lang w:bidi="en-US"/>
        </w:rPr>
        <w:t>vyhledá přiměřeně obtížné skladby z dostupných pramenů</w:t>
      </w:r>
    </w:p>
    <w:p w14:paraId="7AB775CE" w14:textId="77777777" w:rsidR="00A0320E" w:rsidRPr="003664F6" w:rsidRDefault="00A0320E" w:rsidP="00CE377D">
      <w:pPr>
        <w:pStyle w:val="Odstavecseseznamem"/>
        <w:numPr>
          <w:ilvl w:val="0"/>
          <w:numId w:val="1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3664F6">
        <w:rPr>
          <w:rFonts w:ascii="ArialMT" w:hAnsi="ArialMT" w:cs="ArialMT"/>
          <w:lang w:bidi="en-US"/>
        </w:rPr>
        <w:t xml:space="preserve"> </w:t>
      </w:r>
      <w:r w:rsidR="003664F6">
        <w:rPr>
          <w:rFonts w:ascii="ArialMT" w:hAnsi="ArialMT" w:cs="ArialMT"/>
          <w:lang w:bidi="en-US"/>
        </w:rPr>
        <w:t>dokáže je samostatně zpracovat,</w:t>
      </w:r>
      <w:r w:rsidRPr="003664F6">
        <w:rPr>
          <w:rFonts w:ascii="ArialMT" w:hAnsi="ArialMT" w:cs="ArialMT"/>
          <w:lang w:bidi="en-US"/>
        </w:rPr>
        <w:t xml:space="preserve"> případně upravit</w:t>
      </w:r>
    </w:p>
    <w:p w14:paraId="6B2F65F5" w14:textId="77777777" w:rsidR="00A0320E" w:rsidRPr="008C327C" w:rsidRDefault="00A0320E" w:rsidP="00A0320E">
      <w:pPr>
        <w:pStyle w:val="Odstavecseseznamem"/>
        <w:numPr>
          <w:ilvl w:val="0"/>
          <w:numId w:val="14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3664F6">
        <w:rPr>
          <w:rFonts w:ascii="ArialMT" w:hAnsi="ArialMT" w:cs="ArialMT"/>
          <w:lang w:bidi="en-US"/>
        </w:rPr>
        <w:t>využívá zvukovou pestrost nastavení nástroje a aparatury</w:t>
      </w:r>
    </w:p>
    <w:p w14:paraId="1467473E" w14:textId="77777777" w:rsidR="00A0320E" w:rsidRPr="003664F6" w:rsidRDefault="003664F6"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Pr>
          <w:rFonts w:ascii="ArialMT" w:hAnsi="ArialMT" w:cs="ArialMT"/>
          <w:b/>
          <w:lang w:bidi="en-US"/>
        </w:rPr>
        <w:t>III</w:t>
      </w:r>
      <w:r w:rsidR="00A0320E" w:rsidRPr="003664F6">
        <w:rPr>
          <w:rFonts w:ascii="ArialMT" w:hAnsi="ArialMT" w:cs="ArialMT"/>
          <w:b/>
          <w:lang w:bidi="en-US"/>
        </w:rPr>
        <w:t>. ročník</w:t>
      </w:r>
    </w:p>
    <w:p w14:paraId="5924C3E7" w14:textId="77777777" w:rsidR="00A0320E" w:rsidRPr="003664F6" w:rsidRDefault="001B47EB" w:rsidP="00366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r>
        <w:rPr>
          <w:rFonts w:ascii="ArialMT" w:hAnsi="ArialMT" w:cs="ArialMT"/>
          <w:lang w:bidi="en-US"/>
        </w:rPr>
        <w:t>Žák:</w:t>
      </w:r>
    </w:p>
    <w:p w14:paraId="727C5F77" w14:textId="77777777" w:rsidR="00A0320E" w:rsidRPr="003664F6" w:rsidRDefault="003664F6" w:rsidP="00CE377D">
      <w:pPr>
        <w:pStyle w:val="Odstavecseseznamem"/>
        <w:numPr>
          <w:ilvl w:val="0"/>
          <w:numId w:val="1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lang w:bidi="en-US"/>
        </w:rPr>
      </w:pPr>
      <w:r>
        <w:rPr>
          <w:rFonts w:ascii="Arial" w:hAnsi="Arial" w:cs="Arial"/>
          <w:lang w:bidi="en-US"/>
        </w:rPr>
        <w:t>využívá internetu k</w:t>
      </w:r>
      <w:r w:rsidR="00A0320E" w:rsidRPr="003664F6">
        <w:rPr>
          <w:rFonts w:ascii="Arial" w:hAnsi="Arial" w:cs="Arial"/>
          <w:lang w:bidi="en-US"/>
        </w:rPr>
        <w:t xml:space="preserve"> samostudiu skladeb</w:t>
      </w:r>
    </w:p>
    <w:p w14:paraId="28673D4F" w14:textId="77777777" w:rsidR="00A0320E" w:rsidRPr="003664F6" w:rsidRDefault="00A0320E" w:rsidP="00CE377D">
      <w:pPr>
        <w:pStyle w:val="Odstavecseseznamem"/>
        <w:numPr>
          <w:ilvl w:val="0"/>
          <w:numId w:val="1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lang w:bidi="en-US"/>
        </w:rPr>
      </w:pPr>
      <w:r w:rsidRPr="003664F6">
        <w:rPr>
          <w:rFonts w:ascii="Arial" w:hAnsi="Arial" w:cs="Arial"/>
          <w:lang w:bidi="en-US"/>
        </w:rPr>
        <w:t>zvládá přesvědčivě dosažené techniky hry</w:t>
      </w:r>
    </w:p>
    <w:p w14:paraId="1BA7DAE4" w14:textId="77777777" w:rsidR="00A0320E" w:rsidRPr="003664F6" w:rsidRDefault="00A0320E" w:rsidP="00CE377D">
      <w:pPr>
        <w:pStyle w:val="Odstavecseseznamem"/>
        <w:numPr>
          <w:ilvl w:val="0"/>
          <w:numId w:val="1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lang w:bidi="en-US"/>
        </w:rPr>
      </w:pPr>
      <w:r w:rsidRPr="003664F6">
        <w:rPr>
          <w:rFonts w:ascii="Arial" w:hAnsi="Arial" w:cs="Arial"/>
          <w:lang w:bidi="en-US"/>
        </w:rPr>
        <w:t>ovládá zapojování aparatury efektů apod.</w:t>
      </w:r>
    </w:p>
    <w:p w14:paraId="1185127B" w14:textId="77777777" w:rsidR="00A0320E" w:rsidRPr="008C327C" w:rsidRDefault="00A0320E" w:rsidP="00A0320E">
      <w:pPr>
        <w:pStyle w:val="Odstavecseseznamem"/>
        <w:numPr>
          <w:ilvl w:val="0"/>
          <w:numId w:val="1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lang w:bidi="en-US"/>
        </w:rPr>
      </w:pPr>
      <w:r w:rsidRPr="003664F6">
        <w:rPr>
          <w:rFonts w:ascii="Arial" w:hAnsi="Arial" w:cs="Arial"/>
          <w:lang w:bidi="en-US"/>
        </w:rPr>
        <w:t>dokáže hrát se spoluhráči ve skupině a</w:t>
      </w:r>
      <w:r w:rsidR="003664F6" w:rsidRPr="003664F6">
        <w:rPr>
          <w:rFonts w:ascii="Arial" w:hAnsi="Arial" w:cs="Arial"/>
          <w:lang w:bidi="en-US"/>
        </w:rPr>
        <w:t xml:space="preserve"> </w:t>
      </w:r>
      <w:r w:rsidRPr="003664F6">
        <w:rPr>
          <w:rFonts w:ascii="Arial" w:hAnsi="Arial" w:cs="Arial"/>
          <w:lang w:bidi="en-US"/>
        </w:rPr>
        <w:t>nahrávacím studiu</w:t>
      </w:r>
    </w:p>
    <w:p w14:paraId="3922AE42" w14:textId="77777777" w:rsidR="00A0320E" w:rsidRPr="003664F6" w:rsidRDefault="003664F6"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b/>
          <w:lang w:bidi="en-US"/>
        </w:rPr>
      </w:pPr>
      <w:r>
        <w:rPr>
          <w:rFonts w:ascii="ArialMT" w:hAnsi="ArialMT" w:cs="ArialMT"/>
          <w:b/>
          <w:lang w:bidi="en-US"/>
        </w:rPr>
        <w:t>IV</w:t>
      </w:r>
      <w:r w:rsidR="00A0320E" w:rsidRPr="003664F6">
        <w:rPr>
          <w:rFonts w:ascii="ArialMT" w:hAnsi="ArialMT" w:cs="ArialMT"/>
          <w:b/>
          <w:lang w:bidi="en-US"/>
        </w:rPr>
        <w:t>. ročník</w:t>
      </w:r>
    </w:p>
    <w:p w14:paraId="0283EEF3" w14:textId="77777777" w:rsidR="00A0320E" w:rsidRPr="003664F6" w:rsidRDefault="001B47EB" w:rsidP="00A032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s="ArialMT"/>
          <w:lang w:bidi="en-US"/>
        </w:rPr>
      </w:pPr>
      <w:r>
        <w:rPr>
          <w:rFonts w:ascii="ArialMT" w:hAnsi="ArialMT" w:cs="ArialMT"/>
          <w:lang w:bidi="en-US"/>
        </w:rPr>
        <w:t>Žák:</w:t>
      </w:r>
    </w:p>
    <w:p w14:paraId="1A729302" w14:textId="77777777" w:rsidR="00A0320E" w:rsidRPr="003664F6" w:rsidRDefault="00A0320E" w:rsidP="00CE377D">
      <w:pPr>
        <w:pStyle w:val="Odstavecseseznamem"/>
        <w:numPr>
          <w:ilvl w:val="0"/>
          <w:numId w:val="1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3664F6">
        <w:rPr>
          <w:rFonts w:ascii="ArialMT" w:hAnsi="ArialMT" w:cs="ArialMT"/>
          <w:lang w:bidi="en-US"/>
        </w:rPr>
        <w:t>tvoří a skládá vlastní jednoduchý repertoár</w:t>
      </w:r>
    </w:p>
    <w:p w14:paraId="387E6615" w14:textId="77777777" w:rsidR="00A0320E" w:rsidRPr="003664F6" w:rsidRDefault="003664F6" w:rsidP="00CE377D">
      <w:pPr>
        <w:pStyle w:val="Odstavecseseznamem"/>
        <w:numPr>
          <w:ilvl w:val="0"/>
          <w:numId w:val="1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Pr>
          <w:rFonts w:ascii="ArialMT" w:hAnsi="ArialMT" w:cs="ArialMT"/>
          <w:lang w:bidi="en-US"/>
        </w:rPr>
        <w:t xml:space="preserve">umí </w:t>
      </w:r>
      <w:r w:rsidR="00A0320E" w:rsidRPr="003664F6">
        <w:rPr>
          <w:rFonts w:ascii="ArialMT" w:hAnsi="ArialMT" w:cs="ArialMT"/>
          <w:lang w:bidi="en-US"/>
        </w:rPr>
        <w:t>samostatně procvič</w:t>
      </w:r>
      <w:r>
        <w:rPr>
          <w:rFonts w:ascii="ArialMT" w:hAnsi="ArialMT" w:cs="ArialMT"/>
          <w:lang w:bidi="en-US"/>
        </w:rPr>
        <w:t>ovat</w:t>
      </w:r>
      <w:r w:rsidR="00A0320E" w:rsidRPr="003664F6">
        <w:rPr>
          <w:rFonts w:ascii="ArialMT" w:hAnsi="ArialMT" w:cs="ArialMT"/>
          <w:lang w:bidi="en-US"/>
        </w:rPr>
        <w:t xml:space="preserve"> oblíbené skladby pomocí poslechu notového</w:t>
      </w:r>
      <w:r>
        <w:rPr>
          <w:rFonts w:ascii="ArialMT" w:hAnsi="ArialMT" w:cs="ArialMT"/>
          <w:lang w:bidi="en-US"/>
        </w:rPr>
        <w:t xml:space="preserve"> </w:t>
      </w:r>
      <w:r w:rsidR="00A0320E" w:rsidRPr="003664F6">
        <w:rPr>
          <w:rFonts w:ascii="ArialMT" w:hAnsi="ArialMT" w:cs="ArialMT"/>
          <w:lang w:bidi="en-US"/>
        </w:rPr>
        <w:t>či tabulaturního zápisu</w:t>
      </w:r>
    </w:p>
    <w:p w14:paraId="641F0081" w14:textId="77777777" w:rsidR="00A0320E" w:rsidRPr="003664F6" w:rsidRDefault="00A0320E" w:rsidP="00CE377D">
      <w:pPr>
        <w:pStyle w:val="Odstavecseseznamem"/>
        <w:numPr>
          <w:ilvl w:val="0"/>
          <w:numId w:val="1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MT" w:hAnsi="ArialMT" w:cs="ArialMT"/>
          <w:lang w:bidi="en-US"/>
        </w:rPr>
      </w:pPr>
      <w:r w:rsidRPr="003664F6">
        <w:rPr>
          <w:rFonts w:ascii="ArialMT" w:hAnsi="ArialMT" w:cs="ArialMT"/>
          <w:lang w:bidi="en-US"/>
        </w:rPr>
        <w:t>sám vyhledá zajímavá témata pro svůj nástroj z</w:t>
      </w:r>
      <w:r w:rsidR="003664F6">
        <w:rPr>
          <w:rFonts w:ascii="ArialMT" w:hAnsi="ArialMT" w:cs="ArialMT"/>
          <w:lang w:bidi="en-US"/>
        </w:rPr>
        <w:t xml:space="preserve"> </w:t>
      </w:r>
      <w:r w:rsidRPr="003664F6">
        <w:rPr>
          <w:rFonts w:ascii="ArialMT" w:hAnsi="ArialMT" w:cs="ArialMT"/>
          <w:lang w:bidi="en-US"/>
        </w:rPr>
        <w:t>dostupných pramenů</w:t>
      </w:r>
      <w:r w:rsidRPr="003664F6">
        <w:rPr>
          <w:rFonts w:ascii="ArialMT" w:hAnsi="ArialMT" w:cs="ArialMT"/>
          <w:sz w:val="20"/>
          <w:szCs w:val="20"/>
          <w:lang w:bidi="en-US"/>
        </w:rPr>
        <w:t xml:space="preserve"> </w:t>
      </w:r>
    </w:p>
    <w:p w14:paraId="14633CA4" w14:textId="77777777" w:rsidR="003664F6" w:rsidRPr="00F04BE3" w:rsidRDefault="00A0320E" w:rsidP="00F04BE3">
      <w:pPr>
        <w:pStyle w:val="Odstavecseseznamem"/>
        <w:numPr>
          <w:ilvl w:val="0"/>
          <w:numId w:val="1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NewRomanPSMT" w:hAnsi="TimesNewRomanPSMT" w:cs="TimesNewRomanPSMT"/>
          <w:lang w:bidi="en-US"/>
        </w:rPr>
      </w:pPr>
      <w:r w:rsidRPr="003664F6">
        <w:rPr>
          <w:rFonts w:ascii="ArialMT" w:hAnsi="ArialMT" w:cs="ArialMT"/>
          <w:lang w:bidi="en-US"/>
        </w:rPr>
        <w:t>ukončí studium</w:t>
      </w:r>
      <w:r w:rsidR="00442141">
        <w:rPr>
          <w:rFonts w:ascii="ArialMT" w:hAnsi="ArialMT" w:cs="ArialMT"/>
          <w:lang w:bidi="en-US"/>
        </w:rPr>
        <w:t xml:space="preserve"> II. stupně veřejným vystoupením</w:t>
      </w:r>
    </w:p>
    <w:p w14:paraId="3E1A2902" w14:textId="77777777" w:rsidR="008C327C" w:rsidRDefault="008C327C" w:rsidP="00FD4AB4">
      <w:pPr>
        <w:rPr>
          <w:rFonts w:ascii="Arial" w:hAnsi="Arial" w:cs="Arial"/>
        </w:rPr>
      </w:pPr>
    </w:p>
    <w:p w14:paraId="0CA40BDE" w14:textId="77777777" w:rsidR="008C327C" w:rsidRDefault="008C327C" w:rsidP="00FD4AB4">
      <w:pPr>
        <w:rPr>
          <w:rFonts w:ascii="Arial" w:hAnsi="Arial" w:cs="Arial"/>
        </w:rPr>
      </w:pPr>
    </w:p>
    <w:p w14:paraId="0C680AD5" w14:textId="77777777" w:rsidR="008C327C" w:rsidRPr="00C85BD7" w:rsidRDefault="008C327C" w:rsidP="008C327C">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0E74564A" w14:textId="77777777" w:rsidR="008C327C" w:rsidRPr="00C85BD7" w:rsidRDefault="008C327C" w:rsidP="008C327C">
      <w:pPr>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Pr="00C85BD7">
        <w:rPr>
          <w:rFonts w:ascii="Arial" w:hAnsi="Arial" w:cs="Arial"/>
        </w:rPr>
        <w:t xml:space="preserve"> </w:t>
      </w:r>
      <w:r w:rsidRPr="00C85BD7">
        <w:rPr>
          <w:rFonts w:ascii="Arial" w:hAnsi="Arial" w:cs="Arial"/>
          <w:b/>
        </w:rPr>
        <w:t>- kytara</w:t>
      </w:r>
      <w:proofErr w:type="gramEnd"/>
      <w:r w:rsidRPr="00C85BD7">
        <w:rPr>
          <w:rFonts w:ascii="Arial" w:hAnsi="Arial" w:cs="Arial"/>
        </w:rPr>
        <w:t xml:space="preserve">- odkaz na předmět Komorní </w:t>
      </w:r>
      <w:proofErr w:type="gramStart"/>
      <w:r w:rsidRPr="00C85BD7">
        <w:rPr>
          <w:rFonts w:ascii="Arial" w:hAnsi="Arial" w:cs="Arial"/>
        </w:rPr>
        <w:t>hra - kytara</w:t>
      </w:r>
      <w:proofErr w:type="gramEnd"/>
    </w:p>
    <w:p w14:paraId="201EFE3F" w14:textId="77777777" w:rsidR="008C327C" w:rsidRPr="00C85BD7" w:rsidRDefault="008C327C" w:rsidP="008C327C">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600C748D" w14:textId="77777777" w:rsidR="008C327C" w:rsidRDefault="008C327C" w:rsidP="008C327C">
      <w:pPr>
        <w:suppressAutoHyphens/>
        <w:spacing w:after="0"/>
        <w:jc w:val="both"/>
        <w:rPr>
          <w:rFonts w:ascii="Arial" w:hAnsi="Arial" w:cs="Arial"/>
        </w:rPr>
      </w:pPr>
      <w:r w:rsidRPr="00C85BD7">
        <w:rPr>
          <w:rFonts w:ascii="Arial" w:hAnsi="Arial" w:cs="Arial"/>
          <w:b/>
        </w:rPr>
        <w:t xml:space="preserve">Soubor populární </w:t>
      </w:r>
      <w:proofErr w:type="gramStart"/>
      <w:r w:rsidRPr="00C85BD7">
        <w:rPr>
          <w:rFonts w:ascii="Arial" w:hAnsi="Arial" w:cs="Arial"/>
          <w:b/>
        </w:rPr>
        <w:t>hudby</w:t>
      </w:r>
      <w:r w:rsidRPr="00C85BD7">
        <w:rPr>
          <w:rFonts w:ascii="Arial" w:hAnsi="Arial" w:cs="Arial"/>
        </w:rPr>
        <w:t xml:space="preserve"> - odkaz</w:t>
      </w:r>
      <w:proofErr w:type="gramEnd"/>
      <w:r w:rsidRPr="00C85BD7">
        <w:rPr>
          <w:rFonts w:ascii="Arial" w:hAnsi="Arial" w:cs="Arial"/>
        </w:rPr>
        <w:t xml:space="preserve"> na předmět Soubor populární hudby</w:t>
      </w:r>
    </w:p>
    <w:p w14:paraId="58E031DE" w14:textId="77777777" w:rsidR="00FD151F" w:rsidRPr="00C85BD7" w:rsidRDefault="00FD4AB4" w:rsidP="00FD4AB4">
      <w:pPr>
        <w:rPr>
          <w:rFonts w:ascii="Arial" w:hAnsi="Arial" w:cs="Arial"/>
        </w:rPr>
      </w:pPr>
      <w:r>
        <w:rPr>
          <w:rFonts w:ascii="Arial" w:hAnsi="Arial" w:cs="Arial"/>
        </w:rPr>
        <w:br w:type="page"/>
      </w:r>
    </w:p>
    <w:p w14:paraId="2BE5FA06" w14:textId="77777777" w:rsidR="003B21B0" w:rsidRPr="00C85BD7" w:rsidRDefault="00DA512F" w:rsidP="00C85BD7">
      <w:pPr>
        <w:pStyle w:val="Nadpis3"/>
        <w:spacing w:line="276" w:lineRule="auto"/>
        <w:jc w:val="both"/>
        <w:rPr>
          <w:rFonts w:cs="Arial"/>
        </w:rPr>
      </w:pPr>
      <w:bookmarkStart w:id="54" w:name="_Toc152079078"/>
      <w:r w:rsidRPr="00C85BD7">
        <w:rPr>
          <w:rFonts w:cs="Arial"/>
        </w:rPr>
        <w:lastRenderedPageBreak/>
        <w:t xml:space="preserve">Studijní zaměření </w:t>
      </w:r>
      <w:r w:rsidR="004C4DDD" w:rsidRPr="00C85BD7">
        <w:rPr>
          <w:rFonts w:cs="Arial"/>
        </w:rPr>
        <w:t>Hra na cimbál</w:t>
      </w:r>
      <w:bookmarkEnd w:id="54"/>
    </w:p>
    <w:p w14:paraId="30B592FE" w14:textId="77777777" w:rsidR="00CB0637" w:rsidRPr="00C85BD7" w:rsidRDefault="00CB0637" w:rsidP="00C85BD7">
      <w:pPr>
        <w:jc w:val="both"/>
        <w:rPr>
          <w:rFonts w:ascii="Arial" w:hAnsi="Arial" w:cs="Arial"/>
          <w:b/>
          <w:bCs/>
        </w:rPr>
      </w:pPr>
    </w:p>
    <w:p w14:paraId="40D4F9CF" w14:textId="77777777" w:rsidR="00CB0637" w:rsidRPr="00C85BD7" w:rsidRDefault="00CB0637" w:rsidP="00C85BD7">
      <w:pPr>
        <w:jc w:val="both"/>
        <w:rPr>
          <w:rFonts w:ascii="Arial" w:hAnsi="Arial" w:cs="Arial"/>
        </w:rPr>
      </w:pPr>
      <w:r w:rsidRPr="00C85BD7">
        <w:rPr>
          <w:rFonts w:ascii="Arial" w:hAnsi="Arial" w:cs="Arial"/>
          <w:b/>
          <w:bCs/>
        </w:rPr>
        <w:t>Cimbál</w:t>
      </w:r>
      <w:r w:rsidR="003D7459">
        <w:rPr>
          <w:rFonts w:ascii="Arial" w:hAnsi="Arial" w:cs="Arial"/>
        </w:rPr>
        <w:t xml:space="preserve"> </w:t>
      </w:r>
      <w:r w:rsidRPr="00C85BD7">
        <w:rPr>
          <w:rFonts w:ascii="Arial" w:hAnsi="Arial" w:cs="Arial"/>
        </w:rPr>
        <w:t>je deskový</w:t>
      </w:r>
      <w:r w:rsidR="003D7459">
        <w:rPr>
          <w:rFonts w:ascii="Arial" w:hAnsi="Arial" w:cs="Arial"/>
        </w:rPr>
        <w:t>,</w:t>
      </w:r>
      <w:r w:rsidRPr="00C85BD7">
        <w:rPr>
          <w:rFonts w:ascii="Arial" w:hAnsi="Arial" w:cs="Arial"/>
        </w:rPr>
        <w:t xml:space="preserve"> úderný</w:t>
      </w:r>
      <w:r w:rsidR="003D7459">
        <w:rPr>
          <w:rFonts w:ascii="Arial" w:hAnsi="Arial" w:cs="Arial"/>
        </w:rPr>
        <w:t>,</w:t>
      </w:r>
      <w:r w:rsidRPr="00C85BD7">
        <w:rPr>
          <w:rFonts w:ascii="Arial" w:hAnsi="Arial" w:cs="Arial"/>
        </w:rPr>
        <w:t xml:space="preserve"> strunný</w:t>
      </w:r>
      <w:r w:rsidR="003D7459">
        <w:rPr>
          <w:rFonts w:ascii="Arial" w:hAnsi="Arial" w:cs="Arial"/>
        </w:rPr>
        <w:t>,</w:t>
      </w:r>
      <w:r w:rsidRPr="00C85BD7">
        <w:rPr>
          <w:rFonts w:ascii="Arial" w:hAnsi="Arial" w:cs="Arial"/>
        </w:rPr>
        <w:t xml:space="preserve"> hudební nástroj. Většinou bývá opatřen pedálem. Struny jsou zpravidla naladěné chromaticky v tónovém rozsahu </w:t>
      </w:r>
      <w:proofErr w:type="gramStart"/>
      <w:r w:rsidRPr="00C85BD7">
        <w:rPr>
          <w:rFonts w:ascii="Arial" w:hAnsi="Arial" w:cs="Arial"/>
        </w:rPr>
        <w:t>C</w:t>
      </w:r>
      <w:r w:rsidR="003D7459">
        <w:rPr>
          <w:rFonts w:ascii="Arial" w:hAnsi="Arial" w:cs="Arial"/>
        </w:rPr>
        <w:t xml:space="preserve"> </w:t>
      </w:r>
      <w:r w:rsidRPr="00C85BD7">
        <w:rPr>
          <w:rFonts w:ascii="Arial" w:hAnsi="Arial" w:cs="Arial"/>
        </w:rPr>
        <w:t>–</w:t>
      </w:r>
      <w:r w:rsidR="003D7459">
        <w:rPr>
          <w:rFonts w:ascii="Arial" w:hAnsi="Arial" w:cs="Arial"/>
        </w:rPr>
        <w:t xml:space="preserve"> </w:t>
      </w:r>
      <w:r w:rsidRPr="00C85BD7">
        <w:rPr>
          <w:rFonts w:ascii="Arial" w:hAnsi="Arial" w:cs="Arial"/>
        </w:rPr>
        <w:t>a</w:t>
      </w:r>
      <w:proofErr w:type="gramEnd"/>
      <w:r w:rsidRPr="00C85BD7">
        <w:rPr>
          <w:rFonts w:ascii="Arial" w:hAnsi="Arial" w:cs="Arial"/>
        </w:rPr>
        <w:t>³. Jde o jistý druh stolní citery. Hráč hrající na cimbál se nazývá cimba</w:t>
      </w:r>
      <w:r w:rsidR="003D7459">
        <w:rPr>
          <w:rFonts w:ascii="Arial" w:hAnsi="Arial" w:cs="Arial"/>
        </w:rPr>
        <w:t xml:space="preserve">lista nebo cimbalistka. Struny </w:t>
      </w:r>
      <w:r w:rsidRPr="00C85BD7">
        <w:rPr>
          <w:rFonts w:ascii="Arial" w:hAnsi="Arial" w:cs="Arial"/>
        </w:rPr>
        <w:t xml:space="preserve">rozeznívají cimbalisté převážně úderem paličky. Nejčastěji se používají dvě dřevěné paličky nejrůznějších tvarů. Ocelové struny jsou nataženy v rezonanční skříni lichoběžníkovitého tvaru. Pro každý jednotlivý tón jsou nataženy 1 až 4 struny. Struny jsou vedeny střídavě přes kobylky. To umožňuje přesnější úder paličkou. </w:t>
      </w:r>
    </w:p>
    <w:p w14:paraId="45804461" w14:textId="77777777" w:rsidR="00CB0637" w:rsidRPr="00C85BD7" w:rsidRDefault="00CB0637" w:rsidP="00C85BD7">
      <w:pPr>
        <w:jc w:val="both"/>
        <w:rPr>
          <w:rFonts w:ascii="Arial" w:hAnsi="Arial" w:cs="Arial"/>
        </w:rPr>
      </w:pPr>
    </w:p>
    <w:p w14:paraId="64CC1055" w14:textId="77777777" w:rsidR="00CB0637" w:rsidRPr="00C85BD7" w:rsidRDefault="00CB0637" w:rsidP="00C85BD7">
      <w:pPr>
        <w:jc w:val="both"/>
        <w:rPr>
          <w:rFonts w:ascii="Arial" w:hAnsi="Arial" w:cs="Arial"/>
          <w:b/>
          <w:bCs/>
        </w:rPr>
      </w:pPr>
      <w:r w:rsidRPr="00C85BD7">
        <w:rPr>
          <w:rFonts w:ascii="Arial" w:hAnsi="Arial" w:cs="Arial"/>
          <w:b/>
          <w:bCs/>
        </w:rPr>
        <w:t>Přípravné studium I. stupně</w:t>
      </w:r>
    </w:p>
    <w:p w14:paraId="039B7795" w14:textId="77777777" w:rsidR="00CB0637" w:rsidRPr="00C85BD7" w:rsidRDefault="00CB0637" w:rsidP="00C85BD7">
      <w:pPr>
        <w:jc w:val="both"/>
        <w:rPr>
          <w:rFonts w:ascii="Arial" w:hAnsi="Arial" w:cs="Arial"/>
        </w:rPr>
      </w:pPr>
      <w:r w:rsidRPr="00C85BD7">
        <w:rPr>
          <w:rFonts w:ascii="Arial" w:hAnsi="Arial" w:cs="Arial"/>
          <w:b/>
          <w:bCs/>
        </w:rPr>
        <w:t xml:space="preserve">       </w:t>
      </w:r>
      <w:r w:rsidR="001B47EB">
        <w:rPr>
          <w:rFonts w:ascii="Arial" w:hAnsi="Arial" w:cs="Arial"/>
        </w:rPr>
        <w:t>Žák:</w:t>
      </w:r>
    </w:p>
    <w:p w14:paraId="7E47356A" w14:textId="77777777" w:rsidR="00CB0637" w:rsidRPr="00C85BD7" w:rsidRDefault="00CB0637" w:rsidP="00C85BD7">
      <w:pPr>
        <w:widowControl w:val="0"/>
        <w:numPr>
          <w:ilvl w:val="0"/>
          <w:numId w:val="77"/>
        </w:numPr>
        <w:tabs>
          <w:tab w:val="clear" w:pos="0"/>
        </w:tabs>
        <w:suppressAutoHyphens/>
        <w:spacing w:after="0"/>
        <w:ind w:left="1276" w:hanging="283"/>
        <w:jc w:val="both"/>
        <w:rPr>
          <w:rFonts w:ascii="Arial" w:hAnsi="Arial" w:cs="Arial"/>
        </w:rPr>
      </w:pPr>
      <w:r w:rsidRPr="00C85BD7">
        <w:rPr>
          <w:rFonts w:ascii="Arial" w:hAnsi="Arial" w:cs="Arial"/>
        </w:rPr>
        <w:t>rozeznává části cimbálu</w:t>
      </w:r>
    </w:p>
    <w:p w14:paraId="0CD91CBF" w14:textId="77777777" w:rsidR="00CB0637" w:rsidRPr="00C85BD7" w:rsidRDefault="00CB0637" w:rsidP="00C85BD7">
      <w:pPr>
        <w:widowControl w:val="0"/>
        <w:numPr>
          <w:ilvl w:val="0"/>
          <w:numId w:val="77"/>
        </w:numPr>
        <w:tabs>
          <w:tab w:val="clear" w:pos="0"/>
        </w:tabs>
        <w:suppressAutoHyphens/>
        <w:spacing w:after="0"/>
        <w:ind w:left="1276" w:hanging="283"/>
        <w:jc w:val="both"/>
        <w:rPr>
          <w:rFonts w:ascii="Arial" w:hAnsi="Arial" w:cs="Arial"/>
        </w:rPr>
      </w:pPr>
      <w:r w:rsidRPr="00C85BD7">
        <w:rPr>
          <w:rFonts w:ascii="Arial" w:hAnsi="Arial" w:cs="Arial"/>
        </w:rPr>
        <w:t>pozná správné a přirozené sezení a postavení nohou</w:t>
      </w:r>
    </w:p>
    <w:p w14:paraId="00307AF8" w14:textId="77777777" w:rsidR="00CB0637" w:rsidRPr="00C85BD7" w:rsidRDefault="00CB0637" w:rsidP="00C85BD7">
      <w:pPr>
        <w:widowControl w:val="0"/>
        <w:numPr>
          <w:ilvl w:val="0"/>
          <w:numId w:val="77"/>
        </w:numPr>
        <w:tabs>
          <w:tab w:val="clear" w:pos="0"/>
        </w:tabs>
        <w:suppressAutoHyphens/>
        <w:spacing w:after="0"/>
        <w:ind w:left="1276" w:hanging="283"/>
        <w:jc w:val="both"/>
        <w:rPr>
          <w:rFonts w:ascii="Arial" w:hAnsi="Arial" w:cs="Arial"/>
        </w:rPr>
      </w:pPr>
      <w:r w:rsidRPr="00C85BD7">
        <w:rPr>
          <w:rFonts w:ascii="Arial" w:hAnsi="Arial" w:cs="Arial"/>
        </w:rPr>
        <w:t xml:space="preserve">chápe funkce jednotlivých částí cimbálu </w:t>
      </w:r>
    </w:p>
    <w:p w14:paraId="5EEA3CAE" w14:textId="77777777" w:rsidR="00CB0637" w:rsidRPr="00C85BD7" w:rsidRDefault="00CB0637" w:rsidP="00C85BD7">
      <w:pPr>
        <w:widowControl w:val="0"/>
        <w:numPr>
          <w:ilvl w:val="0"/>
          <w:numId w:val="77"/>
        </w:numPr>
        <w:tabs>
          <w:tab w:val="clear" w:pos="0"/>
        </w:tabs>
        <w:suppressAutoHyphens/>
        <w:spacing w:after="0"/>
        <w:ind w:left="1276" w:hanging="283"/>
        <w:jc w:val="both"/>
        <w:rPr>
          <w:rFonts w:ascii="Arial" w:hAnsi="Arial" w:cs="Arial"/>
        </w:rPr>
      </w:pPr>
      <w:r w:rsidRPr="00C85BD7">
        <w:rPr>
          <w:rFonts w:ascii="Arial" w:hAnsi="Arial" w:cs="Arial"/>
        </w:rPr>
        <w:t>uchop</w:t>
      </w:r>
      <w:r w:rsidR="0012347E" w:rsidRPr="00C85BD7">
        <w:rPr>
          <w:rFonts w:ascii="Arial" w:hAnsi="Arial" w:cs="Arial"/>
        </w:rPr>
        <w:t>í</w:t>
      </w:r>
      <w:r w:rsidRPr="00C85BD7">
        <w:rPr>
          <w:rFonts w:ascii="Arial" w:hAnsi="Arial" w:cs="Arial"/>
        </w:rPr>
        <w:t xml:space="preserve"> správně paličky </w:t>
      </w:r>
    </w:p>
    <w:p w14:paraId="5B26CF14" w14:textId="77777777" w:rsidR="00CB0637" w:rsidRPr="00C85BD7" w:rsidRDefault="00CB0637" w:rsidP="00C85BD7">
      <w:pPr>
        <w:widowControl w:val="0"/>
        <w:numPr>
          <w:ilvl w:val="0"/>
          <w:numId w:val="77"/>
        </w:numPr>
        <w:tabs>
          <w:tab w:val="clear" w:pos="0"/>
        </w:tabs>
        <w:suppressAutoHyphens/>
        <w:spacing w:after="0"/>
        <w:ind w:left="1276" w:hanging="283"/>
        <w:jc w:val="both"/>
        <w:rPr>
          <w:rFonts w:ascii="Arial" w:hAnsi="Arial" w:cs="Arial"/>
        </w:rPr>
      </w:pPr>
      <w:r w:rsidRPr="00C85BD7">
        <w:rPr>
          <w:rFonts w:ascii="Arial" w:hAnsi="Arial" w:cs="Arial"/>
        </w:rPr>
        <w:t>porozumí funkci zápěstí, ruky a celé paže</w:t>
      </w:r>
    </w:p>
    <w:p w14:paraId="7AE321C1" w14:textId="77777777" w:rsidR="0012347E" w:rsidRPr="00C85BD7" w:rsidRDefault="0012347E" w:rsidP="00C85BD7">
      <w:pPr>
        <w:widowControl w:val="0"/>
        <w:suppressAutoHyphens/>
        <w:spacing w:after="0"/>
        <w:jc w:val="both"/>
        <w:rPr>
          <w:rFonts w:ascii="Arial" w:hAnsi="Arial" w:cs="Arial"/>
        </w:rPr>
      </w:pPr>
    </w:p>
    <w:p w14:paraId="7692F41A" w14:textId="77777777" w:rsidR="00BA58D0" w:rsidRDefault="00BA58D0">
      <w:pPr>
        <w:rPr>
          <w:rFonts w:ascii="Arial" w:hAnsi="Arial" w:cs="Arial"/>
          <w:b/>
          <w:u w:val="single"/>
        </w:rPr>
      </w:pPr>
    </w:p>
    <w:p w14:paraId="7EAB878C" w14:textId="77777777" w:rsidR="0012347E" w:rsidRPr="00C85BD7" w:rsidRDefault="0012347E" w:rsidP="00C85BD7">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893"/>
        <w:gridCol w:w="558"/>
        <w:gridCol w:w="557"/>
        <w:gridCol w:w="557"/>
        <w:gridCol w:w="557"/>
        <w:gridCol w:w="557"/>
        <w:gridCol w:w="557"/>
        <w:gridCol w:w="557"/>
        <w:gridCol w:w="557"/>
        <w:gridCol w:w="557"/>
        <w:gridCol w:w="557"/>
        <w:gridCol w:w="557"/>
      </w:tblGrid>
      <w:tr w:rsidR="000C328B" w:rsidRPr="00C85BD7" w14:paraId="5E7CA4FB" w14:textId="77777777" w:rsidTr="0012347E">
        <w:tc>
          <w:tcPr>
            <w:tcW w:w="2876" w:type="dxa"/>
            <w:gridSpan w:val="2"/>
            <w:vMerge w:val="restart"/>
          </w:tcPr>
          <w:p w14:paraId="157BFAAD" w14:textId="77777777" w:rsidR="0012347E" w:rsidRPr="00C85BD7" w:rsidRDefault="0012347E" w:rsidP="00C85BD7">
            <w:pPr>
              <w:spacing w:after="0"/>
              <w:jc w:val="both"/>
              <w:rPr>
                <w:rFonts w:ascii="Arial" w:hAnsi="Arial" w:cs="Arial"/>
                <w:b/>
              </w:rPr>
            </w:pPr>
          </w:p>
        </w:tc>
        <w:tc>
          <w:tcPr>
            <w:tcW w:w="4032" w:type="dxa"/>
            <w:gridSpan w:val="7"/>
            <w:vAlign w:val="center"/>
          </w:tcPr>
          <w:p w14:paraId="504C7937" w14:textId="77777777" w:rsidR="0012347E" w:rsidRPr="00C85BD7" w:rsidRDefault="0012347E" w:rsidP="00C85BD7">
            <w:pPr>
              <w:spacing w:after="0"/>
              <w:jc w:val="both"/>
              <w:rPr>
                <w:rFonts w:ascii="Arial" w:hAnsi="Arial" w:cs="Arial"/>
                <w:b/>
              </w:rPr>
            </w:pPr>
            <w:r w:rsidRPr="00C85BD7">
              <w:rPr>
                <w:rFonts w:ascii="Arial" w:hAnsi="Arial" w:cs="Arial"/>
                <w:b/>
              </w:rPr>
              <w:t>I. stupeň</w:t>
            </w:r>
          </w:p>
        </w:tc>
        <w:tc>
          <w:tcPr>
            <w:tcW w:w="2304" w:type="dxa"/>
            <w:gridSpan w:val="4"/>
          </w:tcPr>
          <w:p w14:paraId="20D31FEE" w14:textId="77777777" w:rsidR="0012347E" w:rsidRPr="00C85BD7" w:rsidRDefault="0012347E" w:rsidP="00C85BD7">
            <w:pPr>
              <w:spacing w:after="0"/>
              <w:jc w:val="both"/>
              <w:rPr>
                <w:rFonts w:ascii="Arial" w:hAnsi="Arial" w:cs="Arial"/>
                <w:b/>
              </w:rPr>
            </w:pPr>
            <w:r w:rsidRPr="00C85BD7">
              <w:rPr>
                <w:rFonts w:ascii="Arial" w:hAnsi="Arial" w:cs="Arial"/>
                <w:b/>
              </w:rPr>
              <w:t>II. stupeň</w:t>
            </w:r>
          </w:p>
        </w:tc>
      </w:tr>
      <w:tr w:rsidR="000C328B" w:rsidRPr="00C85BD7" w14:paraId="7D9B4313" w14:textId="77777777" w:rsidTr="0012347E">
        <w:tc>
          <w:tcPr>
            <w:tcW w:w="2876" w:type="dxa"/>
            <w:gridSpan w:val="2"/>
            <w:vMerge/>
          </w:tcPr>
          <w:p w14:paraId="6ED221E0" w14:textId="77777777" w:rsidR="0012347E" w:rsidRPr="00C85BD7" w:rsidRDefault="0012347E" w:rsidP="00C85BD7">
            <w:pPr>
              <w:spacing w:after="0"/>
              <w:jc w:val="both"/>
              <w:rPr>
                <w:rFonts w:ascii="Arial" w:hAnsi="Arial" w:cs="Arial"/>
                <w:b/>
              </w:rPr>
            </w:pPr>
          </w:p>
        </w:tc>
        <w:tc>
          <w:tcPr>
            <w:tcW w:w="576" w:type="dxa"/>
            <w:vAlign w:val="center"/>
          </w:tcPr>
          <w:p w14:paraId="0E6A6F69" w14:textId="77777777" w:rsidR="0012347E" w:rsidRPr="00C85BD7" w:rsidRDefault="0012347E" w:rsidP="00C85BD7">
            <w:pPr>
              <w:spacing w:after="0"/>
              <w:jc w:val="both"/>
              <w:rPr>
                <w:rFonts w:ascii="Arial" w:hAnsi="Arial" w:cs="Arial"/>
                <w:b/>
              </w:rPr>
            </w:pPr>
            <w:r w:rsidRPr="00C85BD7">
              <w:rPr>
                <w:rFonts w:ascii="Arial" w:hAnsi="Arial" w:cs="Arial"/>
                <w:b/>
              </w:rPr>
              <w:t>1.r</w:t>
            </w:r>
          </w:p>
        </w:tc>
        <w:tc>
          <w:tcPr>
            <w:tcW w:w="576" w:type="dxa"/>
            <w:vAlign w:val="center"/>
          </w:tcPr>
          <w:p w14:paraId="2440CB50" w14:textId="77777777" w:rsidR="0012347E" w:rsidRPr="00C85BD7" w:rsidRDefault="0012347E" w:rsidP="00C85BD7">
            <w:pPr>
              <w:spacing w:after="0"/>
              <w:jc w:val="both"/>
              <w:rPr>
                <w:rFonts w:ascii="Arial" w:hAnsi="Arial" w:cs="Arial"/>
                <w:b/>
              </w:rPr>
            </w:pPr>
            <w:r w:rsidRPr="00C85BD7">
              <w:rPr>
                <w:rFonts w:ascii="Arial" w:hAnsi="Arial" w:cs="Arial"/>
                <w:b/>
              </w:rPr>
              <w:t>2.r</w:t>
            </w:r>
          </w:p>
        </w:tc>
        <w:tc>
          <w:tcPr>
            <w:tcW w:w="576" w:type="dxa"/>
            <w:vAlign w:val="center"/>
          </w:tcPr>
          <w:p w14:paraId="64C4906E" w14:textId="77777777" w:rsidR="0012347E" w:rsidRPr="00C85BD7" w:rsidRDefault="0012347E" w:rsidP="00C85BD7">
            <w:pPr>
              <w:spacing w:after="0"/>
              <w:jc w:val="both"/>
              <w:rPr>
                <w:rFonts w:ascii="Arial" w:hAnsi="Arial" w:cs="Arial"/>
                <w:b/>
              </w:rPr>
            </w:pPr>
            <w:r w:rsidRPr="00C85BD7">
              <w:rPr>
                <w:rFonts w:ascii="Arial" w:hAnsi="Arial" w:cs="Arial"/>
                <w:b/>
              </w:rPr>
              <w:t>3.r</w:t>
            </w:r>
          </w:p>
        </w:tc>
        <w:tc>
          <w:tcPr>
            <w:tcW w:w="576" w:type="dxa"/>
            <w:vAlign w:val="center"/>
          </w:tcPr>
          <w:p w14:paraId="63E5BA07" w14:textId="77777777" w:rsidR="0012347E" w:rsidRPr="00C85BD7" w:rsidRDefault="0012347E" w:rsidP="00C85BD7">
            <w:pPr>
              <w:spacing w:after="0"/>
              <w:jc w:val="both"/>
              <w:rPr>
                <w:rFonts w:ascii="Arial" w:hAnsi="Arial" w:cs="Arial"/>
                <w:b/>
              </w:rPr>
            </w:pPr>
            <w:r w:rsidRPr="00C85BD7">
              <w:rPr>
                <w:rFonts w:ascii="Arial" w:hAnsi="Arial" w:cs="Arial"/>
                <w:b/>
              </w:rPr>
              <w:t>4.r</w:t>
            </w:r>
          </w:p>
        </w:tc>
        <w:tc>
          <w:tcPr>
            <w:tcW w:w="576" w:type="dxa"/>
            <w:vAlign w:val="center"/>
          </w:tcPr>
          <w:p w14:paraId="7F1E9839" w14:textId="77777777" w:rsidR="0012347E" w:rsidRPr="00C85BD7" w:rsidRDefault="0012347E" w:rsidP="00C85BD7">
            <w:pPr>
              <w:spacing w:after="0"/>
              <w:jc w:val="both"/>
              <w:rPr>
                <w:rFonts w:ascii="Arial" w:hAnsi="Arial" w:cs="Arial"/>
                <w:b/>
              </w:rPr>
            </w:pPr>
            <w:r w:rsidRPr="00C85BD7">
              <w:rPr>
                <w:rFonts w:ascii="Arial" w:hAnsi="Arial" w:cs="Arial"/>
                <w:b/>
              </w:rPr>
              <w:t>5.r</w:t>
            </w:r>
          </w:p>
        </w:tc>
        <w:tc>
          <w:tcPr>
            <w:tcW w:w="576" w:type="dxa"/>
            <w:vAlign w:val="center"/>
          </w:tcPr>
          <w:p w14:paraId="53C2C24F" w14:textId="77777777" w:rsidR="0012347E" w:rsidRPr="00C85BD7" w:rsidRDefault="0012347E" w:rsidP="00C85BD7">
            <w:pPr>
              <w:spacing w:after="0"/>
              <w:jc w:val="both"/>
              <w:rPr>
                <w:rFonts w:ascii="Arial" w:hAnsi="Arial" w:cs="Arial"/>
                <w:b/>
              </w:rPr>
            </w:pPr>
            <w:r w:rsidRPr="00C85BD7">
              <w:rPr>
                <w:rFonts w:ascii="Arial" w:hAnsi="Arial" w:cs="Arial"/>
                <w:b/>
              </w:rPr>
              <w:t>6.r</w:t>
            </w:r>
          </w:p>
        </w:tc>
        <w:tc>
          <w:tcPr>
            <w:tcW w:w="576" w:type="dxa"/>
            <w:vAlign w:val="center"/>
          </w:tcPr>
          <w:p w14:paraId="71A5376C" w14:textId="77777777" w:rsidR="0012347E" w:rsidRPr="00C85BD7" w:rsidRDefault="0012347E" w:rsidP="00C85BD7">
            <w:pPr>
              <w:spacing w:after="0"/>
              <w:jc w:val="both"/>
              <w:rPr>
                <w:rFonts w:ascii="Arial" w:hAnsi="Arial" w:cs="Arial"/>
                <w:b/>
              </w:rPr>
            </w:pPr>
            <w:r w:rsidRPr="00C85BD7">
              <w:rPr>
                <w:rFonts w:ascii="Arial" w:hAnsi="Arial" w:cs="Arial"/>
                <w:b/>
              </w:rPr>
              <w:t>7.r</w:t>
            </w:r>
          </w:p>
        </w:tc>
        <w:tc>
          <w:tcPr>
            <w:tcW w:w="576" w:type="dxa"/>
          </w:tcPr>
          <w:p w14:paraId="6A4C2B8F" w14:textId="77777777" w:rsidR="0012347E" w:rsidRPr="00C85BD7" w:rsidRDefault="0012347E" w:rsidP="00C85BD7">
            <w:pPr>
              <w:spacing w:after="0"/>
              <w:jc w:val="both"/>
              <w:rPr>
                <w:rFonts w:ascii="Arial" w:hAnsi="Arial" w:cs="Arial"/>
                <w:b/>
              </w:rPr>
            </w:pPr>
            <w:r w:rsidRPr="00C85BD7">
              <w:rPr>
                <w:rFonts w:ascii="Arial" w:hAnsi="Arial" w:cs="Arial"/>
                <w:b/>
              </w:rPr>
              <w:t>1.r</w:t>
            </w:r>
          </w:p>
        </w:tc>
        <w:tc>
          <w:tcPr>
            <w:tcW w:w="576" w:type="dxa"/>
          </w:tcPr>
          <w:p w14:paraId="072FFA93" w14:textId="77777777" w:rsidR="0012347E" w:rsidRPr="00C85BD7" w:rsidRDefault="0012347E" w:rsidP="00C85BD7">
            <w:pPr>
              <w:spacing w:after="0"/>
              <w:jc w:val="both"/>
              <w:rPr>
                <w:rFonts w:ascii="Arial" w:hAnsi="Arial" w:cs="Arial"/>
                <w:b/>
              </w:rPr>
            </w:pPr>
            <w:r w:rsidRPr="00C85BD7">
              <w:rPr>
                <w:rFonts w:ascii="Arial" w:hAnsi="Arial" w:cs="Arial"/>
                <w:b/>
              </w:rPr>
              <w:t>2.r</w:t>
            </w:r>
          </w:p>
        </w:tc>
        <w:tc>
          <w:tcPr>
            <w:tcW w:w="576" w:type="dxa"/>
          </w:tcPr>
          <w:p w14:paraId="56AC82E9" w14:textId="77777777" w:rsidR="0012347E" w:rsidRPr="00C85BD7" w:rsidRDefault="0012347E" w:rsidP="00C85BD7">
            <w:pPr>
              <w:spacing w:after="0"/>
              <w:jc w:val="both"/>
              <w:rPr>
                <w:rFonts w:ascii="Arial" w:hAnsi="Arial" w:cs="Arial"/>
                <w:b/>
              </w:rPr>
            </w:pPr>
            <w:r w:rsidRPr="00C85BD7">
              <w:rPr>
                <w:rFonts w:ascii="Arial" w:hAnsi="Arial" w:cs="Arial"/>
                <w:b/>
              </w:rPr>
              <w:t>3.r</w:t>
            </w:r>
          </w:p>
        </w:tc>
        <w:tc>
          <w:tcPr>
            <w:tcW w:w="576" w:type="dxa"/>
          </w:tcPr>
          <w:p w14:paraId="3327169D" w14:textId="77777777" w:rsidR="0012347E" w:rsidRPr="00C85BD7" w:rsidRDefault="0012347E" w:rsidP="00C85BD7">
            <w:pPr>
              <w:spacing w:after="0"/>
              <w:jc w:val="both"/>
              <w:rPr>
                <w:rFonts w:ascii="Arial" w:hAnsi="Arial" w:cs="Arial"/>
                <w:b/>
              </w:rPr>
            </w:pPr>
            <w:r w:rsidRPr="00C85BD7">
              <w:rPr>
                <w:rFonts w:ascii="Arial" w:hAnsi="Arial" w:cs="Arial"/>
                <w:b/>
              </w:rPr>
              <w:t>4.r</w:t>
            </w:r>
          </w:p>
        </w:tc>
      </w:tr>
      <w:tr w:rsidR="000C328B" w:rsidRPr="00C85BD7" w14:paraId="4AB758F0" w14:textId="77777777" w:rsidTr="0012347E">
        <w:trPr>
          <w:trHeight w:hRule="exact" w:val="456"/>
        </w:trPr>
        <w:tc>
          <w:tcPr>
            <w:tcW w:w="2876" w:type="dxa"/>
            <w:gridSpan w:val="2"/>
            <w:vAlign w:val="center"/>
          </w:tcPr>
          <w:p w14:paraId="48691907" w14:textId="77777777" w:rsidR="0012347E" w:rsidRPr="00C85BD7" w:rsidRDefault="0012347E" w:rsidP="00C85BD7">
            <w:pPr>
              <w:spacing w:after="0"/>
              <w:jc w:val="both"/>
              <w:rPr>
                <w:rFonts w:ascii="Arial" w:hAnsi="Arial" w:cs="Arial"/>
              </w:rPr>
            </w:pPr>
            <w:r w:rsidRPr="00C85BD7">
              <w:rPr>
                <w:rFonts w:ascii="Arial" w:hAnsi="Arial" w:cs="Arial"/>
              </w:rPr>
              <w:t>Hra na cimbál</w:t>
            </w:r>
          </w:p>
        </w:tc>
        <w:tc>
          <w:tcPr>
            <w:tcW w:w="576" w:type="dxa"/>
            <w:vAlign w:val="center"/>
          </w:tcPr>
          <w:p w14:paraId="02F1F564"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175FBA9F"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4E872F91"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3338BB4C"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2276227C"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2915BAA7"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41A656B5"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255946E1"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6D00F981"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5970CCE9"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5771FB02" w14:textId="77777777" w:rsidR="0012347E" w:rsidRPr="00C85BD7" w:rsidRDefault="0012347E" w:rsidP="00C85BD7">
            <w:pPr>
              <w:spacing w:after="0"/>
              <w:jc w:val="both"/>
              <w:rPr>
                <w:rFonts w:ascii="Arial" w:hAnsi="Arial" w:cs="Arial"/>
              </w:rPr>
            </w:pPr>
            <w:r w:rsidRPr="00C85BD7">
              <w:rPr>
                <w:rFonts w:ascii="Arial" w:hAnsi="Arial" w:cs="Arial"/>
              </w:rPr>
              <w:t>1</w:t>
            </w:r>
          </w:p>
        </w:tc>
      </w:tr>
      <w:tr w:rsidR="000C328B" w:rsidRPr="00C85BD7" w14:paraId="5CA37E78" w14:textId="77777777" w:rsidTr="00E76C32">
        <w:trPr>
          <w:trHeight w:val="423"/>
        </w:trPr>
        <w:tc>
          <w:tcPr>
            <w:tcW w:w="2876" w:type="dxa"/>
            <w:gridSpan w:val="2"/>
            <w:vAlign w:val="center"/>
          </w:tcPr>
          <w:p w14:paraId="76DBC786" w14:textId="77777777" w:rsidR="0012347E" w:rsidRPr="00C85BD7" w:rsidRDefault="0012347E" w:rsidP="00C85BD7">
            <w:pPr>
              <w:spacing w:after="0"/>
              <w:jc w:val="both"/>
              <w:rPr>
                <w:rFonts w:ascii="Arial" w:hAnsi="Arial" w:cs="Arial"/>
              </w:rPr>
            </w:pPr>
            <w:r w:rsidRPr="00C85BD7">
              <w:rPr>
                <w:rFonts w:ascii="Arial" w:hAnsi="Arial" w:cs="Arial"/>
              </w:rPr>
              <w:t>Hudební nauka</w:t>
            </w:r>
          </w:p>
        </w:tc>
        <w:tc>
          <w:tcPr>
            <w:tcW w:w="576" w:type="dxa"/>
            <w:vAlign w:val="center"/>
          </w:tcPr>
          <w:p w14:paraId="688265CD"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6D8848B4"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205A1C6D"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3C013EF7"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16D95A82"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2B71D95C" w14:textId="77777777" w:rsidR="0012347E" w:rsidRPr="00C85BD7" w:rsidRDefault="0012347E" w:rsidP="00C85BD7">
            <w:pPr>
              <w:spacing w:after="0"/>
              <w:jc w:val="both"/>
              <w:rPr>
                <w:rFonts w:ascii="Arial" w:hAnsi="Arial" w:cs="Arial"/>
              </w:rPr>
            </w:pPr>
          </w:p>
        </w:tc>
        <w:tc>
          <w:tcPr>
            <w:tcW w:w="576" w:type="dxa"/>
            <w:vAlign w:val="center"/>
          </w:tcPr>
          <w:p w14:paraId="49AC77BC" w14:textId="77777777" w:rsidR="0012347E" w:rsidRPr="00C85BD7" w:rsidRDefault="0012347E" w:rsidP="00C85BD7">
            <w:pPr>
              <w:spacing w:after="0"/>
              <w:jc w:val="both"/>
              <w:rPr>
                <w:rFonts w:ascii="Arial" w:hAnsi="Arial" w:cs="Arial"/>
              </w:rPr>
            </w:pPr>
          </w:p>
        </w:tc>
        <w:tc>
          <w:tcPr>
            <w:tcW w:w="576" w:type="dxa"/>
            <w:vAlign w:val="center"/>
          </w:tcPr>
          <w:p w14:paraId="787A54EA" w14:textId="77777777" w:rsidR="0012347E" w:rsidRPr="00C85BD7" w:rsidRDefault="0012347E" w:rsidP="00C85BD7">
            <w:pPr>
              <w:spacing w:after="0"/>
              <w:jc w:val="both"/>
              <w:rPr>
                <w:rFonts w:ascii="Arial" w:hAnsi="Arial" w:cs="Arial"/>
              </w:rPr>
            </w:pPr>
          </w:p>
        </w:tc>
        <w:tc>
          <w:tcPr>
            <w:tcW w:w="576" w:type="dxa"/>
            <w:vAlign w:val="center"/>
          </w:tcPr>
          <w:p w14:paraId="08188B40" w14:textId="77777777" w:rsidR="0012347E" w:rsidRPr="00C85BD7" w:rsidRDefault="0012347E" w:rsidP="00C85BD7">
            <w:pPr>
              <w:spacing w:after="0"/>
              <w:jc w:val="both"/>
              <w:rPr>
                <w:rFonts w:ascii="Arial" w:hAnsi="Arial" w:cs="Arial"/>
              </w:rPr>
            </w:pPr>
          </w:p>
        </w:tc>
        <w:tc>
          <w:tcPr>
            <w:tcW w:w="576" w:type="dxa"/>
            <w:vAlign w:val="center"/>
          </w:tcPr>
          <w:p w14:paraId="30A2BBA4" w14:textId="77777777" w:rsidR="0012347E" w:rsidRPr="00C85BD7" w:rsidRDefault="0012347E" w:rsidP="00C85BD7">
            <w:pPr>
              <w:spacing w:after="0"/>
              <w:jc w:val="both"/>
              <w:rPr>
                <w:rFonts w:ascii="Arial" w:hAnsi="Arial" w:cs="Arial"/>
              </w:rPr>
            </w:pPr>
          </w:p>
        </w:tc>
        <w:tc>
          <w:tcPr>
            <w:tcW w:w="576" w:type="dxa"/>
            <w:vAlign w:val="center"/>
          </w:tcPr>
          <w:p w14:paraId="6E054E8E" w14:textId="77777777" w:rsidR="0012347E" w:rsidRPr="00C85BD7" w:rsidRDefault="0012347E" w:rsidP="00C85BD7">
            <w:pPr>
              <w:spacing w:after="0"/>
              <w:jc w:val="both"/>
              <w:rPr>
                <w:rFonts w:ascii="Arial" w:hAnsi="Arial" w:cs="Arial"/>
              </w:rPr>
            </w:pPr>
          </w:p>
        </w:tc>
      </w:tr>
      <w:tr w:rsidR="000C328B" w:rsidRPr="00C85BD7" w14:paraId="2AD77D6C" w14:textId="77777777" w:rsidTr="00E76C32">
        <w:trPr>
          <w:trHeight w:val="413"/>
        </w:trPr>
        <w:tc>
          <w:tcPr>
            <w:tcW w:w="817" w:type="dxa"/>
            <w:vMerge w:val="restart"/>
            <w:textDirection w:val="btLr"/>
            <w:vAlign w:val="center"/>
          </w:tcPr>
          <w:p w14:paraId="07379631" w14:textId="77777777" w:rsidR="0012347E" w:rsidRPr="00C85BD7" w:rsidRDefault="00E76C32" w:rsidP="00E76C32">
            <w:pPr>
              <w:pStyle w:val="Bezmezer"/>
              <w:spacing w:line="276" w:lineRule="auto"/>
              <w:jc w:val="center"/>
              <w:rPr>
                <w:rFonts w:ascii="Arial" w:hAnsi="Arial" w:cs="Arial"/>
              </w:rPr>
            </w:pPr>
            <w:r>
              <w:rPr>
                <w:rFonts w:ascii="Arial" w:hAnsi="Arial" w:cs="Arial"/>
              </w:rPr>
              <w:t>V</w:t>
            </w:r>
            <w:r w:rsidR="00D13747" w:rsidRPr="00C85BD7">
              <w:rPr>
                <w:rFonts w:ascii="Arial" w:hAnsi="Arial" w:cs="Arial"/>
              </w:rPr>
              <w:t>olitelné předměty *</w:t>
            </w:r>
          </w:p>
        </w:tc>
        <w:tc>
          <w:tcPr>
            <w:tcW w:w="2059" w:type="dxa"/>
            <w:tcBorders>
              <w:bottom w:val="single" w:sz="4" w:space="0" w:color="auto"/>
            </w:tcBorders>
            <w:vAlign w:val="center"/>
          </w:tcPr>
          <w:p w14:paraId="7A898C0C" w14:textId="77777777" w:rsidR="0012347E" w:rsidRPr="00C85BD7" w:rsidRDefault="0012347E" w:rsidP="00C85BD7">
            <w:pPr>
              <w:spacing w:after="0"/>
              <w:jc w:val="both"/>
              <w:rPr>
                <w:rFonts w:ascii="Arial" w:hAnsi="Arial" w:cs="Arial"/>
              </w:rPr>
            </w:pPr>
            <w:r w:rsidRPr="00C85BD7">
              <w:rPr>
                <w:rFonts w:ascii="Arial" w:hAnsi="Arial" w:cs="Arial"/>
              </w:rPr>
              <w:t>Cimbálová muzika</w:t>
            </w:r>
          </w:p>
        </w:tc>
        <w:tc>
          <w:tcPr>
            <w:tcW w:w="576" w:type="dxa"/>
            <w:vAlign w:val="center"/>
          </w:tcPr>
          <w:p w14:paraId="09CE95AF" w14:textId="77777777" w:rsidR="0012347E" w:rsidRPr="00C85BD7" w:rsidRDefault="0012347E" w:rsidP="00C85BD7">
            <w:pPr>
              <w:spacing w:after="0"/>
              <w:jc w:val="both"/>
              <w:rPr>
                <w:rFonts w:ascii="Arial" w:hAnsi="Arial" w:cs="Arial"/>
              </w:rPr>
            </w:pPr>
          </w:p>
        </w:tc>
        <w:tc>
          <w:tcPr>
            <w:tcW w:w="576" w:type="dxa"/>
            <w:vAlign w:val="center"/>
          </w:tcPr>
          <w:p w14:paraId="55510EA6" w14:textId="77777777" w:rsidR="0012347E" w:rsidRPr="00C85BD7" w:rsidRDefault="0012347E" w:rsidP="00C85BD7">
            <w:pPr>
              <w:spacing w:after="0"/>
              <w:jc w:val="both"/>
              <w:rPr>
                <w:rFonts w:ascii="Arial" w:hAnsi="Arial" w:cs="Arial"/>
              </w:rPr>
            </w:pPr>
          </w:p>
        </w:tc>
        <w:tc>
          <w:tcPr>
            <w:tcW w:w="576" w:type="dxa"/>
            <w:vAlign w:val="center"/>
          </w:tcPr>
          <w:p w14:paraId="21ABD95D" w14:textId="77777777" w:rsidR="0012347E" w:rsidRPr="00C85BD7" w:rsidRDefault="0012347E" w:rsidP="00C85BD7">
            <w:pPr>
              <w:spacing w:after="0"/>
              <w:jc w:val="both"/>
              <w:rPr>
                <w:rFonts w:ascii="Arial" w:hAnsi="Arial" w:cs="Arial"/>
              </w:rPr>
            </w:pPr>
          </w:p>
        </w:tc>
        <w:tc>
          <w:tcPr>
            <w:tcW w:w="576" w:type="dxa"/>
            <w:vAlign w:val="center"/>
          </w:tcPr>
          <w:p w14:paraId="58BE7D34"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1ED62B7B"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194EBD44"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7CBF9A4A"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5D8EF8C0"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50E9BEEE"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324EA0DB"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0D7DB6B9" w14:textId="77777777" w:rsidR="0012347E" w:rsidRPr="00C85BD7" w:rsidRDefault="0012347E" w:rsidP="00C85BD7">
            <w:pPr>
              <w:spacing w:after="0"/>
              <w:jc w:val="both"/>
              <w:rPr>
                <w:rFonts w:ascii="Arial" w:hAnsi="Arial" w:cs="Arial"/>
              </w:rPr>
            </w:pPr>
            <w:r w:rsidRPr="00C85BD7">
              <w:rPr>
                <w:rFonts w:ascii="Arial" w:hAnsi="Arial" w:cs="Arial"/>
              </w:rPr>
              <w:t>1</w:t>
            </w:r>
          </w:p>
        </w:tc>
      </w:tr>
      <w:tr w:rsidR="000C328B" w:rsidRPr="00C85BD7" w14:paraId="6E5D946A" w14:textId="77777777" w:rsidTr="00E76C32">
        <w:trPr>
          <w:trHeight w:val="704"/>
        </w:trPr>
        <w:tc>
          <w:tcPr>
            <w:tcW w:w="817" w:type="dxa"/>
            <w:vMerge/>
            <w:tcBorders>
              <w:right w:val="single" w:sz="4" w:space="0" w:color="auto"/>
            </w:tcBorders>
            <w:vAlign w:val="center"/>
          </w:tcPr>
          <w:p w14:paraId="27F36423" w14:textId="77777777" w:rsidR="0012347E" w:rsidRPr="00C85BD7" w:rsidRDefault="0012347E" w:rsidP="00C85BD7">
            <w:pPr>
              <w:spacing w:after="0"/>
              <w:jc w:val="both"/>
              <w:rPr>
                <w:rFonts w:ascii="Arial" w:hAnsi="Arial" w:cs="Arial"/>
              </w:rPr>
            </w:pPr>
          </w:p>
        </w:tc>
        <w:tc>
          <w:tcPr>
            <w:tcW w:w="2059" w:type="dxa"/>
            <w:tcBorders>
              <w:left w:val="single" w:sz="4" w:space="0" w:color="auto"/>
            </w:tcBorders>
            <w:vAlign w:val="center"/>
          </w:tcPr>
          <w:p w14:paraId="3F556CA1" w14:textId="77777777" w:rsidR="0012347E" w:rsidRPr="00C85BD7" w:rsidRDefault="0012347E" w:rsidP="00C85BD7">
            <w:pPr>
              <w:spacing w:after="0"/>
              <w:jc w:val="both"/>
              <w:rPr>
                <w:rFonts w:ascii="Arial" w:hAnsi="Arial" w:cs="Arial"/>
              </w:rPr>
            </w:pPr>
            <w:r w:rsidRPr="00C85BD7">
              <w:rPr>
                <w:rFonts w:ascii="Arial" w:hAnsi="Arial" w:cs="Arial"/>
              </w:rPr>
              <w:t>Sborový zpěv</w:t>
            </w:r>
          </w:p>
        </w:tc>
        <w:tc>
          <w:tcPr>
            <w:tcW w:w="576" w:type="dxa"/>
            <w:vAlign w:val="center"/>
          </w:tcPr>
          <w:p w14:paraId="4B353521" w14:textId="77777777" w:rsidR="0012347E" w:rsidRPr="00C85BD7" w:rsidRDefault="0012347E" w:rsidP="00C85BD7">
            <w:pPr>
              <w:spacing w:after="0"/>
              <w:jc w:val="both"/>
              <w:rPr>
                <w:rFonts w:ascii="Arial" w:hAnsi="Arial" w:cs="Arial"/>
              </w:rPr>
            </w:pPr>
          </w:p>
        </w:tc>
        <w:tc>
          <w:tcPr>
            <w:tcW w:w="576" w:type="dxa"/>
            <w:vAlign w:val="center"/>
          </w:tcPr>
          <w:p w14:paraId="53440841" w14:textId="77777777" w:rsidR="0012347E" w:rsidRPr="00C85BD7" w:rsidRDefault="0012347E" w:rsidP="00C85BD7">
            <w:pPr>
              <w:spacing w:after="0"/>
              <w:jc w:val="both"/>
              <w:rPr>
                <w:rFonts w:ascii="Arial" w:hAnsi="Arial" w:cs="Arial"/>
              </w:rPr>
            </w:pPr>
          </w:p>
        </w:tc>
        <w:tc>
          <w:tcPr>
            <w:tcW w:w="576" w:type="dxa"/>
            <w:vAlign w:val="center"/>
          </w:tcPr>
          <w:p w14:paraId="73FD9A93" w14:textId="77777777" w:rsidR="0012347E" w:rsidRPr="00C85BD7" w:rsidRDefault="0012347E" w:rsidP="00C85BD7">
            <w:pPr>
              <w:spacing w:after="0"/>
              <w:jc w:val="both"/>
              <w:rPr>
                <w:rFonts w:ascii="Arial" w:hAnsi="Arial" w:cs="Arial"/>
              </w:rPr>
            </w:pPr>
          </w:p>
        </w:tc>
        <w:tc>
          <w:tcPr>
            <w:tcW w:w="576" w:type="dxa"/>
            <w:vAlign w:val="center"/>
          </w:tcPr>
          <w:p w14:paraId="631FE7FF"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5A13FF5F"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4C38C244"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388193FA"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5E16BF86"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29BE727D"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0A3AF417" w14:textId="77777777" w:rsidR="0012347E" w:rsidRPr="00C85BD7" w:rsidRDefault="0012347E" w:rsidP="00C85BD7">
            <w:pPr>
              <w:spacing w:after="0"/>
              <w:jc w:val="both"/>
              <w:rPr>
                <w:rFonts w:ascii="Arial" w:hAnsi="Arial" w:cs="Arial"/>
              </w:rPr>
            </w:pPr>
            <w:r w:rsidRPr="00C85BD7">
              <w:rPr>
                <w:rFonts w:ascii="Arial" w:hAnsi="Arial" w:cs="Arial"/>
              </w:rPr>
              <w:t>1</w:t>
            </w:r>
          </w:p>
        </w:tc>
        <w:tc>
          <w:tcPr>
            <w:tcW w:w="576" w:type="dxa"/>
            <w:vAlign w:val="center"/>
          </w:tcPr>
          <w:p w14:paraId="12B2BF32" w14:textId="77777777" w:rsidR="0012347E" w:rsidRPr="00C85BD7" w:rsidRDefault="0012347E" w:rsidP="00C85BD7">
            <w:pPr>
              <w:spacing w:after="0"/>
              <w:jc w:val="both"/>
              <w:rPr>
                <w:rFonts w:ascii="Arial" w:hAnsi="Arial" w:cs="Arial"/>
              </w:rPr>
            </w:pPr>
            <w:r w:rsidRPr="00C85BD7">
              <w:rPr>
                <w:rFonts w:ascii="Arial" w:hAnsi="Arial" w:cs="Arial"/>
              </w:rPr>
              <w:t>1</w:t>
            </w:r>
          </w:p>
        </w:tc>
      </w:tr>
    </w:tbl>
    <w:p w14:paraId="171389A4" w14:textId="77777777" w:rsidR="00CB0637" w:rsidRPr="00C85BD7" w:rsidRDefault="0012347E" w:rsidP="00C85BD7">
      <w:pPr>
        <w:jc w:val="both"/>
        <w:rPr>
          <w:rFonts w:ascii="Arial" w:hAnsi="Arial" w:cs="Arial"/>
        </w:rPr>
      </w:pPr>
      <w:r w:rsidRPr="00C85BD7">
        <w:rPr>
          <w:rFonts w:ascii="Arial" w:eastAsia="Calibri" w:hAnsi="Arial" w:cs="Arial"/>
        </w:rPr>
        <w:t xml:space="preserve">* </w:t>
      </w:r>
      <w:r w:rsidRPr="00C85BD7">
        <w:rPr>
          <w:rFonts w:ascii="Arial" w:hAnsi="Arial" w:cs="Arial"/>
        </w:rPr>
        <w:t>Žák má povinnost zvolit si jeden z nabízených předmětů. Může však, dle domluvy s učitelem, navštěvovat i více předmětů z této nabídky, případně na základě jeho schopností a doporučení učitele zahájit docházku i v dřívějším r</w:t>
      </w:r>
      <w:r w:rsidR="00F04BE3">
        <w:rPr>
          <w:rFonts w:ascii="Arial" w:hAnsi="Arial" w:cs="Arial"/>
        </w:rPr>
        <w:t>očníku, než je pro něj povinné.</w:t>
      </w:r>
    </w:p>
    <w:p w14:paraId="6394180A" w14:textId="77777777" w:rsidR="00FD4AB4" w:rsidRDefault="00FD4AB4">
      <w:pPr>
        <w:rPr>
          <w:rFonts w:ascii="Arial" w:hAnsi="Arial" w:cs="Arial"/>
          <w:b/>
          <w:bCs/>
        </w:rPr>
      </w:pPr>
      <w:r>
        <w:rPr>
          <w:rFonts w:ascii="Arial" w:hAnsi="Arial" w:cs="Arial"/>
          <w:b/>
          <w:bCs/>
        </w:rPr>
        <w:br w:type="page"/>
      </w:r>
    </w:p>
    <w:p w14:paraId="436B3211" w14:textId="77777777" w:rsidR="00CB0637" w:rsidRPr="00C85BD7" w:rsidRDefault="00CB0637" w:rsidP="00C85BD7">
      <w:pPr>
        <w:jc w:val="both"/>
        <w:rPr>
          <w:rFonts w:ascii="Arial" w:hAnsi="Arial" w:cs="Arial"/>
          <w:b/>
          <w:bCs/>
        </w:rPr>
      </w:pPr>
      <w:r w:rsidRPr="00C85BD7">
        <w:rPr>
          <w:rFonts w:ascii="Arial" w:hAnsi="Arial" w:cs="Arial"/>
          <w:b/>
          <w:bCs/>
        </w:rPr>
        <w:lastRenderedPageBreak/>
        <w:t>Učební osnovy vyučovacích předmětů:</w:t>
      </w:r>
    </w:p>
    <w:p w14:paraId="026C8860" w14:textId="77777777" w:rsidR="00CB0637" w:rsidRPr="00C85BD7" w:rsidRDefault="00F04BE3" w:rsidP="00C85BD7">
      <w:pPr>
        <w:jc w:val="both"/>
        <w:rPr>
          <w:rFonts w:ascii="Arial" w:hAnsi="Arial" w:cs="Arial"/>
          <w:b/>
          <w:bCs/>
        </w:rPr>
      </w:pPr>
      <w:r>
        <w:rPr>
          <w:rFonts w:ascii="Arial" w:hAnsi="Arial" w:cs="Arial"/>
          <w:b/>
          <w:bCs/>
        </w:rPr>
        <w:t>Hra na cimbál</w:t>
      </w:r>
    </w:p>
    <w:p w14:paraId="18B88852" w14:textId="77777777" w:rsidR="00CB0637" w:rsidRPr="00C85BD7" w:rsidRDefault="00CB0637" w:rsidP="00C85BD7">
      <w:pPr>
        <w:jc w:val="both"/>
        <w:rPr>
          <w:rFonts w:ascii="Arial" w:hAnsi="Arial" w:cs="Arial"/>
          <w:b/>
          <w:bCs/>
        </w:rPr>
      </w:pPr>
      <w:r w:rsidRPr="00C85BD7">
        <w:rPr>
          <w:rFonts w:ascii="Arial" w:hAnsi="Arial" w:cs="Arial"/>
          <w:b/>
          <w:bCs/>
        </w:rPr>
        <w:t>I. STUPEŇ:</w:t>
      </w:r>
    </w:p>
    <w:p w14:paraId="7A52632A" w14:textId="77777777" w:rsidR="00CB0637" w:rsidRPr="00C85BD7" w:rsidRDefault="00CB0637" w:rsidP="00C85BD7">
      <w:pPr>
        <w:jc w:val="both"/>
        <w:rPr>
          <w:rFonts w:ascii="Arial" w:hAnsi="Arial" w:cs="Arial"/>
          <w:b/>
          <w:bCs/>
        </w:rPr>
      </w:pPr>
      <w:r w:rsidRPr="00C85BD7">
        <w:rPr>
          <w:rFonts w:ascii="Arial" w:hAnsi="Arial" w:cs="Arial"/>
          <w:b/>
          <w:bCs/>
        </w:rPr>
        <w:t xml:space="preserve"> 1. ročník</w:t>
      </w:r>
    </w:p>
    <w:p w14:paraId="45B34E00" w14:textId="77777777" w:rsidR="00CB0637" w:rsidRPr="00C85BD7" w:rsidRDefault="00CB0637" w:rsidP="00C85BD7">
      <w:pPr>
        <w:jc w:val="both"/>
        <w:rPr>
          <w:rFonts w:ascii="Arial" w:hAnsi="Arial" w:cs="Arial"/>
        </w:rPr>
      </w:pPr>
      <w:r w:rsidRPr="00C85BD7">
        <w:rPr>
          <w:rFonts w:ascii="Arial" w:hAnsi="Arial" w:cs="Arial"/>
          <w:b/>
          <w:bCs/>
        </w:rPr>
        <w:t xml:space="preserve">     </w:t>
      </w:r>
      <w:r w:rsidR="001B47EB">
        <w:rPr>
          <w:rFonts w:ascii="Arial" w:hAnsi="Arial" w:cs="Arial"/>
        </w:rPr>
        <w:t>Žák:</w:t>
      </w:r>
    </w:p>
    <w:p w14:paraId="0AC426B4" w14:textId="77777777" w:rsidR="00CB0637" w:rsidRPr="00C85BD7" w:rsidRDefault="00CB0637" w:rsidP="00C85BD7">
      <w:pPr>
        <w:pStyle w:val="Bezmezer"/>
        <w:numPr>
          <w:ilvl w:val="0"/>
          <w:numId w:val="79"/>
        </w:numPr>
        <w:spacing w:line="276" w:lineRule="auto"/>
        <w:ind w:left="1276"/>
        <w:jc w:val="both"/>
        <w:rPr>
          <w:rFonts w:ascii="Arial" w:hAnsi="Arial" w:cs="Arial"/>
        </w:rPr>
      </w:pPr>
      <w:r w:rsidRPr="00C85BD7">
        <w:rPr>
          <w:rFonts w:ascii="Arial" w:hAnsi="Arial" w:cs="Arial"/>
        </w:rPr>
        <w:t>správně sed</w:t>
      </w:r>
      <w:r w:rsidR="00B46095" w:rsidRPr="00C85BD7">
        <w:rPr>
          <w:rFonts w:ascii="Arial" w:hAnsi="Arial" w:cs="Arial"/>
        </w:rPr>
        <w:t>í</w:t>
      </w:r>
      <w:r w:rsidRPr="00C85BD7">
        <w:rPr>
          <w:rFonts w:ascii="Arial" w:hAnsi="Arial" w:cs="Arial"/>
        </w:rPr>
        <w:t xml:space="preserve"> u nástroje</w:t>
      </w:r>
    </w:p>
    <w:p w14:paraId="220D6C8F" w14:textId="77777777" w:rsidR="00CB0637" w:rsidRPr="00C85BD7" w:rsidRDefault="00CB0637" w:rsidP="00C85BD7">
      <w:pPr>
        <w:pStyle w:val="Bezmezer"/>
        <w:numPr>
          <w:ilvl w:val="0"/>
          <w:numId w:val="79"/>
        </w:numPr>
        <w:spacing w:line="276" w:lineRule="auto"/>
        <w:ind w:left="1276"/>
        <w:jc w:val="both"/>
        <w:rPr>
          <w:rFonts w:ascii="Arial" w:hAnsi="Arial" w:cs="Arial"/>
        </w:rPr>
      </w:pPr>
      <w:r w:rsidRPr="00C85BD7">
        <w:rPr>
          <w:rFonts w:ascii="Arial" w:hAnsi="Arial" w:cs="Arial"/>
        </w:rPr>
        <w:t>zvládá držení paliček</w:t>
      </w:r>
    </w:p>
    <w:p w14:paraId="780A6105" w14:textId="77777777" w:rsidR="00CB0637" w:rsidRPr="00C85BD7" w:rsidRDefault="00CB0637" w:rsidP="00C85BD7">
      <w:pPr>
        <w:pStyle w:val="Bezmezer"/>
        <w:numPr>
          <w:ilvl w:val="0"/>
          <w:numId w:val="79"/>
        </w:numPr>
        <w:spacing w:line="276" w:lineRule="auto"/>
        <w:ind w:left="1276"/>
        <w:jc w:val="both"/>
        <w:rPr>
          <w:rFonts w:ascii="Arial" w:hAnsi="Arial" w:cs="Arial"/>
        </w:rPr>
      </w:pPr>
      <w:r w:rsidRPr="00C85BD7">
        <w:rPr>
          <w:rFonts w:ascii="Arial" w:hAnsi="Arial" w:cs="Arial"/>
        </w:rPr>
        <w:t>cvič</w:t>
      </w:r>
      <w:r w:rsidR="00B46095" w:rsidRPr="00C85BD7">
        <w:rPr>
          <w:rFonts w:ascii="Arial" w:hAnsi="Arial" w:cs="Arial"/>
        </w:rPr>
        <w:t>í</w:t>
      </w:r>
      <w:r w:rsidRPr="00C85BD7">
        <w:rPr>
          <w:rFonts w:ascii="Arial" w:hAnsi="Arial" w:cs="Arial"/>
        </w:rPr>
        <w:t xml:space="preserve"> úhoz paličkami</w:t>
      </w:r>
      <w:r w:rsidR="00B46095" w:rsidRPr="00C85BD7">
        <w:rPr>
          <w:rFonts w:ascii="Arial" w:hAnsi="Arial" w:cs="Arial"/>
        </w:rPr>
        <w:t xml:space="preserve"> a</w:t>
      </w:r>
      <w:r w:rsidRPr="00C85BD7">
        <w:rPr>
          <w:rFonts w:ascii="Arial" w:hAnsi="Arial" w:cs="Arial"/>
        </w:rPr>
        <w:t xml:space="preserve"> jejich střídání</w:t>
      </w:r>
    </w:p>
    <w:p w14:paraId="4138EA10" w14:textId="77777777" w:rsidR="00CB0637" w:rsidRPr="00C85BD7" w:rsidRDefault="00CB0637" w:rsidP="00C85BD7">
      <w:pPr>
        <w:pStyle w:val="Bezmezer"/>
        <w:numPr>
          <w:ilvl w:val="0"/>
          <w:numId w:val="79"/>
        </w:numPr>
        <w:spacing w:line="276" w:lineRule="auto"/>
        <w:ind w:left="1276"/>
        <w:jc w:val="both"/>
        <w:rPr>
          <w:rFonts w:ascii="Arial" w:hAnsi="Arial" w:cs="Arial"/>
        </w:rPr>
      </w:pPr>
      <w:r w:rsidRPr="00C85BD7">
        <w:rPr>
          <w:rFonts w:ascii="Arial" w:hAnsi="Arial" w:cs="Arial"/>
        </w:rPr>
        <w:t>provád</w:t>
      </w:r>
      <w:r w:rsidR="00B46095" w:rsidRPr="00C85BD7">
        <w:rPr>
          <w:rFonts w:ascii="Arial" w:hAnsi="Arial" w:cs="Arial"/>
        </w:rPr>
        <w:t>í</w:t>
      </w:r>
      <w:r w:rsidRPr="00C85BD7">
        <w:rPr>
          <w:rFonts w:ascii="Arial" w:hAnsi="Arial" w:cs="Arial"/>
        </w:rPr>
        <w:t xml:space="preserve"> uvolňovací cvičení</w:t>
      </w:r>
    </w:p>
    <w:p w14:paraId="3F783B5C" w14:textId="77777777" w:rsidR="00CB0637" w:rsidRPr="00C85BD7" w:rsidRDefault="00B46095" w:rsidP="00C85BD7">
      <w:pPr>
        <w:pStyle w:val="Bezmezer"/>
        <w:numPr>
          <w:ilvl w:val="0"/>
          <w:numId w:val="79"/>
        </w:numPr>
        <w:spacing w:line="276" w:lineRule="auto"/>
        <w:ind w:left="1276"/>
        <w:jc w:val="both"/>
        <w:rPr>
          <w:rFonts w:ascii="Arial" w:hAnsi="Arial" w:cs="Arial"/>
        </w:rPr>
      </w:pPr>
      <w:r w:rsidRPr="00C85BD7">
        <w:rPr>
          <w:rFonts w:ascii="Arial" w:hAnsi="Arial" w:cs="Arial"/>
        </w:rPr>
        <w:t xml:space="preserve">cvičí </w:t>
      </w:r>
      <w:r w:rsidR="00CB0637" w:rsidRPr="00C85BD7">
        <w:rPr>
          <w:rFonts w:ascii="Arial" w:hAnsi="Arial" w:cs="Arial"/>
        </w:rPr>
        <w:t>základy používání pedálu</w:t>
      </w:r>
    </w:p>
    <w:p w14:paraId="028A0035" w14:textId="77777777" w:rsidR="00CB0637" w:rsidRPr="00C85BD7" w:rsidRDefault="00CB0637" w:rsidP="00C85BD7">
      <w:pPr>
        <w:pStyle w:val="Bezmezer"/>
        <w:numPr>
          <w:ilvl w:val="0"/>
          <w:numId w:val="79"/>
        </w:numPr>
        <w:spacing w:line="276" w:lineRule="auto"/>
        <w:ind w:left="1276"/>
        <w:jc w:val="both"/>
        <w:rPr>
          <w:rFonts w:ascii="Arial" w:hAnsi="Arial" w:cs="Arial"/>
        </w:rPr>
      </w:pPr>
      <w:r w:rsidRPr="00C85BD7">
        <w:rPr>
          <w:rFonts w:ascii="Arial" w:hAnsi="Arial" w:cs="Arial"/>
        </w:rPr>
        <w:t>hraje legato, portamento a staccato</w:t>
      </w:r>
    </w:p>
    <w:p w14:paraId="0336A52F" w14:textId="77777777" w:rsidR="00CB0637" w:rsidRPr="00C85BD7" w:rsidRDefault="00CB0637" w:rsidP="00C85BD7">
      <w:pPr>
        <w:pStyle w:val="Bezmezer"/>
        <w:numPr>
          <w:ilvl w:val="0"/>
          <w:numId w:val="79"/>
        </w:numPr>
        <w:spacing w:line="276" w:lineRule="auto"/>
        <w:ind w:left="1276"/>
        <w:jc w:val="both"/>
        <w:rPr>
          <w:rFonts w:ascii="Arial" w:hAnsi="Arial" w:cs="Arial"/>
        </w:rPr>
      </w:pPr>
      <w:r w:rsidRPr="00C85BD7">
        <w:rPr>
          <w:rFonts w:ascii="Arial" w:hAnsi="Arial" w:cs="Arial"/>
        </w:rPr>
        <w:t>zahraje jednoduchou písničku</w:t>
      </w:r>
    </w:p>
    <w:p w14:paraId="626BAAD4" w14:textId="77777777" w:rsidR="00CB0637" w:rsidRPr="00C85BD7" w:rsidRDefault="00CB0637" w:rsidP="00C85BD7">
      <w:pPr>
        <w:jc w:val="both"/>
        <w:rPr>
          <w:rFonts w:ascii="Arial" w:hAnsi="Arial" w:cs="Arial"/>
          <w:b/>
          <w:bCs/>
        </w:rPr>
      </w:pPr>
    </w:p>
    <w:p w14:paraId="5785850A" w14:textId="77777777" w:rsidR="00CB0637" w:rsidRPr="00C85BD7" w:rsidRDefault="00CB0637" w:rsidP="00C85BD7">
      <w:pPr>
        <w:jc w:val="both"/>
        <w:rPr>
          <w:rFonts w:ascii="Arial" w:hAnsi="Arial" w:cs="Arial"/>
          <w:b/>
          <w:bCs/>
        </w:rPr>
      </w:pPr>
      <w:r w:rsidRPr="00C85BD7">
        <w:rPr>
          <w:rFonts w:ascii="Arial" w:hAnsi="Arial" w:cs="Arial"/>
          <w:b/>
          <w:bCs/>
        </w:rPr>
        <w:t>2. ročník</w:t>
      </w:r>
    </w:p>
    <w:p w14:paraId="384DB6C3" w14:textId="77777777" w:rsidR="00CB0637" w:rsidRPr="00C85BD7" w:rsidRDefault="00CB0637" w:rsidP="00C85BD7">
      <w:pPr>
        <w:jc w:val="both"/>
        <w:rPr>
          <w:rFonts w:ascii="Arial" w:hAnsi="Arial" w:cs="Arial"/>
        </w:rPr>
      </w:pPr>
      <w:r w:rsidRPr="00C85BD7">
        <w:rPr>
          <w:rFonts w:ascii="Arial" w:hAnsi="Arial" w:cs="Arial"/>
          <w:b/>
          <w:bCs/>
        </w:rPr>
        <w:t xml:space="preserve">    </w:t>
      </w:r>
      <w:r w:rsidRPr="00C85BD7">
        <w:rPr>
          <w:rFonts w:ascii="Arial" w:hAnsi="Arial" w:cs="Arial"/>
        </w:rPr>
        <w:t xml:space="preserve"> </w:t>
      </w:r>
      <w:r w:rsidR="001B47EB">
        <w:rPr>
          <w:rFonts w:ascii="Arial" w:hAnsi="Arial" w:cs="Arial"/>
        </w:rPr>
        <w:t>Žák:</w:t>
      </w:r>
    </w:p>
    <w:p w14:paraId="1869206C" w14:textId="77777777" w:rsidR="00CB0637" w:rsidRPr="00C85BD7" w:rsidRDefault="00CB0637" w:rsidP="00C85BD7">
      <w:pPr>
        <w:pStyle w:val="Odstavecseseznamem"/>
        <w:numPr>
          <w:ilvl w:val="1"/>
          <w:numId w:val="80"/>
        </w:numPr>
        <w:spacing w:after="0" w:line="276" w:lineRule="auto"/>
        <w:ind w:left="1276"/>
        <w:jc w:val="both"/>
        <w:rPr>
          <w:rFonts w:ascii="Arial" w:hAnsi="Arial" w:cs="Arial"/>
        </w:rPr>
      </w:pPr>
      <w:r w:rsidRPr="00C85BD7">
        <w:rPr>
          <w:rFonts w:ascii="Arial" w:hAnsi="Arial" w:cs="Arial"/>
        </w:rPr>
        <w:t>má upevněné návyky správného sezení u nástroje</w:t>
      </w:r>
    </w:p>
    <w:p w14:paraId="140D90F3" w14:textId="77777777" w:rsidR="00CB0637" w:rsidRPr="00C85BD7" w:rsidRDefault="00CB0637" w:rsidP="00C85BD7">
      <w:pPr>
        <w:pStyle w:val="Odstavecseseznamem"/>
        <w:numPr>
          <w:ilvl w:val="1"/>
          <w:numId w:val="80"/>
        </w:numPr>
        <w:tabs>
          <w:tab w:val="left" w:pos="0"/>
        </w:tabs>
        <w:suppressAutoHyphens/>
        <w:spacing w:after="0" w:line="276" w:lineRule="auto"/>
        <w:ind w:left="1276"/>
        <w:jc w:val="both"/>
        <w:rPr>
          <w:rFonts w:ascii="Arial" w:hAnsi="Arial" w:cs="Arial"/>
        </w:rPr>
      </w:pPr>
      <w:r w:rsidRPr="00C85BD7">
        <w:rPr>
          <w:rFonts w:ascii="Arial" w:hAnsi="Arial" w:cs="Arial"/>
        </w:rPr>
        <w:t>správně drž</w:t>
      </w:r>
      <w:r w:rsidR="00B46095" w:rsidRPr="00C85BD7">
        <w:rPr>
          <w:rFonts w:ascii="Arial" w:hAnsi="Arial" w:cs="Arial"/>
        </w:rPr>
        <w:t>í</w:t>
      </w:r>
      <w:r w:rsidRPr="00C85BD7">
        <w:rPr>
          <w:rFonts w:ascii="Arial" w:hAnsi="Arial" w:cs="Arial"/>
        </w:rPr>
        <w:t xml:space="preserve"> paličky</w:t>
      </w:r>
    </w:p>
    <w:p w14:paraId="677E7937" w14:textId="77777777" w:rsidR="00CB0637" w:rsidRPr="00C85BD7" w:rsidRDefault="00CB0637" w:rsidP="00C85BD7">
      <w:pPr>
        <w:pStyle w:val="Odstavecseseznamem"/>
        <w:numPr>
          <w:ilvl w:val="1"/>
          <w:numId w:val="80"/>
        </w:numPr>
        <w:tabs>
          <w:tab w:val="left" w:pos="0"/>
        </w:tabs>
        <w:suppressAutoHyphens/>
        <w:spacing w:after="0" w:line="276" w:lineRule="auto"/>
        <w:ind w:left="1276"/>
        <w:jc w:val="both"/>
        <w:rPr>
          <w:rFonts w:ascii="Arial" w:hAnsi="Arial" w:cs="Arial"/>
        </w:rPr>
      </w:pPr>
      <w:r w:rsidRPr="00C85BD7">
        <w:rPr>
          <w:rFonts w:ascii="Arial" w:hAnsi="Arial" w:cs="Arial"/>
        </w:rPr>
        <w:t>orientuje se ve strunové soustavě v celém rozsahu nástroje</w:t>
      </w:r>
    </w:p>
    <w:p w14:paraId="79FD22FF" w14:textId="77777777" w:rsidR="00CB0637" w:rsidRPr="00C85BD7" w:rsidRDefault="00CB0637" w:rsidP="00C85BD7">
      <w:pPr>
        <w:pStyle w:val="Odstavecseseznamem"/>
        <w:numPr>
          <w:ilvl w:val="1"/>
          <w:numId w:val="80"/>
        </w:numPr>
        <w:tabs>
          <w:tab w:val="left" w:pos="0"/>
        </w:tabs>
        <w:suppressAutoHyphens/>
        <w:spacing w:after="0" w:line="276" w:lineRule="auto"/>
        <w:ind w:left="1276"/>
        <w:jc w:val="both"/>
        <w:rPr>
          <w:rFonts w:ascii="Arial" w:hAnsi="Arial" w:cs="Arial"/>
        </w:rPr>
      </w:pPr>
      <w:r w:rsidRPr="00C85BD7">
        <w:rPr>
          <w:rFonts w:ascii="Arial" w:hAnsi="Arial" w:cs="Arial"/>
        </w:rPr>
        <w:t>zvládá frázování a pedalizaci</w:t>
      </w:r>
    </w:p>
    <w:p w14:paraId="7F347FAD" w14:textId="77777777" w:rsidR="00CB0637" w:rsidRPr="00C85BD7" w:rsidRDefault="00CB0637" w:rsidP="00C85BD7">
      <w:pPr>
        <w:pStyle w:val="Odstavecseseznamem"/>
        <w:numPr>
          <w:ilvl w:val="1"/>
          <w:numId w:val="80"/>
        </w:numPr>
        <w:tabs>
          <w:tab w:val="left" w:pos="0"/>
        </w:tabs>
        <w:suppressAutoHyphens/>
        <w:spacing w:after="0" w:line="276" w:lineRule="auto"/>
        <w:ind w:left="1276"/>
        <w:jc w:val="both"/>
        <w:rPr>
          <w:rFonts w:ascii="Arial" w:hAnsi="Arial" w:cs="Arial"/>
        </w:rPr>
      </w:pPr>
      <w:r w:rsidRPr="00C85BD7">
        <w:rPr>
          <w:rFonts w:ascii="Arial" w:hAnsi="Arial" w:cs="Arial"/>
        </w:rPr>
        <w:t>hr</w:t>
      </w:r>
      <w:r w:rsidR="00B46095" w:rsidRPr="00C85BD7">
        <w:rPr>
          <w:rFonts w:ascii="Arial" w:hAnsi="Arial" w:cs="Arial"/>
        </w:rPr>
        <w:t>aje</w:t>
      </w:r>
      <w:r w:rsidRPr="00C85BD7">
        <w:rPr>
          <w:rFonts w:ascii="Arial" w:hAnsi="Arial" w:cs="Arial"/>
        </w:rPr>
        <w:t xml:space="preserve"> souběžný dvojhlas </w:t>
      </w:r>
    </w:p>
    <w:p w14:paraId="1C13178C" w14:textId="77777777" w:rsidR="00CB0637" w:rsidRPr="00C85BD7" w:rsidRDefault="00CB0637" w:rsidP="00C85BD7">
      <w:pPr>
        <w:pStyle w:val="Odstavecseseznamem"/>
        <w:numPr>
          <w:ilvl w:val="1"/>
          <w:numId w:val="80"/>
        </w:numPr>
        <w:tabs>
          <w:tab w:val="left" w:pos="0"/>
        </w:tabs>
        <w:suppressAutoHyphens/>
        <w:spacing w:after="0" w:line="276" w:lineRule="auto"/>
        <w:ind w:left="1276"/>
        <w:jc w:val="both"/>
        <w:rPr>
          <w:rFonts w:ascii="Arial" w:hAnsi="Arial" w:cs="Arial"/>
        </w:rPr>
      </w:pPr>
      <w:r w:rsidRPr="00C85BD7">
        <w:rPr>
          <w:rFonts w:ascii="Arial" w:hAnsi="Arial" w:cs="Arial"/>
        </w:rPr>
        <w:t>hraje stupnice, rytmické varianty</w:t>
      </w:r>
    </w:p>
    <w:p w14:paraId="237B078A" w14:textId="77777777" w:rsidR="00CB0637" w:rsidRPr="00C85BD7" w:rsidRDefault="00CB0637" w:rsidP="00C85BD7">
      <w:pPr>
        <w:jc w:val="both"/>
        <w:rPr>
          <w:rFonts w:ascii="Arial" w:hAnsi="Arial" w:cs="Arial"/>
        </w:rPr>
      </w:pPr>
    </w:p>
    <w:p w14:paraId="41DCFD05" w14:textId="77777777" w:rsidR="00CB0637" w:rsidRPr="00C85BD7" w:rsidRDefault="00CB0637" w:rsidP="00C85BD7">
      <w:pPr>
        <w:jc w:val="both"/>
        <w:rPr>
          <w:rFonts w:ascii="Arial" w:hAnsi="Arial" w:cs="Arial"/>
          <w:b/>
          <w:bCs/>
        </w:rPr>
      </w:pPr>
      <w:r w:rsidRPr="00C85BD7">
        <w:rPr>
          <w:rFonts w:ascii="Arial" w:hAnsi="Arial" w:cs="Arial"/>
          <w:b/>
          <w:bCs/>
        </w:rPr>
        <w:t>3. ročník</w:t>
      </w:r>
    </w:p>
    <w:p w14:paraId="55E37205" w14:textId="77777777" w:rsidR="00CB0637" w:rsidRPr="00C85BD7" w:rsidRDefault="00CB0637" w:rsidP="00C85BD7">
      <w:pPr>
        <w:jc w:val="both"/>
        <w:rPr>
          <w:rFonts w:ascii="Arial" w:hAnsi="Arial" w:cs="Arial"/>
        </w:rPr>
      </w:pPr>
      <w:r w:rsidRPr="00C85BD7">
        <w:rPr>
          <w:rFonts w:ascii="Arial" w:hAnsi="Arial" w:cs="Arial"/>
          <w:b/>
          <w:bCs/>
        </w:rPr>
        <w:t xml:space="preserve">    </w:t>
      </w:r>
      <w:r w:rsidRPr="00C85BD7">
        <w:rPr>
          <w:rFonts w:ascii="Arial" w:hAnsi="Arial" w:cs="Arial"/>
        </w:rPr>
        <w:t xml:space="preserve"> </w:t>
      </w:r>
      <w:r w:rsidR="001B47EB">
        <w:rPr>
          <w:rFonts w:ascii="Arial" w:hAnsi="Arial" w:cs="Arial"/>
        </w:rPr>
        <w:t>Žák:</w:t>
      </w:r>
    </w:p>
    <w:p w14:paraId="119A156B" w14:textId="77777777" w:rsidR="00CB0637" w:rsidRPr="00C85BD7" w:rsidRDefault="00CB0637" w:rsidP="00C85BD7">
      <w:pPr>
        <w:pStyle w:val="Odstavecseseznamem"/>
        <w:numPr>
          <w:ilvl w:val="0"/>
          <w:numId w:val="81"/>
        </w:numPr>
        <w:tabs>
          <w:tab w:val="left" w:pos="0"/>
        </w:tabs>
        <w:suppressAutoHyphens/>
        <w:spacing w:after="0" w:line="276" w:lineRule="auto"/>
        <w:ind w:left="1276"/>
        <w:jc w:val="both"/>
        <w:rPr>
          <w:rFonts w:ascii="Arial" w:hAnsi="Arial" w:cs="Arial"/>
        </w:rPr>
      </w:pPr>
      <w:r w:rsidRPr="00C85BD7">
        <w:rPr>
          <w:rFonts w:ascii="Arial" w:hAnsi="Arial" w:cs="Arial"/>
        </w:rPr>
        <w:t>rozvíjí techniku a kvalitu úhozu</w:t>
      </w:r>
    </w:p>
    <w:p w14:paraId="5F34570D" w14:textId="77777777" w:rsidR="00CB0637" w:rsidRPr="00C85BD7" w:rsidRDefault="00CB0637" w:rsidP="00C85BD7">
      <w:pPr>
        <w:pStyle w:val="Odstavecseseznamem"/>
        <w:numPr>
          <w:ilvl w:val="0"/>
          <w:numId w:val="81"/>
        </w:numPr>
        <w:suppressAutoHyphens/>
        <w:spacing w:after="0" w:line="276" w:lineRule="auto"/>
        <w:ind w:left="1276"/>
        <w:jc w:val="both"/>
        <w:rPr>
          <w:rFonts w:ascii="Arial" w:hAnsi="Arial" w:cs="Arial"/>
        </w:rPr>
      </w:pPr>
      <w:r w:rsidRPr="00C85BD7">
        <w:rPr>
          <w:rFonts w:ascii="Arial" w:hAnsi="Arial" w:cs="Arial"/>
        </w:rPr>
        <w:t>doprováz</w:t>
      </w:r>
      <w:r w:rsidR="00B46095" w:rsidRPr="00C85BD7">
        <w:rPr>
          <w:rFonts w:ascii="Arial" w:hAnsi="Arial" w:cs="Arial"/>
        </w:rPr>
        <w:t>í</w:t>
      </w:r>
      <w:r w:rsidRPr="00C85BD7">
        <w:rPr>
          <w:rFonts w:ascii="Arial" w:hAnsi="Arial" w:cs="Arial"/>
        </w:rPr>
        <w:t xml:space="preserve"> melodie pomocí akordů</w:t>
      </w:r>
    </w:p>
    <w:p w14:paraId="75FC7BDD" w14:textId="77777777" w:rsidR="00CB0637" w:rsidRPr="00C85BD7" w:rsidRDefault="00CB0637" w:rsidP="00C85BD7">
      <w:pPr>
        <w:pStyle w:val="Odstavecseseznamem"/>
        <w:numPr>
          <w:ilvl w:val="0"/>
          <w:numId w:val="81"/>
        </w:numPr>
        <w:tabs>
          <w:tab w:val="left" w:pos="0"/>
        </w:tabs>
        <w:suppressAutoHyphens/>
        <w:spacing w:after="0" w:line="276" w:lineRule="auto"/>
        <w:ind w:left="1276"/>
        <w:jc w:val="both"/>
        <w:rPr>
          <w:rFonts w:ascii="Arial" w:hAnsi="Arial" w:cs="Arial"/>
        </w:rPr>
      </w:pPr>
      <w:r w:rsidRPr="00C85BD7">
        <w:rPr>
          <w:rFonts w:ascii="Arial" w:hAnsi="Arial" w:cs="Arial"/>
        </w:rPr>
        <w:t>nacvičuje různosměrný dvojhlas</w:t>
      </w:r>
    </w:p>
    <w:p w14:paraId="7228CDEF" w14:textId="77777777" w:rsidR="00CB0637" w:rsidRPr="00C85BD7" w:rsidRDefault="00CB0637" w:rsidP="00C85BD7">
      <w:pPr>
        <w:pStyle w:val="Odstavecseseznamem"/>
        <w:numPr>
          <w:ilvl w:val="0"/>
          <w:numId w:val="81"/>
        </w:numPr>
        <w:tabs>
          <w:tab w:val="left" w:pos="0"/>
        </w:tabs>
        <w:suppressAutoHyphens/>
        <w:spacing w:after="0" w:line="276" w:lineRule="auto"/>
        <w:ind w:left="1276"/>
        <w:jc w:val="both"/>
        <w:rPr>
          <w:rFonts w:ascii="Arial" w:hAnsi="Arial" w:cs="Arial"/>
        </w:rPr>
      </w:pPr>
      <w:r w:rsidRPr="00C85BD7">
        <w:rPr>
          <w:rFonts w:ascii="Arial" w:hAnsi="Arial" w:cs="Arial"/>
        </w:rPr>
        <w:t>hr</w:t>
      </w:r>
      <w:r w:rsidR="00B46095" w:rsidRPr="00C85BD7">
        <w:rPr>
          <w:rFonts w:ascii="Arial" w:hAnsi="Arial" w:cs="Arial"/>
        </w:rPr>
        <w:t>aje</w:t>
      </w:r>
      <w:r w:rsidRPr="00C85BD7">
        <w:rPr>
          <w:rFonts w:ascii="Arial" w:hAnsi="Arial" w:cs="Arial"/>
        </w:rPr>
        <w:t xml:space="preserve"> </w:t>
      </w:r>
      <w:proofErr w:type="gramStart"/>
      <w:r w:rsidRPr="00C85BD7">
        <w:rPr>
          <w:rFonts w:ascii="Arial" w:hAnsi="Arial" w:cs="Arial"/>
        </w:rPr>
        <w:t>3-hlasé</w:t>
      </w:r>
      <w:proofErr w:type="gramEnd"/>
      <w:r w:rsidRPr="00C85BD7">
        <w:rPr>
          <w:rFonts w:ascii="Arial" w:hAnsi="Arial" w:cs="Arial"/>
        </w:rPr>
        <w:t xml:space="preserve"> akordy arpeggio</w:t>
      </w:r>
    </w:p>
    <w:p w14:paraId="22714562" w14:textId="77777777" w:rsidR="00CB0637" w:rsidRPr="00C85BD7" w:rsidRDefault="00CB0637" w:rsidP="00C85BD7">
      <w:pPr>
        <w:ind w:left="1440"/>
        <w:jc w:val="both"/>
        <w:rPr>
          <w:rFonts w:ascii="Arial" w:hAnsi="Arial" w:cs="Arial"/>
          <w:b/>
          <w:bCs/>
        </w:rPr>
      </w:pPr>
    </w:p>
    <w:p w14:paraId="6E7F884E" w14:textId="77777777" w:rsidR="00CB0637" w:rsidRPr="00C85BD7" w:rsidRDefault="00CB0637" w:rsidP="00C85BD7">
      <w:pPr>
        <w:jc w:val="both"/>
        <w:rPr>
          <w:rFonts w:ascii="Arial" w:hAnsi="Arial" w:cs="Arial"/>
          <w:b/>
          <w:bCs/>
        </w:rPr>
      </w:pPr>
      <w:r w:rsidRPr="00C85BD7">
        <w:rPr>
          <w:rFonts w:ascii="Arial" w:hAnsi="Arial" w:cs="Arial"/>
          <w:b/>
          <w:bCs/>
        </w:rPr>
        <w:t>4. ročník</w:t>
      </w:r>
    </w:p>
    <w:p w14:paraId="2D9D1205" w14:textId="77777777" w:rsidR="00CB0637" w:rsidRPr="00C85BD7" w:rsidRDefault="00CB0637" w:rsidP="00C85BD7">
      <w:pPr>
        <w:jc w:val="both"/>
        <w:rPr>
          <w:rFonts w:ascii="Arial" w:hAnsi="Arial" w:cs="Arial"/>
        </w:rPr>
      </w:pPr>
      <w:r w:rsidRPr="00C85BD7">
        <w:rPr>
          <w:rFonts w:ascii="Arial" w:hAnsi="Arial" w:cs="Arial"/>
          <w:b/>
          <w:bCs/>
        </w:rPr>
        <w:t xml:space="preserve">     </w:t>
      </w:r>
      <w:r w:rsidR="001B47EB">
        <w:rPr>
          <w:rFonts w:ascii="Arial" w:hAnsi="Arial" w:cs="Arial"/>
        </w:rPr>
        <w:t>Žák:</w:t>
      </w:r>
    </w:p>
    <w:p w14:paraId="7DC9230D" w14:textId="77777777" w:rsidR="00CB0637" w:rsidRPr="00C85BD7" w:rsidRDefault="00CB0637" w:rsidP="00C85BD7">
      <w:pPr>
        <w:pStyle w:val="Odstavecseseznamem"/>
        <w:numPr>
          <w:ilvl w:val="0"/>
          <w:numId w:val="82"/>
        </w:numPr>
        <w:tabs>
          <w:tab w:val="left" w:pos="0"/>
        </w:tabs>
        <w:suppressAutoHyphens/>
        <w:spacing w:after="0" w:line="276" w:lineRule="auto"/>
        <w:jc w:val="both"/>
        <w:rPr>
          <w:rFonts w:ascii="Arial" w:hAnsi="Arial" w:cs="Arial"/>
        </w:rPr>
      </w:pPr>
      <w:r w:rsidRPr="00C85BD7">
        <w:rPr>
          <w:rFonts w:ascii="Arial" w:hAnsi="Arial" w:cs="Arial"/>
        </w:rPr>
        <w:t>zdokonaluje technickou a muzikální úroveň hry</w:t>
      </w:r>
    </w:p>
    <w:p w14:paraId="2852B6BD" w14:textId="77777777" w:rsidR="00CB0637" w:rsidRPr="00C85BD7" w:rsidRDefault="00CB0637" w:rsidP="00C85BD7">
      <w:pPr>
        <w:pStyle w:val="Odstavecseseznamem"/>
        <w:numPr>
          <w:ilvl w:val="0"/>
          <w:numId w:val="82"/>
        </w:numPr>
        <w:tabs>
          <w:tab w:val="left" w:pos="0"/>
        </w:tabs>
        <w:suppressAutoHyphens/>
        <w:spacing w:after="0" w:line="276" w:lineRule="auto"/>
        <w:jc w:val="both"/>
        <w:rPr>
          <w:rFonts w:ascii="Arial" w:hAnsi="Arial" w:cs="Arial"/>
        </w:rPr>
      </w:pPr>
      <w:r w:rsidRPr="00C85BD7">
        <w:rPr>
          <w:rFonts w:ascii="Arial" w:hAnsi="Arial" w:cs="Arial"/>
        </w:rPr>
        <w:t>rozvíjí hudební paměť</w:t>
      </w:r>
    </w:p>
    <w:p w14:paraId="083944CF" w14:textId="77777777" w:rsidR="00CB0637" w:rsidRPr="00C85BD7" w:rsidRDefault="00CB0637" w:rsidP="00C85BD7">
      <w:pPr>
        <w:pStyle w:val="Odstavecseseznamem"/>
        <w:numPr>
          <w:ilvl w:val="0"/>
          <w:numId w:val="82"/>
        </w:numPr>
        <w:tabs>
          <w:tab w:val="left" w:pos="0"/>
        </w:tabs>
        <w:suppressAutoHyphens/>
        <w:spacing w:after="0" w:line="276" w:lineRule="auto"/>
        <w:jc w:val="both"/>
        <w:rPr>
          <w:rFonts w:ascii="Arial" w:hAnsi="Arial" w:cs="Arial"/>
        </w:rPr>
      </w:pPr>
      <w:r w:rsidRPr="00C85BD7">
        <w:rPr>
          <w:rFonts w:ascii="Arial" w:hAnsi="Arial" w:cs="Arial"/>
        </w:rPr>
        <w:t>hr</w:t>
      </w:r>
      <w:r w:rsidR="00B46095" w:rsidRPr="00C85BD7">
        <w:rPr>
          <w:rFonts w:ascii="Arial" w:hAnsi="Arial" w:cs="Arial"/>
        </w:rPr>
        <w:t>aje</w:t>
      </w:r>
      <w:r w:rsidRPr="00C85BD7">
        <w:rPr>
          <w:rFonts w:ascii="Arial" w:hAnsi="Arial" w:cs="Arial"/>
        </w:rPr>
        <w:t xml:space="preserve"> z listu a improviz</w:t>
      </w:r>
      <w:r w:rsidR="00B46095" w:rsidRPr="00C85BD7">
        <w:rPr>
          <w:rFonts w:ascii="Arial" w:hAnsi="Arial" w:cs="Arial"/>
        </w:rPr>
        <w:t>uje</w:t>
      </w:r>
    </w:p>
    <w:p w14:paraId="18116C01" w14:textId="77777777" w:rsidR="00CB0637" w:rsidRPr="00C85BD7" w:rsidRDefault="00B46095" w:rsidP="00C85BD7">
      <w:pPr>
        <w:pStyle w:val="Odstavecseseznamem"/>
        <w:numPr>
          <w:ilvl w:val="0"/>
          <w:numId w:val="82"/>
        </w:numPr>
        <w:tabs>
          <w:tab w:val="left" w:pos="0"/>
        </w:tabs>
        <w:suppressAutoHyphens/>
        <w:spacing w:after="0" w:line="276" w:lineRule="auto"/>
        <w:jc w:val="both"/>
        <w:rPr>
          <w:rFonts w:ascii="Arial" w:hAnsi="Arial" w:cs="Arial"/>
        </w:rPr>
      </w:pPr>
      <w:r w:rsidRPr="00C85BD7">
        <w:rPr>
          <w:rFonts w:ascii="Arial" w:hAnsi="Arial" w:cs="Arial"/>
        </w:rPr>
        <w:t xml:space="preserve">se </w:t>
      </w:r>
      <w:r w:rsidR="00CB0637" w:rsidRPr="00C85BD7">
        <w:rPr>
          <w:rFonts w:ascii="Arial" w:hAnsi="Arial" w:cs="Arial"/>
        </w:rPr>
        <w:t>zapojuje do hry v cimbálové muzice</w:t>
      </w:r>
    </w:p>
    <w:p w14:paraId="6F691BAE" w14:textId="77777777" w:rsidR="00CB0637" w:rsidRPr="00C85BD7" w:rsidRDefault="00CB0637" w:rsidP="00C85BD7">
      <w:pPr>
        <w:pStyle w:val="Odstavecseseznamem"/>
        <w:numPr>
          <w:ilvl w:val="0"/>
          <w:numId w:val="82"/>
        </w:numPr>
        <w:tabs>
          <w:tab w:val="left" w:pos="0"/>
        </w:tabs>
        <w:suppressAutoHyphens/>
        <w:spacing w:after="0" w:line="276" w:lineRule="auto"/>
        <w:jc w:val="both"/>
        <w:rPr>
          <w:rFonts w:ascii="Arial" w:hAnsi="Arial" w:cs="Arial"/>
        </w:rPr>
      </w:pPr>
      <w:r w:rsidRPr="00C85BD7">
        <w:rPr>
          <w:rFonts w:ascii="Arial" w:hAnsi="Arial" w:cs="Arial"/>
        </w:rPr>
        <w:t>doprováz</w:t>
      </w:r>
      <w:r w:rsidR="00B46095" w:rsidRPr="00C85BD7">
        <w:rPr>
          <w:rFonts w:ascii="Arial" w:hAnsi="Arial" w:cs="Arial"/>
        </w:rPr>
        <w:t>í</w:t>
      </w:r>
      <w:r w:rsidRPr="00C85BD7">
        <w:rPr>
          <w:rFonts w:ascii="Arial" w:hAnsi="Arial" w:cs="Arial"/>
        </w:rPr>
        <w:t xml:space="preserve"> zpěv</w:t>
      </w:r>
    </w:p>
    <w:p w14:paraId="2E57E0B1" w14:textId="77777777" w:rsidR="00CB0637" w:rsidRPr="00C85BD7" w:rsidRDefault="00CB0637" w:rsidP="00C85BD7">
      <w:pPr>
        <w:ind w:left="1276"/>
        <w:jc w:val="both"/>
        <w:rPr>
          <w:rFonts w:ascii="Arial" w:hAnsi="Arial" w:cs="Arial"/>
          <w:b/>
          <w:bCs/>
        </w:rPr>
      </w:pPr>
    </w:p>
    <w:p w14:paraId="7C53B127" w14:textId="77777777" w:rsidR="00FD4AB4" w:rsidRDefault="00FD4AB4">
      <w:pPr>
        <w:rPr>
          <w:rFonts w:ascii="Arial" w:hAnsi="Arial" w:cs="Arial"/>
          <w:b/>
          <w:bCs/>
        </w:rPr>
      </w:pPr>
      <w:r>
        <w:rPr>
          <w:rFonts w:ascii="Arial" w:hAnsi="Arial" w:cs="Arial"/>
          <w:b/>
          <w:bCs/>
        </w:rPr>
        <w:br w:type="page"/>
      </w:r>
    </w:p>
    <w:p w14:paraId="31C0109E" w14:textId="77777777" w:rsidR="00CB0637" w:rsidRPr="00C85BD7" w:rsidRDefault="00CB0637" w:rsidP="00C85BD7">
      <w:pPr>
        <w:jc w:val="both"/>
        <w:rPr>
          <w:rFonts w:ascii="Arial" w:hAnsi="Arial" w:cs="Arial"/>
          <w:b/>
          <w:bCs/>
        </w:rPr>
      </w:pPr>
      <w:r w:rsidRPr="00C85BD7">
        <w:rPr>
          <w:rFonts w:ascii="Arial" w:hAnsi="Arial" w:cs="Arial"/>
          <w:b/>
          <w:bCs/>
        </w:rPr>
        <w:lastRenderedPageBreak/>
        <w:t>5. ročník</w:t>
      </w:r>
    </w:p>
    <w:p w14:paraId="304A4328" w14:textId="77777777" w:rsidR="00CB0637" w:rsidRPr="00C85BD7" w:rsidRDefault="00CB0637" w:rsidP="00C85BD7">
      <w:pPr>
        <w:jc w:val="both"/>
        <w:rPr>
          <w:rFonts w:ascii="Arial" w:hAnsi="Arial" w:cs="Arial"/>
        </w:rPr>
      </w:pPr>
      <w:r w:rsidRPr="00C85BD7">
        <w:rPr>
          <w:rFonts w:ascii="Arial" w:hAnsi="Arial" w:cs="Arial"/>
          <w:b/>
          <w:bCs/>
        </w:rPr>
        <w:t xml:space="preserve">     </w:t>
      </w:r>
      <w:r w:rsidR="001B47EB">
        <w:rPr>
          <w:rFonts w:ascii="Arial" w:hAnsi="Arial" w:cs="Arial"/>
        </w:rPr>
        <w:t>Žák:</w:t>
      </w:r>
    </w:p>
    <w:p w14:paraId="2BFF337E" w14:textId="77777777" w:rsidR="00CB0637" w:rsidRPr="00C85BD7" w:rsidRDefault="00CB0637" w:rsidP="00C85BD7">
      <w:pPr>
        <w:pStyle w:val="Odstavecseseznamem"/>
        <w:numPr>
          <w:ilvl w:val="0"/>
          <w:numId w:val="83"/>
        </w:numPr>
        <w:tabs>
          <w:tab w:val="left" w:pos="0"/>
        </w:tabs>
        <w:suppressAutoHyphens/>
        <w:spacing w:after="0" w:line="276" w:lineRule="auto"/>
        <w:ind w:left="1276"/>
        <w:jc w:val="both"/>
        <w:rPr>
          <w:rFonts w:ascii="Arial" w:hAnsi="Arial" w:cs="Arial"/>
        </w:rPr>
      </w:pPr>
      <w:r w:rsidRPr="00C85BD7">
        <w:rPr>
          <w:rFonts w:ascii="Arial" w:hAnsi="Arial" w:cs="Arial"/>
        </w:rPr>
        <w:t>hraje rytmicky přesně</w:t>
      </w:r>
    </w:p>
    <w:p w14:paraId="78673A11" w14:textId="77777777" w:rsidR="00CB0637" w:rsidRPr="00C85BD7" w:rsidRDefault="00CB0637" w:rsidP="00C85BD7">
      <w:pPr>
        <w:pStyle w:val="Odstavecseseznamem"/>
        <w:numPr>
          <w:ilvl w:val="0"/>
          <w:numId w:val="83"/>
        </w:numPr>
        <w:tabs>
          <w:tab w:val="left" w:pos="0"/>
        </w:tabs>
        <w:suppressAutoHyphens/>
        <w:spacing w:after="0" w:line="276" w:lineRule="auto"/>
        <w:ind w:left="1276"/>
        <w:jc w:val="both"/>
        <w:rPr>
          <w:rFonts w:ascii="Arial" w:hAnsi="Arial" w:cs="Arial"/>
        </w:rPr>
      </w:pPr>
      <w:r w:rsidRPr="00C85BD7">
        <w:rPr>
          <w:rFonts w:ascii="Arial" w:hAnsi="Arial" w:cs="Arial"/>
        </w:rPr>
        <w:t>ovládá dynamickou (úhozovou) vyrovnanost</w:t>
      </w:r>
    </w:p>
    <w:p w14:paraId="2B2BA174" w14:textId="77777777" w:rsidR="00CB0637" w:rsidRPr="00C85BD7" w:rsidRDefault="00CB0637" w:rsidP="00C85BD7">
      <w:pPr>
        <w:pStyle w:val="Odstavecseseznamem"/>
        <w:numPr>
          <w:ilvl w:val="0"/>
          <w:numId w:val="83"/>
        </w:numPr>
        <w:tabs>
          <w:tab w:val="left" w:pos="0"/>
        </w:tabs>
        <w:suppressAutoHyphens/>
        <w:spacing w:after="0" w:line="276" w:lineRule="auto"/>
        <w:ind w:left="1276"/>
        <w:jc w:val="both"/>
        <w:rPr>
          <w:rFonts w:ascii="Arial" w:hAnsi="Arial" w:cs="Arial"/>
        </w:rPr>
      </w:pPr>
      <w:r w:rsidRPr="00C85BD7">
        <w:rPr>
          <w:rFonts w:ascii="Arial" w:hAnsi="Arial" w:cs="Arial"/>
        </w:rPr>
        <w:t>samostatně řeší problémy nástrojové hry</w:t>
      </w:r>
    </w:p>
    <w:p w14:paraId="43DD9B9C" w14:textId="77777777" w:rsidR="00CB0637" w:rsidRPr="00C85BD7" w:rsidRDefault="00CB0637" w:rsidP="00C85BD7">
      <w:pPr>
        <w:pStyle w:val="Odstavecseseznamem"/>
        <w:numPr>
          <w:ilvl w:val="0"/>
          <w:numId w:val="83"/>
        </w:numPr>
        <w:tabs>
          <w:tab w:val="left" w:pos="0"/>
        </w:tabs>
        <w:suppressAutoHyphens/>
        <w:spacing w:after="0" w:line="276" w:lineRule="auto"/>
        <w:ind w:left="1276"/>
        <w:jc w:val="both"/>
        <w:rPr>
          <w:rFonts w:ascii="Arial" w:hAnsi="Arial" w:cs="Arial"/>
        </w:rPr>
      </w:pPr>
      <w:r w:rsidRPr="00C85BD7">
        <w:rPr>
          <w:rFonts w:ascii="Arial" w:hAnsi="Arial" w:cs="Arial"/>
        </w:rPr>
        <w:t xml:space="preserve">rozvíjí osobitý projev a </w:t>
      </w:r>
      <w:r w:rsidR="00B46095" w:rsidRPr="00C85BD7">
        <w:rPr>
          <w:rFonts w:ascii="Arial" w:hAnsi="Arial" w:cs="Arial"/>
        </w:rPr>
        <w:t xml:space="preserve">hodnotí svou hru </w:t>
      </w:r>
    </w:p>
    <w:p w14:paraId="27A7798E" w14:textId="77777777" w:rsidR="00CB0637" w:rsidRPr="00C85BD7" w:rsidRDefault="00CB0637" w:rsidP="00C85BD7">
      <w:pPr>
        <w:jc w:val="both"/>
        <w:rPr>
          <w:rFonts w:ascii="Arial" w:hAnsi="Arial" w:cs="Arial"/>
        </w:rPr>
      </w:pPr>
    </w:p>
    <w:p w14:paraId="5EEEF3CE" w14:textId="77777777" w:rsidR="00CB0637" w:rsidRPr="00C85BD7" w:rsidRDefault="00CB0637" w:rsidP="00C85BD7">
      <w:pPr>
        <w:jc w:val="both"/>
        <w:rPr>
          <w:rFonts w:ascii="Arial" w:hAnsi="Arial" w:cs="Arial"/>
          <w:b/>
          <w:bCs/>
        </w:rPr>
      </w:pPr>
      <w:r w:rsidRPr="00C85BD7">
        <w:rPr>
          <w:rFonts w:ascii="Arial" w:hAnsi="Arial" w:cs="Arial"/>
          <w:b/>
          <w:bCs/>
        </w:rPr>
        <w:t>6. ročník</w:t>
      </w:r>
    </w:p>
    <w:p w14:paraId="100C2105" w14:textId="77777777" w:rsidR="00CB0637" w:rsidRPr="00C85BD7" w:rsidRDefault="00CB0637" w:rsidP="00C85BD7">
      <w:pPr>
        <w:jc w:val="both"/>
        <w:rPr>
          <w:rFonts w:ascii="Arial" w:hAnsi="Arial" w:cs="Arial"/>
        </w:rPr>
      </w:pPr>
      <w:r w:rsidRPr="00C85BD7">
        <w:rPr>
          <w:rFonts w:ascii="Arial" w:hAnsi="Arial" w:cs="Arial"/>
          <w:b/>
          <w:bCs/>
        </w:rPr>
        <w:t xml:space="preserve">     </w:t>
      </w:r>
      <w:r w:rsidR="001B47EB">
        <w:rPr>
          <w:rFonts w:ascii="Arial" w:hAnsi="Arial" w:cs="Arial"/>
        </w:rPr>
        <w:t>Žák:</w:t>
      </w:r>
    </w:p>
    <w:p w14:paraId="3C5B87F8" w14:textId="77777777" w:rsidR="00CB0637" w:rsidRPr="00C85BD7" w:rsidRDefault="00CB0637" w:rsidP="00C85BD7">
      <w:pPr>
        <w:pStyle w:val="Odstavecseseznamem"/>
        <w:numPr>
          <w:ilvl w:val="0"/>
          <w:numId w:val="84"/>
        </w:numPr>
        <w:tabs>
          <w:tab w:val="left" w:pos="0"/>
        </w:tabs>
        <w:suppressAutoHyphens/>
        <w:spacing w:after="0" w:line="276" w:lineRule="auto"/>
        <w:ind w:left="1276"/>
        <w:jc w:val="both"/>
        <w:rPr>
          <w:rFonts w:ascii="Arial" w:hAnsi="Arial" w:cs="Arial"/>
        </w:rPr>
      </w:pPr>
      <w:r w:rsidRPr="00C85BD7">
        <w:rPr>
          <w:rFonts w:ascii="Arial" w:hAnsi="Arial" w:cs="Arial"/>
        </w:rPr>
        <w:t>samostatně nastud</w:t>
      </w:r>
      <w:r w:rsidR="00B46095" w:rsidRPr="00C85BD7">
        <w:rPr>
          <w:rFonts w:ascii="Arial" w:hAnsi="Arial" w:cs="Arial"/>
        </w:rPr>
        <w:t>uje</w:t>
      </w:r>
      <w:r w:rsidRPr="00C85BD7">
        <w:rPr>
          <w:rFonts w:ascii="Arial" w:hAnsi="Arial" w:cs="Arial"/>
        </w:rPr>
        <w:t xml:space="preserve"> přiměřeně obtížnou skladbu</w:t>
      </w:r>
    </w:p>
    <w:p w14:paraId="1E7C160E" w14:textId="77777777" w:rsidR="00CB0637" w:rsidRPr="00C85BD7" w:rsidRDefault="00CB0637" w:rsidP="00C85BD7">
      <w:pPr>
        <w:pStyle w:val="Odstavecseseznamem"/>
        <w:numPr>
          <w:ilvl w:val="0"/>
          <w:numId w:val="84"/>
        </w:numPr>
        <w:tabs>
          <w:tab w:val="left" w:pos="0"/>
        </w:tabs>
        <w:suppressAutoHyphens/>
        <w:spacing w:after="0" w:line="276" w:lineRule="auto"/>
        <w:ind w:left="1276"/>
        <w:jc w:val="both"/>
        <w:rPr>
          <w:rFonts w:ascii="Arial" w:hAnsi="Arial" w:cs="Arial"/>
        </w:rPr>
      </w:pPr>
      <w:r w:rsidRPr="00C85BD7">
        <w:rPr>
          <w:rFonts w:ascii="Arial" w:hAnsi="Arial" w:cs="Arial"/>
        </w:rPr>
        <w:t>je schopen sluchové sebekontroly</w:t>
      </w:r>
    </w:p>
    <w:p w14:paraId="1966CC36" w14:textId="77777777" w:rsidR="00CB0637" w:rsidRPr="00C85BD7" w:rsidRDefault="00CB0637" w:rsidP="00C85BD7">
      <w:pPr>
        <w:pStyle w:val="Odstavecseseznamem"/>
        <w:numPr>
          <w:ilvl w:val="0"/>
          <w:numId w:val="84"/>
        </w:numPr>
        <w:tabs>
          <w:tab w:val="left" w:pos="0"/>
        </w:tabs>
        <w:suppressAutoHyphens/>
        <w:spacing w:after="0" w:line="276" w:lineRule="auto"/>
        <w:ind w:left="1276"/>
        <w:jc w:val="both"/>
        <w:rPr>
          <w:rFonts w:ascii="Arial" w:hAnsi="Arial" w:cs="Arial"/>
        </w:rPr>
      </w:pPr>
      <w:r w:rsidRPr="00C85BD7">
        <w:rPr>
          <w:rFonts w:ascii="Arial" w:hAnsi="Arial" w:cs="Arial"/>
        </w:rPr>
        <w:t>hraje pravidelně v cimbálové muzice</w:t>
      </w:r>
    </w:p>
    <w:p w14:paraId="17B50524" w14:textId="77777777" w:rsidR="00CB0637" w:rsidRPr="00C85BD7" w:rsidRDefault="00CB0637" w:rsidP="00C85BD7">
      <w:pPr>
        <w:pStyle w:val="Odstavecseseznamem"/>
        <w:numPr>
          <w:ilvl w:val="0"/>
          <w:numId w:val="84"/>
        </w:numPr>
        <w:tabs>
          <w:tab w:val="left" w:pos="0"/>
        </w:tabs>
        <w:suppressAutoHyphens/>
        <w:spacing w:after="0" w:line="276" w:lineRule="auto"/>
        <w:ind w:left="1276"/>
        <w:jc w:val="both"/>
        <w:rPr>
          <w:rFonts w:ascii="Arial" w:hAnsi="Arial" w:cs="Arial"/>
        </w:rPr>
      </w:pPr>
      <w:r w:rsidRPr="00C85BD7">
        <w:rPr>
          <w:rFonts w:ascii="Arial" w:hAnsi="Arial" w:cs="Arial"/>
        </w:rPr>
        <w:t>doprovodí sólový zpěv lidové písně</w:t>
      </w:r>
    </w:p>
    <w:p w14:paraId="16930189" w14:textId="77777777" w:rsidR="00CB0637" w:rsidRDefault="00CB0637" w:rsidP="00C85BD7">
      <w:pPr>
        <w:pStyle w:val="Odstavecseseznamem"/>
        <w:numPr>
          <w:ilvl w:val="0"/>
          <w:numId w:val="84"/>
        </w:numPr>
        <w:tabs>
          <w:tab w:val="left" w:pos="0"/>
        </w:tabs>
        <w:suppressAutoHyphens/>
        <w:spacing w:after="0" w:line="276" w:lineRule="auto"/>
        <w:ind w:left="1276"/>
        <w:jc w:val="both"/>
        <w:rPr>
          <w:rFonts w:ascii="Arial" w:hAnsi="Arial" w:cs="Arial"/>
        </w:rPr>
      </w:pPr>
      <w:r w:rsidRPr="00C85BD7">
        <w:rPr>
          <w:rFonts w:ascii="Arial" w:hAnsi="Arial" w:cs="Arial"/>
        </w:rPr>
        <w:t>h</w:t>
      </w:r>
      <w:r w:rsidR="00B46095" w:rsidRPr="00C85BD7">
        <w:rPr>
          <w:rFonts w:ascii="Arial" w:hAnsi="Arial" w:cs="Arial"/>
        </w:rPr>
        <w:t>raje</w:t>
      </w:r>
      <w:r w:rsidRPr="00C85BD7">
        <w:rPr>
          <w:rFonts w:ascii="Arial" w:hAnsi="Arial" w:cs="Arial"/>
        </w:rPr>
        <w:t xml:space="preserve"> z listu a improviz</w:t>
      </w:r>
      <w:r w:rsidR="00B46095" w:rsidRPr="00C85BD7">
        <w:rPr>
          <w:rFonts w:ascii="Arial" w:hAnsi="Arial" w:cs="Arial"/>
        </w:rPr>
        <w:t>uje</w:t>
      </w:r>
    </w:p>
    <w:p w14:paraId="20AE94E0" w14:textId="77777777" w:rsidR="00666EAF" w:rsidRDefault="00666EAF" w:rsidP="00666EAF">
      <w:pPr>
        <w:tabs>
          <w:tab w:val="left" w:pos="0"/>
        </w:tabs>
        <w:suppressAutoHyphens/>
        <w:spacing w:after="0"/>
        <w:jc w:val="both"/>
        <w:rPr>
          <w:rFonts w:ascii="Arial" w:hAnsi="Arial" w:cs="Arial"/>
        </w:rPr>
      </w:pPr>
    </w:p>
    <w:p w14:paraId="64922060" w14:textId="77777777" w:rsidR="003669DC" w:rsidRDefault="003669DC" w:rsidP="003669DC">
      <w:pPr>
        <w:tabs>
          <w:tab w:val="left" w:pos="0"/>
        </w:tabs>
        <w:suppressAutoHyphens/>
        <w:spacing w:after="0"/>
        <w:jc w:val="both"/>
        <w:rPr>
          <w:rFonts w:ascii="Arial" w:hAnsi="Arial" w:cs="Arial"/>
        </w:rPr>
      </w:pPr>
    </w:p>
    <w:p w14:paraId="54F0FC42" w14:textId="77777777" w:rsidR="00CB0637" w:rsidRPr="00C85BD7" w:rsidRDefault="00CB0637" w:rsidP="00C85BD7">
      <w:pPr>
        <w:jc w:val="both"/>
        <w:rPr>
          <w:rFonts w:ascii="Arial" w:hAnsi="Arial" w:cs="Arial"/>
          <w:b/>
          <w:bCs/>
        </w:rPr>
      </w:pPr>
      <w:r w:rsidRPr="00C85BD7">
        <w:rPr>
          <w:rFonts w:ascii="Arial" w:hAnsi="Arial" w:cs="Arial"/>
          <w:b/>
          <w:bCs/>
        </w:rPr>
        <w:t>7. ročník</w:t>
      </w:r>
    </w:p>
    <w:p w14:paraId="3C0A53B5" w14:textId="77777777" w:rsidR="00CB0637" w:rsidRPr="00C85BD7" w:rsidRDefault="00CB0637" w:rsidP="00C85BD7">
      <w:pPr>
        <w:jc w:val="both"/>
        <w:rPr>
          <w:rFonts w:ascii="Arial" w:hAnsi="Arial" w:cs="Arial"/>
        </w:rPr>
      </w:pPr>
      <w:r w:rsidRPr="00C85BD7">
        <w:rPr>
          <w:rFonts w:ascii="Arial" w:hAnsi="Arial" w:cs="Arial"/>
        </w:rPr>
        <w:t xml:space="preserve">    </w:t>
      </w:r>
      <w:r w:rsidR="001B47EB">
        <w:rPr>
          <w:rFonts w:ascii="Arial" w:hAnsi="Arial" w:cs="Arial"/>
        </w:rPr>
        <w:t>Žák:</w:t>
      </w:r>
    </w:p>
    <w:p w14:paraId="733A1786" w14:textId="77777777" w:rsidR="00CB0637" w:rsidRPr="00C85BD7" w:rsidRDefault="00CB0637" w:rsidP="00C85BD7">
      <w:pPr>
        <w:pStyle w:val="Odstavecseseznamem"/>
        <w:numPr>
          <w:ilvl w:val="0"/>
          <w:numId w:val="85"/>
        </w:numPr>
        <w:tabs>
          <w:tab w:val="left" w:pos="0"/>
        </w:tabs>
        <w:suppressAutoHyphens/>
        <w:spacing w:after="0" w:line="276" w:lineRule="auto"/>
        <w:ind w:left="1276"/>
        <w:jc w:val="both"/>
        <w:rPr>
          <w:rFonts w:ascii="Arial" w:hAnsi="Arial" w:cs="Arial"/>
        </w:rPr>
      </w:pPr>
      <w:r w:rsidRPr="00C85BD7">
        <w:rPr>
          <w:rFonts w:ascii="Arial" w:hAnsi="Arial" w:cs="Arial"/>
        </w:rPr>
        <w:t>samostatně pracuje s výrazovými prostředky, uplatňuje svůj názor</w:t>
      </w:r>
    </w:p>
    <w:p w14:paraId="16A5688B" w14:textId="77777777" w:rsidR="00CB0637" w:rsidRPr="00C85BD7" w:rsidRDefault="00CB0637" w:rsidP="00C85BD7">
      <w:pPr>
        <w:pStyle w:val="Odstavecseseznamem"/>
        <w:numPr>
          <w:ilvl w:val="0"/>
          <w:numId w:val="85"/>
        </w:numPr>
        <w:tabs>
          <w:tab w:val="left" w:pos="0"/>
        </w:tabs>
        <w:suppressAutoHyphens/>
        <w:spacing w:after="0" w:line="276" w:lineRule="auto"/>
        <w:ind w:left="1276"/>
        <w:jc w:val="both"/>
        <w:rPr>
          <w:rFonts w:ascii="Arial" w:hAnsi="Arial" w:cs="Arial"/>
        </w:rPr>
      </w:pPr>
      <w:r w:rsidRPr="00C85BD7">
        <w:rPr>
          <w:rFonts w:ascii="Arial" w:hAnsi="Arial" w:cs="Arial"/>
        </w:rPr>
        <w:t>ovládá nástroj v celém jeho rozsahu</w:t>
      </w:r>
    </w:p>
    <w:p w14:paraId="62A84F85" w14:textId="77777777" w:rsidR="00CB0637" w:rsidRPr="00C85BD7" w:rsidRDefault="00CB0637" w:rsidP="00C85BD7">
      <w:pPr>
        <w:pStyle w:val="Odstavecseseznamem"/>
        <w:numPr>
          <w:ilvl w:val="0"/>
          <w:numId w:val="85"/>
        </w:numPr>
        <w:tabs>
          <w:tab w:val="left" w:pos="0"/>
        </w:tabs>
        <w:suppressAutoHyphens/>
        <w:spacing w:after="0" w:line="276" w:lineRule="auto"/>
        <w:ind w:left="1276"/>
        <w:jc w:val="both"/>
        <w:rPr>
          <w:rFonts w:ascii="Arial" w:hAnsi="Arial" w:cs="Arial"/>
        </w:rPr>
      </w:pPr>
      <w:r w:rsidRPr="00C85BD7">
        <w:rPr>
          <w:rFonts w:ascii="Arial" w:hAnsi="Arial" w:cs="Arial"/>
        </w:rPr>
        <w:t>hraje zpaměti i obtížnější skladby</w:t>
      </w:r>
    </w:p>
    <w:p w14:paraId="6DFF95E7" w14:textId="77777777" w:rsidR="00CB0637" w:rsidRPr="00C85BD7" w:rsidRDefault="00CB0637" w:rsidP="00C85BD7">
      <w:pPr>
        <w:pStyle w:val="Odstavecseseznamem"/>
        <w:numPr>
          <w:ilvl w:val="0"/>
          <w:numId w:val="85"/>
        </w:numPr>
        <w:tabs>
          <w:tab w:val="left" w:pos="0"/>
        </w:tabs>
        <w:suppressAutoHyphens/>
        <w:spacing w:after="0" w:line="276" w:lineRule="auto"/>
        <w:ind w:left="1276"/>
        <w:jc w:val="both"/>
        <w:rPr>
          <w:rFonts w:ascii="Arial" w:hAnsi="Arial" w:cs="Arial"/>
        </w:rPr>
      </w:pPr>
      <w:r w:rsidRPr="00C85BD7">
        <w:rPr>
          <w:rFonts w:ascii="Arial" w:hAnsi="Arial" w:cs="Arial"/>
        </w:rPr>
        <w:t>zvládá hru přiměřeně obtížných skladeb z listu</w:t>
      </w:r>
    </w:p>
    <w:p w14:paraId="0126B10A" w14:textId="77777777" w:rsidR="00CB0637" w:rsidRPr="00C85BD7" w:rsidRDefault="00CB0637" w:rsidP="00C85BD7">
      <w:pPr>
        <w:pStyle w:val="Odstavecseseznamem"/>
        <w:numPr>
          <w:ilvl w:val="0"/>
          <w:numId w:val="85"/>
        </w:numPr>
        <w:tabs>
          <w:tab w:val="left" w:pos="0"/>
        </w:tabs>
        <w:suppressAutoHyphens/>
        <w:spacing w:after="0" w:line="276" w:lineRule="auto"/>
        <w:ind w:left="1276"/>
        <w:jc w:val="both"/>
        <w:rPr>
          <w:rFonts w:ascii="Arial" w:hAnsi="Arial" w:cs="Arial"/>
        </w:rPr>
      </w:pPr>
      <w:r w:rsidRPr="00C85BD7">
        <w:rPr>
          <w:rFonts w:ascii="Arial" w:hAnsi="Arial" w:cs="Arial"/>
        </w:rPr>
        <w:t>lidovou hudbu hraje podle sluchu</w:t>
      </w:r>
    </w:p>
    <w:p w14:paraId="44627252" w14:textId="77777777" w:rsidR="00CB0637" w:rsidRPr="00C85BD7" w:rsidRDefault="00CB0637" w:rsidP="00C85BD7">
      <w:pPr>
        <w:pStyle w:val="Odstavecseseznamem"/>
        <w:numPr>
          <w:ilvl w:val="0"/>
          <w:numId w:val="85"/>
        </w:numPr>
        <w:tabs>
          <w:tab w:val="left" w:pos="0"/>
        </w:tabs>
        <w:suppressAutoHyphens/>
        <w:spacing w:after="0" w:line="276" w:lineRule="auto"/>
        <w:ind w:left="1276"/>
        <w:jc w:val="both"/>
        <w:rPr>
          <w:rFonts w:ascii="Arial" w:hAnsi="Arial" w:cs="Arial"/>
        </w:rPr>
      </w:pPr>
      <w:r w:rsidRPr="00C85BD7">
        <w:rPr>
          <w:rFonts w:ascii="Arial" w:hAnsi="Arial" w:cs="Arial"/>
        </w:rPr>
        <w:t>transpon</w:t>
      </w:r>
      <w:r w:rsidR="00B46095" w:rsidRPr="00C85BD7">
        <w:rPr>
          <w:rFonts w:ascii="Arial" w:hAnsi="Arial" w:cs="Arial"/>
        </w:rPr>
        <w:t>uje</w:t>
      </w:r>
      <w:r w:rsidRPr="00C85BD7">
        <w:rPr>
          <w:rFonts w:ascii="Arial" w:hAnsi="Arial" w:cs="Arial"/>
        </w:rPr>
        <w:t xml:space="preserve"> lidový doprovod</w:t>
      </w:r>
    </w:p>
    <w:p w14:paraId="0FC89BA5" w14:textId="77777777" w:rsidR="00B46095" w:rsidRPr="00C85BD7" w:rsidRDefault="00B46095" w:rsidP="00C85BD7">
      <w:pPr>
        <w:tabs>
          <w:tab w:val="left" w:pos="0"/>
        </w:tabs>
        <w:suppressAutoHyphens/>
        <w:spacing w:after="0"/>
        <w:jc w:val="both"/>
        <w:rPr>
          <w:rFonts w:ascii="Arial" w:hAnsi="Arial" w:cs="Arial"/>
        </w:rPr>
      </w:pPr>
    </w:p>
    <w:p w14:paraId="1E07BE71" w14:textId="77777777" w:rsidR="00BA58D0" w:rsidRDefault="00BA58D0">
      <w:pPr>
        <w:rPr>
          <w:rFonts w:ascii="Arial" w:hAnsi="Arial" w:cs="Arial"/>
          <w:b/>
          <w:bCs/>
        </w:rPr>
      </w:pPr>
    </w:p>
    <w:p w14:paraId="2A21C30E" w14:textId="77777777" w:rsidR="008C327C" w:rsidRDefault="008C327C">
      <w:pPr>
        <w:rPr>
          <w:rFonts w:ascii="Arial" w:hAnsi="Arial" w:cs="Arial"/>
          <w:b/>
          <w:bCs/>
        </w:rPr>
      </w:pPr>
      <w:r>
        <w:rPr>
          <w:rFonts w:ascii="Arial" w:hAnsi="Arial" w:cs="Arial"/>
          <w:b/>
          <w:bCs/>
        </w:rPr>
        <w:br w:type="page"/>
      </w:r>
    </w:p>
    <w:p w14:paraId="6C44A6EE" w14:textId="77777777" w:rsidR="00CB0637" w:rsidRPr="00C85BD7" w:rsidRDefault="00CB0637" w:rsidP="00C85BD7">
      <w:pPr>
        <w:jc w:val="both"/>
        <w:rPr>
          <w:rFonts w:ascii="Arial" w:hAnsi="Arial" w:cs="Arial"/>
          <w:b/>
          <w:bCs/>
        </w:rPr>
      </w:pPr>
      <w:r w:rsidRPr="00C85BD7">
        <w:rPr>
          <w:rFonts w:ascii="Arial" w:hAnsi="Arial" w:cs="Arial"/>
          <w:b/>
          <w:bCs/>
        </w:rPr>
        <w:lastRenderedPageBreak/>
        <w:t>II.</w:t>
      </w:r>
      <w:r w:rsidR="003D7459">
        <w:rPr>
          <w:rFonts w:ascii="Arial" w:hAnsi="Arial" w:cs="Arial"/>
          <w:b/>
          <w:bCs/>
        </w:rPr>
        <w:t xml:space="preserve"> </w:t>
      </w:r>
      <w:r w:rsidRPr="00C85BD7">
        <w:rPr>
          <w:rFonts w:ascii="Arial" w:hAnsi="Arial" w:cs="Arial"/>
          <w:b/>
          <w:bCs/>
        </w:rPr>
        <w:t>STUPEŇ:</w:t>
      </w:r>
    </w:p>
    <w:p w14:paraId="20C4F72B" w14:textId="77777777" w:rsidR="00CB0637" w:rsidRPr="00C85BD7" w:rsidRDefault="000A6535" w:rsidP="00C85BD7">
      <w:pPr>
        <w:jc w:val="both"/>
        <w:rPr>
          <w:rFonts w:ascii="Arial" w:hAnsi="Arial" w:cs="Arial"/>
          <w:b/>
          <w:bCs/>
        </w:rPr>
      </w:pPr>
      <w:r w:rsidRPr="00C85BD7">
        <w:rPr>
          <w:rFonts w:ascii="Arial" w:hAnsi="Arial" w:cs="Arial"/>
          <w:b/>
          <w:bCs/>
        </w:rPr>
        <w:t>I</w:t>
      </w:r>
      <w:r w:rsidR="00CB0637" w:rsidRPr="00C85BD7">
        <w:rPr>
          <w:rFonts w:ascii="Arial" w:hAnsi="Arial" w:cs="Arial"/>
          <w:b/>
          <w:bCs/>
        </w:rPr>
        <w:t>. ročník</w:t>
      </w:r>
    </w:p>
    <w:p w14:paraId="3F4AE617" w14:textId="77777777" w:rsidR="00CB0637" w:rsidRPr="00C85BD7" w:rsidRDefault="00CB0637" w:rsidP="00C85BD7">
      <w:pPr>
        <w:jc w:val="both"/>
        <w:rPr>
          <w:rFonts w:ascii="Arial" w:hAnsi="Arial" w:cs="Arial"/>
        </w:rPr>
      </w:pPr>
      <w:r w:rsidRPr="00C85BD7">
        <w:rPr>
          <w:rFonts w:ascii="Arial" w:hAnsi="Arial" w:cs="Arial"/>
          <w:b/>
          <w:bCs/>
        </w:rPr>
        <w:t xml:space="preserve">    </w:t>
      </w:r>
      <w:r w:rsidRPr="00C85BD7">
        <w:rPr>
          <w:rFonts w:ascii="Arial" w:hAnsi="Arial" w:cs="Arial"/>
        </w:rPr>
        <w:t xml:space="preserve"> </w:t>
      </w:r>
      <w:r w:rsidR="001B47EB">
        <w:rPr>
          <w:rFonts w:ascii="Arial" w:hAnsi="Arial" w:cs="Arial"/>
        </w:rPr>
        <w:t>Žák:</w:t>
      </w:r>
    </w:p>
    <w:p w14:paraId="3769E669" w14:textId="77777777" w:rsidR="00CB0637" w:rsidRPr="00C85BD7" w:rsidRDefault="00CB0637" w:rsidP="00C85BD7">
      <w:pPr>
        <w:pStyle w:val="Odstavecseseznamem"/>
        <w:numPr>
          <w:ilvl w:val="0"/>
          <w:numId w:val="86"/>
        </w:numPr>
        <w:tabs>
          <w:tab w:val="left" w:pos="0"/>
        </w:tabs>
        <w:suppressAutoHyphens/>
        <w:spacing w:after="0" w:line="276" w:lineRule="auto"/>
        <w:ind w:left="1276"/>
        <w:jc w:val="both"/>
        <w:rPr>
          <w:rFonts w:ascii="Arial" w:hAnsi="Arial" w:cs="Arial"/>
        </w:rPr>
      </w:pPr>
      <w:r w:rsidRPr="00C85BD7">
        <w:rPr>
          <w:rFonts w:ascii="Arial" w:hAnsi="Arial" w:cs="Arial"/>
        </w:rPr>
        <w:t>samostatně nastud</w:t>
      </w:r>
      <w:r w:rsidR="00E32382" w:rsidRPr="00C85BD7">
        <w:rPr>
          <w:rFonts w:ascii="Arial" w:hAnsi="Arial" w:cs="Arial"/>
        </w:rPr>
        <w:t>uje</w:t>
      </w:r>
      <w:r w:rsidRPr="00C85BD7">
        <w:rPr>
          <w:rFonts w:ascii="Arial" w:hAnsi="Arial" w:cs="Arial"/>
        </w:rPr>
        <w:t xml:space="preserve"> skladbu přiměřené obtížnosti</w:t>
      </w:r>
    </w:p>
    <w:p w14:paraId="74B90CC1" w14:textId="77777777" w:rsidR="00CB0637" w:rsidRPr="00C85BD7" w:rsidRDefault="00CB0637" w:rsidP="00C85BD7">
      <w:pPr>
        <w:pStyle w:val="Odstavecseseznamem"/>
        <w:numPr>
          <w:ilvl w:val="0"/>
          <w:numId w:val="86"/>
        </w:numPr>
        <w:tabs>
          <w:tab w:val="left" w:pos="0"/>
        </w:tabs>
        <w:suppressAutoHyphens/>
        <w:spacing w:after="0" w:line="276" w:lineRule="auto"/>
        <w:ind w:left="1276"/>
        <w:jc w:val="both"/>
        <w:rPr>
          <w:rFonts w:ascii="Arial" w:hAnsi="Arial" w:cs="Arial"/>
        </w:rPr>
      </w:pPr>
      <w:r w:rsidRPr="00C85BD7">
        <w:rPr>
          <w:rFonts w:ascii="Arial" w:hAnsi="Arial" w:cs="Arial"/>
        </w:rPr>
        <w:t>zahraje melodii i lidový doprovod podle sluchu</w:t>
      </w:r>
    </w:p>
    <w:p w14:paraId="7A2B344E" w14:textId="77777777" w:rsidR="00CB0637" w:rsidRPr="00C85BD7" w:rsidRDefault="00CB0637" w:rsidP="00C85BD7">
      <w:pPr>
        <w:pStyle w:val="Odstavecseseznamem"/>
        <w:numPr>
          <w:ilvl w:val="0"/>
          <w:numId w:val="86"/>
        </w:numPr>
        <w:tabs>
          <w:tab w:val="left" w:pos="0"/>
        </w:tabs>
        <w:suppressAutoHyphens/>
        <w:spacing w:after="0" w:line="276" w:lineRule="auto"/>
        <w:ind w:left="1276"/>
        <w:jc w:val="both"/>
        <w:rPr>
          <w:rFonts w:ascii="Arial" w:hAnsi="Arial" w:cs="Arial"/>
        </w:rPr>
      </w:pPr>
      <w:r w:rsidRPr="00C85BD7">
        <w:rPr>
          <w:rFonts w:ascii="Arial" w:hAnsi="Arial" w:cs="Arial"/>
        </w:rPr>
        <w:t>orientuje se v notovém zápisu</w:t>
      </w:r>
    </w:p>
    <w:p w14:paraId="66829FA0" w14:textId="77777777" w:rsidR="00CB0637" w:rsidRPr="00C85BD7" w:rsidRDefault="00CB0637" w:rsidP="00C85BD7">
      <w:pPr>
        <w:pStyle w:val="Odstavecseseznamem"/>
        <w:numPr>
          <w:ilvl w:val="0"/>
          <w:numId w:val="86"/>
        </w:numPr>
        <w:tabs>
          <w:tab w:val="left" w:pos="0"/>
        </w:tabs>
        <w:suppressAutoHyphens/>
        <w:spacing w:after="0" w:line="276" w:lineRule="auto"/>
        <w:ind w:left="1276"/>
        <w:jc w:val="both"/>
        <w:rPr>
          <w:rFonts w:ascii="Arial" w:hAnsi="Arial" w:cs="Arial"/>
        </w:rPr>
      </w:pPr>
      <w:r w:rsidRPr="00C85BD7">
        <w:rPr>
          <w:rFonts w:ascii="Arial" w:hAnsi="Arial" w:cs="Arial"/>
        </w:rPr>
        <w:t>samostatně řeš</w:t>
      </w:r>
      <w:r w:rsidR="00E32382" w:rsidRPr="00C85BD7">
        <w:rPr>
          <w:rFonts w:ascii="Arial" w:hAnsi="Arial" w:cs="Arial"/>
        </w:rPr>
        <w:t>í</w:t>
      </w:r>
      <w:r w:rsidRPr="00C85BD7">
        <w:rPr>
          <w:rFonts w:ascii="Arial" w:hAnsi="Arial" w:cs="Arial"/>
        </w:rPr>
        <w:t xml:space="preserve"> problémy </w:t>
      </w:r>
      <w:proofErr w:type="spellStart"/>
      <w:r w:rsidRPr="00C85BD7">
        <w:rPr>
          <w:rFonts w:ascii="Arial" w:hAnsi="Arial" w:cs="Arial"/>
        </w:rPr>
        <w:t>paličkokladu</w:t>
      </w:r>
      <w:proofErr w:type="spellEnd"/>
      <w:r w:rsidRPr="00C85BD7">
        <w:rPr>
          <w:rFonts w:ascii="Arial" w:hAnsi="Arial" w:cs="Arial"/>
        </w:rPr>
        <w:t>, frázování a výrazových prostředků při nácviku a interpretaci skladeb</w:t>
      </w:r>
    </w:p>
    <w:p w14:paraId="3C32B0BD" w14:textId="77777777" w:rsidR="00FD4AB4" w:rsidRDefault="00FD4AB4">
      <w:pPr>
        <w:rPr>
          <w:rFonts w:ascii="Arial" w:hAnsi="Arial" w:cs="Arial"/>
          <w:b/>
          <w:bCs/>
        </w:rPr>
      </w:pPr>
    </w:p>
    <w:p w14:paraId="7FB326E9" w14:textId="77777777" w:rsidR="00CB0637" w:rsidRPr="00C85BD7" w:rsidRDefault="000A6535" w:rsidP="00C85BD7">
      <w:pPr>
        <w:jc w:val="both"/>
        <w:rPr>
          <w:rFonts w:ascii="Arial" w:hAnsi="Arial" w:cs="Arial"/>
          <w:b/>
          <w:bCs/>
        </w:rPr>
      </w:pPr>
      <w:r w:rsidRPr="00C85BD7">
        <w:rPr>
          <w:rFonts w:ascii="Arial" w:hAnsi="Arial" w:cs="Arial"/>
          <w:b/>
          <w:bCs/>
        </w:rPr>
        <w:t>II</w:t>
      </w:r>
      <w:r w:rsidR="00CB0637" w:rsidRPr="00C85BD7">
        <w:rPr>
          <w:rFonts w:ascii="Arial" w:hAnsi="Arial" w:cs="Arial"/>
          <w:b/>
          <w:bCs/>
        </w:rPr>
        <w:t xml:space="preserve">. ročník </w:t>
      </w:r>
    </w:p>
    <w:p w14:paraId="16E8BA33" w14:textId="77777777" w:rsidR="00CB0637" w:rsidRPr="00C85BD7" w:rsidRDefault="00CB0637" w:rsidP="00C85BD7">
      <w:pPr>
        <w:jc w:val="both"/>
        <w:rPr>
          <w:rFonts w:ascii="Arial" w:hAnsi="Arial" w:cs="Arial"/>
        </w:rPr>
      </w:pPr>
      <w:r w:rsidRPr="00C85BD7">
        <w:rPr>
          <w:rFonts w:ascii="Arial" w:hAnsi="Arial" w:cs="Arial"/>
          <w:b/>
          <w:bCs/>
        </w:rPr>
        <w:t xml:space="preserve">     </w:t>
      </w:r>
      <w:r w:rsidR="001B47EB">
        <w:rPr>
          <w:rFonts w:ascii="Arial" w:hAnsi="Arial" w:cs="Arial"/>
        </w:rPr>
        <w:t>Žák:</w:t>
      </w:r>
    </w:p>
    <w:p w14:paraId="793BEC3F" w14:textId="77777777" w:rsidR="00CB0637" w:rsidRPr="00C85BD7" w:rsidRDefault="00CB0637" w:rsidP="00C85BD7">
      <w:pPr>
        <w:pStyle w:val="Odstavecseseznamem"/>
        <w:numPr>
          <w:ilvl w:val="0"/>
          <w:numId w:val="87"/>
        </w:numPr>
        <w:tabs>
          <w:tab w:val="left" w:pos="0"/>
        </w:tabs>
        <w:suppressAutoHyphens/>
        <w:spacing w:after="0" w:line="276" w:lineRule="auto"/>
        <w:ind w:left="1276"/>
        <w:jc w:val="both"/>
        <w:rPr>
          <w:rFonts w:ascii="Arial" w:hAnsi="Arial" w:cs="Arial"/>
        </w:rPr>
      </w:pPr>
      <w:r w:rsidRPr="00C85BD7">
        <w:rPr>
          <w:rFonts w:ascii="Arial" w:hAnsi="Arial" w:cs="Arial"/>
        </w:rPr>
        <w:t>využívá širší dynamické možnosti nástroje</w:t>
      </w:r>
    </w:p>
    <w:p w14:paraId="0AE33629" w14:textId="77777777" w:rsidR="00CB0637" w:rsidRPr="00C85BD7" w:rsidRDefault="00CB0637" w:rsidP="00C85BD7">
      <w:pPr>
        <w:pStyle w:val="Odstavecseseznamem"/>
        <w:numPr>
          <w:ilvl w:val="0"/>
          <w:numId w:val="87"/>
        </w:numPr>
        <w:tabs>
          <w:tab w:val="left" w:pos="0"/>
        </w:tabs>
        <w:suppressAutoHyphens/>
        <w:spacing w:after="0" w:line="276" w:lineRule="auto"/>
        <w:ind w:left="1276"/>
        <w:jc w:val="both"/>
        <w:rPr>
          <w:rFonts w:ascii="Arial" w:hAnsi="Arial" w:cs="Arial"/>
        </w:rPr>
      </w:pPr>
      <w:r w:rsidRPr="00C85BD7">
        <w:rPr>
          <w:rFonts w:ascii="Arial" w:hAnsi="Arial" w:cs="Arial"/>
        </w:rPr>
        <w:t>podílí se na výběru skladeb</w:t>
      </w:r>
    </w:p>
    <w:p w14:paraId="49A16D61" w14:textId="77777777" w:rsidR="00CB0637" w:rsidRPr="00C85BD7" w:rsidRDefault="00CB0637" w:rsidP="00C85BD7">
      <w:pPr>
        <w:pStyle w:val="Odstavecseseznamem"/>
        <w:numPr>
          <w:ilvl w:val="0"/>
          <w:numId w:val="87"/>
        </w:numPr>
        <w:tabs>
          <w:tab w:val="left" w:pos="0"/>
        </w:tabs>
        <w:suppressAutoHyphens/>
        <w:spacing w:after="0" w:line="276" w:lineRule="auto"/>
        <w:ind w:left="1276"/>
        <w:jc w:val="both"/>
        <w:rPr>
          <w:rFonts w:ascii="Arial" w:hAnsi="Arial" w:cs="Arial"/>
        </w:rPr>
      </w:pPr>
      <w:r w:rsidRPr="00C85BD7">
        <w:rPr>
          <w:rFonts w:ascii="Arial" w:hAnsi="Arial" w:cs="Arial"/>
        </w:rPr>
        <w:t>samostatně se orientuje v partituře</w:t>
      </w:r>
    </w:p>
    <w:p w14:paraId="50EDFBB4" w14:textId="77777777" w:rsidR="00CB0637" w:rsidRPr="00C85BD7" w:rsidRDefault="00CB0637" w:rsidP="00C85BD7">
      <w:pPr>
        <w:pStyle w:val="Odstavecseseznamem"/>
        <w:numPr>
          <w:ilvl w:val="0"/>
          <w:numId w:val="87"/>
        </w:numPr>
        <w:tabs>
          <w:tab w:val="left" w:pos="0"/>
        </w:tabs>
        <w:suppressAutoHyphens/>
        <w:spacing w:after="0" w:line="276" w:lineRule="auto"/>
        <w:ind w:left="1276"/>
        <w:jc w:val="both"/>
        <w:rPr>
          <w:rFonts w:ascii="Arial" w:hAnsi="Arial" w:cs="Arial"/>
        </w:rPr>
      </w:pPr>
      <w:r w:rsidRPr="00C85BD7">
        <w:rPr>
          <w:rFonts w:ascii="Arial" w:hAnsi="Arial" w:cs="Arial"/>
        </w:rPr>
        <w:t>vytvář</w:t>
      </w:r>
      <w:r w:rsidR="00E32382" w:rsidRPr="00C85BD7">
        <w:rPr>
          <w:rFonts w:ascii="Arial" w:hAnsi="Arial" w:cs="Arial"/>
        </w:rPr>
        <w:t>í</w:t>
      </w:r>
      <w:r w:rsidRPr="00C85BD7">
        <w:rPr>
          <w:rFonts w:ascii="Arial" w:hAnsi="Arial" w:cs="Arial"/>
        </w:rPr>
        <w:t xml:space="preserve"> variace na základní téma</w:t>
      </w:r>
    </w:p>
    <w:p w14:paraId="54DDFD95" w14:textId="77777777" w:rsidR="00CB0637" w:rsidRPr="00C85BD7" w:rsidRDefault="00CB0637" w:rsidP="00C85BD7">
      <w:pPr>
        <w:pStyle w:val="Odstavecseseznamem"/>
        <w:numPr>
          <w:ilvl w:val="0"/>
          <w:numId w:val="87"/>
        </w:numPr>
        <w:tabs>
          <w:tab w:val="left" w:pos="0"/>
        </w:tabs>
        <w:suppressAutoHyphens/>
        <w:spacing w:after="0" w:line="276" w:lineRule="auto"/>
        <w:ind w:left="1276"/>
        <w:jc w:val="both"/>
        <w:rPr>
          <w:rFonts w:ascii="Arial" w:hAnsi="Arial" w:cs="Arial"/>
        </w:rPr>
      </w:pPr>
      <w:r w:rsidRPr="00C85BD7">
        <w:rPr>
          <w:rFonts w:ascii="Arial" w:hAnsi="Arial" w:cs="Arial"/>
        </w:rPr>
        <w:t xml:space="preserve">zvládá a prakticky si upevňuje základní znalosti doprovodu lidové písně </w:t>
      </w:r>
    </w:p>
    <w:p w14:paraId="63562B1F" w14:textId="77777777" w:rsidR="00CB0637" w:rsidRPr="00C85BD7" w:rsidRDefault="00CB0637" w:rsidP="00C85BD7">
      <w:pPr>
        <w:jc w:val="both"/>
        <w:rPr>
          <w:rFonts w:ascii="Arial" w:hAnsi="Arial" w:cs="Arial"/>
          <w:b/>
          <w:bCs/>
        </w:rPr>
      </w:pPr>
    </w:p>
    <w:p w14:paraId="7BC136F9" w14:textId="77777777" w:rsidR="00CB0637" w:rsidRPr="00C85BD7" w:rsidRDefault="000A6535" w:rsidP="00C85BD7">
      <w:pPr>
        <w:jc w:val="both"/>
        <w:rPr>
          <w:rFonts w:ascii="Arial" w:hAnsi="Arial" w:cs="Arial"/>
          <w:b/>
          <w:bCs/>
        </w:rPr>
      </w:pPr>
      <w:r w:rsidRPr="00C85BD7">
        <w:rPr>
          <w:rFonts w:ascii="Arial" w:hAnsi="Arial" w:cs="Arial"/>
          <w:b/>
          <w:bCs/>
        </w:rPr>
        <w:t>III</w:t>
      </w:r>
      <w:r w:rsidR="00CB0637" w:rsidRPr="00C85BD7">
        <w:rPr>
          <w:rFonts w:ascii="Arial" w:hAnsi="Arial" w:cs="Arial"/>
          <w:b/>
          <w:bCs/>
        </w:rPr>
        <w:t>. ročník</w:t>
      </w:r>
    </w:p>
    <w:p w14:paraId="3E66F22E" w14:textId="77777777" w:rsidR="00CB0637" w:rsidRPr="00C85BD7" w:rsidRDefault="00CB0637" w:rsidP="00C85BD7">
      <w:pPr>
        <w:jc w:val="both"/>
        <w:rPr>
          <w:rFonts w:ascii="Arial" w:hAnsi="Arial" w:cs="Arial"/>
        </w:rPr>
      </w:pPr>
      <w:r w:rsidRPr="00C85BD7">
        <w:rPr>
          <w:rFonts w:ascii="Arial" w:hAnsi="Arial" w:cs="Arial"/>
        </w:rPr>
        <w:t xml:space="preserve">     </w:t>
      </w:r>
      <w:r w:rsidR="001B47EB">
        <w:rPr>
          <w:rFonts w:ascii="Arial" w:hAnsi="Arial" w:cs="Arial"/>
        </w:rPr>
        <w:t>Žák:</w:t>
      </w:r>
    </w:p>
    <w:p w14:paraId="0E65B524" w14:textId="77777777" w:rsidR="00CB0637" w:rsidRPr="00C85BD7" w:rsidRDefault="00CB0637" w:rsidP="00C85BD7">
      <w:pPr>
        <w:pStyle w:val="Odstavecseseznamem"/>
        <w:numPr>
          <w:ilvl w:val="0"/>
          <w:numId w:val="88"/>
        </w:numPr>
        <w:tabs>
          <w:tab w:val="left" w:pos="0"/>
        </w:tabs>
        <w:suppressAutoHyphens/>
        <w:spacing w:after="0" w:line="276" w:lineRule="auto"/>
        <w:ind w:left="1276"/>
        <w:jc w:val="both"/>
        <w:rPr>
          <w:rFonts w:ascii="Arial" w:hAnsi="Arial" w:cs="Arial"/>
        </w:rPr>
      </w:pPr>
      <w:r w:rsidRPr="00C85BD7">
        <w:rPr>
          <w:rFonts w:ascii="Arial" w:hAnsi="Arial" w:cs="Arial"/>
        </w:rPr>
        <w:t>rozvíjí své schopnosti improvizační a invenční</w:t>
      </w:r>
    </w:p>
    <w:p w14:paraId="6EE2E52A" w14:textId="77777777" w:rsidR="00CB0637" w:rsidRPr="00C85BD7" w:rsidRDefault="00E32382" w:rsidP="00C85BD7">
      <w:pPr>
        <w:pStyle w:val="Odstavecseseznamem"/>
        <w:numPr>
          <w:ilvl w:val="0"/>
          <w:numId w:val="88"/>
        </w:numPr>
        <w:tabs>
          <w:tab w:val="left" w:pos="0"/>
        </w:tabs>
        <w:suppressAutoHyphens/>
        <w:spacing w:after="0" w:line="276" w:lineRule="auto"/>
        <w:ind w:left="1276"/>
        <w:jc w:val="both"/>
        <w:rPr>
          <w:rFonts w:ascii="Arial" w:hAnsi="Arial" w:cs="Arial"/>
        </w:rPr>
      </w:pPr>
      <w:r w:rsidRPr="00C85BD7">
        <w:rPr>
          <w:rFonts w:ascii="Arial" w:hAnsi="Arial" w:cs="Arial"/>
        </w:rPr>
        <w:t xml:space="preserve">se </w:t>
      </w:r>
      <w:r w:rsidR="00CB0637" w:rsidRPr="00C85BD7">
        <w:rPr>
          <w:rFonts w:ascii="Arial" w:hAnsi="Arial" w:cs="Arial"/>
        </w:rPr>
        <w:t>aktivně zapojuje do hry v cimbálové muzice</w:t>
      </w:r>
    </w:p>
    <w:p w14:paraId="117E7A37" w14:textId="77777777" w:rsidR="00CB0637" w:rsidRPr="00C85BD7" w:rsidRDefault="00CB0637" w:rsidP="00C85BD7">
      <w:pPr>
        <w:pStyle w:val="Odstavecseseznamem"/>
        <w:numPr>
          <w:ilvl w:val="0"/>
          <w:numId w:val="88"/>
        </w:numPr>
        <w:tabs>
          <w:tab w:val="left" w:pos="0"/>
        </w:tabs>
        <w:suppressAutoHyphens/>
        <w:spacing w:after="0" w:line="276" w:lineRule="auto"/>
        <w:ind w:left="1276"/>
        <w:jc w:val="both"/>
        <w:rPr>
          <w:rFonts w:ascii="Arial" w:hAnsi="Arial" w:cs="Arial"/>
        </w:rPr>
      </w:pPr>
      <w:r w:rsidRPr="00C85BD7">
        <w:rPr>
          <w:rFonts w:ascii="Arial" w:hAnsi="Arial" w:cs="Arial"/>
        </w:rPr>
        <w:t>zahr</w:t>
      </w:r>
      <w:r w:rsidR="00E32382" w:rsidRPr="00C85BD7">
        <w:rPr>
          <w:rFonts w:ascii="Arial" w:hAnsi="Arial" w:cs="Arial"/>
        </w:rPr>
        <w:t>aje</w:t>
      </w:r>
      <w:r w:rsidRPr="00C85BD7">
        <w:rPr>
          <w:rFonts w:ascii="Arial" w:hAnsi="Arial" w:cs="Arial"/>
        </w:rPr>
        <w:t xml:space="preserve"> v rámci cimbálové muziky samostatné sólové party</w:t>
      </w:r>
    </w:p>
    <w:p w14:paraId="3C23507F" w14:textId="77777777" w:rsidR="00CB0637" w:rsidRPr="00C85BD7" w:rsidRDefault="00CB0637" w:rsidP="00C85BD7">
      <w:pPr>
        <w:pStyle w:val="Odstavecseseznamem"/>
        <w:numPr>
          <w:ilvl w:val="0"/>
          <w:numId w:val="88"/>
        </w:numPr>
        <w:tabs>
          <w:tab w:val="left" w:pos="0"/>
        </w:tabs>
        <w:suppressAutoHyphens/>
        <w:spacing w:after="0" w:line="276" w:lineRule="auto"/>
        <w:ind w:left="1276"/>
        <w:jc w:val="both"/>
        <w:rPr>
          <w:rFonts w:ascii="Arial" w:hAnsi="Arial" w:cs="Arial"/>
        </w:rPr>
      </w:pPr>
      <w:r w:rsidRPr="00C85BD7">
        <w:rPr>
          <w:rFonts w:ascii="Arial" w:hAnsi="Arial" w:cs="Arial"/>
        </w:rPr>
        <w:t xml:space="preserve">rozšiřuje svůj hudební rozhled také o skladby z oblasti současné hudby  </w:t>
      </w:r>
    </w:p>
    <w:p w14:paraId="31D3DAAD" w14:textId="77777777" w:rsidR="00CB0637" w:rsidRDefault="00CB0637" w:rsidP="00C85BD7">
      <w:pPr>
        <w:pStyle w:val="Odstavecseseznamem"/>
        <w:numPr>
          <w:ilvl w:val="0"/>
          <w:numId w:val="88"/>
        </w:numPr>
        <w:tabs>
          <w:tab w:val="left" w:pos="0"/>
        </w:tabs>
        <w:suppressAutoHyphens/>
        <w:spacing w:after="0" w:line="276" w:lineRule="auto"/>
        <w:ind w:left="1276"/>
        <w:jc w:val="both"/>
        <w:rPr>
          <w:rFonts w:ascii="Arial" w:hAnsi="Arial" w:cs="Arial"/>
        </w:rPr>
      </w:pPr>
      <w:r w:rsidRPr="00C85BD7">
        <w:rPr>
          <w:rFonts w:ascii="Arial" w:hAnsi="Arial" w:cs="Arial"/>
        </w:rPr>
        <w:t>zahr</w:t>
      </w:r>
      <w:r w:rsidR="00E32382" w:rsidRPr="00C85BD7">
        <w:rPr>
          <w:rFonts w:ascii="Arial" w:hAnsi="Arial" w:cs="Arial"/>
        </w:rPr>
        <w:t>aje</w:t>
      </w:r>
      <w:r w:rsidRPr="00C85BD7">
        <w:rPr>
          <w:rFonts w:ascii="Arial" w:hAnsi="Arial" w:cs="Arial"/>
        </w:rPr>
        <w:t xml:space="preserve"> stylově čisté interpretace skladeb sólových i ansámblových</w:t>
      </w:r>
    </w:p>
    <w:p w14:paraId="2778DDB7" w14:textId="77777777" w:rsidR="003669DC" w:rsidRDefault="003669DC" w:rsidP="003669DC">
      <w:pPr>
        <w:tabs>
          <w:tab w:val="left" w:pos="0"/>
        </w:tabs>
        <w:suppressAutoHyphens/>
        <w:spacing w:after="0"/>
        <w:jc w:val="both"/>
        <w:rPr>
          <w:rFonts w:ascii="Arial" w:hAnsi="Arial" w:cs="Arial"/>
        </w:rPr>
      </w:pPr>
    </w:p>
    <w:p w14:paraId="62DE782A" w14:textId="77777777" w:rsidR="003669DC" w:rsidRPr="003669DC" w:rsidRDefault="003669DC" w:rsidP="003669DC">
      <w:pPr>
        <w:tabs>
          <w:tab w:val="left" w:pos="0"/>
        </w:tabs>
        <w:suppressAutoHyphens/>
        <w:spacing w:after="0"/>
        <w:jc w:val="both"/>
        <w:rPr>
          <w:rFonts w:ascii="Arial" w:hAnsi="Arial" w:cs="Arial"/>
        </w:rPr>
      </w:pPr>
    </w:p>
    <w:p w14:paraId="0BB4D66D" w14:textId="77777777" w:rsidR="00CB0637" w:rsidRPr="00C85BD7" w:rsidRDefault="000A6535" w:rsidP="00C85BD7">
      <w:pPr>
        <w:jc w:val="both"/>
        <w:rPr>
          <w:rFonts w:ascii="Arial" w:hAnsi="Arial" w:cs="Arial"/>
          <w:b/>
          <w:bCs/>
        </w:rPr>
      </w:pPr>
      <w:r w:rsidRPr="00C85BD7">
        <w:rPr>
          <w:rFonts w:ascii="Arial" w:hAnsi="Arial" w:cs="Arial"/>
          <w:b/>
          <w:bCs/>
        </w:rPr>
        <w:t>IV</w:t>
      </w:r>
      <w:r w:rsidR="00CB0637" w:rsidRPr="00C85BD7">
        <w:rPr>
          <w:rFonts w:ascii="Arial" w:hAnsi="Arial" w:cs="Arial"/>
          <w:b/>
          <w:bCs/>
        </w:rPr>
        <w:t>. ročník</w:t>
      </w:r>
    </w:p>
    <w:p w14:paraId="3392CE0B" w14:textId="77777777" w:rsidR="00CB0637" w:rsidRPr="00C85BD7" w:rsidRDefault="00CB0637" w:rsidP="00C85BD7">
      <w:pPr>
        <w:jc w:val="both"/>
        <w:rPr>
          <w:rFonts w:ascii="Arial" w:hAnsi="Arial" w:cs="Arial"/>
        </w:rPr>
      </w:pPr>
      <w:r w:rsidRPr="00C85BD7">
        <w:rPr>
          <w:rFonts w:ascii="Arial" w:hAnsi="Arial" w:cs="Arial"/>
          <w:b/>
          <w:bCs/>
        </w:rPr>
        <w:t xml:space="preserve">      </w:t>
      </w:r>
      <w:r w:rsidR="001B47EB">
        <w:rPr>
          <w:rFonts w:ascii="Arial" w:hAnsi="Arial" w:cs="Arial"/>
        </w:rPr>
        <w:t>Žák:</w:t>
      </w:r>
    </w:p>
    <w:p w14:paraId="21F7498D" w14:textId="77777777" w:rsidR="00CB0637" w:rsidRPr="00C85BD7" w:rsidRDefault="00CB0637" w:rsidP="00C85BD7">
      <w:pPr>
        <w:pStyle w:val="Odstavecseseznamem"/>
        <w:numPr>
          <w:ilvl w:val="0"/>
          <w:numId w:val="89"/>
        </w:numPr>
        <w:tabs>
          <w:tab w:val="left" w:pos="0"/>
        </w:tabs>
        <w:suppressAutoHyphens/>
        <w:spacing w:after="0" w:line="276" w:lineRule="auto"/>
        <w:ind w:left="1276"/>
        <w:jc w:val="both"/>
        <w:rPr>
          <w:rFonts w:ascii="Arial" w:hAnsi="Arial" w:cs="Arial"/>
        </w:rPr>
      </w:pPr>
      <w:r w:rsidRPr="00C85BD7">
        <w:rPr>
          <w:rFonts w:ascii="Arial" w:hAnsi="Arial" w:cs="Arial"/>
        </w:rPr>
        <w:t>získává náročnější techniku</w:t>
      </w:r>
    </w:p>
    <w:p w14:paraId="26CD59A0" w14:textId="77777777" w:rsidR="00CB0637" w:rsidRPr="00C85BD7" w:rsidRDefault="00CB0637" w:rsidP="00C85BD7">
      <w:pPr>
        <w:pStyle w:val="Odstavecseseznamem"/>
        <w:numPr>
          <w:ilvl w:val="0"/>
          <w:numId w:val="89"/>
        </w:numPr>
        <w:tabs>
          <w:tab w:val="left" w:pos="0"/>
        </w:tabs>
        <w:suppressAutoHyphens/>
        <w:spacing w:after="0" w:line="276" w:lineRule="auto"/>
        <w:ind w:left="1276"/>
        <w:jc w:val="both"/>
        <w:rPr>
          <w:rFonts w:ascii="Arial" w:hAnsi="Arial" w:cs="Arial"/>
        </w:rPr>
      </w:pPr>
      <w:r w:rsidRPr="00C85BD7">
        <w:rPr>
          <w:rFonts w:ascii="Arial" w:hAnsi="Arial" w:cs="Arial"/>
        </w:rPr>
        <w:t>prohlubuje své hudebně výrazové schopnosti</w:t>
      </w:r>
    </w:p>
    <w:p w14:paraId="2EF419D4" w14:textId="77777777" w:rsidR="00CB0637" w:rsidRPr="00C85BD7" w:rsidRDefault="00CB0637" w:rsidP="00C85BD7">
      <w:pPr>
        <w:pStyle w:val="Odstavecseseznamem"/>
        <w:numPr>
          <w:ilvl w:val="0"/>
          <w:numId w:val="89"/>
        </w:numPr>
        <w:tabs>
          <w:tab w:val="left" w:pos="0"/>
        </w:tabs>
        <w:suppressAutoHyphens/>
        <w:spacing w:after="0" w:line="276" w:lineRule="auto"/>
        <w:ind w:left="1276"/>
        <w:jc w:val="both"/>
        <w:rPr>
          <w:rFonts w:ascii="Arial" w:hAnsi="Arial" w:cs="Arial"/>
        </w:rPr>
      </w:pPr>
      <w:r w:rsidRPr="00C85BD7">
        <w:rPr>
          <w:rFonts w:ascii="Arial" w:hAnsi="Arial" w:cs="Arial"/>
        </w:rPr>
        <w:t>použí</w:t>
      </w:r>
      <w:r w:rsidR="00795123" w:rsidRPr="00C85BD7">
        <w:rPr>
          <w:rFonts w:ascii="Arial" w:hAnsi="Arial" w:cs="Arial"/>
        </w:rPr>
        <w:t>vá</w:t>
      </w:r>
      <w:r w:rsidRPr="00C85BD7">
        <w:rPr>
          <w:rFonts w:ascii="Arial" w:hAnsi="Arial" w:cs="Arial"/>
        </w:rPr>
        <w:t xml:space="preserve"> všechny formy cimbálové hry</w:t>
      </w:r>
    </w:p>
    <w:p w14:paraId="658FB786" w14:textId="77777777" w:rsidR="00CB0637" w:rsidRPr="00C85BD7" w:rsidRDefault="00CB0637" w:rsidP="00C85BD7">
      <w:pPr>
        <w:pStyle w:val="Odstavecseseznamem"/>
        <w:numPr>
          <w:ilvl w:val="0"/>
          <w:numId w:val="89"/>
        </w:numPr>
        <w:tabs>
          <w:tab w:val="left" w:pos="0"/>
        </w:tabs>
        <w:suppressAutoHyphens/>
        <w:spacing w:after="0" w:line="276" w:lineRule="auto"/>
        <w:ind w:left="1276"/>
        <w:jc w:val="both"/>
        <w:rPr>
          <w:rFonts w:ascii="Arial" w:hAnsi="Arial" w:cs="Arial"/>
        </w:rPr>
      </w:pPr>
      <w:r w:rsidRPr="00C85BD7">
        <w:rPr>
          <w:rFonts w:ascii="Arial" w:hAnsi="Arial" w:cs="Arial"/>
        </w:rPr>
        <w:t>osobitě přistupuje k interpretovaným skladbám</w:t>
      </w:r>
    </w:p>
    <w:p w14:paraId="558083E4" w14:textId="77777777" w:rsidR="00CB0637" w:rsidRPr="00C85BD7" w:rsidRDefault="00CB0637" w:rsidP="00C85BD7">
      <w:pPr>
        <w:pStyle w:val="Odstavecseseznamem"/>
        <w:numPr>
          <w:ilvl w:val="0"/>
          <w:numId w:val="89"/>
        </w:numPr>
        <w:tabs>
          <w:tab w:val="left" w:pos="0"/>
        </w:tabs>
        <w:suppressAutoHyphens/>
        <w:spacing w:after="0" w:line="276" w:lineRule="auto"/>
        <w:ind w:left="1276"/>
        <w:jc w:val="both"/>
        <w:rPr>
          <w:rFonts w:ascii="Arial" w:hAnsi="Arial" w:cs="Arial"/>
        </w:rPr>
      </w:pPr>
      <w:r w:rsidRPr="00C85BD7">
        <w:rPr>
          <w:rFonts w:ascii="Arial" w:hAnsi="Arial" w:cs="Arial"/>
        </w:rPr>
        <w:t>používá různé druhy paliček</w:t>
      </w:r>
    </w:p>
    <w:p w14:paraId="3E50B777" w14:textId="77777777" w:rsidR="00CB0637" w:rsidRDefault="00CB0637" w:rsidP="00C85BD7">
      <w:pPr>
        <w:pStyle w:val="Odstavecseseznamem"/>
        <w:numPr>
          <w:ilvl w:val="0"/>
          <w:numId w:val="89"/>
        </w:numPr>
        <w:tabs>
          <w:tab w:val="left" w:pos="0"/>
        </w:tabs>
        <w:suppressAutoHyphens/>
        <w:spacing w:after="0" w:line="276" w:lineRule="auto"/>
        <w:ind w:left="1276"/>
        <w:jc w:val="both"/>
        <w:rPr>
          <w:rFonts w:ascii="Arial" w:hAnsi="Arial" w:cs="Arial"/>
        </w:rPr>
      </w:pPr>
      <w:r w:rsidRPr="00C85BD7">
        <w:rPr>
          <w:rFonts w:ascii="Arial" w:hAnsi="Arial" w:cs="Arial"/>
        </w:rPr>
        <w:t>pohotově reag</w:t>
      </w:r>
      <w:r w:rsidR="00795123" w:rsidRPr="00C85BD7">
        <w:rPr>
          <w:rFonts w:ascii="Arial" w:hAnsi="Arial" w:cs="Arial"/>
        </w:rPr>
        <w:t>uje</w:t>
      </w:r>
      <w:r w:rsidRPr="00C85BD7">
        <w:rPr>
          <w:rFonts w:ascii="Arial" w:hAnsi="Arial" w:cs="Arial"/>
        </w:rPr>
        <w:t xml:space="preserve"> v improvizaci při doprovodu písní různého charakteru</w:t>
      </w:r>
    </w:p>
    <w:p w14:paraId="399B30D0" w14:textId="77777777" w:rsidR="003669DC" w:rsidRDefault="003669DC" w:rsidP="003669DC">
      <w:pPr>
        <w:tabs>
          <w:tab w:val="left" w:pos="0"/>
        </w:tabs>
        <w:suppressAutoHyphens/>
        <w:spacing w:after="0"/>
        <w:jc w:val="both"/>
        <w:rPr>
          <w:rFonts w:ascii="Arial" w:hAnsi="Arial" w:cs="Arial"/>
        </w:rPr>
      </w:pPr>
    </w:p>
    <w:p w14:paraId="11AC7A93" w14:textId="77777777" w:rsidR="003669DC" w:rsidRPr="003669DC" w:rsidRDefault="003669DC" w:rsidP="003669DC">
      <w:pPr>
        <w:tabs>
          <w:tab w:val="left" w:pos="0"/>
        </w:tabs>
        <w:suppressAutoHyphens/>
        <w:spacing w:after="0"/>
        <w:jc w:val="both"/>
        <w:rPr>
          <w:rFonts w:ascii="Arial" w:hAnsi="Arial" w:cs="Arial"/>
        </w:rPr>
      </w:pPr>
    </w:p>
    <w:p w14:paraId="20E7192B" w14:textId="77777777" w:rsidR="00E32382" w:rsidRPr="00C85BD7" w:rsidRDefault="00E32382"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5CBD5033" w14:textId="77777777" w:rsidR="00E32382" w:rsidRPr="00C85BD7" w:rsidRDefault="00E32382"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65BA9C9A" w14:textId="77777777" w:rsidR="00E32382" w:rsidRPr="00C85BD7" w:rsidRDefault="00E32382" w:rsidP="00C85BD7">
      <w:pPr>
        <w:tabs>
          <w:tab w:val="left" w:pos="0"/>
        </w:tabs>
        <w:suppressAutoHyphens/>
        <w:spacing w:after="0"/>
        <w:jc w:val="both"/>
        <w:rPr>
          <w:rFonts w:ascii="Arial" w:hAnsi="Arial" w:cs="Arial"/>
        </w:rPr>
      </w:pPr>
      <w:r w:rsidRPr="00C85BD7">
        <w:rPr>
          <w:rFonts w:ascii="Arial" w:hAnsi="Arial" w:cs="Arial"/>
          <w:b/>
        </w:rPr>
        <w:t xml:space="preserve">Cimbálová </w:t>
      </w:r>
      <w:proofErr w:type="gramStart"/>
      <w:r w:rsidRPr="00C85BD7">
        <w:rPr>
          <w:rFonts w:ascii="Arial" w:hAnsi="Arial" w:cs="Arial"/>
          <w:b/>
        </w:rPr>
        <w:t>muzika</w:t>
      </w:r>
      <w:r w:rsidRPr="00C85BD7">
        <w:rPr>
          <w:rFonts w:ascii="Arial" w:hAnsi="Arial" w:cs="Arial"/>
        </w:rPr>
        <w:t xml:space="preserve"> - odkaz</w:t>
      </w:r>
      <w:proofErr w:type="gramEnd"/>
      <w:r w:rsidRPr="00C85BD7">
        <w:rPr>
          <w:rFonts w:ascii="Arial" w:hAnsi="Arial" w:cs="Arial"/>
        </w:rPr>
        <w:t xml:space="preserve"> na předmět Cimbálová muzika</w:t>
      </w:r>
    </w:p>
    <w:p w14:paraId="4316A540" w14:textId="77777777" w:rsidR="0091592D" w:rsidRPr="00C85BD7" w:rsidRDefault="00FD4AB4" w:rsidP="00FD4AB4">
      <w:pPr>
        <w:rPr>
          <w:rFonts w:ascii="Arial" w:hAnsi="Arial" w:cs="Arial"/>
        </w:rPr>
      </w:pPr>
      <w:r>
        <w:rPr>
          <w:rFonts w:ascii="Arial" w:hAnsi="Arial" w:cs="Arial"/>
        </w:rPr>
        <w:br w:type="page"/>
      </w:r>
    </w:p>
    <w:p w14:paraId="56CE51E7" w14:textId="77777777" w:rsidR="003B21B0" w:rsidRPr="00C85BD7" w:rsidRDefault="003B21B0" w:rsidP="00C85BD7">
      <w:pPr>
        <w:pStyle w:val="Nadpis3"/>
        <w:spacing w:line="276" w:lineRule="auto"/>
        <w:jc w:val="both"/>
        <w:rPr>
          <w:rStyle w:val="Nadpis2Char"/>
          <w:rFonts w:cs="Arial"/>
          <w:b/>
          <w:bCs/>
          <w:sz w:val="22"/>
          <w:szCs w:val="22"/>
        </w:rPr>
      </w:pPr>
      <w:bookmarkStart w:id="55" w:name="_Toc152079079"/>
      <w:r w:rsidRPr="00C85BD7">
        <w:rPr>
          <w:rStyle w:val="Nadpis2Char"/>
          <w:rFonts w:cs="Arial"/>
          <w:b/>
          <w:bCs/>
          <w:sz w:val="22"/>
          <w:szCs w:val="22"/>
        </w:rPr>
        <w:lastRenderedPageBreak/>
        <w:t>Studijní zaměření Hra na bicí</w:t>
      </w:r>
      <w:r w:rsidR="00F04BE3">
        <w:rPr>
          <w:rStyle w:val="Nadpis2Char"/>
          <w:rFonts w:cs="Arial"/>
          <w:b/>
          <w:bCs/>
          <w:sz w:val="22"/>
          <w:szCs w:val="22"/>
        </w:rPr>
        <w:t xml:space="preserve"> nástroje</w:t>
      </w:r>
      <w:bookmarkEnd w:id="55"/>
    </w:p>
    <w:p w14:paraId="4428F9F6" w14:textId="77777777" w:rsidR="003B21B0" w:rsidRPr="00C85BD7" w:rsidRDefault="003B21B0" w:rsidP="00C85BD7">
      <w:pPr>
        <w:jc w:val="both"/>
        <w:rPr>
          <w:rFonts w:ascii="Arial" w:hAnsi="Arial" w:cs="Arial"/>
        </w:rPr>
      </w:pPr>
    </w:p>
    <w:p w14:paraId="730A338C" w14:textId="77777777" w:rsidR="003B21B0" w:rsidRPr="00C85BD7" w:rsidRDefault="003B21B0" w:rsidP="00C85BD7">
      <w:pPr>
        <w:jc w:val="both"/>
        <w:rPr>
          <w:rFonts w:ascii="Arial" w:hAnsi="Arial" w:cs="Arial"/>
        </w:rPr>
      </w:pPr>
      <w:r w:rsidRPr="00C85BD7">
        <w:rPr>
          <w:rFonts w:ascii="Arial" w:hAnsi="Arial" w:cs="Arial"/>
        </w:rPr>
        <w:t xml:space="preserve">V hudbě historické i soudobé jsou bicí nástroje součástí naprosté většiny souborů a orchestrů, ať už se jedná o hudbu vážnou, populární nebo lidovou. Instrumentář bicích nástrojů je neobyčejně rozsáhlý. Od nejjednodušších, pouze rytmických (triangl, tamburína, </w:t>
      </w:r>
      <w:proofErr w:type="spellStart"/>
      <w:r w:rsidRPr="00C85BD7">
        <w:rPr>
          <w:rFonts w:ascii="Arial" w:hAnsi="Arial" w:cs="Arial"/>
        </w:rPr>
        <w:t>claves</w:t>
      </w:r>
      <w:proofErr w:type="spellEnd"/>
      <w:r w:rsidRPr="00C85BD7">
        <w:rPr>
          <w:rFonts w:ascii="Arial" w:hAnsi="Arial" w:cs="Arial"/>
        </w:rPr>
        <w:t xml:space="preserve"> apod.), jejichž ovládání žák zvládne v krátkém čase, až po nástroje konstrukčně i technicky složitější (</w:t>
      </w:r>
      <w:proofErr w:type="spellStart"/>
      <w:r w:rsidRPr="00C85BD7">
        <w:rPr>
          <w:rFonts w:ascii="Arial" w:hAnsi="Arial" w:cs="Arial"/>
        </w:rPr>
        <w:t>bonga</w:t>
      </w:r>
      <w:proofErr w:type="spellEnd"/>
      <w:r w:rsidRPr="00C85BD7">
        <w:rPr>
          <w:rFonts w:ascii="Arial" w:hAnsi="Arial" w:cs="Arial"/>
        </w:rPr>
        <w:t>, konga), sestavu nástrojů (bicí souprava) nebo</w:t>
      </w:r>
      <w:r w:rsidR="002F5A14" w:rsidRPr="00C85BD7">
        <w:rPr>
          <w:rFonts w:ascii="Arial" w:hAnsi="Arial" w:cs="Arial"/>
        </w:rPr>
        <w:t xml:space="preserve"> nástroje</w:t>
      </w:r>
      <w:r w:rsidRPr="00C85BD7">
        <w:rPr>
          <w:rFonts w:ascii="Arial" w:hAnsi="Arial" w:cs="Arial"/>
        </w:rPr>
        <w:t xml:space="preserve"> melodické (xylofon a vibrafon). Obsahem výuky je zvládnutí hry na malý buben, který je základním bicím nástrojem, bicí soupravu i nástroje jednodušší (</w:t>
      </w:r>
      <w:proofErr w:type="spellStart"/>
      <w:r w:rsidRPr="00C85BD7">
        <w:rPr>
          <w:rFonts w:ascii="Arial" w:hAnsi="Arial" w:cs="Arial"/>
        </w:rPr>
        <w:t>zv</w:t>
      </w:r>
      <w:proofErr w:type="spellEnd"/>
      <w:r w:rsidRPr="00C85BD7">
        <w:rPr>
          <w:rFonts w:ascii="Arial" w:hAnsi="Arial" w:cs="Arial"/>
        </w:rPr>
        <w:t>. perkuse).</w:t>
      </w:r>
    </w:p>
    <w:p w14:paraId="69687240" w14:textId="77777777" w:rsidR="003B21B0" w:rsidRPr="00C85BD7" w:rsidRDefault="003B21B0" w:rsidP="00C85BD7">
      <w:pPr>
        <w:spacing w:after="120"/>
        <w:jc w:val="both"/>
        <w:rPr>
          <w:rFonts w:ascii="Arial" w:hAnsi="Arial" w:cs="Arial"/>
          <w:b/>
        </w:rPr>
      </w:pPr>
      <w:r w:rsidRPr="00C85BD7">
        <w:rPr>
          <w:rFonts w:ascii="Arial" w:hAnsi="Arial" w:cs="Arial"/>
          <w:b/>
        </w:rPr>
        <w:t>Přípravné studium:</w:t>
      </w:r>
    </w:p>
    <w:p w14:paraId="66F3ECC5"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36CF3482" w14:textId="77777777" w:rsidR="003B21B0" w:rsidRPr="00C85BD7" w:rsidRDefault="003B21B0" w:rsidP="00C85BD7">
      <w:pPr>
        <w:widowControl w:val="0"/>
        <w:numPr>
          <w:ilvl w:val="0"/>
          <w:numId w:val="56"/>
        </w:numPr>
        <w:contextualSpacing/>
        <w:jc w:val="both"/>
        <w:rPr>
          <w:rFonts w:ascii="Arial" w:hAnsi="Arial" w:cs="Arial"/>
        </w:rPr>
      </w:pPr>
      <w:r w:rsidRPr="00C85BD7">
        <w:rPr>
          <w:rFonts w:ascii="Arial" w:hAnsi="Arial" w:cs="Arial"/>
        </w:rPr>
        <w:t>opak</w:t>
      </w:r>
      <w:r w:rsidR="00471BF7" w:rsidRPr="00C85BD7">
        <w:rPr>
          <w:rFonts w:ascii="Arial" w:hAnsi="Arial" w:cs="Arial"/>
        </w:rPr>
        <w:t>uje</w:t>
      </w:r>
      <w:r w:rsidRPr="00C85BD7">
        <w:rPr>
          <w:rFonts w:ascii="Arial" w:hAnsi="Arial" w:cs="Arial"/>
        </w:rPr>
        <w:t xml:space="preserve"> předehraný rytmus a zachov</w:t>
      </w:r>
      <w:r w:rsidR="00471BF7" w:rsidRPr="00C85BD7">
        <w:rPr>
          <w:rFonts w:ascii="Arial" w:hAnsi="Arial" w:cs="Arial"/>
        </w:rPr>
        <w:t>ává</w:t>
      </w:r>
      <w:r w:rsidRPr="00C85BD7">
        <w:rPr>
          <w:rFonts w:ascii="Arial" w:hAnsi="Arial" w:cs="Arial"/>
        </w:rPr>
        <w:t xml:space="preserve"> jeho tempo</w:t>
      </w:r>
    </w:p>
    <w:p w14:paraId="461E2B21" w14:textId="77777777" w:rsidR="003B21B0" w:rsidRPr="00C85BD7" w:rsidRDefault="002F5A14" w:rsidP="00C85BD7">
      <w:pPr>
        <w:widowControl w:val="0"/>
        <w:numPr>
          <w:ilvl w:val="0"/>
          <w:numId w:val="56"/>
        </w:numPr>
        <w:contextualSpacing/>
        <w:jc w:val="both"/>
        <w:rPr>
          <w:rFonts w:ascii="Arial" w:hAnsi="Arial" w:cs="Arial"/>
        </w:rPr>
      </w:pPr>
      <w:r w:rsidRPr="00C85BD7">
        <w:rPr>
          <w:rFonts w:ascii="Arial" w:hAnsi="Arial" w:cs="Arial"/>
        </w:rPr>
        <w:t>opakuje</w:t>
      </w:r>
      <w:r w:rsidR="003B21B0" w:rsidRPr="00C85BD7">
        <w:rPr>
          <w:rFonts w:ascii="Arial" w:hAnsi="Arial" w:cs="Arial"/>
        </w:rPr>
        <w:t xml:space="preserve"> předehraný rytmus ve změněném tempu</w:t>
      </w:r>
    </w:p>
    <w:p w14:paraId="0E696AE8" w14:textId="77777777" w:rsidR="003B21B0" w:rsidRPr="00C85BD7" w:rsidRDefault="003B21B0" w:rsidP="00C85BD7">
      <w:pPr>
        <w:widowControl w:val="0"/>
        <w:numPr>
          <w:ilvl w:val="0"/>
          <w:numId w:val="56"/>
        </w:numPr>
        <w:contextualSpacing/>
        <w:jc w:val="both"/>
        <w:rPr>
          <w:rFonts w:ascii="Arial" w:hAnsi="Arial" w:cs="Arial"/>
        </w:rPr>
      </w:pPr>
      <w:r w:rsidRPr="00C85BD7">
        <w:rPr>
          <w:rFonts w:ascii="Arial" w:hAnsi="Arial" w:cs="Arial"/>
        </w:rPr>
        <w:t>pojmen</w:t>
      </w:r>
      <w:r w:rsidR="002F5A14" w:rsidRPr="00C85BD7">
        <w:rPr>
          <w:rFonts w:ascii="Arial" w:hAnsi="Arial" w:cs="Arial"/>
        </w:rPr>
        <w:t>uje</w:t>
      </w:r>
      <w:r w:rsidRPr="00C85BD7">
        <w:rPr>
          <w:rFonts w:ascii="Arial" w:hAnsi="Arial" w:cs="Arial"/>
        </w:rPr>
        <w:t xml:space="preserve"> základní rytmické hodnoty v notovém zápisu</w:t>
      </w:r>
    </w:p>
    <w:p w14:paraId="7D36F88E" w14:textId="77777777" w:rsidR="003B21B0" w:rsidRPr="00C85BD7" w:rsidRDefault="003B21B0" w:rsidP="00C85BD7">
      <w:pPr>
        <w:widowControl w:val="0"/>
        <w:numPr>
          <w:ilvl w:val="0"/>
          <w:numId w:val="56"/>
        </w:numPr>
        <w:contextualSpacing/>
        <w:jc w:val="both"/>
        <w:rPr>
          <w:rFonts w:ascii="Arial" w:hAnsi="Arial" w:cs="Arial"/>
        </w:rPr>
      </w:pPr>
      <w:r w:rsidRPr="00C85BD7">
        <w:rPr>
          <w:rFonts w:ascii="Arial" w:hAnsi="Arial" w:cs="Arial"/>
        </w:rPr>
        <w:t>rozliš</w:t>
      </w:r>
      <w:r w:rsidR="002F5A14" w:rsidRPr="00C85BD7">
        <w:rPr>
          <w:rFonts w:ascii="Arial" w:hAnsi="Arial" w:cs="Arial"/>
        </w:rPr>
        <w:t>í</w:t>
      </w:r>
      <w:r w:rsidRPr="00C85BD7">
        <w:rPr>
          <w:rFonts w:ascii="Arial" w:hAnsi="Arial" w:cs="Arial"/>
        </w:rPr>
        <w:t xml:space="preserve"> dynamický rozdíl silně – slabě</w:t>
      </w:r>
    </w:p>
    <w:p w14:paraId="40EA5B38" w14:textId="77777777" w:rsidR="003B21B0" w:rsidRPr="00C85BD7" w:rsidRDefault="003B21B0" w:rsidP="00C85BD7">
      <w:pPr>
        <w:widowControl w:val="0"/>
        <w:numPr>
          <w:ilvl w:val="0"/>
          <w:numId w:val="56"/>
        </w:numPr>
        <w:contextualSpacing/>
        <w:jc w:val="both"/>
        <w:rPr>
          <w:rFonts w:ascii="Arial" w:hAnsi="Arial" w:cs="Arial"/>
        </w:rPr>
      </w:pPr>
      <w:r w:rsidRPr="00C85BD7">
        <w:rPr>
          <w:rFonts w:ascii="Arial" w:hAnsi="Arial" w:cs="Arial"/>
        </w:rPr>
        <w:t>při hře použív</w:t>
      </w:r>
      <w:r w:rsidR="00471BF7" w:rsidRPr="00C85BD7">
        <w:rPr>
          <w:rFonts w:ascii="Arial" w:hAnsi="Arial" w:cs="Arial"/>
        </w:rPr>
        <w:t>á</w:t>
      </w:r>
      <w:r w:rsidRPr="00C85BD7">
        <w:rPr>
          <w:rFonts w:ascii="Arial" w:hAnsi="Arial" w:cs="Arial"/>
        </w:rPr>
        <w:t xml:space="preserve"> obě ruce</w:t>
      </w:r>
    </w:p>
    <w:p w14:paraId="79BA4217" w14:textId="77777777" w:rsidR="0048528B" w:rsidRPr="00C85BD7" w:rsidRDefault="0048528B" w:rsidP="00C85BD7">
      <w:pPr>
        <w:widowControl w:val="0"/>
        <w:contextualSpacing/>
        <w:jc w:val="both"/>
        <w:rPr>
          <w:rFonts w:ascii="Arial" w:hAnsi="Arial" w:cs="Arial"/>
        </w:rPr>
      </w:pPr>
    </w:p>
    <w:p w14:paraId="798668E2" w14:textId="77777777" w:rsidR="0048528B" w:rsidRPr="00C85BD7" w:rsidRDefault="0048528B" w:rsidP="00C85BD7">
      <w:pPr>
        <w:jc w:val="both"/>
        <w:rPr>
          <w:rFonts w:ascii="Arial" w:hAnsi="Arial" w:cs="Arial"/>
          <w:b/>
        </w:rPr>
      </w:pPr>
      <w:r w:rsidRPr="00C85BD7">
        <w:rPr>
          <w:rFonts w:ascii="Arial" w:hAnsi="Arial" w:cs="Arial"/>
          <w:b/>
          <w:u w:val="single"/>
        </w:rPr>
        <w:t>Učební plán</w:t>
      </w:r>
      <w:r w:rsidRPr="00C85BD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878"/>
        <w:gridCol w:w="559"/>
        <w:gridCol w:w="558"/>
        <w:gridCol w:w="558"/>
        <w:gridCol w:w="558"/>
        <w:gridCol w:w="558"/>
        <w:gridCol w:w="558"/>
        <w:gridCol w:w="558"/>
        <w:gridCol w:w="558"/>
        <w:gridCol w:w="558"/>
        <w:gridCol w:w="558"/>
        <w:gridCol w:w="558"/>
      </w:tblGrid>
      <w:tr w:rsidR="000C328B" w:rsidRPr="00C85BD7" w14:paraId="5E3649A8" w14:textId="77777777" w:rsidTr="00804383">
        <w:tc>
          <w:tcPr>
            <w:tcW w:w="2876" w:type="dxa"/>
            <w:gridSpan w:val="2"/>
            <w:vMerge w:val="restart"/>
          </w:tcPr>
          <w:p w14:paraId="3472A21C" w14:textId="77777777" w:rsidR="0048528B" w:rsidRPr="00C85BD7" w:rsidRDefault="0048528B" w:rsidP="00C85BD7">
            <w:pPr>
              <w:spacing w:after="0"/>
              <w:jc w:val="both"/>
              <w:rPr>
                <w:rFonts w:ascii="Arial" w:hAnsi="Arial" w:cs="Arial"/>
                <w:b/>
              </w:rPr>
            </w:pPr>
          </w:p>
        </w:tc>
        <w:tc>
          <w:tcPr>
            <w:tcW w:w="4032" w:type="dxa"/>
            <w:gridSpan w:val="7"/>
            <w:vAlign w:val="center"/>
          </w:tcPr>
          <w:p w14:paraId="2CC1D754" w14:textId="77777777" w:rsidR="0048528B" w:rsidRPr="00C85BD7" w:rsidRDefault="0048528B" w:rsidP="00C85BD7">
            <w:pPr>
              <w:spacing w:after="0"/>
              <w:jc w:val="both"/>
              <w:rPr>
                <w:rFonts w:ascii="Arial" w:hAnsi="Arial" w:cs="Arial"/>
                <w:b/>
              </w:rPr>
            </w:pPr>
            <w:r w:rsidRPr="00C85BD7">
              <w:rPr>
                <w:rFonts w:ascii="Arial" w:hAnsi="Arial" w:cs="Arial"/>
                <w:b/>
              </w:rPr>
              <w:t>I. stupeň</w:t>
            </w:r>
          </w:p>
        </w:tc>
        <w:tc>
          <w:tcPr>
            <w:tcW w:w="2304" w:type="dxa"/>
            <w:gridSpan w:val="4"/>
          </w:tcPr>
          <w:p w14:paraId="236E6C1D" w14:textId="77777777" w:rsidR="0048528B" w:rsidRPr="00C85BD7" w:rsidRDefault="0048528B" w:rsidP="00C85BD7">
            <w:pPr>
              <w:spacing w:after="0"/>
              <w:jc w:val="both"/>
              <w:rPr>
                <w:rFonts w:ascii="Arial" w:hAnsi="Arial" w:cs="Arial"/>
                <w:b/>
              </w:rPr>
            </w:pPr>
            <w:r w:rsidRPr="00C85BD7">
              <w:rPr>
                <w:rFonts w:ascii="Arial" w:hAnsi="Arial" w:cs="Arial"/>
                <w:b/>
              </w:rPr>
              <w:t>II. stupeň</w:t>
            </w:r>
          </w:p>
        </w:tc>
      </w:tr>
      <w:tr w:rsidR="000C328B" w:rsidRPr="00C85BD7" w14:paraId="1AB08E51" w14:textId="77777777" w:rsidTr="00804383">
        <w:tc>
          <w:tcPr>
            <w:tcW w:w="2876" w:type="dxa"/>
            <w:gridSpan w:val="2"/>
            <w:vMerge/>
          </w:tcPr>
          <w:p w14:paraId="63B4A9EA" w14:textId="77777777" w:rsidR="0048528B" w:rsidRPr="00C85BD7" w:rsidRDefault="0048528B" w:rsidP="00C85BD7">
            <w:pPr>
              <w:spacing w:after="0"/>
              <w:jc w:val="both"/>
              <w:rPr>
                <w:rFonts w:ascii="Arial" w:hAnsi="Arial" w:cs="Arial"/>
                <w:b/>
              </w:rPr>
            </w:pPr>
          </w:p>
        </w:tc>
        <w:tc>
          <w:tcPr>
            <w:tcW w:w="576" w:type="dxa"/>
            <w:vAlign w:val="center"/>
          </w:tcPr>
          <w:p w14:paraId="24E767D3" w14:textId="77777777" w:rsidR="0048528B" w:rsidRPr="00C85BD7" w:rsidRDefault="0048528B" w:rsidP="00C85BD7">
            <w:pPr>
              <w:spacing w:after="0"/>
              <w:jc w:val="both"/>
              <w:rPr>
                <w:rFonts w:ascii="Arial" w:hAnsi="Arial" w:cs="Arial"/>
                <w:b/>
              </w:rPr>
            </w:pPr>
            <w:r w:rsidRPr="00C85BD7">
              <w:rPr>
                <w:rFonts w:ascii="Arial" w:hAnsi="Arial" w:cs="Arial"/>
                <w:b/>
              </w:rPr>
              <w:t>1.r</w:t>
            </w:r>
          </w:p>
        </w:tc>
        <w:tc>
          <w:tcPr>
            <w:tcW w:w="576" w:type="dxa"/>
            <w:vAlign w:val="center"/>
          </w:tcPr>
          <w:p w14:paraId="5C86E01E" w14:textId="77777777" w:rsidR="0048528B" w:rsidRPr="00C85BD7" w:rsidRDefault="0048528B" w:rsidP="00C85BD7">
            <w:pPr>
              <w:spacing w:after="0"/>
              <w:jc w:val="both"/>
              <w:rPr>
                <w:rFonts w:ascii="Arial" w:hAnsi="Arial" w:cs="Arial"/>
                <w:b/>
              </w:rPr>
            </w:pPr>
            <w:r w:rsidRPr="00C85BD7">
              <w:rPr>
                <w:rFonts w:ascii="Arial" w:hAnsi="Arial" w:cs="Arial"/>
                <w:b/>
              </w:rPr>
              <w:t>2.r</w:t>
            </w:r>
          </w:p>
        </w:tc>
        <w:tc>
          <w:tcPr>
            <w:tcW w:w="576" w:type="dxa"/>
            <w:vAlign w:val="center"/>
          </w:tcPr>
          <w:p w14:paraId="3D50D044" w14:textId="77777777" w:rsidR="0048528B" w:rsidRPr="00C85BD7" w:rsidRDefault="0048528B" w:rsidP="00C85BD7">
            <w:pPr>
              <w:spacing w:after="0"/>
              <w:jc w:val="both"/>
              <w:rPr>
                <w:rFonts w:ascii="Arial" w:hAnsi="Arial" w:cs="Arial"/>
                <w:b/>
              </w:rPr>
            </w:pPr>
            <w:r w:rsidRPr="00C85BD7">
              <w:rPr>
                <w:rFonts w:ascii="Arial" w:hAnsi="Arial" w:cs="Arial"/>
                <w:b/>
              </w:rPr>
              <w:t>3.r</w:t>
            </w:r>
          </w:p>
        </w:tc>
        <w:tc>
          <w:tcPr>
            <w:tcW w:w="576" w:type="dxa"/>
            <w:vAlign w:val="center"/>
          </w:tcPr>
          <w:p w14:paraId="605293B9" w14:textId="77777777" w:rsidR="0048528B" w:rsidRPr="00C85BD7" w:rsidRDefault="0048528B" w:rsidP="00C85BD7">
            <w:pPr>
              <w:spacing w:after="0"/>
              <w:jc w:val="both"/>
              <w:rPr>
                <w:rFonts w:ascii="Arial" w:hAnsi="Arial" w:cs="Arial"/>
                <w:b/>
              </w:rPr>
            </w:pPr>
            <w:r w:rsidRPr="00C85BD7">
              <w:rPr>
                <w:rFonts w:ascii="Arial" w:hAnsi="Arial" w:cs="Arial"/>
                <w:b/>
              </w:rPr>
              <w:t>4.r</w:t>
            </w:r>
          </w:p>
        </w:tc>
        <w:tc>
          <w:tcPr>
            <w:tcW w:w="576" w:type="dxa"/>
            <w:vAlign w:val="center"/>
          </w:tcPr>
          <w:p w14:paraId="5AFA03EF" w14:textId="77777777" w:rsidR="0048528B" w:rsidRPr="00C85BD7" w:rsidRDefault="0048528B" w:rsidP="00C85BD7">
            <w:pPr>
              <w:spacing w:after="0"/>
              <w:jc w:val="both"/>
              <w:rPr>
                <w:rFonts w:ascii="Arial" w:hAnsi="Arial" w:cs="Arial"/>
                <w:b/>
              </w:rPr>
            </w:pPr>
            <w:r w:rsidRPr="00C85BD7">
              <w:rPr>
                <w:rFonts w:ascii="Arial" w:hAnsi="Arial" w:cs="Arial"/>
                <w:b/>
              </w:rPr>
              <w:t>5.r</w:t>
            </w:r>
          </w:p>
        </w:tc>
        <w:tc>
          <w:tcPr>
            <w:tcW w:w="576" w:type="dxa"/>
            <w:vAlign w:val="center"/>
          </w:tcPr>
          <w:p w14:paraId="4475DEF6" w14:textId="77777777" w:rsidR="0048528B" w:rsidRPr="00C85BD7" w:rsidRDefault="0048528B" w:rsidP="00C85BD7">
            <w:pPr>
              <w:spacing w:after="0"/>
              <w:jc w:val="both"/>
              <w:rPr>
                <w:rFonts w:ascii="Arial" w:hAnsi="Arial" w:cs="Arial"/>
                <w:b/>
              </w:rPr>
            </w:pPr>
            <w:r w:rsidRPr="00C85BD7">
              <w:rPr>
                <w:rFonts w:ascii="Arial" w:hAnsi="Arial" w:cs="Arial"/>
                <w:b/>
              </w:rPr>
              <w:t>6.r</w:t>
            </w:r>
          </w:p>
        </w:tc>
        <w:tc>
          <w:tcPr>
            <w:tcW w:w="576" w:type="dxa"/>
            <w:vAlign w:val="center"/>
          </w:tcPr>
          <w:p w14:paraId="78F755DC" w14:textId="77777777" w:rsidR="0048528B" w:rsidRPr="00C85BD7" w:rsidRDefault="0048528B" w:rsidP="00C85BD7">
            <w:pPr>
              <w:spacing w:after="0"/>
              <w:jc w:val="both"/>
              <w:rPr>
                <w:rFonts w:ascii="Arial" w:hAnsi="Arial" w:cs="Arial"/>
                <w:b/>
              </w:rPr>
            </w:pPr>
            <w:r w:rsidRPr="00C85BD7">
              <w:rPr>
                <w:rFonts w:ascii="Arial" w:hAnsi="Arial" w:cs="Arial"/>
                <w:b/>
              </w:rPr>
              <w:t>7.r</w:t>
            </w:r>
          </w:p>
        </w:tc>
        <w:tc>
          <w:tcPr>
            <w:tcW w:w="576" w:type="dxa"/>
          </w:tcPr>
          <w:p w14:paraId="43A5D89A" w14:textId="77777777" w:rsidR="0048528B" w:rsidRPr="00C85BD7" w:rsidRDefault="0048528B" w:rsidP="00C85BD7">
            <w:pPr>
              <w:spacing w:after="0"/>
              <w:jc w:val="both"/>
              <w:rPr>
                <w:rFonts w:ascii="Arial" w:hAnsi="Arial" w:cs="Arial"/>
                <w:b/>
              </w:rPr>
            </w:pPr>
            <w:r w:rsidRPr="00C85BD7">
              <w:rPr>
                <w:rFonts w:ascii="Arial" w:hAnsi="Arial" w:cs="Arial"/>
                <w:b/>
              </w:rPr>
              <w:t>1.r</w:t>
            </w:r>
          </w:p>
        </w:tc>
        <w:tc>
          <w:tcPr>
            <w:tcW w:w="576" w:type="dxa"/>
          </w:tcPr>
          <w:p w14:paraId="4C735334" w14:textId="77777777" w:rsidR="0048528B" w:rsidRPr="00C85BD7" w:rsidRDefault="0048528B" w:rsidP="00C85BD7">
            <w:pPr>
              <w:spacing w:after="0"/>
              <w:jc w:val="both"/>
              <w:rPr>
                <w:rFonts w:ascii="Arial" w:hAnsi="Arial" w:cs="Arial"/>
                <w:b/>
              </w:rPr>
            </w:pPr>
            <w:r w:rsidRPr="00C85BD7">
              <w:rPr>
                <w:rFonts w:ascii="Arial" w:hAnsi="Arial" w:cs="Arial"/>
                <w:b/>
              </w:rPr>
              <w:t>2.r</w:t>
            </w:r>
          </w:p>
        </w:tc>
        <w:tc>
          <w:tcPr>
            <w:tcW w:w="576" w:type="dxa"/>
          </w:tcPr>
          <w:p w14:paraId="7F4BC1C3" w14:textId="77777777" w:rsidR="0048528B" w:rsidRPr="00C85BD7" w:rsidRDefault="0048528B" w:rsidP="00C85BD7">
            <w:pPr>
              <w:spacing w:after="0"/>
              <w:jc w:val="both"/>
              <w:rPr>
                <w:rFonts w:ascii="Arial" w:hAnsi="Arial" w:cs="Arial"/>
                <w:b/>
              </w:rPr>
            </w:pPr>
            <w:r w:rsidRPr="00C85BD7">
              <w:rPr>
                <w:rFonts w:ascii="Arial" w:hAnsi="Arial" w:cs="Arial"/>
                <w:b/>
              </w:rPr>
              <w:t>3.r</w:t>
            </w:r>
          </w:p>
        </w:tc>
        <w:tc>
          <w:tcPr>
            <w:tcW w:w="576" w:type="dxa"/>
          </w:tcPr>
          <w:p w14:paraId="185547CF" w14:textId="77777777" w:rsidR="0048528B" w:rsidRPr="00C85BD7" w:rsidRDefault="0048528B" w:rsidP="00C85BD7">
            <w:pPr>
              <w:spacing w:after="0"/>
              <w:jc w:val="both"/>
              <w:rPr>
                <w:rFonts w:ascii="Arial" w:hAnsi="Arial" w:cs="Arial"/>
                <w:b/>
              </w:rPr>
            </w:pPr>
            <w:r w:rsidRPr="00C85BD7">
              <w:rPr>
                <w:rFonts w:ascii="Arial" w:hAnsi="Arial" w:cs="Arial"/>
                <w:b/>
              </w:rPr>
              <w:t>4.r</w:t>
            </w:r>
          </w:p>
        </w:tc>
      </w:tr>
      <w:tr w:rsidR="000C328B" w:rsidRPr="00C85BD7" w14:paraId="3F880E9B" w14:textId="77777777" w:rsidTr="00804383">
        <w:trPr>
          <w:trHeight w:hRule="exact" w:val="456"/>
        </w:trPr>
        <w:tc>
          <w:tcPr>
            <w:tcW w:w="2876" w:type="dxa"/>
            <w:gridSpan w:val="2"/>
            <w:vAlign w:val="center"/>
          </w:tcPr>
          <w:p w14:paraId="02508329" w14:textId="77777777" w:rsidR="0048528B" w:rsidRPr="00C85BD7" w:rsidRDefault="0048528B" w:rsidP="00C85BD7">
            <w:pPr>
              <w:spacing w:after="0"/>
              <w:jc w:val="both"/>
              <w:rPr>
                <w:rFonts w:ascii="Arial" w:hAnsi="Arial" w:cs="Arial"/>
              </w:rPr>
            </w:pPr>
            <w:r w:rsidRPr="00C85BD7">
              <w:rPr>
                <w:rFonts w:ascii="Arial" w:hAnsi="Arial" w:cs="Arial"/>
              </w:rPr>
              <w:t>Hra na bicí nástroje</w:t>
            </w:r>
          </w:p>
        </w:tc>
        <w:tc>
          <w:tcPr>
            <w:tcW w:w="576" w:type="dxa"/>
            <w:vAlign w:val="center"/>
          </w:tcPr>
          <w:p w14:paraId="65C4652E"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3A6A72C6"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20C1F757"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4C3A7D2D"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7AE10681"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25C376EE"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56B649DF"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2A3CDFCE"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7C62BBF9"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72D22D00"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0415486C" w14:textId="77777777" w:rsidR="0048528B" w:rsidRPr="00C85BD7" w:rsidRDefault="0048528B" w:rsidP="00C85BD7">
            <w:pPr>
              <w:spacing w:after="0"/>
              <w:jc w:val="both"/>
              <w:rPr>
                <w:rFonts w:ascii="Arial" w:hAnsi="Arial" w:cs="Arial"/>
              </w:rPr>
            </w:pPr>
            <w:r w:rsidRPr="00C85BD7">
              <w:rPr>
                <w:rFonts w:ascii="Arial" w:hAnsi="Arial" w:cs="Arial"/>
              </w:rPr>
              <w:t>1</w:t>
            </w:r>
          </w:p>
        </w:tc>
      </w:tr>
      <w:tr w:rsidR="000C328B" w:rsidRPr="00C85BD7" w14:paraId="7D2C052C" w14:textId="77777777" w:rsidTr="00804383">
        <w:trPr>
          <w:trHeight w:val="412"/>
        </w:trPr>
        <w:tc>
          <w:tcPr>
            <w:tcW w:w="2876" w:type="dxa"/>
            <w:gridSpan w:val="2"/>
            <w:vAlign w:val="center"/>
          </w:tcPr>
          <w:p w14:paraId="61A53310" w14:textId="77777777" w:rsidR="0048528B" w:rsidRPr="00C85BD7" w:rsidRDefault="0048528B" w:rsidP="00C85BD7">
            <w:pPr>
              <w:spacing w:after="0"/>
              <w:jc w:val="both"/>
              <w:rPr>
                <w:rFonts w:ascii="Arial" w:hAnsi="Arial" w:cs="Arial"/>
              </w:rPr>
            </w:pPr>
            <w:r w:rsidRPr="00C85BD7">
              <w:rPr>
                <w:rFonts w:ascii="Arial" w:hAnsi="Arial" w:cs="Arial"/>
              </w:rPr>
              <w:t>Hudební nauka</w:t>
            </w:r>
          </w:p>
        </w:tc>
        <w:tc>
          <w:tcPr>
            <w:tcW w:w="576" w:type="dxa"/>
            <w:vAlign w:val="center"/>
          </w:tcPr>
          <w:p w14:paraId="19A4D617"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63B5EBB2"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55200678"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48A51EA2"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0194FC0E" w14:textId="77777777" w:rsidR="0048528B" w:rsidRPr="00C85BD7" w:rsidRDefault="0048528B" w:rsidP="00C85BD7">
            <w:pPr>
              <w:spacing w:after="0"/>
              <w:jc w:val="both"/>
              <w:rPr>
                <w:rFonts w:ascii="Arial" w:hAnsi="Arial" w:cs="Arial"/>
              </w:rPr>
            </w:pPr>
            <w:r w:rsidRPr="00C85BD7">
              <w:rPr>
                <w:rFonts w:ascii="Arial" w:hAnsi="Arial" w:cs="Arial"/>
              </w:rPr>
              <w:t>1</w:t>
            </w:r>
          </w:p>
        </w:tc>
        <w:tc>
          <w:tcPr>
            <w:tcW w:w="576" w:type="dxa"/>
            <w:vAlign w:val="center"/>
          </w:tcPr>
          <w:p w14:paraId="4B965856" w14:textId="77777777" w:rsidR="0048528B" w:rsidRPr="00C85BD7" w:rsidRDefault="0048528B" w:rsidP="00C85BD7">
            <w:pPr>
              <w:spacing w:after="0"/>
              <w:jc w:val="both"/>
              <w:rPr>
                <w:rFonts w:ascii="Arial" w:hAnsi="Arial" w:cs="Arial"/>
              </w:rPr>
            </w:pPr>
          </w:p>
        </w:tc>
        <w:tc>
          <w:tcPr>
            <w:tcW w:w="576" w:type="dxa"/>
            <w:vAlign w:val="center"/>
          </w:tcPr>
          <w:p w14:paraId="61C7BE5F" w14:textId="77777777" w:rsidR="0048528B" w:rsidRPr="00C85BD7" w:rsidRDefault="0048528B" w:rsidP="00C85BD7">
            <w:pPr>
              <w:spacing w:after="0"/>
              <w:jc w:val="both"/>
              <w:rPr>
                <w:rFonts w:ascii="Arial" w:hAnsi="Arial" w:cs="Arial"/>
              </w:rPr>
            </w:pPr>
          </w:p>
        </w:tc>
        <w:tc>
          <w:tcPr>
            <w:tcW w:w="576" w:type="dxa"/>
            <w:vAlign w:val="center"/>
          </w:tcPr>
          <w:p w14:paraId="46DF33BA" w14:textId="77777777" w:rsidR="0048528B" w:rsidRPr="00C85BD7" w:rsidRDefault="0048528B" w:rsidP="00C85BD7">
            <w:pPr>
              <w:spacing w:after="0"/>
              <w:jc w:val="both"/>
              <w:rPr>
                <w:rFonts w:ascii="Arial" w:hAnsi="Arial" w:cs="Arial"/>
              </w:rPr>
            </w:pPr>
          </w:p>
        </w:tc>
        <w:tc>
          <w:tcPr>
            <w:tcW w:w="576" w:type="dxa"/>
            <w:vAlign w:val="center"/>
          </w:tcPr>
          <w:p w14:paraId="7BD05204" w14:textId="77777777" w:rsidR="0048528B" w:rsidRPr="00C85BD7" w:rsidRDefault="0048528B" w:rsidP="00C85BD7">
            <w:pPr>
              <w:spacing w:after="0"/>
              <w:jc w:val="both"/>
              <w:rPr>
                <w:rFonts w:ascii="Arial" w:hAnsi="Arial" w:cs="Arial"/>
              </w:rPr>
            </w:pPr>
          </w:p>
        </w:tc>
        <w:tc>
          <w:tcPr>
            <w:tcW w:w="576" w:type="dxa"/>
            <w:vAlign w:val="center"/>
          </w:tcPr>
          <w:p w14:paraId="01E74F6E" w14:textId="77777777" w:rsidR="0048528B" w:rsidRPr="00C85BD7" w:rsidRDefault="0048528B" w:rsidP="00C85BD7">
            <w:pPr>
              <w:spacing w:after="0"/>
              <w:jc w:val="both"/>
              <w:rPr>
                <w:rFonts w:ascii="Arial" w:hAnsi="Arial" w:cs="Arial"/>
              </w:rPr>
            </w:pPr>
          </w:p>
        </w:tc>
        <w:tc>
          <w:tcPr>
            <w:tcW w:w="576" w:type="dxa"/>
            <w:vAlign w:val="center"/>
          </w:tcPr>
          <w:p w14:paraId="21DED8B3" w14:textId="77777777" w:rsidR="0048528B" w:rsidRPr="00C85BD7" w:rsidRDefault="0048528B" w:rsidP="00C85BD7">
            <w:pPr>
              <w:spacing w:after="0"/>
              <w:jc w:val="both"/>
              <w:rPr>
                <w:rFonts w:ascii="Arial" w:hAnsi="Arial" w:cs="Arial"/>
              </w:rPr>
            </w:pPr>
          </w:p>
        </w:tc>
      </w:tr>
      <w:tr w:rsidR="00823A12" w:rsidRPr="00C85BD7" w14:paraId="7DDB884A" w14:textId="77777777" w:rsidTr="0098685C">
        <w:trPr>
          <w:trHeight w:val="413"/>
        </w:trPr>
        <w:tc>
          <w:tcPr>
            <w:tcW w:w="817" w:type="dxa"/>
            <w:vMerge w:val="restart"/>
            <w:textDirection w:val="btLr"/>
            <w:vAlign w:val="center"/>
          </w:tcPr>
          <w:p w14:paraId="1CCF5808" w14:textId="77777777" w:rsidR="00823A12" w:rsidRPr="00C85BD7" w:rsidRDefault="00823A12" w:rsidP="00823A12">
            <w:pPr>
              <w:pStyle w:val="Bezmezer"/>
              <w:spacing w:line="276" w:lineRule="auto"/>
              <w:jc w:val="center"/>
              <w:rPr>
                <w:rFonts w:ascii="Arial" w:hAnsi="Arial" w:cs="Arial"/>
              </w:rPr>
            </w:pPr>
            <w:r w:rsidRPr="00C85BD7">
              <w:rPr>
                <w:rFonts w:ascii="Arial" w:hAnsi="Arial" w:cs="Arial"/>
              </w:rPr>
              <w:t>Volitelné předměty *</w:t>
            </w:r>
          </w:p>
        </w:tc>
        <w:tc>
          <w:tcPr>
            <w:tcW w:w="2059" w:type="dxa"/>
            <w:vAlign w:val="center"/>
          </w:tcPr>
          <w:p w14:paraId="5970E5E0" w14:textId="77777777" w:rsidR="00823A12" w:rsidRPr="00C85BD7" w:rsidRDefault="00823A12" w:rsidP="00C85BD7">
            <w:pPr>
              <w:spacing w:after="0"/>
              <w:jc w:val="both"/>
              <w:rPr>
                <w:rFonts w:ascii="Arial" w:hAnsi="Arial" w:cs="Arial"/>
              </w:rPr>
            </w:pPr>
            <w:r w:rsidRPr="00C85BD7">
              <w:rPr>
                <w:rFonts w:ascii="Arial" w:hAnsi="Arial" w:cs="Arial"/>
              </w:rPr>
              <w:t>Komorní hra-bicí nástroje</w:t>
            </w:r>
          </w:p>
        </w:tc>
        <w:tc>
          <w:tcPr>
            <w:tcW w:w="576" w:type="dxa"/>
            <w:vAlign w:val="center"/>
          </w:tcPr>
          <w:p w14:paraId="5B2F9A57" w14:textId="77777777" w:rsidR="00823A12" w:rsidRPr="00C85BD7" w:rsidRDefault="00823A12" w:rsidP="00C85BD7">
            <w:pPr>
              <w:spacing w:after="0"/>
              <w:jc w:val="both"/>
              <w:rPr>
                <w:rFonts w:ascii="Arial" w:hAnsi="Arial" w:cs="Arial"/>
              </w:rPr>
            </w:pPr>
          </w:p>
        </w:tc>
        <w:tc>
          <w:tcPr>
            <w:tcW w:w="576" w:type="dxa"/>
            <w:vAlign w:val="center"/>
          </w:tcPr>
          <w:p w14:paraId="4C40DEE3" w14:textId="77777777" w:rsidR="00823A12" w:rsidRPr="00C85BD7" w:rsidRDefault="00823A12" w:rsidP="00C85BD7">
            <w:pPr>
              <w:spacing w:after="0"/>
              <w:jc w:val="both"/>
              <w:rPr>
                <w:rFonts w:ascii="Arial" w:hAnsi="Arial" w:cs="Arial"/>
              </w:rPr>
            </w:pPr>
          </w:p>
        </w:tc>
        <w:tc>
          <w:tcPr>
            <w:tcW w:w="576" w:type="dxa"/>
            <w:vAlign w:val="center"/>
          </w:tcPr>
          <w:p w14:paraId="6FB377CA" w14:textId="77777777" w:rsidR="00823A12" w:rsidRPr="00C85BD7" w:rsidRDefault="00823A12" w:rsidP="00C85BD7">
            <w:pPr>
              <w:spacing w:after="0"/>
              <w:jc w:val="both"/>
              <w:rPr>
                <w:rFonts w:ascii="Arial" w:hAnsi="Arial" w:cs="Arial"/>
              </w:rPr>
            </w:pPr>
          </w:p>
        </w:tc>
        <w:tc>
          <w:tcPr>
            <w:tcW w:w="576" w:type="dxa"/>
            <w:vAlign w:val="center"/>
          </w:tcPr>
          <w:p w14:paraId="53076B9B"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5EB7F073"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51904F22"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28389FA6"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1F51640C"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1077D171"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5FAA8E8D"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2D2BA166" w14:textId="77777777" w:rsidR="00823A12" w:rsidRPr="00C85BD7" w:rsidRDefault="00823A12" w:rsidP="00C85BD7">
            <w:pPr>
              <w:spacing w:after="0"/>
              <w:jc w:val="both"/>
              <w:rPr>
                <w:rFonts w:ascii="Arial" w:hAnsi="Arial" w:cs="Arial"/>
              </w:rPr>
            </w:pPr>
            <w:r w:rsidRPr="00C85BD7">
              <w:rPr>
                <w:rFonts w:ascii="Arial" w:hAnsi="Arial" w:cs="Arial"/>
              </w:rPr>
              <w:t>1</w:t>
            </w:r>
          </w:p>
        </w:tc>
      </w:tr>
      <w:tr w:rsidR="00823A12" w:rsidRPr="00C85BD7" w14:paraId="1890A082" w14:textId="77777777" w:rsidTr="00804383">
        <w:trPr>
          <w:trHeight w:val="413"/>
        </w:trPr>
        <w:tc>
          <w:tcPr>
            <w:tcW w:w="817" w:type="dxa"/>
            <w:vMerge/>
            <w:vAlign w:val="center"/>
          </w:tcPr>
          <w:p w14:paraId="6A086E99" w14:textId="77777777" w:rsidR="00823A12" w:rsidRPr="00C85BD7" w:rsidRDefault="00823A12" w:rsidP="00C85BD7">
            <w:pPr>
              <w:spacing w:after="0"/>
              <w:jc w:val="both"/>
              <w:rPr>
                <w:rFonts w:ascii="Arial" w:hAnsi="Arial" w:cs="Arial"/>
              </w:rPr>
            </w:pPr>
          </w:p>
        </w:tc>
        <w:tc>
          <w:tcPr>
            <w:tcW w:w="2059" w:type="dxa"/>
            <w:vAlign w:val="center"/>
          </w:tcPr>
          <w:p w14:paraId="6087DD30" w14:textId="77777777" w:rsidR="00823A12" w:rsidRPr="00C85BD7" w:rsidRDefault="00823A12" w:rsidP="00C85BD7">
            <w:pPr>
              <w:spacing w:after="0"/>
              <w:jc w:val="both"/>
              <w:rPr>
                <w:rFonts w:ascii="Arial" w:hAnsi="Arial" w:cs="Arial"/>
              </w:rPr>
            </w:pPr>
            <w:r w:rsidRPr="00C85BD7">
              <w:rPr>
                <w:rFonts w:ascii="Arial" w:hAnsi="Arial" w:cs="Arial"/>
              </w:rPr>
              <w:t>Sborový zpěv</w:t>
            </w:r>
          </w:p>
        </w:tc>
        <w:tc>
          <w:tcPr>
            <w:tcW w:w="576" w:type="dxa"/>
            <w:vAlign w:val="center"/>
          </w:tcPr>
          <w:p w14:paraId="573D7312" w14:textId="77777777" w:rsidR="00823A12" w:rsidRPr="00C85BD7" w:rsidRDefault="00823A12" w:rsidP="00C85BD7">
            <w:pPr>
              <w:spacing w:after="0"/>
              <w:jc w:val="both"/>
              <w:rPr>
                <w:rFonts w:ascii="Arial" w:hAnsi="Arial" w:cs="Arial"/>
              </w:rPr>
            </w:pPr>
          </w:p>
        </w:tc>
        <w:tc>
          <w:tcPr>
            <w:tcW w:w="576" w:type="dxa"/>
            <w:vAlign w:val="center"/>
          </w:tcPr>
          <w:p w14:paraId="6B74644F" w14:textId="77777777" w:rsidR="00823A12" w:rsidRPr="00C85BD7" w:rsidRDefault="00823A12" w:rsidP="00C85BD7">
            <w:pPr>
              <w:spacing w:after="0"/>
              <w:jc w:val="both"/>
              <w:rPr>
                <w:rFonts w:ascii="Arial" w:hAnsi="Arial" w:cs="Arial"/>
              </w:rPr>
            </w:pPr>
          </w:p>
        </w:tc>
        <w:tc>
          <w:tcPr>
            <w:tcW w:w="576" w:type="dxa"/>
            <w:vAlign w:val="center"/>
          </w:tcPr>
          <w:p w14:paraId="6B3924AE" w14:textId="77777777" w:rsidR="00823A12" w:rsidRPr="00C85BD7" w:rsidRDefault="00823A12" w:rsidP="00C85BD7">
            <w:pPr>
              <w:spacing w:after="0"/>
              <w:jc w:val="both"/>
              <w:rPr>
                <w:rFonts w:ascii="Arial" w:hAnsi="Arial" w:cs="Arial"/>
              </w:rPr>
            </w:pPr>
          </w:p>
        </w:tc>
        <w:tc>
          <w:tcPr>
            <w:tcW w:w="576" w:type="dxa"/>
            <w:vAlign w:val="center"/>
          </w:tcPr>
          <w:p w14:paraId="0A411C54"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7EE87264"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36796927"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6AC3DCB3"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76F6AF91"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70BA4722"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3547CE20" w14:textId="77777777" w:rsidR="00823A12" w:rsidRPr="00C85BD7" w:rsidRDefault="00823A12" w:rsidP="00C85BD7">
            <w:pPr>
              <w:spacing w:after="0"/>
              <w:jc w:val="both"/>
              <w:rPr>
                <w:rFonts w:ascii="Arial" w:hAnsi="Arial" w:cs="Arial"/>
              </w:rPr>
            </w:pPr>
            <w:r w:rsidRPr="00C85BD7">
              <w:rPr>
                <w:rFonts w:ascii="Arial" w:hAnsi="Arial" w:cs="Arial"/>
              </w:rPr>
              <w:t>1</w:t>
            </w:r>
          </w:p>
        </w:tc>
        <w:tc>
          <w:tcPr>
            <w:tcW w:w="576" w:type="dxa"/>
            <w:vAlign w:val="center"/>
          </w:tcPr>
          <w:p w14:paraId="1EBB7552" w14:textId="77777777" w:rsidR="00823A12" w:rsidRPr="00C85BD7" w:rsidRDefault="00823A12" w:rsidP="00C85BD7">
            <w:pPr>
              <w:spacing w:after="0"/>
              <w:jc w:val="both"/>
              <w:rPr>
                <w:rFonts w:ascii="Arial" w:hAnsi="Arial" w:cs="Arial"/>
              </w:rPr>
            </w:pPr>
            <w:r w:rsidRPr="00C85BD7">
              <w:rPr>
                <w:rFonts w:ascii="Arial" w:hAnsi="Arial" w:cs="Arial"/>
              </w:rPr>
              <w:t>1</w:t>
            </w:r>
          </w:p>
        </w:tc>
      </w:tr>
      <w:tr w:rsidR="00823A12" w:rsidRPr="00C85BD7" w14:paraId="58898C56" w14:textId="77777777" w:rsidTr="00804383">
        <w:trPr>
          <w:trHeight w:val="413"/>
        </w:trPr>
        <w:tc>
          <w:tcPr>
            <w:tcW w:w="817" w:type="dxa"/>
            <w:vMerge/>
            <w:vAlign w:val="center"/>
          </w:tcPr>
          <w:p w14:paraId="7F6A6D45" w14:textId="77777777" w:rsidR="00823A12" w:rsidRPr="00C85BD7" w:rsidRDefault="00823A12" w:rsidP="00C85BD7">
            <w:pPr>
              <w:spacing w:after="0"/>
              <w:jc w:val="both"/>
              <w:rPr>
                <w:rFonts w:ascii="Arial" w:hAnsi="Arial" w:cs="Arial"/>
              </w:rPr>
            </w:pPr>
          </w:p>
        </w:tc>
        <w:tc>
          <w:tcPr>
            <w:tcW w:w="2059" w:type="dxa"/>
            <w:vAlign w:val="center"/>
          </w:tcPr>
          <w:p w14:paraId="30EEEC4C" w14:textId="77777777" w:rsidR="00823A12" w:rsidRPr="00C85BD7" w:rsidRDefault="00823A12" w:rsidP="00C85BD7">
            <w:pPr>
              <w:spacing w:after="0"/>
              <w:jc w:val="both"/>
              <w:rPr>
                <w:rFonts w:ascii="Arial" w:hAnsi="Arial" w:cs="Arial"/>
              </w:rPr>
            </w:pPr>
            <w:r>
              <w:rPr>
                <w:rFonts w:ascii="Arial" w:hAnsi="Arial" w:cs="Arial"/>
              </w:rPr>
              <w:t>Soubor populární hudby</w:t>
            </w:r>
          </w:p>
        </w:tc>
        <w:tc>
          <w:tcPr>
            <w:tcW w:w="576" w:type="dxa"/>
            <w:vAlign w:val="center"/>
          </w:tcPr>
          <w:p w14:paraId="58EBFFBE" w14:textId="77777777" w:rsidR="00823A12" w:rsidRPr="00C85BD7" w:rsidRDefault="00823A12" w:rsidP="00C85BD7">
            <w:pPr>
              <w:spacing w:after="0"/>
              <w:jc w:val="both"/>
              <w:rPr>
                <w:rFonts w:ascii="Arial" w:hAnsi="Arial" w:cs="Arial"/>
              </w:rPr>
            </w:pPr>
          </w:p>
        </w:tc>
        <w:tc>
          <w:tcPr>
            <w:tcW w:w="576" w:type="dxa"/>
            <w:vAlign w:val="center"/>
          </w:tcPr>
          <w:p w14:paraId="70BEF795" w14:textId="77777777" w:rsidR="00823A12" w:rsidRPr="00C85BD7" w:rsidRDefault="00823A12" w:rsidP="00C85BD7">
            <w:pPr>
              <w:spacing w:after="0"/>
              <w:jc w:val="both"/>
              <w:rPr>
                <w:rFonts w:ascii="Arial" w:hAnsi="Arial" w:cs="Arial"/>
              </w:rPr>
            </w:pPr>
          </w:p>
        </w:tc>
        <w:tc>
          <w:tcPr>
            <w:tcW w:w="576" w:type="dxa"/>
            <w:vAlign w:val="center"/>
          </w:tcPr>
          <w:p w14:paraId="692D0DFB" w14:textId="77777777" w:rsidR="00823A12" w:rsidRPr="00C85BD7" w:rsidRDefault="00823A12" w:rsidP="00C85BD7">
            <w:pPr>
              <w:spacing w:after="0"/>
              <w:jc w:val="both"/>
              <w:rPr>
                <w:rFonts w:ascii="Arial" w:hAnsi="Arial" w:cs="Arial"/>
              </w:rPr>
            </w:pPr>
          </w:p>
        </w:tc>
        <w:tc>
          <w:tcPr>
            <w:tcW w:w="576" w:type="dxa"/>
            <w:vAlign w:val="center"/>
          </w:tcPr>
          <w:p w14:paraId="007E43F5" w14:textId="77777777" w:rsidR="00823A12" w:rsidRPr="00C85BD7" w:rsidRDefault="00823A12" w:rsidP="00C85BD7">
            <w:pPr>
              <w:spacing w:after="0"/>
              <w:jc w:val="both"/>
              <w:rPr>
                <w:rFonts w:ascii="Arial" w:hAnsi="Arial" w:cs="Arial"/>
              </w:rPr>
            </w:pPr>
            <w:r>
              <w:rPr>
                <w:rFonts w:ascii="Arial" w:hAnsi="Arial" w:cs="Arial"/>
              </w:rPr>
              <w:t>1</w:t>
            </w:r>
          </w:p>
        </w:tc>
        <w:tc>
          <w:tcPr>
            <w:tcW w:w="576" w:type="dxa"/>
            <w:vAlign w:val="center"/>
          </w:tcPr>
          <w:p w14:paraId="0701C574" w14:textId="77777777" w:rsidR="00823A12" w:rsidRPr="00C85BD7" w:rsidRDefault="00823A12" w:rsidP="00C85BD7">
            <w:pPr>
              <w:spacing w:after="0"/>
              <w:jc w:val="both"/>
              <w:rPr>
                <w:rFonts w:ascii="Arial" w:hAnsi="Arial" w:cs="Arial"/>
              </w:rPr>
            </w:pPr>
            <w:r>
              <w:rPr>
                <w:rFonts w:ascii="Arial" w:hAnsi="Arial" w:cs="Arial"/>
              </w:rPr>
              <w:t>1</w:t>
            </w:r>
          </w:p>
        </w:tc>
        <w:tc>
          <w:tcPr>
            <w:tcW w:w="576" w:type="dxa"/>
            <w:vAlign w:val="center"/>
          </w:tcPr>
          <w:p w14:paraId="6A00B680" w14:textId="77777777" w:rsidR="00823A12" w:rsidRPr="00C85BD7" w:rsidRDefault="00823A12" w:rsidP="00C85BD7">
            <w:pPr>
              <w:spacing w:after="0"/>
              <w:jc w:val="both"/>
              <w:rPr>
                <w:rFonts w:ascii="Arial" w:hAnsi="Arial" w:cs="Arial"/>
              </w:rPr>
            </w:pPr>
            <w:r>
              <w:rPr>
                <w:rFonts w:ascii="Arial" w:hAnsi="Arial" w:cs="Arial"/>
              </w:rPr>
              <w:t>1</w:t>
            </w:r>
          </w:p>
        </w:tc>
        <w:tc>
          <w:tcPr>
            <w:tcW w:w="576" w:type="dxa"/>
            <w:vAlign w:val="center"/>
          </w:tcPr>
          <w:p w14:paraId="38663D28" w14:textId="77777777" w:rsidR="00823A12" w:rsidRPr="00C85BD7" w:rsidRDefault="00823A12" w:rsidP="00C85BD7">
            <w:pPr>
              <w:spacing w:after="0"/>
              <w:jc w:val="both"/>
              <w:rPr>
                <w:rFonts w:ascii="Arial" w:hAnsi="Arial" w:cs="Arial"/>
              </w:rPr>
            </w:pPr>
            <w:r>
              <w:rPr>
                <w:rFonts w:ascii="Arial" w:hAnsi="Arial" w:cs="Arial"/>
              </w:rPr>
              <w:t>1</w:t>
            </w:r>
          </w:p>
        </w:tc>
        <w:tc>
          <w:tcPr>
            <w:tcW w:w="576" w:type="dxa"/>
            <w:vAlign w:val="center"/>
          </w:tcPr>
          <w:p w14:paraId="4544F1DC" w14:textId="77777777" w:rsidR="00823A12" w:rsidRPr="00C85BD7" w:rsidRDefault="00823A12" w:rsidP="00C85BD7">
            <w:pPr>
              <w:spacing w:after="0"/>
              <w:jc w:val="both"/>
              <w:rPr>
                <w:rFonts w:ascii="Arial" w:hAnsi="Arial" w:cs="Arial"/>
              </w:rPr>
            </w:pPr>
            <w:r>
              <w:rPr>
                <w:rFonts w:ascii="Arial" w:hAnsi="Arial" w:cs="Arial"/>
              </w:rPr>
              <w:t>1</w:t>
            </w:r>
          </w:p>
        </w:tc>
        <w:tc>
          <w:tcPr>
            <w:tcW w:w="576" w:type="dxa"/>
            <w:vAlign w:val="center"/>
          </w:tcPr>
          <w:p w14:paraId="00FF65F5" w14:textId="77777777" w:rsidR="00823A12" w:rsidRPr="00C85BD7" w:rsidRDefault="00823A12" w:rsidP="00C85BD7">
            <w:pPr>
              <w:spacing w:after="0"/>
              <w:jc w:val="both"/>
              <w:rPr>
                <w:rFonts w:ascii="Arial" w:hAnsi="Arial" w:cs="Arial"/>
              </w:rPr>
            </w:pPr>
            <w:r>
              <w:rPr>
                <w:rFonts w:ascii="Arial" w:hAnsi="Arial" w:cs="Arial"/>
              </w:rPr>
              <w:t>1</w:t>
            </w:r>
          </w:p>
        </w:tc>
        <w:tc>
          <w:tcPr>
            <w:tcW w:w="576" w:type="dxa"/>
            <w:vAlign w:val="center"/>
          </w:tcPr>
          <w:p w14:paraId="60F72418" w14:textId="77777777" w:rsidR="00823A12" w:rsidRPr="00C85BD7" w:rsidRDefault="00823A12" w:rsidP="00C85BD7">
            <w:pPr>
              <w:spacing w:after="0"/>
              <w:jc w:val="both"/>
              <w:rPr>
                <w:rFonts w:ascii="Arial" w:hAnsi="Arial" w:cs="Arial"/>
              </w:rPr>
            </w:pPr>
            <w:r>
              <w:rPr>
                <w:rFonts w:ascii="Arial" w:hAnsi="Arial" w:cs="Arial"/>
              </w:rPr>
              <w:t>1</w:t>
            </w:r>
          </w:p>
        </w:tc>
        <w:tc>
          <w:tcPr>
            <w:tcW w:w="576" w:type="dxa"/>
            <w:vAlign w:val="center"/>
          </w:tcPr>
          <w:p w14:paraId="0430A07D" w14:textId="77777777" w:rsidR="00823A12" w:rsidRPr="00C85BD7" w:rsidRDefault="00823A12" w:rsidP="00C85BD7">
            <w:pPr>
              <w:spacing w:after="0"/>
              <w:jc w:val="both"/>
              <w:rPr>
                <w:rFonts w:ascii="Arial" w:hAnsi="Arial" w:cs="Arial"/>
              </w:rPr>
            </w:pPr>
            <w:r>
              <w:rPr>
                <w:rFonts w:ascii="Arial" w:hAnsi="Arial" w:cs="Arial"/>
              </w:rPr>
              <w:t>1</w:t>
            </w:r>
          </w:p>
        </w:tc>
      </w:tr>
    </w:tbl>
    <w:p w14:paraId="2FD9B089" w14:textId="77777777" w:rsidR="0048528B" w:rsidRPr="00C85BD7" w:rsidRDefault="0048528B" w:rsidP="00C85BD7">
      <w:pPr>
        <w:jc w:val="both"/>
        <w:rPr>
          <w:rFonts w:ascii="Arial" w:hAnsi="Arial" w:cs="Arial"/>
        </w:rPr>
      </w:pPr>
      <w:r w:rsidRPr="00C85BD7">
        <w:rPr>
          <w:rFonts w:ascii="Arial" w:eastAsia="Calibri" w:hAnsi="Arial" w:cs="Arial"/>
        </w:rPr>
        <w:t xml:space="preserve">* </w:t>
      </w:r>
      <w:r w:rsidRPr="00C85BD7">
        <w:rPr>
          <w:rFonts w:ascii="Arial" w:hAnsi="Arial" w:cs="Arial"/>
        </w:rPr>
        <w:t>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4D5643D2" w14:textId="77777777" w:rsidR="008B77A5" w:rsidRPr="00C85BD7" w:rsidRDefault="008B77A5" w:rsidP="00C85BD7">
      <w:pPr>
        <w:jc w:val="both"/>
        <w:rPr>
          <w:rFonts w:ascii="Arial" w:hAnsi="Arial" w:cs="Arial"/>
        </w:rPr>
      </w:pPr>
    </w:p>
    <w:p w14:paraId="0174B725" w14:textId="77777777" w:rsidR="00FD4AB4" w:rsidRDefault="00FD4AB4">
      <w:pPr>
        <w:rPr>
          <w:rFonts w:ascii="Arial" w:hAnsi="Arial" w:cs="Arial"/>
          <w:b/>
        </w:rPr>
      </w:pPr>
      <w:r>
        <w:rPr>
          <w:rFonts w:ascii="Arial" w:hAnsi="Arial" w:cs="Arial"/>
          <w:b/>
        </w:rPr>
        <w:br w:type="page"/>
      </w:r>
    </w:p>
    <w:p w14:paraId="75A2B079" w14:textId="77777777" w:rsidR="008B77A5" w:rsidRPr="00C85BD7" w:rsidRDefault="008B77A5" w:rsidP="00C85BD7">
      <w:pPr>
        <w:jc w:val="both"/>
        <w:rPr>
          <w:rFonts w:ascii="Arial" w:hAnsi="Arial" w:cs="Arial"/>
          <w:b/>
        </w:rPr>
      </w:pPr>
      <w:r w:rsidRPr="00C85BD7">
        <w:rPr>
          <w:rFonts w:ascii="Arial" w:hAnsi="Arial" w:cs="Arial"/>
          <w:b/>
        </w:rPr>
        <w:lastRenderedPageBreak/>
        <w:t>Učební osnovy vyučovacích předmětů:</w:t>
      </w:r>
    </w:p>
    <w:p w14:paraId="7D590E56" w14:textId="77777777" w:rsidR="008B77A5" w:rsidRPr="00C85BD7" w:rsidRDefault="008B77A5" w:rsidP="00C85BD7">
      <w:pPr>
        <w:jc w:val="both"/>
        <w:rPr>
          <w:rFonts w:ascii="Arial" w:hAnsi="Arial" w:cs="Arial"/>
          <w:b/>
        </w:rPr>
      </w:pPr>
      <w:r w:rsidRPr="00C85BD7">
        <w:rPr>
          <w:rFonts w:ascii="Arial" w:hAnsi="Arial" w:cs="Arial"/>
          <w:b/>
        </w:rPr>
        <w:t>Hra na bicí nástroje</w:t>
      </w:r>
    </w:p>
    <w:p w14:paraId="5C87F2B3" w14:textId="77777777" w:rsidR="0048528B" w:rsidRPr="00C85BD7" w:rsidRDefault="0048528B" w:rsidP="00C85BD7">
      <w:pPr>
        <w:widowControl w:val="0"/>
        <w:contextualSpacing/>
        <w:jc w:val="both"/>
        <w:rPr>
          <w:rFonts w:ascii="Arial" w:hAnsi="Arial" w:cs="Arial"/>
        </w:rPr>
      </w:pPr>
    </w:p>
    <w:p w14:paraId="6676A7CC" w14:textId="77777777" w:rsidR="003B21B0" w:rsidRPr="00C85BD7" w:rsidRDefault="003B21B0" w:rsidP="00C85BD7">
      <w:pPr>
        <w:spacing w:before="240" w:after="240"/>
        <w:jc w:val="both"/>
        <w:rPr>
          <w:rFonts w:ascii="Arial" w:hAnsi="Arial" w:cs="Arial"/>
          <w:b/>
          <w:caps/>
        </w:rPr>
      </w:pPr>
      <w:r w:rsidRPr="00C85BD7">
        <w:rPr>
          <w:rFonts w:ascii="Arial" w:hAnsi="Arial" w:cs="Arial"/>
          <w:b/>
          <w:caps/>
        </w:rPr>
        <w:t>I. STUPEŇ:</w:t>
      </w:r>
    </w:p>
    <w:p w14:paraId="71103717" w14:textId="77777777" w:rsidR="003B21B0" w:rsidRPr="00C85BD7" w:rsidRDefault="003B21B0" w:rsidP="00C85BD7">
      <w:pPr>
        <w:keepNext/>
        <w:spacing w:after="40"/>
        <w:jc w:val="both"/>
        <w:rPr>
          <w:rFonts w:ascii="Arial" w:hAnsi="Arial" w:cs="Arial"/>
          <w:b/>
        </w:rPr>
      </w:pPr>
      <w:r w:rsidRPr="00C85BD7">
        <w:rPr>
          <w:rFonts w:ascii="Arial" w:hAnsi="Arial" w:cs="Arial"/>
          <w:b/>
        </w:rPr>
        <w:t>1. ročník</w:t>
      </w:r>
    </w:p>
    <w:p w14:paraId="161E6279"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26B46BD7" w14:textId="77777777" w:rsidR="003B21B0" w:rsidRPr="00C85BD7" w:rsidRDefault="003B21B0" w:rsidP="00C85BD7">
      <w:pPr>
        <w:keepLines/>
        <w:widowControl w:val="0"/>
        <w:numPr>
          <w:ilvl w:val="0"/>
          <w:numId w:val="1"/>
        </w:numPr>
        <w:spacing w:after="0"/>
        <w:contextualSpacing/>
        <w:jc w:val="both"/>
        <w:rPr>
          <w:rFonts w:ascii="Arial" w:hAnsi="Arial" w:cs="Arial"/>
        </w:rPr>
      </w:pPr>
      <w:r w:rsidRPr="00C85BD7">
        <w:rPr>
          <w:rFonts w:ascii="Arial" w:hAnsi="Arial" w:cs="Arial"/>
        </w:rPr>
        <w:t>ovládá správné držení paliček na malý buben a rozumí smyslu tohoto držení</w:t>
      </w:r>
    </w:p>
    <w:p w14:paraId="7299CD33" w14:textId="77777777" w:rsidR="003B21B0" w:rsidRPr="00C85BD7" w:rsidRDefault="003B21B0" w:rsidP="00C85BD7">
      <w:pPr>
        <w:keepLines/>
        <w:widowControl w:val="0"/>
        <w:numPr>
          <w:ilvl w:val="0"/>
          <w:numId w:val="1"/>
        </w:numPr>
        <w:spacing w:after="0"/>
        <w:contextualSpacing/>
        <w:jc w:val="both"/>
        <w:rPr>
          <w:rFonts w:ascii="Arial" w:hAnsi="Arial" w:cs="Arial"/>
        </w:rPr>
      </w:pPr>
      <w:r w:rsidRPr="00C85BD7">
        <w:rPr>
          <w:rFonts w:ascii="Arial" w:hAnsi="Arial" w:cs="Arial"/>
        </w:rPr>
        <w:t>ovládá správné sezení u nástroje</w:t>
      </w:r>
    </w:p>
    <w:p w14:paraId="11622347" w14:textId="77777777" w:rsidR="003B21B0" w:rsidRPr="00C85BD7" w:rsidRDefault="003B21B0" w:rsidP="00C85BD7">
      <w:pPr>
        <w:keepLines/>
        <w:widowControl w:val="0"/>
        <w:numPr>
          <w:ilvl w:val="0"/>
          <w:numId w:val="1"/>
        </w:numPr>
        <w:spacing w:after="0"/>
        <w:contextualSpacing/>
        <w:jc w:val="both"/>
        <w:rPr>
          <w:rFonts w:ascii="Arial" w:hAnsi="Arial" w:cs="Arial"/>
        </w:rPr>
      </w:pPr>
      <w:r w:rsidRPr="00C85BD7">
        <w:rPr>
          <w:rFonts w:ascii="Arial" w:hAnsi="Arial" w:cs="Arial"/>
        </w:rPr>
        <w:t>zná správné místo úhozu na malý buben v souvislosti s jeho správným rozezvučením</w:t>
      </w:r>
    </w:p>
    <w:p w14:paraId="7CF0171B" w14:textId="77777777" w:rsidR="003B21B0" w:rsidRPr="00C85BD7" w:rsidRDefault="003B21B0" w:rsidP="00C85BD7">
      <w:pPr>
        <w:keepLines/>
        <w:widowControl w:val="0"/>
        <w:numPr>
          <w:ilvl w:val="0"/>
          <w:numId w:val="1"/>
        </w:numPr>
        <w:spacing w:after="0"/>
        <w:contextualSpacing/>
        <w:jc w:val="both"/>
        <w:rPr>
          <w:rFonts w:ascii="Arial" w:hAnsi="Arial" w:cs="Arial"/>
        </w:rPr>
      </w:pPr>
      <w:r w:rsidRPr="00C85BD7">
        <w:rPr>
          <w:rFonts w:ascii="Arial" w:hAnsi="Arial" w:cs="Arial"/>
        </w:rPr>
        <w:t>pojmen</w:t>
      </w:r>
      <w:r w:rsidR="008B77A5" w:rsidRPr="00C85BD7">
        <w:rPr>
          <w:rFonts w:ascii="Arial" w:hAnsi="Arial" w:cs="Arial"/>
        </w:rPr>
        <w:t>uje</w:t>
      </w:r>
      <w:r w:rsidRPr="00C85BD7">
        <w:rPr>
          <w:rFonts w:ascii="Arial" w:hAnsi="Arial" w:cs="Arial"/>
        </w:rPr>
        <w:t xml:space="preserve"> části malého bubnu a rozumí jejich funkci</w:t>
      </w:r>
    </w:p>
    <w:p w14:paraId="21B36F7B" w14:textId="77777777" w:rsidR="003B21B0" w:rsidRPr="00C85BD7" w:rsidRDefault="003B21B0" w:rsidP="00C85BD7">
      <w:pPr>
        <w:keepLines/>
        <w:widowControl w:val="0"/>
        <w:numPr>
          <w:ilvl w:val="0"/>
          <w:numId w:val="1"/>
        </w:numPr>
        <w:spacing w:after="0"/>
        <w:contextualSpacing/>
        <w:jc w:val="both"/>
        <w:rPr>
          <w:rFonts w:ascii="Arial" w:hAnsi="Arial" w:cs="Arial"/>
        </w:rPr>
      </w:pPr>
      <w:r w:rsidRPr="00C85BD7">
        <w:rPr>
          <w:rFonts w:ascii="Arial" w:hAnsi="Arial" w:cs="Arial"/>
        </w:rPr>
        <w:t>v notovém zápisu v taktech čtvrťových zahr</w:t>
      </w:r>
      <w:r w:rsidR="008B77A5" w:rsidRPr="00C85BD7">
        <w:rPr>
          <w:rFonts w:ascii="Arial" w:hAnsi="Arial" w:cs="Arial"/>
        </w:rPr>
        <w:t>aje</w:t>
      </w:r>
      <w:r w:rsidRPr="00C85BD7">
        <w:rPr>
          <w:rFonts w:ascii="Arial" w:hAnsi="Arial" w:cs="Arial"/>
        </w:rPr>
        <w:t xml:space="preserve"> noty celé, půlové, čtvrťové a osminové i s použitím pomlk v těchto hodnotách</w:t>
      </w:r>
    </w:p>
    <w:p w14:paraId="7BC88125" w14:textId="77777777" w:rsidR="003B21B0" w:rsidRDefault="003B21B0" w:rsidP="00C85BD7">
      <w:pPr>
        <w:keepLines/>
        <w:widowControl w:val="0"/>
        <w:numPr>
          <w:ilvl w:val="0"/>
          <w:numId w:val="1"/>
        </w:numPr>
        <w:spacing w:after="0"/>
        <w:contextualSpacing/>
        <w:jc w:val="both"/>
        <w:rPr>
          <w:rFonts w:ascii="Arial" w:hAnsi="Arial" w:cs="Arial"/>
        </w:rPr>
      </w:pPr>
      <w:r w:rsidRPr="00C85BD7">
        <w:rPr>
          <w:rFonts w:ascii="Arial" w:hAnsi="Arial" w:cs="Arial"/>
        </w:rPr>
        <w:t>v notovém zápisu v taktech osminových zahr</w:t>
      </w:r>
      <w:r w:rsidR="008B77A5" w:rsidRPr="00C85BD7">
        <w:rPr>
          <w:rFonts w:ascii="Arial" w:hAnsi="Arial" w:cs="Arial"/>
        </w:rPr>
        <w:t>aje</w:t>
      </w:r>
      <w:r w:rsidRPr="00C85BD7">
        <w:rPr>
          <w:rFonts w:ascii="Arial" w:hAnsi="Arial" w:cs="Arial"/>
        </w:rPr>
        <w:t xml:space="preserve"> kombinace not a pomlk čtvrťových a osminových</w:t>
      </w:r>
    </w:p>
    <w:p w14:paraId="560F62E0" w14:textId="77777777" w:rsidR="00666EAF" w:rsidRPr="00C85BD7" w:rsidRDefault="00666EAF" w:rsidP="00666EAF">
      <w:pPr>
        <w:keepLines/>
        <w:widowControl w:val="0"/>
        <w:spacing w:after="0"/>
        <w:contextualSpacing/>
        <w:jc w:val="both"/>
        <w:rPr>
          <w:rFonts w:ascii="Arial" w:hAnsi="Arial" w:cs="Arial"/>
        </w:rPr>
      </w:pPr>
    </w:p>
    <w:p w14:paraId="2750FDB9" w14:textId="77777777" w:rsidR="008B77A5" w:rsidRPr="00C85BD7" w:rsidRDefault="008B77A5" w:rsidP="00666EAF">
      <w:pPr>
        <w:keepLines/>
        <w:widowControl w:val="0"/>
        <w:spacing w:after="0"/>
        <w:ind w:left="1296"/>
        <w:contextualSpacing/>
        <w:jc w:val="both"/>
        <w:rPr>
          <w:rFonts w:ascii="Arial" w:hAnsi="Arial" w:cs="Arial"/>
        </w:rPr>
      </w:pPr>
    </w:p>
    <w:p w14:paraId="69226D95" w14:textId="77777777" w:rsidR="003B21B0" w:rsidRPr="00C85BD7" w:rsidRDefault="003B21B0" w:rsidP="00C85BD7">
      <w:pPr>
        <w:keepNext/>
        <w:spacing w:after="40"/>
        <w:jc w:val="both"/>
        <w:rPr>
          <w:rFonts w:ascii="Arial" w:hAnsi="Arial" w:cs="Arial"/>
          <w:b/>
        </w:rPr>
      </w:pPr>
      <w:r w:rsidRPr="00C85BD7">
        <w:rPr>
          <w:rFonts w:ascii="Arial" w:hAnsi="Arial" w:cs="Arial"/>
          <w:b/>
        </w:rPr>
        <w:t>2. ročník</w:t>
      </w:r>
    </w:p>
    <w:p w14:paraId="68D2E2FD"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7D5AF965" w14:textId="77777777" w:rsidR="003B21B0" w:rsidRPr="00C85BD7" w:rsidRDefault="003B21B0" w:rsidP="00C85BD7">
      <w:pPr>
        <w:keepLines/>
        <w:widowControl w:val="0"/>
        <w:numPr>
          <w:ilvl w:val="0"/>
          <w:numId w:val="1"/>
        </w:numPr>
        <w:spacing w:after="0"/>
        <w:contextualSpacing/>
        <w:jc w:val="both"/>
        <w:rPr>
          <w:rFonts w:ascii="Arial" w:hAnsi="Arial" w:cs="Arial"/>
        </w:rPr>
      </w:pPr>
      <w:r w:rsidRPr="00C85BD7">
        <w:rPr>
          <w:rFonts w:ascii="Arial" w:hAnsi="Arial" w:cs="Arial"/>
        </w:rPr>
        <w:t>při hře rovnoměrně využív</w:t>
      </w:r>
      <w:r w:rsidR="008B77A5" w:rsidRPr="00C85BD7">
        <w:rPr>
          <w:rFonts w:ascii="Arial" w:hAnsi="Arial" w:cs="Arial"/>
        </w:rPr>
        <w:t>á</w:t>
      </w:r>
      <w:r w:rsidRPr="00C85BD7">
        <w:rPr>
          <w:rFonts w:ascii="Arial" w:hAnsi="Arial" w:cs="Arial"/>
        </w:rPr>
        <w:t xml:space="preserve"> obě ruce</w:t>
      </w:r>
    </w:p>
    <w:p w14:paraId="261E90B4" w14:textId="77777777" w:rsidR="003B21B0" w:rsidRPr="00C85BD7" w:rsidRDefault="008C327C" w:rsidP="00C85BD7">
      <w:pPr>
        <w:keepLines/>
        <w:widowControl w:val="0"/>
        <w:numPr>
          <w:ilvl w:val="0"/>
          <w:numId w:val="1"/>
        </w:numPr>
        <w:spacing w:after="0"/>
        <w:contextualSpacing/>
        <w:jc w:val="both"/>
        <w:rPr>
          <w:rFonts w:ascii="Arial" w:hAnsi="Arial" w:cs="Arial"/>
        </w:rPr>
      </w:pPr>
      <w:r>
        <w:rPr>
          <w:rFonts w:ascii="Arial" w:hAnsi="Arial" w:cs="Arial"/>
        </w:rPr>
        <w:t xml:space="preserve">rozumí použití tečky u noty a </w:t>
      </w:r>
      <w:r w:rsidR="003B21B0" w:rsidRPr="00C85BD7">
        <w:rPr>
          <w:rFonts w:ascii="Arial" w:hAnsi="Arial" w:cs="Arial"/>
        </w:rPr>
        <w:t>zahr</w:t>
      </w:r>
      <w:r w:rsidR="008B77A5" w:rsidRPr="00C85BD7">
        <w:rPr>
          <w:rFonts w:ascii="Arial" w:hAnsi="Arial" w:cs="Arial"/>
        </w:rPr>
        <w:t>aje ji</w:t>
      </w:r>
      <w:r w:rsidR="003B21B0" w:rsidRPr="00C85BD7">
        <w:rPr>
          <w:rFonts w:ascii="Arial" w:hAnsi="Arial" w:cs="Arial"/>
        </w:rPr>
        <w:t xml:space="preserve"> u not čtvrťových a osminových</w:t>
      </w:r>
    </w:p>
    <w:p w14:paraId="7DA20A5A" w14:textId="77777777" w:rsidR="008B77A5" w:rsidRPr="00C85BD7" w:rsidRDefault="003B21B0" w:rsidP="00C85BD7">
      <w:pPr>
        <w:keepLines/>
        <w:widowControl w:val="0"/>
        <w:numPr>
          <w:ilvl w:val="0"/>
          <w:numId w:val="1"/>
        </w:numPr>
        <w:spacing w:after="0"/>
        <w:contextualSpacing/>
        <w:jc w:val="both"/>
        <w:rPr>
          <w:rFonts w:ascii="Arial" w:hAnsi="Arial" w:cs="Arial"/>
        </w:rPr>
      </w:pPr>
      <w:r w:rsidRPr="00C85BD7">
        <w:rPr>
          <w:rFonts w:ascii="Arial" w:hAnsi="Arial" w:cs="Arial"/>
        </w:rPr>
        <w:t xml:space="preserve">rozumí ligatuře a </w:t>
      </w:r>
      <w:r w:rsidR="008B77A5" w:rsidRPr="00C85BD7">
        <w:rPr>
          <w:rFonts w:ascii="Arial" w:hAnsi="Arial" w:cs="Arial"/>
        </w:rPr>
        <w:t>zahraje</w:t>
      </w:r>
      <w:r w:rsidRPr="00C85BD7">
        <w:rPr>
          <w:rFonts w:ascii="Arial" w:hAnsi="Arial" w:cs="Arial"/>
        </w:rPr>
        <w:t xml:space="preserve"> ji ze zápisu </w:t>
      </w:r>
    </w:p>
    <w:p w14:paraId="4C740B0B" w14:textId="77777777" w:rsidR="003B21B0" w:rsidRPr="00C85BD7" w:rsidRDefault="003B21B0" w:rsidP="00C85BD7">
      <w:pPr>
        <w:keepLines/>
        <w:widowControl w:val="0"/>
        <w:numPr>
          <w:ilvl w:val="0"/>
          <w:numId w:val="1"/>
        </w:numPr>
        <w:spacing w:after="0"/>
        <w:contextualSpacing/>
        <w:jc w:val="both"/>
        <w:rPr>
          <w:rFonts w:ascii="Arial" w:hAnsi="Arial" w:cs="Arial"/>
        </w:rPr>
      </w:pPr>
      <w:r w:rsidRPr="00C85BD7">
        <w:rPr>
          <w:rFonts w:ascii="Arial" w:hAnsi="Arial" w:cs="Arial"/>
        </w:rPr>
        <w:t xml:space="preserve">v triolovém zápisu v taktech čtvrťových </w:t>
      </w:r>
      <w:r w:rsidR="008B77A5" w:rsidRPr="00C85BD7">
        <w:rPr>
          <w:rFonts w:ascii="Arial" w:hAnsi="Arial" w:cs="Arial"/>
        </w:rPr>
        <w:t xml:space="preserve">hraje </w:t>
      </w:r>
      <w:r w:rsidRPr="00C85BD7">
        <w:rPr>
          <w:rFonts w:ascii="Arial" w:hAnsi="Arial" w:cs="Arial"/>
        </w:rPr>
        <w:t>čtvrťovou notu v triole a posléze rytmus tzv. velké trioly</w:t>
      </w:r>
    </w:p>
    <w:p w14:paraId="1AD871A6" w14:textId="77777777" w:rsidR="003B21B0" w:rsidRPr="00C85BD7" w:rsidRDefault="003B21B0" w:rsidP="00C85BD7">
      <w:pPr>
        <w:keepLines/>
        <w:widowControl w:val="0"/>
        <w:numPr>
          <w:ilvl w:val="0"/>
          <w:numId w:val="1"/>
        </w:numPr>
        <w:spacing w:after="0"/>
        <w:contextualSpacing/>
        <w:jc w:val="both"/>
        <w:rPr>
          <w:rFonts w:ascii="Arial" w:hAnsi="Arial" w:cs="Arial"/>
        </w:rPr>
      </w:pPr>
      <w:r w:rsidRPr="00C85BD7">
        <w:rPr>
          <w:rFonts w:ascii="Arial" w:hAnsi="Arial" w:cs="Arial"/>
        </w:rPr>
        <w:t>zahr</w:t>
      </w:r>
      <w:r w:rsidR="008B77A5" w:rsidRPr="00C85BD7">
        <w:rPr>
          <w:rFonts w:ascii="Arial" w:hAnsi="Arial" w:cs="Arial"/>
        </w:rPr>
        <w:t>aje</w:t>
      </w:r>
      <w:r w:rsidRPr="00C85BD7">
        <w:rPr>
          <w:rFonts w:ascii="Arial" w:hAnsi="Arial" w:cs="Arial"/>
        </w:rPr>
        <w:t xml:space="preserve"> notový zápis v taktech čtvrťových i s kombinacemi not osminových a triol s použitím pomlk v těchto hodnotách</w:t>
      </w:r>
    </w:p>
    <w:p w14:paraId="7C8CC02C" w14:textId="77777777" w:rsidR="003B21B0" w:rsidRDefault="003B21B0" w:rsidP="00C85BD7">
      <w:pPr>
        <w:keepLines/>
        <w:widowControl w:val="0"/>
        <w:numPr>
          <w:ilvl w:val="0"/>
          <w:numId w:val="1"/>
        </w:numPr>
        <w:spacing w:after="0"/>
        <w:contextualSpacing/>
        <w:jc w:val="both"/>
        <w:rPr>
          <w:rFonts w:ascii="Arial" w:hAnsi="Arial" w:cs="Arial"/>
        </w:rPr>
      </w:pPr>
      <w:r w:rsidRPr="00C85BD7">
        <w:rPr>
          <w:rFonts w:ascii="Arial" w:hAnsi="Arial" w:cs="Arial"/>
        </w:rPr>
        <w:t>rozumí použití not a pomlk šestnáctinových v taktech čtvrťových a jejich kombinacím s hodnotami osminovými a tečkou u noty</w:t>
      </w:r>
    </w:p>
    <w:p w14:paraId="3EB55424" w14:textId="77777777" w:rsidR="00666EAF" w:rsidRDefault="00666EAF" w:rsidP="00666EAF">
      <w:pPr>
        <w:keepLines/>
        <w:widowControl w:val="0"/>
        <w:spacing w:after="0"/>
        <w:contextualSpacing/>
        <w:jc w:val="both"/>
        <w:rPr>
          <w:rFonts w:ascii="Arial" w:hAnsi="Arial" w:cs="Arial"/>
        </w:rPr>
      </w:pPr>
    </w:p>
    <w:p w14:paraId="4D69C22B" w14:textId="77777777" w:rsidR="00666EAF" w:rsidRPr="00C85BD7" w:rsidRDefault="00666EAF" w:rsidP="00666EAF">
      <w:pPr>
        <w:keepLines/>
        <w:widowControl w:val="0"/>
        <w:spacing w:after="0"/>
        <w:contextualSpacing/>
        <w:jc w:val="both"/>
        <w:rPr>
          <w:rFonts w:ascii="Arial" w:hAnsi="Arial" w:cs="Arial"/>
        </w:rPr>
      </w:pPr>
    </w:p>
    <w:p w14:paraId="6D4AC455" w14:textId="77777777" w:rsidR="003B21B0" w:rsidRPr="00C85BD7" w:rsidRDefault="003B21B0" w:rsidP="00C85BD7">
      <w:pPr>
        <w:keepNext/>
        <w:spacing w:after="40"/>
        <w:jc w:val="both"/>
        <w:rPr>
          <w:rFonts w:ascii="Arial" w:hAnsi="Arial" w:cs="Arial"/>
          <w:b/>
        </w:rPr>
      </w:pPr>
      <w:r w:rsidRPr="00C85BD7">
        <w:rPr>
          <w:rFonts w:ascii="Arial" w:hAnsi="Arial" w:cs="Arial"/>
          <w:b/>
        </w:rPr>
        <w:t>3. ročník</w:t>
      </w:r>
    </w:p>
    <w:p w14:paraId="685AF37A"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043B803E" w14:textId="77777777" w:rsidR="003B21B0" w:rsidRPr="00C85BD7" w:rsidRDefault="003B21B0" w:rsidP="00C85BD7">
      <w:pPr>
        <w:keepLines/>
        <w:widowControl w:val="0"/>
        <w:numPr>
          <w:ilvl w:val="0"/>
          <w:numId w:val="57"/>
        </w:numPr>
        <w:contextualSpacing/>
        <w:jc w:val="both"/>
        <w:rPr>
          <w:rFonts w:ascii="Arial" w:hAnsi="Arial" w:cs="Arial"/>
        </w:rPr>
      </w:pPr>
      <w:r w:rsidRPr="00C85BD7">
        <w:rPr>
          <w:rFonts w:ascii="Arial" w:hAnsi="Arial" w:cs="Arial"/>
        </w:rPr>
        <w:t>v notovém zápisu v taktech čtvrťových zahr</w:t>
      </w:r>
      <w:r w:rsidR="008B77A5" w:rsidRPr="00C85BD7">
        <w:rPr>
          <w:rFonts w:ascii="Arial" w:hAnsi="Arial" w:cs="Arial"/>
        </w:rPr>
        <w:t>aje</w:t>
      </w:r>
      <w:r w:rsidRPr="00C85BD7">
        <w:rPr>
          <w:rFonts w:ascii="Arial" w:hAnsi="Arial" w:cs="Arial"/>
        </w:rPr>
        <w:t xml:space="preserve"> kombinace not osminových, triol a šestnáctinových s použitím pomlk a tečky u noty</w:t>
      </w:r>
    </w:p>
    <w:p w14:paraId="79B373BB" w14:textId="77777777" w:rsidR="003B21B0" w:rsidRPr="00C85BD7" w:rsidRDefault="003B21B0" w:rsidP="00C85BD7">
      <w:pPr>
        <w:keepLines/>
        <w:widowControl w:val="0"/>
        <w:numPr>
          <w:ilvl w:val="0"/>
          <w:numId w:val="57"/>
        </w:numPr>
        <w:contextualSpacing/>
        <w:jc w:val="both"/>
        <w:rPr>
          <w:rFonts w:ascii="Arial" w:hAnsi="Arial" w:cs="Arial"/>
        </w:rPr>
      </w:pPr>
      <w:r w:rsidRPr="00C85BD7">
        <w:rPr>
          <w:rFonts w:ascii="Arial" w:hAnsi="Arial" w:cs="Arial"/>
        </w:rPr>
        <w:t>v notovém zápisu v taktech osminových zahr</w:t>
      </w:r>
      <w:r w:rsidR="008B77A5" w:rsidRPr="00C85BD7">
        <w:rPr>
          <w:rFonts w:ascii="Arial" w:hAnsi="Arial" w:cs="Arial"/>
        </w:rPr>
        <w:t>aje</w:t>
      </w:r>
      <w:r w:rsidRPr="00C85BD7">
        <w:rPr>
          <w:rFonts w:ascii="Arial" w:hAnsi="Arial" w:cs="Arial"/>
        </w:rPr>
        <w:t xml:space="preserve"> kombinace dělení základní doby na dva, tři a čtyři díly</w:t>
      </w:r>
    </w:p>
    <w:p w14:paraId="746BC963" w14:textId="77777777" w:rsidR="003B21B0" w:rsidRPr="00C85BD7" w:rsidRDefault="003B21B0" w:rsidP="00C85BD7">
      <w:pPr>
        <w:keepLines/>
        <w:widowControl w:val="0"/>
        <w:numPr>
          <w:ilvl w:val="0"/>
          <w:numId w:val="57"/>
        </w:numPr>
        <w:contextualSpacing/>
        <w:jc w:val="both"/>
        <w:rPr>
          <w:rFonts w:ascii="Arial" w:hAnsi="Arial" w:cs="Arial"/>
        </w:rPr>
      </w:pPr>
      <w:r w:rsidRPr="00C85BD7">
        <w:rPr>
          <w:rFonts w:ascii="Arial" w:hAnsi="Arial" w:cs="Arial"/>
        </w:rPr>
        <w:t>při hře vyjádř</w:t>
      </w:r>
      <w:r w:rsidR="008B77A5" w:rsidRPr="00C85BD7">
        <w:rPr>
          <w:rFonts w:ascii="Arial" w:hAnsi="Arial" w:cs="Arial"/>
        </w:rPr>
        <w:t>í</w:t>
      </w:r>
      <w:r w:rsidRPr="00C85BD7">
        <w:rPr>
          <w:rFonts w:ascii="Arial" w:hAnsi="Arial" w:cs="Arial"/>
        </w:rPr>
        <w:t xml:space="preserve"> dynamiku p, </w:t>
      </w:r>
      <w:proofErr w:type="spellStart"/>
      <w:r w:rsidRPr="00C85BD7">
        <w:rPr>
          <w:rFonts w:ascii="Arial" w:hAnsi="Arial" w:cs="Arial"/>
        </w:rPr>
        <w:t>mf</w:t>
      </w:r>
      <w:proofErr w:type="spellEnd"/>
      <w:r w:rsidRPr="00C85BD7">
        <w:rPr>
          <w:rFonts w:ascii="Arial" w:hAnsi="Arial" w:cs="Arial"/>
        </w:rPr>
        <w:t xml:space="preserve"> a f</w:t>
      </w:r>
    </w:p>
    <w:p w14:paraId="6619CFED" w14:textId="77777777" w:rsidR="003B21B0" w:rsidRDefault="003B21B0" w:rsidP="00C85BD7">
      <w:pPr>
        <w:keepLines/>
        <w:widowControl w:val="0"/>
        <w:numPr>
          <w:ilvl w:val="0"/>
          <w:numId w:val="57"/>
        </w:numPr>
        <w:contextualSpacing/>
        <w:jc w:val="both"/>
        <w:rPr>
          <w:rFonts w:ascii="Arial" w:hAnsi="Arial" w:cs="Arial"/>
        </w:rPr>
      </w:pPr>
      <w:r w:rsidRPr="00C85BD7">
        <w:rPr>
          <w:rFonts w:ascii="Arial" w:hAnsi="Arial" w:cs="Arial"/>
        </w:rPr>
        <w:t xml:space="preserve">zná rozdělení bicích nástrojů na dvě základní skupiny a </w:t>
      </w:r>
      <w:r w:rsidR="008B77A5" w:rsidRPr="00C85BD7">
        <w:rPr>
          <w:rFonts w:ascii="Arial" w:hAnsi="Arial" w:cs="Arial"/>
        </w:rPr>
        <w:t>zařadí</w:t>
      </w:r>
      <w:r w:rsidRPr="00C85BD7">
        <w:rPr>
          <w:rFonts w:ascii="Arial" w:hAnsi="Arial" w:cs="Arial"/>
        </w:rPr>
        <w:t xml:space="preserve"> do nich ty, se kterými se setkává</w:t>
      </w:r>
    </w:p>
    <w:p w14:paraId="074AA5C5" w14:textId="77777777" w:rsidR="008C327C" w:rsidRDefault="008C327C">
      <w:pPr>
        <w:rPr>
          <w:rFonts w:ascii="Arial" w:hAnsi="Arial" w:cs="Arial"/>
          <w:b/>
        </w:rPr>
      </w:pPr>
      <w:r>
        <w:rPr>
          <w:rFonts w:ascii="Arial" w:hAnsi="Arial" w:cs="Arial"/>
          <w:b/>
        </w:rPr>
        <w:br w:type="page"/>
      </w:r>
    </w:p>
    <w:p w14:paraId="55C634E8" w14:textId="77777777" w:rsidR="003B21B0" w:rsidRPr="00C85BD7" w:rsidRDefault="003B21B0" w:rsidP="00C85BD7">
      <w:pPr>
        <w:keepNext/>
        <w:spacing w:after="40"/>
        <w:jc w:val="both"/>
        <w:rPr>
          <w:rFonts w:ascii="Arial" w:hAnsi="Arial" w:cs="Arial"/>
          <w:b/>
        </w:rPr>
      </w:pPr>
      <w:r w:rsidRPr="00C85BD7">
        <w:rPr>
          <w:rFonts w:ascii="Arial" w:hAnsi="Arial" w:cs="Arial"/>
          <w:b/>
        </w:rPr>
        <w:lastRenderedPageBreak/>
        <w:t>4. ročník</w:t>
      </w:r>
    </w:p>
    <w:p w14:paraId="2FE886EB"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068CA8A9" w14:textId="77777777" w:rsidR="003B21B0" w:rsidRPr="00C85BD7" w:rsidRDefault="003B21B0" w:rsidP="00C85BD7">
      <w:pPr>
        <w:keepLines/>
        <w:widowControl w:val="0"/>
        <w:numPr>
          <w:ilvl w:val="0"/>
          <w:numId w:val="58"/>
        </w:numPr>
        <w:contextualSpacing/>
        <w:jc w:val="both"/>
        <w:rPr>
          <w:rFonts w:ascii="Arial" w:hAnsi="Arial" w:cs="Arial"/>
        </w:rPr>
      </w:pPr>
      <w:r w:rsidRPr="00C85BD7">
        <w:rPr>
          <w:rFonts w:ascii="Arial" w:hAnsi="Arial" w:cs="Arial"/>
        </w:rPr>
        <w:t>zahraje kvintoly a septoly a kombin</w:t>
      </w:r>
      <w:r w:rsidR="008B77A5" w:rsidRPr="00C85BD7">
        <w:rPr>
          <w:rFonts w:ascii="Arial" w:hAnsi="Arial" w:cs="Arial"/>
        </w:rPr>
        <w:t>uje je</w:t>
      </w:r>
      <w:r w:rsidRPr="00C85BD7">
        <w:rPr>
          <w:rFonts w:ascii="Arial" w:hAnsi="Arial" w:cs="Arial"/>
        </w:rPr>
        <w:t xml:space="preserve"> s ostatními rytmy</w:t>
      </w:r>
    </w:p>
    <w:p w14:paraId="5D2F1337" w14:textId="77777777" w:rsidR="003B21B0" w:rsidRPr="00C85BD7" w:rsidRDefault="003B21B0" w:rsidP="00C85BD7">
      <w:pPr>
        <w:keepLines/>
        <w:widowControl w:val="0"/>
        <w:numPr>
          <w:ilvl w:val="0"/>
          <w:numId w:val="58"/>
        </w:numPr>
        <w:contextualSpacing/>
        <w:jc w:val="both"/>
        <w:rPr>
          <w:rFonts w:ascii="Arial" w:hAnsi="Arial" w:cs="Arial"/>
        </w:rPr>
      </w:pPr>
      <w:r w:rsidRPr="00C85BD7">
        <w:rPr>
          <w:rFonts w:ascii="Arial" w:hAnsi="Arial" w:cs="Arial"/>
        </w:rPr>
        <w:t>přesně zahr</w:t>
      </w:r>
      <w:r w:rsidR="008B77A5" w:rsidRPr="00C85BD7">
        <w:rPr>
          <w:rFonts w:ascii="Arial" w:hAnsi="Arial" w:cs="Arial"/>
        </w:rPr>
        <w:t>aje</w:t>
      </w:r>
      <w:r w:rsidRPr="00C85BD7">
        <w:rPr>
          <w:rFonts w:ascii="Arial" w:hAnsi="Arial" w:cs="Arial"/>
        </w:rPr>
        <w:t xml:space="preserve"> rytmickou řadu od noty celé po noty dvaatřicetinové (rozdělení základní doby od dvou dílů po osm) vzestupně i sestupně i po kratších úsecích tohoto dělení</w:t>
      </w:r>
    </w:p>
    <w:p w14:paraId="72010B2E" w14:textId="77777777" w:rsidR="003B21B0" w:rsidRPr="00C85BD7" w:rsidRDefault="003B21B0" w:rsidP="00C85BD7">
      <w:pPr>
        <w:keepLines/>
        <w:widowControl w:val="0"/>
        <w:numPr>
          <w:ilvl w:val="0"/>
          <w:numId w:val="58"/>
        </w:numPr>
        <w:contextualSpacing/>
        <w:jc w:val="both"/>
        <w:rPr>
          <w:rFonts w:ascii="Arial" w:hAnsi="Arial" w:cs="Arial"/>
        </w:rPr>
      </w:pPr>
      <w:r w:rsidRPr="00C85BD7">
        <w:rPr>
          <w:rFonts w:ascii="Arial" w:hAnsi="Arial" w:cs="Arial"/>
        </w:rPr>
        <w:t>zahr</w:t>
      </w:r>
      <w:r w:rsidR="008B77A5" w:rsidRPr="00C85BD7">
        <w:rPr>
          <w:rFonts w:ascii="Arial" w:hAnsi="Arial" w:cs="Arial"/>
        </w:rPr>
        <w:t>aje</w:t>
      </w:r>
      <w:r w:rsidRPr="00C85BD7">
        <w:rPr>
          <w:rFonts w:ascii="Arial" w:hAnsi="Arial" w:cs="Arial"/>
        </w:rPr>
        <w:t xml:space="preserve"> plynulou změnu dynamiky mezi základními pásmy p, </w:t>
      </w:r>
      <w:proofErr w:type="spellStart"/>
      <w:r w:rsidRPr="00C85BD7">
        <w:rPr>
          <w:rFonts w:ascii="Arial" w:hAnsi="Arial" w:cs="Arial"/>
        </w:rPr>
        <w:t>mf</w:t>
      </w:r>
      <w:proofErr w:type="spellEnd"/>
      <w:r w:rsidRPr="00C85BD7">
        <w:rPr>
          <w:rFonts w:ascii="Arial" w:hAnsi="Arial" w:cs="Arial"/>
        </w:rPr>
        <w:t>, f</w:t>
      </w:r>
    </w:p>
    <w:p w14:paraId="2D16DAA0" w14:textId="77777777" w:rsidR="003B21B0" w:rsidRPr="00C85BD7" w:rsidRDefault="003B21B0" w:rsidP="00C85BD7">
      <w:pPr>
        <w:keepLines/>
        <w:widowControl w:val="0"/>
        <w:numPr>
          <w:ilvl w:val="0"/>
          <w:numId w:val="58"/>
        </w:numPr>
        <w:contextualSpacing/>
        <w:jc w:val="both"/>
        <w:rPr>
          <w:rFonts w:ascii="Arial" w:hAnsi="Arial" w:cs="Arial"/>
        </w:rPr>
      </w:pPr>
      <w:r w:rsidRPr="00C85BD7">
        <w:rPr>
          <w:rFonts w:ascii="Arial" w:hAnsi="Arial" w:cs="Arial"/>
        </w:rPr>
        <w:t>vyjádř</w:t>
      </w:r>
      <w:r w:rsidR="008B77A5" w:rsidRPr="00C85BD7">
        <w:rPr>
          <w:rFonts w:ascii="Arial" w:hAnsi="Arial" w:cs="Arial"/>
        </w:rPr>
        <w:t>í</w:t>
      </w:r>
      <w:r w:rsidRPr="00C85BD7">
        <w:rPr>
          <w:rFonts w:ascii="Arial" w:hAnsi="Arial" w:cs="Arial"/>
        </w:rPr>
        <w:t xml:space="preserve"> akcenty úměrné jednotlivým dynamikám</w:t>
      </w:r>
    </w:p>
    <w:p w14:paraId="60CDE9CA" w14:textId="77777777" w:rsidR="003B21B0" w:rsidRPr="00C85BD7" w:rsidRDefault="003B21B0" w:rsidP="00C85BD7">
      <w:pPr>
        <w:keepLines/>
        <w:widowControl w:val="0"/>
        <w:numPr>
          <w:ilvl w:val="0"/>
          <w:numId w:val="58"/>
        </w:numPr>
        <w:contextualSpacing/>
        <w:jc w:val="both"/>
        <w:rPr>
          <w:rFonts w:ascii="Arial" w:hAnsi="Arial" w:cs="Arial"/>
        </w:rPr>
      </w:pPr>
      <w:r w:rsidRPr="00C85BD7">
        <w:rPr>
          <w:rFonts w:ascii="Arial" w:hAnsi="Arial" w:cs="Arial"/>
        </w:rPr>
        <w:t>spolehlivě udrží tempo cvičení</w:t>
      </w:r>
    </w:p>
    <w:p w14:paraId="568ED707" w14:textId="77777777" w:rsidR="003B21B0" w:rsidRPr="00C85BD7" w:rsidRDefault="003B21B0" w:rsidP="00C85BD7">
      <w:pPr>
        <w:keepLines/>
        <w:widowControl w:val="0"/>
        <w:numPr>
          <w:ilvl w:val="0"/>
          <w:numId w:val="58"/>
        </w:numPr>
        <w:contextualSpacing/>
        <w:jc w:val="both"/>
        <w:rPr>
          <w:rFonts w:ascii="Arial" w:hAnsi="Arial" w:cs="Arial"/>
        </w:rPr>
      </w:pPr>
      <w:r w:rsidRPr="00C85BD7">
        <w:rPr>
          <w:rFonts w:ascii="Arial" w:hAnsi="Arial" w:cs="Arial"/>
        </w:rPr>
        <w:t xml:space="preserve">ovládá technický prvek </w:t>
      </w:r>
      <w:r w:rsidR="00666EAF">
        <w:rPr>
          <w:rFonts w:ascii="Arial" w:hAnsi="Arial" w:cs="Arial"/>
        </w:rPr>
        <w:t>nazvaný</w:t>
      </w:r>
      <w:r w:rsidRPr="00C85BD7">
        <w:rPr>
          <w:rFonts w:ascii="Arial" w:hAnsi="Arial" w:cs="Arial"/>
        </w:rPr>
        <w:t xml:space="preserve"> přírazy</w:t>
      </w:r>
    </w:p>
    <w:p w14:paraId="40DC0FEB" w14:textId="77777777" w:rsidR="003B21B0" w:rsidRPr="00C85BD7" w:rsidRDefault="003B21B0" w:rsidP="00C85BD7">
      <w:pPr>
        <w:keepLines/>
        <w:widowControl w:val="0"/>
        <w:numPr>
          <w:ilvl w:val="0"/>
          <w:numId w:val="58"/>
        </w:numPr>
        <w:contextualSpacing/>
        <w:jc w:val="both"/>
        <w:rPr>
          <w:rFonts w:ascii="Arial" w:hAnsi="Arial" w:cs="Arial"/>
        </w:rPr>
      </w:pPr>
      <w:r w:rsidRPr="00C85BD7">
        <w:rPr>
          <w:rFonts w:ascii="Arial" w:hAnsi="Arial" w:cs="Arial"/>
        </w:rPr>
        <w:t>zvládá základy víření a jeho použití v jednoduchých souvislostech</w:t>
      </w:r>
    </w:p>
    <w:p w14:paraId="555B852F" w14:textId="77777777" w:rsidR="003B21B0" w:rsidRPr="00C85BD7" w:rsidRDefault="003B21B0" w:rsidP="00C85BD7">
      <w:pPr>
        <w:keepLines/>
        <w:widowControl w:val="0"/>
        <w:numPr>
          <w:ilvl w:val="0"/>
          <w:numId w:val="58"/>
        </w:numPr>
        <w:contextualSpacing/>
        <w:jc w:val="both"/>
        <w:rPr>
          <w:rFonts w:ascii="Arial" w:hAnsi="Arial" w:cs="Arial"/>
        </w:rPr>
      </w:pPr>
      <w:r w:rsidRPr="00C85BD7">
        <w:rPr>
          <w:rFonts w:ascii="Arial" w:hAnsi="Arial" w:cs="Arial"/>
        </w:rPr>
        <w:t>ovládá základní principy dvojúderů a jejich použití u základních modelů</w:t>
      </w:r>
    </w:p>
    <w:p w14:paraId="33113B9C" w14:textId="77777777" w:rsidR="003B21B0" w:rsidRPr="00C85BD7" w:rsidRDefault="003B21B0" w:rsidP="00C85BD7">
      <w:pPr>
        <w:keepLines/>
        <w:widowControl w:val="0"/>
        <w:numPr>
          <w:ilvl w:val="0"/>
          <w:numId w:val="58"/>
        </w:numPr>
        <w:contextualSpacing/>
        <w:jc w:val="both"/>
        <w:rPr>
          <w:rFonts w:ascii="Arial" w:hAnsi="Arial" w:cs="Arial"/>
        </w:rPr>
      </w:pPr>
      <w:r w:rsidRPr="00C85BD7">
        <w:rPr>
          <w:rFonts w:ascii="Arial" w:hAnsi="Arial" w:cs="Arial"/>
        </w:rPr>
        <w:t>u bicí soupravy urč</w:t>
      </w:r>
      <w:r w:rsidR="008B77A5" w:rsidRPr="00C85BD7">
        <w:rPr>
          <w:rFonts w:ascii="Arial" w:hAnsi="Arial" w:cs="Arial"/>
        </w:rPr>
        <w:t>í</w:t>
      </w:r>
      <w:r w:rsidRPr="00C85BD7">
        <w:rPr>
          <w:rFonts w:ascii="Arial" w:hAnsi="Arial" w:cs="Arial"/>
        </w:rPr>
        <w:t xml:space="preserve"> použití jejích částí a správného rozestavení</w:t>
      </w:r>
    </w:p>
    <w:p w14:paraId="372899DA" w14:textId="77777777" w:rsidR="003B21B0" w:rsidRPr="00C85BD7" w:rsidRDefault="003B21B0" w:rsidP="00C85BD7">
      <w:pPr>
        <w:keepLines/>
        <w:widowControl w:val="0"/>
        <w:numPr>
          <w:ilvl w:val="0"/>
          <w:numId w:val="58"/>
        </w:numPr>
        <w:contextualSpacing/>
        <w:jc w:val="both"/>
        <w:rPr>
          <w:rFonts w:ascii="Arial" w:hAnsi="Arial" w:cs="Arial"/>
        </w:rPr>
      </w:pPr>
      <w:r w:rsidRPr="00C85BD7">
        <w:rPr>
          <w:rFonts w:ascii="Arial" w:hAnsi="Arial" w:cs="Arial"/>
        </w:rPr>
        <w:t>zahr</w:t>
      </w:r>
      <w:r w:rsidR="008B77A5" w:rsidRPr="00C85BD7">
        <w:rPr>
          <w:rFonts w:ascii="Arial" w:hAnsi="Arial" w:cs="Arial"/>
        </w:rPr>
        <w:t>aje</w:t>
      </w:r>
      <w:r w:rsidRPr="00C85BD7">
        <w:rPr>
          <w:rFonts w:ascii="Arial" w:hAnsi="Arial" w:cs="Arial"/>
        </w:rPr>
        <w:t xml:space="preserve"> zápis spojení hry na malý buben a velký buben</w:t>
      </w:r>
    </w:p>
    <w:p w14:paraId="2BA3134B" w14:textId="77777777" w:rsidR="003B21B0" w:rsidRPr="00C85BD7" w:rsidRDefault="003B21B0" w:rsidP="00C85BD7">
      <w:pPr>
        <w:keepLines/>
        <w:widowControl w:val="0"/>
        <w:numPr>
          <w:ilvl w:val="0"/>
          <w:numId w:val="58"/>
        </w:numPr>
        <w:contextualSpacing/>
        <w:jc w:val="both"/>
        <w:rPr>
          <w:rFonts w:ascii="Arial" w:hAnsi="Arial" w:cs="Arial"/>
        </w:rPr>
      </w:pPr>
      <w:r w:rsidRPr="00C85BD7">
        <w:rPr>
          <w:rFonts w:ascii="Arial" w:hAnsi="Arial" w:cs="Arial"/>
        </w:rPr>
        <w:t>interpret</w:t>
      </w:r>
      <w:r w:rsidR="008B77A5" w:rsidRPr="00C85BD7">
        <w:rPr>
          <w:rFonts w:ascii="Arial" w:hAnsi="Arial" w:cs="Arial"/>
        </w:rPr>
        <w:t>uje</w:t>
      </w:r>
      <w:r w:rsidRPr="00C85BD7">
        <w:rPr>
          <w:rFonts w:ascii="Arial" w:hAnsi="Arial" w:cs="Arial"/>
        </w:rPr>
        <w:t xml:space="preserve"> zápis tří základních nástrojů bicí soupravy: malého bubnu a velkého bubnu v rytmických kombinacích vůči průběžnému rytmu v </w:t>
      </w:r>
      <w:proofErr w:type="spellStart"/>
      <w:r w:rsidRPr="00C85BD7">
        <w:rPr>
          <w:rFonts w:ascii="Arial" w:hAnsi="Arial" w:cs="Arial"/>
        </w:rPr>
        <w:t>hi-hat</w:t>
      </w:r>
      <w:proofErr w:type="spellEnd"/>
      <w:r w:rsidRPr="00C85BD7">
        <w:rPr>
          <w:rFonts w:ascii="Arial" w:hAnsi="Arial" w:cs="Arial"/>
        </w:rPr>
        <w:t xml:space="preserve"> (v notách čtvrťových, osminových a šestnáctinových)</w:t>
      </w:r>
    </w:p>
    <w:p w14:paraId="2A27E895" w14:textId="77777777" w:rsidR="003B21B0" w:rsidRDefault="003B21B0" w:rsidP="00C85BD7">
      <w:pPr>
        <w:keepLines/>
        <w:widowControl w:val="0"/>
        <w:numPr>
          <w:ilvl w:val="0"/>
          <w:numId w:val="58"/>
        </w:numPr>
        <w:contextualSpacing/>
        <w:jc w:val="both"/>
        <w:rPr>
          <w:rFonts w:ascii="Arial" w:hAnsi="Arial" w:cs="Arial"/>
        </w:rPr>
      </w:pPr>
      <w:r w:rsidRPr="00C85BD7">
        <w:rPr>
          <w:rFonts w:ascii="Arial" w:hAnsi="Arial" w:cs="Arial"/>
        </w:rPr>
        <w:t>zahr</w:t>
      </w:r>
      <w:r w:rsidR="008B77A5" w:rsidRPr="00C85BD7">
        <w:rPr>
          <w:rFonts w:ascii="Arial" w:hAnsi="Arial" w:cs="Arial"/>
        </w:rPr>
        <w:t>aje</w:t>
      </w:r>
      <w:r w:rsidRPr="00C85BD7">
        <w:rPr>
          <w:rFonts w:ascii="Arial" w:hAnsi="Arial" w:cs="Arial"/>
        </w:rPr>
        <w:t xml:space="preserve"> jednoduché doprovodné jedno a dvoutaktové modely (</w:t>
      </w:r>
      <w:proofErr w:type="spellStart"/>
      <w:r w:rsidRPr="00C85BD7">
        <w:rPr>
          <w:rFonts w:ascii="Arial" w:hAnsi="Arial" w:cs="Arial"/>
        </w:rPr>
        <w:t>patterns</w:t>
      </w:r>
      <w:proofErr w:type="spellEnd"/>
      <w:r w:rsidRPr="00C85BD7">
        <w:rPr>
          <w:rFonts w:ascii="Arial" w:hAnsi="Arial" w:cs="Arial"/>
        </w:rPr>
        <w:t>)</w:t>
      </w:r>
    </w:p>
    <w:p w14:paraId="581268C8" w14:textId="77777777" w:rsidR="00666EAF" w:rsidRPr="00C85BD7" w:rsidRDefault="00666EAF" w:rsidP="00666EAF">
      <w:pPr>
        <w:keepLines/>
        <w:widowControl w:val="0"/>
        <w:contextualSpacing/>
        <w:jc w:val="both"/>
        <w:rPr>
          <w:rFonts w:ascii="Arial" w:hAnsi="Arial" w:cs="Arial"/>
        </w:rPr>
      </w:pPr>
    </w:p>
    <w:p w14:paraId="554A9387" w14:textId="77777777" w:rsidR="003B21B0" w:rsidRPr="00C85BD7" w:rsidRDefault="003B21B0" w:rsidP="00C85BD7">
      <w:pPr>
        <w:keepNext/>
        <w:spacing w:after="40"/>
        <w:jc w:val="both"/>
        <w:rPr>
          <w:rFonts w:ascii="Arial" w:hAnsi="Arial" w:cs="Arial"/>
          <w:b/>
        </w:rPr>
      </w:pPr>
      <w:r w:rsidRPr="00C85BD7">
        <w:rPr>
          <w:rFonts w:ascii="Arial" w:hAnsi="Arial" w:cs="Arial"/>
          <w:b/>
        </w:rPr>
        <w:t>5. ročník</w:t>
      </w:r>
    </w:p>
    <w:p w14:paraId="290A77D6"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11A425C3" w14:textId="77777777" w:rsidR="003B21B0" w:rsidRPr="00C85BD7" w:rsidRDefault="003B21B0" w:rsidP="00C85BD7">
      <w:pPr>
        <w:keepLines/>
        <w:widowControl w:val="0"/>
        <w:numPr>
          <w:ilvl w:val="0"/>
          <w:numId w:val="59"/>
        </w:numPr>
        <w:contextualSpacing/>
        <w:jc w:val="both"/>
        <w:rPr>
          <w:rFonts w:ascii="Arial" w:hAnsi="Arial" w:cs="Arial"/>
        </w:rPr>
      </w:pPr>
      <w:r w:rsidRPr="00C85BD7">
        <w:rPr>
          <w:rFonts w:ascii="Arial" w:hAnsi="Arial" w:cs="Arial"/>
        </w:rPr>
        <w:t>ve hře na malý buben zahraje cvičení, která obsahují veškeré kombinace rytmického dělení včetně využití víření ve všech rytmických hodnotách</w:t>
      </w:r>
    </w:p>
    <w:p w14:paraId="61495539" w14:textId="77777777" w:rsidR="003B21B0" w:rsidRPr="00C85BD7" w:rsidRDefault="003B21B0" w:rsidP="00C85BD7">
      <w:pPr>
        <w:keepLines/>
        <w:widowControl w:val="0"/>
        <w:numPr>
          <w:ilvl w:val="0"/>
          <w:numId w:val="59"/>
        </w:numPr>
        <w:contextualSpacing/>
        <w:jc w:val="both"/>
        <w:rPr>
          <w:rFonts w:ascii="Arial" w:hAnsi="Arial" w:cs="Arial"/>
        </w:rPr>
      </w:pPr>
      <w:r w:rsidRPr="00C85BD7">
        <w:rPr>
          <w:rFonts w:ascii="Arial" w:hAnsi="Arial" w:cs="Arial"/>
        </w:rPr>
        <w:t xml:space="preserve">při hře na malý buben </w:t>
      </w:r>
      <w:r w:rsidR="008B77A5" w:rsidRPr="00C85BD7">
        <w:rPr>
          <w:rFonts w:ascii="Arial" w:hAnsi="Arial" w:cs="Arial"/>
        </w:rPr>
        <w:t xml:space="preserve">odstíní </w:t>
      </w:r>
      <w:r w:rsidRPr="00C85BD7">
        <w:rPr>
          <w:rFonts w:ascii="Arial" w:hAnsi="Arial" w:cs="Arial"/>
        </w:rPr>
        <w:t>dynamiku hry přes celou dynamickou škálu</w:t>
      </w:r>
    </w:p>
    <w:p w14:paraId="55574C10" w14:textId="77777777" w:rsidR="003B21B0" w:rsidRPr="00C85BD7" w:rsidRDefault="003B21B0" w:rsidP="00C85BD7">
      <w:pPr>
        <w:keepLines/>
        <w:widowControl w:val="0"/>
        <w:numPr>
          <w:ilvl w:val="0"/>
          <w:numId w:val="59"/>
        </w:numPr>
        <w:contextualSpacing/>
        <w:jc w:val="both"/>
        <w:rPr>
          <w:rFonts w:ascii="Arial" w:hAnsi="Arial" w:cs="Arial"/>
        </w:rPr>
      </w:pPr>
      <w:r w:rsidRPr="00C85BD7">
        <w:rPr>
          <w:rFonts w:ascii="Arial" w:hAnsi="Arial" w:cs="Arial"/>
        </w:rPr>
        <w:t>při víření už</w:t>
      </w:r>
      <w:r w:rsidR="008B77A5" w:rsidRPr="00C85BD7">
        <w:rPr>
          <w:rFonts w:ascii="Arial" w:hAnsi="Arial" w:cs="Arial"/>
        </w:rPr>
        <w:t>ije</w:t>
      </w:r>
      <w:r w:rsidRPr="00C85BD7">
        <w:rPr>
          <w:rFonts w:ascii="Arial" w:hAnsi="Arial" w:cs="Arial"/>
        </w:rPr>
        <w:t xml:space="preserve"> akcentů, </w:t>
      </w:r>
      <w:proofErr w:type="spellStart"/>
      <w:r w:rsidRPr="00C85BD7">
        <w:rPr>
          <w:rFonts w:ascii="Arial" w:hAnsi="Arial" w:cs="Arial"/>
        </w:rPr>
        <w:t>sforzata</w:t>
      </w:r>
      <w:proofErr w:type="spellEnd"/>
      <w:r w:rsidRPr="00C85BD7">
        <w:rPr>
          <w:rFonts w:ascii="Arial" w:hAnsi="Arial" w:cs="Arial"/>
        </w:rPr>
        <w:t xml:space="preserve"> a všech dynamických možností</w:t>
      </w:r>
    </w:p>
    <w:p w14:paraId="110DF248" w14:textId="77777777" w:rsidR="003B21B0" w:rsidRPr="00C85BD7" w:rsidRDefault="003B21B0" w:rsidP="00C85BD7">
      <w:pPr>
        <w:keepLines/>
        <w:widowControl w:val="0"/>
        <w:numPr>
          <w:ilvl w:val="0"/>
          <w:numId w:val="59"/>
        </w:numPr>
        <w:contextualSpacing/>
        <w:jc w:val="both"/>
        <w:rPr>
          <w:rFonts w:ascii="Arial" w:hAnsi="Arial" w:cs="Arial"/>
        </w:rPr>
      </w:pPr>
      <w:r w:rsidRPr="00C85BD7">
        <w:rPr>
          <w:rFonts w:ascii="Arial" w:hAnsi="Arial" w:cs="Arial"/>
        </w:rPr>
        <w:t>u bicí soupravy zahraje základní doprovodné modely (</w:t>
      </w:r>
      <w:proofErr w:type="spellStart"/>
      <w:r w:rsidRPr="00C85BD7">
        <w:rPr>
          <w:rFonts w:ascii="Arial" w:hAnsi="Arial" w:cs="Arial"/>
        </w:rPr>
        <w:t>patterns</w:t>
      </w:r>
      <w:proofErr w:type="spellEnd"/>
      <w:r w:rsidRPr="00C85BD7">
        <w:rPr>
          <w:rFonts w:ascii="Arial" w:hAnsi="Arial" w:cs="Arial"/>
        </w:rPr>
        <w:t>) latinsko-</w:t>
      </w:r>
    </w:p>
    <w:p w14:paraId="5F148048" w14:textId="77777777" w:rsidR="003B21B0" w:rsidRPr="00C85BD7" w:rsidRDefault="003B21B0" w:rsidP="00C85BD7">
      <w:pPr>
        <w:keepLines/>
        <w:ind w:left="1287"/>
        <w:contextualSpacing/>
        <w:jc w:val="both"/>
        <w:rPr>
          <w:rFonts w:ascii="Arial" w:hAnsi="Arial" w:cs="Arial"/>
        </w:rPr>
      </w:pPr>
      <w:r w:rsidRPr="00C85BD7">
        <w:rPr>
          <w:rFonts w:ascii="Arial" w:hAnsi="Arial" w:cs="Arial"/>
        </w:rPr>
        <w:t>-amerických tanců</w:t>
      </w:r>
    </w:p>
    <w:p w14:paraId="308A38FA" w14:textId="77777777" w:rsidR="003B21B0" w:rsidRPr="00C85BD7" w:rsidRDefault="003B21B0" w:rsidP="00C85BD7">
      <w:pPr>
        <w:keepLines/>
        <w:widowControl w:val="0"/>
        <w:numPr>
          <w:ilvl w:val="0"/>
          <w:numId w:val="59"/>
        </w:numPr>
        <w:contextualSpacing/>
        <w:jc w:val="both"/>
        <w:rPr>
          <w:rFonts w:ascii="Arial" w:hAnsi="Arial" w:cs="Arial"/>
        </w:rPr>
      </w:pPr>
      <w:r w:rsidRPr="00C85BD7">
        <w:rPr>
          <w:rFonts w:ascii="Arial" w:hAnsi="Arial" w:cs="Arial"/>
        </w:rPr>
        <w:t>v souvislosti s latinsko-americkými tanci rozumí funkci drobných bicích nástrojů v této hudbě užívaných a ovládá jejich základní techniku</w:t>
      </w:r>
    </w:p>
    <w:p w14:paraId="41B89B19" w14:textId="77777777" w:rsidR="003B21B0" w:rsidRPr="00C85BD7" w:rsidRDefault="003B21B0" w:rsidP="00C85BD7">
      <w:pPr>
        <w:keepLines/>
        <w:widowControl w:val="0"/>
        <w:numPr>
          <w:ilvl w:val="0"/>
          <w:numId w:val="59"/>
        </w:numPr>
        <w:contextualSpacing/>
        <w:jc w:val="both"/>
        <w:rPr>
          <w:rFonts w:ascii="Arial" w:hAnsi="Arial" w:cs="Arial"/>
        </w:rPr>
      </w:pPr>
      <w:r w:rsidRPr="00C85BD7">
        <w:rPr>
          <w:rFonts w:ascii="Arial" w:hAnsi="Arial" w:cs="Arial"/>
        </w:rPr>
        <w:t>zahraje jednoduché výplně (</w:t>
      </w:r>
      <w:proofErr w:type="spellStart"/>
      <w:r w:rsidRPr="00C85BD7">
        <w:rPr>
          <w:rFonts w:ascii="Arial" w:hAnsi="Arial" w:cs="Arial"/>
        </w:rPr>
        <w:t>fill-ins</w:t>
      </w:r>
      <w:proofErr w:type="spellEnd"/>
      <w:r w:rsidRPr="00C85BD7">
        <w:rPr>
          <w:rFonts w:ascii="Arial" w:hAnsi="Arial" w:cs="Arial"/>
        </w:rPr>
        <w:t xml:space="preserve"> a </w:t>
      </w:r>
      <w:proofErr w:type="spellStart"/>
      <w:r w:rsidRPr="00C85BD7">
        <w:rPr>
          <w:rFonts w:ascii="Arial" w:hAnsi="Arial" w:cs="Arial"/>
        </w:rPr>
        <w:t>breaky</w:t>
      </w:r>
      <w:proofErr w:type="spellEnd"/>
      <w:r w:rsidRPr="00C85BD7">
        <w:rPr>
          <w:rFonts w:ascii="Arial" w:hAnsi="Arial" w:cs="Arial"/>
        </w:rPr>
        <w:t>) k základnímu doprovodu s využitím celé bicí soupravy</w:t>
      </w:r>
    </w:p>
    <w:p w14:paraId="6222E479" w14:textId="77777777" w:rsidR="003B21B0" w:rsidRDefault="008B77A5" w:rsidP="00C85BD7">
      <w:pPr>
        <w:keepLines/>
        <w:widowControl w:val="0"/>
        <w:numPr>
          <w:ilvl w:val="0"/>
          <w:numId w:val="59"/>
        </w:numPr>
        <w:contextualSpacing/>
        <w:jc w:val="both"/>
        <w:rPr>
          <w:rFonts w:ascii="Arial" w:hAnsi="Arial" w:cs="Arial"/>
        </w:rPr>
      </w:pPr>
      <w:r w:rsidRPr="00C85BD7">
        <w:rPr>
          <w:rFonts w:ascii="Arial" w:hAnsi="Arial" w:cs="Arial"/>
        </w:rPr>
        <w:t xml:space="preserve">hraje na </w:t>
      </w:r>
      <w:r w:rsidR="003B21B0" w:rsidRPr="00C85BD7">
        <w:rPr>
          <w:rFonts w:ascii="Arial" w:hAnsi="Arial" w:cs="Arial"/>
        </w:rPr>
        <w:t>velký buben ve spojení s hrou rukama na ostatní nástroje bicí soupravy</w:t>
      </w:r>
    </w:p>
    <w:p w14:paraId="6FA3E05A" w14:textId="77777777" w:rsidR="00666EAF" w:rsidRPr="00C85BD7" w:rsidRDefault="00666EAF" w:rsidP="00666EAF">
      <w:pPr>
        <w:keepLines/>
        <w:widowControl w:val="0"/>
        <w:contextualSpacing/>
        <w:jc w:val="both"/>
        <w:rPr>
          <w:rFonts w:ascii="Arial" w:hAnsi="Arial" w:cs="Arial"/>
        </w:rPr>
      </w:pPr>
    </w:p>
    <w:p w14:paraId="7CE2DA32" w14:textId="77777777" w:rsidR="003B21B0" w:rsidRPr="00C85BD7" w:rsidRDefault="003B21B0" w:rsidP="00C85BD7">
      <w:pPr>
        <w:keepNext/>
        <w:spacing w:after="40"/>
        <w:jc w:val="both"/>
        <w:rPr>
          <w:rFonts w:ascii="Arial" w:hAnsi="Arial" w:cs="Arial"/>
          <w:b/>
        </w:rPr>
      </w:pPr>
      <w:r w:rsidRPr="00C85BD7">
        <w:rPr>
          <w:rFonts w:ascii="Arial" w:hAnsi="Arial" w:cs="Arial"/>
          <w:b/>
        </w:rPr>
        <w:t>6. ročník</w:t>
      </w:r>
    </w:p>
    <w:p w14:paraId="25D9B9F6"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2CBFC758" w14:textId="77777777" w:rsidR="003B21B0" w:rsidRPr="00C85BD7" w:rsidRDefault="003B21B0" w:rsidP="00C85BD7">
      <w:pPr>
        <w:keepNext/>
        <w:widowControl w:val="0"/>
        <w:numPr>
          <w:ilvl w:val="0"/>
          <w:numId w:val="60"/>
        </w:numPr>
        <w:spacing w:after="0"/>
        <w:jc w:val="both"/>
        <w:rPr>
          <w:rFonts w:ascii="Arial" w:hAnsi="Arial" w:cs="Arial"/>
        </w:rPr>
      </w:pPr>
      <w:r w:rsidRPr="00C85BD7">
        <w:rPr>
          <w:rFonts w:ascii="Arial" w:hAnsi="Arial" w:cs="Arial"/>
        </w:rPr>
        <w:t>zahr</w:t>
      </w:r>
      <w:r w:rsidR="008B77A5" w:rsidRPr="00C85BD7">
        <w:rPr>
          <w:rFonts w:ascii="Arial" w:hAnsi="Arial" w:cs="Arial"/>
        </w:rPr>
        <w:t>aje</w:t>
      </w:r>
      <w:r w:rsidRPr="00C85BD7">
        <w:rPr>
          <w:rFonts w:ascii="Arial" w:hAnsi="Arial" w:cs="Arial"/>
        </w:rPr>
        <w:t xml:space="preserve"> zapsaný doprovod bicí soupravy ke zvukové nahrávce</w:t>
      </w:r>
    </w:p>
    <w:p w14:paraId="544F3E8E" w14:textId="77777777" w:rsidR="003B21B0" w:rsidRPr="00C85BD7" w:rsidRDefault="003B21B0" w:rsidP="00C85BD7">
      <w:pPr>
        <w:keepLines/>
        <w:widowControl w:val="0"/>
        <w:numPr>
          <w:ilvl w:val="0"/>
          <w:numId w:val="60"/>
        </w:numPr>
        <w:contextualSpacing/>
        <w:jc w:val="both"/>
        <w:rPr>
          <w:rFonts w:ascii="Arial" w:hAnsi="Arial" w:cs="Arial"/>
        </w:rPr>
      </w:pPr>
      <w:r w:rsidRPr="00C85BD7">
        <w:rPr>
          <w:rFonts w:ascii="Arial" w:hAnsi="Arial" w:cs="Arial"/>
        </w:rPr>
        <w:t>v tomto doprovodu zahr</w:t>
      </w:r>
      <w:r w:rsidR="003726CA" w:rsidRPr="00C85BD7">
        <w:rPr>
          <w:rFonts w:ascii="Arial" w:hAnsi="Arial" w:cs="Arial"/>
        </w:rPr>
        <w:t>aje</w:t>
      </w:r>
      <w:r w:rsidRPr="00C85BD7">
        <w:rPr>
          <w:rFonts w:ascii="Arial" w:hAnsi="Arial" w:cs="Arial"/>
        </w:rPr>
        <w:t xml:space="preserve"> zapsané výplně (</w:t>
      </w:r>
      <w:proofErr w:type="spellStart"/>
      <w:r w:rsidRPr="00C85BD7">
        <w:rPr>
          <w:rFonts w:ascii="Arial" w:hAnsi="Arial" w:cs="Arial"/>
        </w:rPr>
        <w:t>break</w:t>
      </w:r>
      <w:proofErr w:type="spellEnd"/>
      <w:r w:rsidRPr="00C85BD7">
        <w:rPr>
          <w:rFonts w:ascii="Arial" w:hAnsi="Arial" w:cs="Arial"/>
        </w:rPr>
        <w:t xml:space="preserve">, </w:t>
      </w:r>
      <w:proofErr w:type="spellStart"/>
      <w:r w:rsidRPr="00C85BD7">
        <w:rPr>
          <w:rFonts w:ascii="Arial" w:hAnsi="Arial" w:cs="Arial"/>
        </w:rPr>
        <w:t>fill-ins</w:t>
      </w:r>
      <w:proofErr w:type="spellEnd"/>
      <w:r w:rsidRPr="00C85BD7">
        <w:rPr>
          <w:rFonts w:ascii="Arial" w:hAnsi="Arial" w:cs="Arial"/>
        </w:rPr>
        <w:t>)</w:t>
      </w:r>
    </w:p>
    <w:p w14:paraId="7F1FA147" w14:textId="77777777" w:rsidR="003B21B0" w:rsidRPr="00C85BD7" w:rsidRDefault="008B77A5" w:rsidP="00C85BD7">
      <w:pPr>
        <w:keepLines/>
        <w:widowControl w:val="0"/>
        <w:numPr>
          <w:ilvl w:val="0"/>
          <w:numId w:val="60"/>
        </w:numPr>
        <w:contextualSpacing/>
        <w:jc w:val="both"/>
        <w:rPr>
          <w:rFonts w:ascii="Arial" w:hAnsi="Arial" w:cs="Arial"/>
        </w:rPr>
      </w:pPr>
      <w:r w:rsidRPr="00C85BD7">
        <w:rPr>
          <w:rFonts w:ascii="Arial" w:hAnsi="Arial" w:cs="Arial"/>
        </w:rPr>
        <w:t>určí</w:t>
      </w:r>
      <w:r w:rsidR="003B21B0" w:rsidRPr="00C85BD7">
        <w:rPr>
          <w:rFonts w:ascii="Arial" w:hAnsi="Arial" w:cs="Arial"/>
        </w:rPr>
        <w:t xml:space="preserve"> ke zvukové nahrávce nejvhodnější doprovod (</w:t>
      </w:r>
      <w:proofErr w:type="spellStart"/>
      <w:r w:rsidR="003B21B0" w:rsidRPr="00C85BD7">
        <w:rPr>
          <w:rFonts w:ascii="Arial" w:hAnsi="Arial" w:cs="Arial"/>
        </w:rPr>
        <w:t>pattern</w:t>
      </w:r>
      <w:proofErr w:type="spellEnd"/>
      <w:r w:rsidR="003B21B0" w:rsidRPr="00C85BD7">
        <w:rPr>
          <w:rFonts w:ascii="Arial" w:hAnsi="Arial" w:cs="Arial"/>
        </w:rPr>
        <w:t>) a dle vlastní fantazie už</w:t>
      </w:r>
      <w:r w:rsidR="003726CA" w:rsidRPr="00C85BD7">
        <w:rPr>
          <w:rFonts w:ascii="Arial" w:hAnsi="Arial" w:cs="Arial"/>
        </w:rPr>
        <w:t>ije</w:t>
      </w:r>
      <w:r w:rsidR="003B21B0" w:rsidRPr="00C85BD7">
        <w:rPr>
          <w:rFonts w:ascii="Arial" w:hAnsi="Arial" w:cs="Arial"/>
        </w:rPr>
        <w:t xml:space="preserve"> výplně (</w:t>
      </w:r>
      <w:proofErr w:type="spellStart"/>
      <w:r w:rsidR="003B21B0" w:rsidRPr="00C85BD7">
        <w:rPr>
          <w:rFonts w:ascii="Arial" w:hAnsi="Arial" w:cs="Arial"/>
        </w:rPr>
        <w:t>fill-ins</w:t>
      </w:r>
      <w:proofErr w:type="spellEnd"/>
      <w:r w:rsidR="003B21B0" w:rsidRPr="00C85BD7">
        <w:rPr>
          <w:rFonts w:ascii="Arial" w:hAnsi="Arial" w:cs="Arial"/>
        </w:rPr>
        <w:t xml:space="preserve"> a </w:t>
      </w:r>
      <w:proofErr w:type="spellStart"/>
      <w:r w:rsidR="003B21B0" w:rsidRPr="00C85BD7">
        <w:rPr>
          <w:rFonts w:ascii="Arial" w:hAnsi="Arial" w:cs="Arial"/>
        </w:rPr>
        <w:t>break</w:t>
      </w:r>
      <w:proofErr w:type="spellEnd"/>
      <w:r w:rsidR="003B21B0" w:rsidRPr="00C85BD7">
        <w:rPr>
          <w:rFonts w:ascii="Arial" w:hAnsi="Arial" w:cs="Arial"/>
        </w:rPr>
        <w:t>)</w:t>
      </w:r>
    </w:p>
    <w:p w14:paraId="7B7B1CDF" w14:textId="77777777" w:rsidR="003B21B0" w:rsidRPr="00C85BD7" w:rsidRDefault="003B21B0" w:rsidP="00C85BD7">
      <w:pPr>
        <w:keepLines/>
        <w:widowControl w:val="0"/>
        <w:numPr>
          <w:ilvl w:val="0"/>
          <w:numId w:val="60"/>
        </w:numPr>
        <w:contextualSpacing/>
        <w:jc w:val="both"/>
        <w:rPr>
          <w:rFonts w:ascii="Arial" w:hAnsi="Arial" w:cs="Arial"/>
        </w:rPr>
      </w:pPr>
      <w:r w:rsidRPr="00C85BD7">
        <w:rPr>
          <w:rFonts w:ascii="Arial" w:hAnsi="Arial" w:cs="Arial"/>
        </w:rPr>
        <w:t xml:space="preserve">má přehled o drobných bicích nástrojích (perkusích) a kvalifikovaně </w:t>
      </w:r>
      <w:r w:rsidR="002B037D" w:rsidRPr="00C85BD7">
        <w:rPr>
          <w:rFonts w:ascii="Arial" w:hAnsi="Arial" w:cs="Arial"/>
        </w:rPr>
        <w:t xml:space="preserve">je </w:t>
      </w:r>
      <w:r w:rsidRPr="00C85BD7">
        <w:rPr>
          <w:rFonts w:ascii="Arial" w:hAnsi="Arial" w:cs="Arial"/>
        </w:rPr>
        <w:t>použí</w:t>
      </w:r>
      <w:r w:rsidR="002B037D" w:rsidRPr="00C85BD7">
        <w:rPr>
          <w:rFonts w:ascii="Arial" w:hAnsi="Arial" w:cs="Arial"/>
        </w:rPr>
        <w:t>vá</w:t>
      </w:r>
    </w:p>
    <w:p w14:paraId="3D0F8F6C" w14:textId="77777777" w:rsidR="00666EAF" w:rsidRPr="00666EAF" w:rsidRDefault="003B21B0" w:rsidP="00C85BD7">
      <w:pPr>
        <w:keepNext/>
        <w:keepLines/>
        <w:widowControl w:val="0"/>
        <w:numPr>
          <w:ilvl w:val="0"/>
          <w:numId w:val="60"/>
        </w:numPr>
        <w:spacing w:after="40"/>
        <w:contextualSpacing/>
        <w:jc w:val="both"/>
        <w:rPr>
          <w:rFonts w:ascii="Arial" w:hAnsi="Arial" w:cs="Arial"/>
          <w:b/>
        </w:rPr>
      </w:pPr>
      <w:r w:rsidRPr="00666EAF">
        <w:rPr>
          <w:rFonts w:ascii="Arial" w:hAnsi="Arial" w:cs="Arial"/>
        </w:rPr>
        <w:t>zvládá hru na velký buben (jakoby basso ostinato) v kombinaci se složitějšími rytmy nebo akcentovanými pasážemi na malý buben</w:t>
      </w:r>
    </w:p>
    <w:p w14:paraId="18FDF82E" w14:textId="77777777" w:rsidR="00666EAF" w:rsidRPr="00666EAF" w:rsidRDefault="00666EAF" w:rsidP="00FD4AB4">
      <w:pPr>
        <w:keepNext/>
        <w:keepLines/>
        <w:widowControl w:val="0"/>
        <w:spacing w:after="40"/>
        <w:contextualSpacing/>
        <w:jc w:val="both"/>
        <w:rPr>
          <w:rFonts w:ascii="Arial" w:hAnsi="Arial" w:cs="Arial"/>
          <w:b/>
        </w:rPr>
      </w:pPr>
    </w:p>
    <w:p w14:paraId="6226BD4C" w14:textId="77777777" w:rsidR="008C327C" w:rsidRDefault="008C327C">
      <w:pPr>
        <w:rPr>
          <w:rFonts w:ascii="Arial" w:hAnsi="Arial" w:cs="Arial"/>
          <w:b/>
        </w:rPr>
      </w:pPr>
      <w:r>
        <w:rPr>
          <w:rFonts w:ascii="Arial" w:hAnsi="Arial" w:cs="Arial"/>
          <w:b/>
        </w:rPr>
        <w:br w:type="page"/>
      </w:r>
    </w:p>
    <w:p w14:paraId="0338FC7B" w14:textId="77777777" w:rsidR="003B21B0" w:rsidRPr="00666EAF" w:rsidRDefault="003B21B0" w:rsidP="00666EAF">
      <w:pPr>
        <w:keepNext/>
        <w:keepLines/>
        <w:widowControl w:val="0"/>
        <w:spacing w:after="40"/>
        <w:contextualSpacing/>
        <w:jc w:val="both"/>
        <w:rPr>
          <w:rFonts w:ascii="Arial" w:hAnsi="Arial" w:cs="Arial"/>
          <w:b/>
        </w:rPr>
      </w:pPr>
      <w:r w:rsidRPr="00666EAF">
        <w:rPr>
          <w:rFonts w:ascii="Arial" w:hAnsi="Arial" w:cs="Arial"/>
          <w:b/>
        </w:rPr>
        <w:lastRenderedPageBreak/>
        <w:t>7. ročník</w:t>
      </w:r>
    </w:p>
    <w:p w14:paraId="3C3AB56E"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334F0006" w14:textId="77777777" w:rsidR="003B21B0" w:rsidRPr="00C85BD7" w:rsidRDefault="003B21B0" w:rsidP="00C85BD7">
      <w:pPr>
        <w:keepLines/>
        <w:widowControl w:val="0"/>
        <w:numPr>
          <w:ilvl w:val="0"/>
          <w:numId w:val="61"/>
        </w:numPr>
        <w:contextualSpacing/>
        <w:jc w:val="both"/>
        <w:rPr>
          <w:rFonts w:ascii="Arial" w:hAnsi="Arial" w:cs="Arial"/>
        </w:rPr>
      </w:pPr>
      <w:r w:rsidRPr="00C85BD7">
        <w:rPr>
          <w:rFonts w:ascii="Arial" w:hAnsi="Arial" w:cs="Arial"/>
        </w:rPr>
        <w:t xml:space="preserve">ovládá všechny druhy víření – klasické, </w:t>
      </w:r>
      <w:proofErr w:type="spellStart"/>
      <w:r w:rsidRPr="00C85BD7">
        <w:rPr>
          <w:rFonts w:ascii="Arial" w:hAnsi="Arial" w:cs="Arial"/>
        </w:rPr>
        <w:t>dvojúderové</w:t>
      </w:r>
      <w:proofErr w:type="spellEnd"/>
      <w:r w:rsidRPr="00C85BD7">
        <w:rPr>
          <w:rFonts w:ascii="Arial" w:hAnsi="Arial" w:cs="Arial"/>
        </w:rPr>
        <w:t>, bzučivé (</w:t>
      </w:r>
      <w:proofErr w:type="spellStart"/>
      <w:r w:rsidRPr="00C85BD7">
        <w:rPr>
          <w:rFonts w:ascii="Arial" w:hAnsi="Arial" w:cs="Arial"/>
        </w:rPr>
        <w:t>buzz-roll</w:t>
      </w:r>
      <w:proofErr w:type="spellEnd"/>
      <w:r w:rsidRPr="00C85BD7">
        <w:rPr>
          <w:rFonts w:ascii="Arial" w:hAnsi="Arial" w:cs="Arial"/>
        </w:rPr>
        <w:t>)</w:t>
      </w:r>
    </w:p>
    <w:p w14:paraId="78C0C676" w14:textId="77777777" w:rsidR="003B21B0" w:rsidRPr="00C85BD7" w:rsidRDefault="003B21B0" w:rsidP="00C85BD7">
      <w:pPr>
        <w:keepLines/>
        <w:widowControl w:val="0"/>
        <w:numPr>
          <w:ilvl w:val="0"/>
          <w:numId w:val="61"/>
        </w:numPr>
        <w:contextualSpacing/>
        <w:jc w:val="both"/>
        <w:rPr>
          <w:rFonts w:ascii="Arial" w:hAnsi="Arial" w:cs="Arial"/>
        </w:rPr>
      </w:pPr>
      <w:r w:rsidRPr="00C85BD7">
        <w:rPr>
          <w:rFonts w:ascii="Arial" w:hAnsi="Arial" w:cs="Arial"/>
        </w:rPr>
        <w:t>zná původ drobných bicích nástrojů a jejich podobu v etnické hudbě</w:t>
      </w:r>
    </w:p>
    <w:p w14:paraId="168A865E" w14:textId="77777777" w:rsidR="003B21B0" w:rsidRPr="00C85BD7" w:rsidRDefault="003B21B0" w:rsidP="00C85BD7">
      <w:pPr>
        <w:keepLines/>
        <w:widowControl w:val="0"/>
        <w:numPr>
          <w:ilvl w:val="0"/>
          <w:numId w:val="61"/>
        </w:numPr>
        <w:contextualSpacing/>
        <w:jc w:val="both"/>
        <w:rPr>
          <w:rFonts w:ascii="Arial" w:hAnsi="Arial" w:cs="Arial"/>
        </w:rPr>
      </w:pPr>
      <w:r w:rsidRPr="00C85BD7">
        <w:rPr>
          <w:rFonts w:ascii="Arial" w:hAnsi="Arial" w:cs="Arial"/>
        </w:rPr>
        <w:t>při hře využív</w:t>
      </w:r>
      <w:r w:rsidR="002B037D" w:rsidRPr="00C85BD7">
        <w:rPr>
          <w:rFonts w:ascii="Arial" w:hAnsi="Arial" w:cs="Arial"/>
        </w:rPr>
        <w:t>á</w:t>
      </w:r>
      <w:r w:rsidRPr="00C85BD7">
        <w:rPr>
          <w:rFonts w:ascii="Arial" w:hAnsi="Arial" w:cs="Arial"/>
        </w:rPr>
        <w:t xml:space="preserve"> celou bicí soupravu a odliš</w:t>
      </w:r>
      <w:r w:rsidR="002B037D" w:rsidRPr="00C85BD7">
        <w:rPr>
          <w:rFonts w:ascii="Arial" w:hAnsi="Arial" w:cs="Arial"/>
        </w:rPr>
        <w:t>uje</w:t>
      </w:r>
      <w:r w:rsidRPr="00C85BD7">
        <w:rPr>
          <w:rFonts w:ascii="Arial" w:hAnsi="Arial" w:cs="Arial"/>
        </w:rPr>
        <w:t xml:space="preserve"> různý charakter jednotlivých částí skladby</w:t>
      </w:r>
    </w:p>
    <w:p w14:paraId="5B519465" w14:textId="77777777" w:rsidR="003B21B0" w:rsidRPr="00C85BD7" w:rsidRDefault="003B21B0" w:rsidP="00C85BD7">
      <w:pPr>
        <w:keepLines/>
        <w:widowControl w:val="0"/>
        <w:numPr>
          <w:ilvl w:val="0"/>
          <w:numId w:val="61"/>
        </w:numPr>
        <w:contextualSpacing/>
        <w:jc w:val="both"/>
        <w:rPr>
          <w:rFonts w:ascii="Arial" w:hAnsi="Arial" w:cs="Arial"/>
        </w:rPr>
      </w:pPr>
      <w:r w:rsidRPr="00C85BD7">
        <w:rPr>
          <w:rFonts w:ascii="Arial" w:hAnsi="Arial" w:cs="Arial"/>
        </w:rPr>
        <w:t>zná doprovodné modely (</w:t>
      </w:r>
      <w:proofErr w:type="spellStart"/>
      <w:r w:rsidRPr="00C85BD7">
        <w:rPr>
          <w:rFonts w:ascii="Arial" w:hAnsi="Arial" w:cs="Arial"/>
        </w:rPr>
        <w:t>patterns</w:t>
      </w:r>
      <w:proofErr w:type="spellEnd"/>
      <w:r w:rsidRPr="00C85BD7">
        <w:rPr>
          <w:rFonts w:ascii="Arial" w:hAnsi="Arial" w:cs="Arial"/>
        </w:rPr>
        <w:t>) běžných typů skladeb, jak populární, tak rockové hudby</w:t>
      </w:r>
    </w:p>
    <w:p w14:paraId="63B6D522" w14:textId="77777777" w:rsidR="00915641" w:rsidRDefault="003B21B0" w:rsidP="00C85BD7">
      <w:pPr>
        <w:keepLines/>
        <w:widowControl w:val="0"/>
        <w:numPr>
          <w:ilvl w:val="0"/>
          <w:numId w:val="61"/>
        </w:numPr>
        <w:contextualSpacing/>
        <w:jc w:val="both"/>
        <w:rPr>
          <w:rFonts w:ascii="Arial" w:hAnsi="Arial" w:cs="Arial"/>
        </w:rPr>
      </w:pPr>
      <w:r w:rsidRPr="00C85BD7">
        <w:rPr>
          <w:rFonts w:ascii="Arial" w:hAnsi="Arial" w:cs="Arial"/>
        </w:rPr>
        <w:t>ovládá základní modely latinsko-amerických tanců</w:t>
      </w:r>
    </w:p>
    <w:p w14:paraId="781B6F83" w14:textId="77777777" w:rsidR="00915641" w:rsidRDefault="00915641" w:rsidP="00FD4AB4">
      <w:pPr>
        <w:rPr>
          <w:rFonts w:ascii="Arial" w:hAnsi="Arial" w:cs="Arial"/>
        </w:rPr>
      </w:pPr>
    </w:p>
    <w:p w14:paraId="4F91DF96" w14:textId="77777777" w:rsidR="008C327C" w:rsidRPr="00C85BD7" w:rsidRDefault="008C327C" w:rsidP="00FD4AB4">
      <w:pPr>
        <w:rPr>
          <w:rFonts w:ascii="Arial" w:hAnsi="Arial" w:cs="Arial"/>
        </w:rPr>
      </w:pPr>
    </w:p>
    <w:p w14:paraId="2A3B6605" w14:textId="77777777" w:rsidR="003B21B0" w:rsidRPr="00C85BD7" w:rsidRDefault="003B21B0" w:rsidP="00C85BD7">
      <w:pPr>
        <w:spacing w:before="240" w:after="240"/>
        <w:jc w:val="both"/>
        <w:rPr>
          <w:rFonts w:ascii="Arial" w:hAnsi="Arial" w:cs="Arial"/>
          <w:b/>
          <w:caps/>
        </w:rPr>
      </w:pPr>
      <w:r w:rsidRPr="00C85BD7">
        <w:rPr>
          <w:rFonts w:ascii="Arial" w:hAnsi="Arial" w:cs="Arial"/>
          <w:b/>
          <w:caps/>
        </w:rPr>
        <w:t>II. stupeň</w:t>
      </w:r>
    </w:p>
    <w:p w14:paraId="43C59034" w14:textId="77777777" w:rsidR="003B21B0" w:rsidRPr="00C85BD7" w:rsidRDefault="003B21B0" w:rsidP="00C85BD7">
      <w:pPr>
        <w:spacing w:before="240" w:after="240"/>
        <w:jc w:val="both"/>
        <w:rPr>
          <w:rFonts w:ascii="Arial" w:hAnsi="Arial" w:cs="Arial"/>
          <w:b/>
          <w:caps/>
        </w:rPr>
      </w:pPr>
      <w:r w:rsidRPr="00C85BD7">
        <w:rPr>
          <w:rFonts w:ascii="Arial" w:hAnsi="Arial" w:cs="Arial"/>
          <w:b/>
        </w:rPr>
        <w:t>I. ročník</w:t>
      </w:r>
    </w:p>
    <w:p w14:paraId="0D39F22F"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030CC002" w14:textId="77777777" w:rsidR="003B21B0" w:rsidRPr="00C85BD7" w:rsidRDefault="003B21B0" w:rsidP="00C85BD7">
      <w:pPr>
        <w:keepLines/>
        <w:widowControl w:val="0"/>
        <w:numPr>
          <w:ilvl w:val="0"/>
          <w:numId w:val="62"/>
        </w:numPr>
        <w:contextualSpacing/>
        <w:jc w:val="both"/>
        <w:rPr>
          <w:rFonts w:ascii="Arial" w:hAnsi="Arial" w:cs="Arial"/>
        </w:rPr>
      </w:pPr>
      <w:r w:rsidRPr="00C85BD7">
        <w:rPr>
          <w:rFonts w:ascii="Arial" w:hAnsi="Arial" w:cs="Arial"/>
        </w:rPr>
        <w:t>zahr</w:t>
      </w:r>
      <w:r w:rsidR="0074480D" w:rsidRPr="00C85BD7">
        <w:rPr>
          <w:rFonts w:ascii="Arial" w:hAnsi="Arial" w:cs="Arial"/>
        </w:rPr>
        <w:t>aje</w:t>
      </w:r>
      <w:r w:rsidRPr="00C85BD7">
        <w:rPr>
          <w:rFonts w:ascii="Arial" w:hAnsi="Arial" w:cs="Arial"/>
        </w:rPr>
        <w:t xml:space="preserve"> kratší úseky improvizovaného sóla na dané rytmické téma</w:t>
      </w:r>
    </w:p>
    <w:p w14:paraId="1B2EB26B" w14:textId="77777777" w:rsidR="003B21B0" w:rsidRPr="00C85BD7" w:rsidRDefault="003B21B0" w:rsidP="00C85BD7">
      <w:pPr>
        <w:keepLines/>
        <w:widowControl w:val="0"/>
        <w:numPr>
          <w:ilvl w:val="0"/>
          <w:numId w:val="62"/>
        </w:numPr>
        <w:contextualSpacing/>
        <w:jc w:val="both"/>
        <w:rPr>
          <w:rFonts w:ascii="Arial" w:hAnsi="Arial" w:cs="Arial"/>
        </w:rPr>
      </w:pPr>
      <w:r w:rsidRPr="00C85BD7">
        <w:rPr>
          <w:rFonts w:ascii="Arial" w:hAnsi="Arial" w:cs="Arial"/>
        </w:rPr>
        <w:t>bicí soupravu optimálně sestav</w:t>
      </w:r>
      <w:r w:rsidR="0074480D" w:rsidRPr="00C85BD7">
        <w:rPr>
          <w:rFonts w:ascii="Arial" w:hAnsi="Arial" w:cs="Arial"/>
        </w:rPr>
        <w:t>í</w:t>
      </w:r>
      <w:r w:rsidRPr="00C85BD7">
        <w:rPr>
          <w:rFonts w:ascii="Arial" w:hAnsi="Arial" w:cs="Arial"/>
        </w:rPr>
        <w:t xml:space="preserve"> pro svou potřebu hry</w:t>
      </w:r>
    </w:p>
    <w:p w14:paraId="697F745C" w14:textId="77777777" w:rsidR="003B21B0" w:rsidRPr="00C85BD7" w:rsidRDefault="003B21B0" w:rsidP="00C85BD7">
      <w:pPr>
        <w:keepLines/>
        <w:widowControl w:val="0"/>
        <w:numPr>
          <w:ilvl w:val="0"/>
          <w:numId w:val="62"/>
        </w:numPr>
        <w:contextualSpacing/>
        <w:jc w:val="both"/>
        <w:rPr>
          <w:rFonts w:ascii="Arial" w:hAnsi="Arial" w:cs="Arial"/>
        </w:rPr>
      </w:pPr>
      <w:r w:rsidRPr="00C85BD7">
        <w:rPr>
          <w:rFonts w:ascii="Arial" w:hAnsi="Arial" w:cs="Arial"/>
        </w:rPr>
        <w:t>využívá jednodušší prvky náročnější techniky hry na bicí soupravu (</w:t>
      </w:r>
      <w:proofErr w:type="spellStart"/>
      <w:r w:rsidRPr="00C85BD7">
        <w:rPr>
          <w:rFonts w:ascii="Arial" w:hAnsi="Arial" w:cs="Arial"/>
        </w:rPr>
        <w:t>paradiddle</w:t>
      </w:r>
      <w:proofErr w:type="spellEnd"/>
      <w:r w:rsidRPr="00C85BD7">
        <w:rPr>
          <w:rFonts w:ascii="Arial" w:hAnsi="Arial" w:cs="Arial"/>
        </w:rPr>
        <w:t xml:space="preserve">, </w:t>
      </w:r>
      <w:proofErr w:type="spellStart"/>
      <w:r w:rsidRPr="00C85BD7">
        <w:rPr>
          <w:rFonts w:ascii="Arial" w:hAnsi="Arial" w:cs="Arial"/>
        </w:rPr>
        <w:t>dvojúhozy</w:t>
      </w:r>
      <w:proofErr w:type="spellEnd"/>
      <w:r w:rsidRPr="00C85BD7">
        <w:rPr>
          <w:rFonts w:ascii="Arial" w:hAnsi="Arial" w:cs="Arial"/>
        </w:rPr>
        <w:t>)</w:t>
      </w:r>
    </w:p>
    <w:p w14:paraId="599FD4D2" w14:textId="77777777" w:rsidR="003B21B0" w:rsidRPr="00C85BD7" w:rsidRDefault="003B21B0" w:rsidP="00C85BD7">
      <w:pPr>
        <w:keepLines/>
        <w:widowControl w:val="0"/>
        <w:numPr>
          <w:ilvl w:val="0"/>
          <w:numId w:val="62"/>
        </w:numPr>
        <w:contextualSpacing/>
        <w:jc w:val="both"/>
        <w:rPr>
          <w:rFonts w:ascii="Arial" w:hAnsi="Arial" w:cs="Arial"/>
        </w:rPr>
      </w:pPr>
      <w:r w:rsidRPr="00C85BD7">
        <w:rPr>
          <w:rFonts w:ascii="Arial" w:hAnsi="Arial" w:cs="Arial"/>
        </w:rPr>
        <w:t>ovládá základní principy koordinace hry</w:t>
      </w:r>
    </w:p>
    <w:p w14:paraId="63B46F9A" w14:textId="77777777" w:rsidR="003B21B0" w:rsidRDefault="003B21B0" w:rsidP="00C85BD7">
      <w:pPr>
        <w:keepLines/>
        <w:widowControl w:val="0"/>
        <w:numPr>
          <w:ilvl w:val="0"/>
          <w:numId w:val="62"/>
        </w:numPr>
        <w:contextualSpacing/>
        <w:jc w:val="both"/>
        <w:rPr>
          <w:rFonts w:ascii="Arial" w:hAnsi="Arial" w:cs="Arial"/>
        </w:rPr>
      </w:pPr>
      <w:r w:rsidRPr="00C85BD7">
        <w:rPr>
          <w:rFonts w:ascii="Arial" w:hAnsi="Arial" w:cs="Arial"/>
        </w:rPr>
        <w:t>interpret</w:t>
      </w:r>
      <w:r w:rsidR="0074480D" w:rsidRPr="00C85BD7">
        <w:rPr>
          <w:rFonts w:ascii="Arial" w:hAnsi="Arial" w:cs="Arial"/>
        </w:rPr>
        <w:t>uje</w:t>
      </w:r>
      <w:r w:rsidRPr="00C85BD7">
        <w:rPr>
          <w:rFonts w:ascii="Arial" w:hAnsi="Arial" w:cs="Arial"/>
        </w:rPr>
        <w:t xml:space="preserve"> spojení dvou různých základních rytmů (2-3, 2-5, 3-4)</w:t>
      </w:r>
    </w:p>
    <w:p w14:paraId="1C2A55B1" w14:textId="77777777" w:rsidR="008C327C" w:rsidRDefault="008C327C" w:rsidP="00C85BD7">
      <w:pPr>
        <w:keepNext/>
        <w:spacing w:after="40"/>
        <w:jc w:val="both"/>
        <w:rPr>
          <w:rFonts w:ascii="Arial" w:hAnsi="Arial" w:cs="Arial"/>
          <w:b/>
        </w:rPr>
      </w:pPr>
    </w:p>
    <w:p w14:paraId="1F262C9D" w14:textId="77777777" w:rsidR="003B21B0" w:rsidRPr="00C85BD7" w:rsidRDefault="003B21B0" w:rsidP="00C85BD7">
      <w:pPr>
        <w:keepNext/>
        <w:spacing w:after="40"/>
        <w:jc w:val="both"/>
        <w:rPr>
          <w:rFonts w:ascii="Arial" w:hAnsi="Arial" w:cs="Arial"/>
          <w:b/>
        </w:rPr>
      </w:pPr>
      <w:r w:rsidRPr="00C85BD7">
        <w:rPr>
          <w:rFonts w:ascii="Arial" w:hAnsi="Arial" w:cs="Arial"/>
          <w:b/>
        </w:rPr>
        <w:t>II. ročník</w:t>
      </w:r>
    </w:p>
    <w:p w14:paraId="168A3730"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4F73F019" w14:textId="77777777" w:rsidR="003B21B0" w:rsidRPr="00C85BD7" w:rsidRDefault="003B21B0" w:rsidP="00C85BD7">
      <w:pPr>
        <w:keepLines/>
        <w:widowControl w:val="0"/>
        <w:numPr>
          <w:ilvl w:val="0"/>
          <w:numId w:val="63"/>
        </w:numPr>
        <w:contextualSpacing/>
        <w:jc w:val="both"/>
        <w:rPr>
          <w:rFonts w:ascii="Arial" w:hAnsi="Arial" w:cs="Arial"/>
        </w:rPr>
      </w:pPr>
      <w:r w:rsidRPr="00C85BD7">
        <w:rPr>
          <w:rFonts w:ascii="Arial" w:hAnsi="Arial" w:cs="Arial"/>
        </w:rPr>
        <w:t>rozezná různé styly doprovodů a interpret</w:t>
      </w:r>
      <w:r w:rsidR="00471BF7" w:rsidRPr="00C85BD7">
        <w:rPr>
          <w:rFonts w:ascii="Arial" w:hAnsi="Arial" w:cs="Arial"/>
        </w:rPr>
        <w:t>uje je</w:t>
      </w:r>
      <w:r w:rsidRPr="00C85BD7">
        <w:rPr>
          <w:rFonts w:ascii="Arial" w:hAnsi="Arial" w:cs="Arial"/>
        </w:rPr>
        <w:t xml:space="preserve"> v základní verzi</w:t>
      </w:r>
    </w:p>
    <w:p w14:paraId="2DCEC9BF" w14:textId="77777777" w:rsidR="003B21B0" w:rsidRPr="00C85BD7" w:rsidRDefault="003B21B0" w:rsidP="00C85BD7">
      <w:pPr>
        <w:keepLines/>
        <w:widowControl w:val="0"/>
        <w:numPr>
          <w:ilvl w:val="0"/>
          <w:numId w:val="63"/>
        </w:numPr>
        <w:contextualSpacing/>
        <w:jc w:val="both"/>
        <w:rPr>
          <w:rFonts w:ascii="Arial" w:hAnsi="Arial" w:cs="Arial"/>
        </w:rPr>
      </w:pPr>
      <w:r w:rsidRPr="00C85BD7">
        <w:rPr>
          <w:rFonts w:ascii="Arial" w:hAnsi="Arial" w:cs="Arial"/>
        </w:rPr>
        <w:t>při hře využív</w:t>
      </w:r>
      <w:r w:rsidR="0074480D" w:rsidRPr="00C85BD7">
        <w:rPr>
          <w:rFonts w:ascii="Arial" w:hAnsi="Arial" w:cs="Arial"/>
        </w:rPr>
        <w:t>á</w:t>
      </w:r>
      <w:r w:rsidRPr="00C85BD7">
        <w:rPr>
          <w:rFonts w:ascii="Arial" w:hAnsi="Arial" w:cs="Arial"/>
        </w:rPr>
        <w:t xml:space="preserve"> všech možností dynamiky</w:t>
      </w:r>
    </w:p>
    <w:p w14:paraId="711E75FB" w14:textId="77777777" w:rsidR="003B21B0" w:rsidRPr="00C85BD7" w:rsidRDefault="003B21B0" w:rsidP="00C85BD7">
      <w:pPr>
        <w:keepLines/>
        <w:widowControl w:val="0"/>
        <w:numPr>
          <w:ilvl w:val="0"/>
          <w:numId w:val="63"/>
        </w:numPr>
        <w:contextualSpacing/>
        <w:jc w:val="both"/>
        <w:rPr>
          <w:rFonts w:ascii="Arial" w:hAnsi="Arial" w:cs="Arial"/>
        </w:rPr>
      </w:pPr>
      <w:r w:rsidRPr="00C85BD7">
        <w:rPr>
          <w:rFonts w:ascii="Arial" w:hAnsi="Arial" w:cs="Arial"/>
        </w:rPr>
        <w:t>zap</w:t>
      </w:r>
      <w:r w:rsidR="0074480D" w:rsidRPr="00C85BD7">
        <w:rPr>
          <w:rFonts w:ascii="Arial" w:hAnsi="Arial" w:cs="Arial"/>
        </w:rPr>
        <w:t>íše</w:t>
      </w:r>
      <w:r w:rsidRPr="00C85BD7">
        <w:rPr>
          <w:rFonts w:ascii="Arial" w:hAnsi="Arial" w:cs="Arial"/>
        </w:rPr>
        <w:t xml:space="preserve"> rytmy předehrané na malý buben</w:t>
      </w:r>
    </w:p>
    <w:p w14:paraId="38A116F8" w14:textId="77777777" w:rsidR="003B21B0" w:rsidRPr="00C85BD7" w:rsidRDefault="003B21B0" w:rsidP="00C85BD7">
      <w:pPr>
        <w:keepLines/>
        <w:widowControl w:val="0"/>
        <w:numPr>
          <w:ilvl w:val="0"/>
          <w:numId w:val="63"/>
        </w:numPr>
        <w:contextualSpacing/>
        <w:jc w:val="both"/>
        <w:rPr>
          <w:rFonts w:ascii="Arial" w:hAnsi="Arial" w:cs="Arial"/>
        </w:rPr>
      </w:pPr>
      <w:r w:rsidRPr="00C85BD7">
        <w:rPr>
          <w:rFonts w:ascii="Arial" w:hAnsi="Arial" w:cs="Arial"/>
        </w:rPr>
        <w:t>vním</w:t>
      </w:r>
      <w:r w:rsidR="0074480D" w:rsidRPr="00C85BD7">
        <w:rPr>
          <w:rFonts w:ascii="Arial" w:hAnsi="Arial" w:cs="Arial"/>
        </w:rPr>
        <w:t>á</w:t>
      </w:r>
      <w:r w:rsidRPr="00C85BD7">
        <w:rPr>
          <w:rFonts w:ascii="Arial" w:hAnsi="Arial" w:cs="Arial"/>
        </w:rPr>
        <w:t xml:space="preserve"> akustické poměry prostředí a přizpůsob</w:t>
      </w:r>
      <w:r w:rsidR="0074480D" w:rsidRPr="00C85BD7">
        <w:rPr>
          <w:rFonts w:ascii="Arial" w:hAnsi="Arial" w:cs="Arial"/>
        </w:rPr>
        <w:t>í</w:t>
      </w:r>
      <w:r w:rsidRPr="00C85BD7">
        <w:rPr>
          <w:rFonts w:ascii="Arial" w:hAnsi="Arial" w:cs="Arial"/>
        </w:rPr>
        <w:t xml:space="preserve"> jim svou hru</w:t>
      </w:r>
    </w:p>
    <w:p w14:paraId="16FAFA71" w14:textId="77777777" w:rsidR="0074480D" w:rsidRPr="00FD4AB4" w:rsidRDefault="003B21B0" w:rsidP="00C85BD7">
      <w:pPr>
        <w:keepLines/>
        <w:widowControl w:val="0"/>
        <w:numPr>
          <w:ilvl w:val="0"/>
          <w:numId w:val="63"/>
        </w:numPr>
        <w:contextualSpacing/>
        <w:jc w:val="both"/>
        <w:rPr>
          <w:rFonts w:ascii="Arial" w:hAnsi="Arial" w:cs="Arial"/>
        </w:rPr>
      </w:pPr>
      <w:r w:rsidRPr="00C85BD7">
        <w:rPr>
          <w:rFonts w:ascii="Arial" w:hAnsi="Arial" w:cs="Arial"/>
        </w:rPr>
        <w:t>má vědomosti o historii a vývoji bicích nástrojů</w:t>
      </w:r>
    </w:p>
    <w:p w14:paraId="35668C6E" w14:textId="77777777" w:rsidR="008C327C" w:rsidRDefault="008C327C" w:rsidP="00C85BD7">
      <w:pPr>
        <w:keepNext/>
        <w:spacing w:after="40"/>
        <w:jc w:val="both"/>
        <w:rPr>
          <w:rFonts w:ascii="Arial" w:hAnsi="Arial" w:cs="Arial"/>
          <w:b/>
        </w:rPr>
      </w:pPr>
    </w:p>
    <w:p w14:paraId="3A262776" w14:textId="77777777" w:rsidR="003B21B0" w:rsidRPr="00C85BD7" w:rsidRDefault="003B21B0" w:rsidP="00C85BD7">
      <w:pPr>
        <w:keepNext/>
        <w:spacing w:after="40"/>
        <w:jc w:val="both"/>
        <w:rPr>
          <w:rFonts w:ascii="Arial" w:hAnsi="Arial" w:cs="Arial"/>
          <w:b/>
        </w:rPr>
      </w:pPr>
      <w:r w:rsidRPr="00C85BD7">
        <w:rPr>
          <w:rFonts w:ascii="Arial" w:hAnsi="Arial" w:cs="Arial"/>
          <w:b/>
        </w:rPr>
        <w:t>III. ročník</w:t>
      </w:r>
    </w:p>
    <w:p w14:paraId="64C4A8FD"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6793EAEB" w14:textId="77777777" w:rsidR="003B21B0" w:rsidRPr="00C85BD7" w:rsidRDefault="003B21B0" w:rsidP="00C85BD7">
      <w:pPr>
        <w:keepLines/>
        <w:widowControl w:val="0"/>
        <w:numPr>
          <w:ilvl w:val="0"/>
          <w:numId w:val="64"/>
        </w:numPr>
        <w:contextualSpacing/>
        <w:jc w:val="both"/>
        <w:rPr>
          <w:rFonts w:ascii="Arial" w:hAnsi="Arial" w:cs="Arial"/>
        </w:rPr>
      </w:pPr>
      <w:r w:rsidRPr="00C85BD7">
        <w:rPr>
          <w:rFonts w:ascii="Arial" w:hAnsi="Arial" w:cs="Arial"/>
        </w:rPr>
        <w:t>použ</w:t>
      </w:r>
      <w:r w:rsidR="00471BF7" w:rsidRPr="00C85BD7">
        <w:rPr>
          <w:rFonts w:ascii="Arial" w:hAnsi="Arial" w:cs="Arial"/>
        </w:rPr>
        <w:t>í</w:t>
      </w:r>
      <w:r w:rsidR="0074480D" w:rsidRPr="00C85BD7">
        <w:rPr>
          <w:rFonts w:ascii="Arial" w:hAnsi="Arial" w:cs="Arial"/>
        </w:rPr>
        <w:t>vá</w:t>
      </w:r>
      <w:r w:rsidRPr="00C85BD7">
        <w:rPr>
          <w:rFonts w:ascii="Arial" w:hAnsi="Arial" w:cs="Arial"/>
        </w:rPr>
        <w:t xml:space="preserve"> různé drobné doplňkové bicí nástroje k bicí soupravě</w:t>
      </w:r>
    </w:p>
    <w:p w14:paraId="30A820A0" w14:textId="77777777" w:rsidR="003B21B0" w:rsidRPr="00C85BD7" w:rsidRDefault="003B21B0" w:rsidP="00C85BD7">
      <w:pPr>
        <w:keepLines/>
        <w:widowControl w:val="0"/>
        <w:numPr>
          <w:ilvl w:val="0"/>
          <w:numId w:val="64"/>
        </w:numPr>
        <w:contextualSpacing/>
        <w:jc w:val="both"/>
        <w:rPr>
          <w:rFonts w:ascii="Arial" w:hAnsi="Arial" w:cs="Arial"/>
        </w:rPr>
      </w:pPr>
      <w:r w:rsidRPr="00C85BD7">
        <w:rPr>
          <w:rFonts w:ascii="Arial" w:hAnsi="Arial" w:cs="Arial"/>
        </w:rPr>
        <w:t>správně využívá různé typy činelů</w:t>
      </w:r>
    </w:p>
    <w:p w14:paraId="3CF85924" w14:textId="77777777" w:rsidR="003B21B0" w:rsidRPr="00C85BD7" w:rsidRDefault="0074480D" w:rsidP="00C85BD7">
      <w:pPr>
        <w:keepLines/>
        <w:widowControl w:val="0"/>
        <w:numPr>
          <w:ilvl w:val="0"/>
          <w:numId w:val="64"/>
        </w:numPr>
        <w:contextualSpacing/>
        <w:jc w:val="both"/>
        <w:rPr>
          <w:rFonts w:ascii="Arial" w:hAnsi="Arial" w:cs="Arial"/>
        </w:rPr>
      </w:pPr>
      <w:r w:rsidRPr="00C85BD7">
        <w:rPr>
          <w:rFonts w:ascii="Arial" w:hAnsi="Arial" w:cs="Arial"/>
        </w:rPr>
        <w:t xml:space="preserve">využívá </w:t>
      </w:r>
      <w:r w:rsidR="003B21B0" w:rsidRPr="00C85BD7">
        <w:rPr>
          <w:rFonts w:ascii="Arial" w:hAnsi="Arial" w:cs="Arial"/>
        </w:rPr>
        <w:t>jako samostatný hráč perkusních nástrojů k obohacení zvukových možností</w:t>
      </w:r>
    </w:p>
    <w:p w14:paraId="1E808AB4" w14:textId="77777777" w:rsidR="003B21B0" w:rsidRPr="00C85BD7" w:rsidRDefault="003B21B0" w:rsidP="00C85BD7">
      <w:pPr>
        <w:keepLines/>
        <w:widowControl w:val="0"/>
        <w:numPr>
          <w:ilvl w:val="0"/>
          <w:numId w:val="64"/>
        </w:numPr>
        <w:contextualSpacing/>
        <w:jc w:val="both"/>
        <w:rPr>
          <w:rFonts w:ascii="Arial" w:hAnsi="Arial" w:cs="Arial"/>
        </w:rPr>
      </w:pPr>
      <w:r w:rsidRPr="00C85BD7">
        <w:rPr>
          <w:rFonts w:ascii="Arial" w:hAnsi="Arial" w:cs="Arial"/>
        </w:rPr>
        <w:t>dalším rozvojem dosahuje větší jistotu u složitějších koordinačních cvičení</w:t>
      </w:r>
    </w:p>
    <w:p w14:paraId="4455DFF3" w14:textId="77777777" w:rsidR="003B21B0" w:rsidRPr="00C85BD7" w:rsidRDefault="003B21B0" w:rsidP="00C85BD7">
      <w:pPr>
        <w:keepLines/>
        <w:widowControl w:val="0"/>
        <w:numPr>
          <w:ilvl w:val="0"/>
          <w:numId w:val="64"/>
        </w:numPr>
        <w:contextualSpacing/>
        <w:jc w:val="both"/>
        <w:rPr>
          <w:rFonts w:ascii="Arial" w:hAnsi="Arial" w:cs="Arial"/>
        </w:rPr>
      </w:pPr>
      <w:r w:rsidRPr="00C85BD7">
        <w:rPr>
          <w:rFonts w:ascii="Arial" w:hAnsi="Arial" w:cs="Arial"/>
        </w:rPr>
        <w:t>zvládá složitější zápisy skladeb včetně improvizací</w:t>
      </w:r>
    </w:p>
    <w:p w14:paraId="2D7D4ED6" w14:textId="77777777" w:rsidR="003B21B0" w:rsidRPr="00C85BD7" w:rsidRDefault="003B21B0" w:rsidP="00C85BD7">
      <w:pPr>
        <w:keepLines/>
        <w:widowControl w:val="0"/>
        <w:numPr>
          <w:ilvl w:val="0"/>
          <w:numId w:val="64"/>
        </w:numPr>
        <w:contextualSpacing/>
        <w:jc w:val="both"/>
        <w:rPr>
          <w:rFonts w:ascii="Arial" w:hAnsi="Arial" w:cs="Arial"/>
        </w:rPr>
      </w:pPr>
      <w:r w:rsidRPr="00C85BD7">
        <w:rPr>
          <w:rFonts w:ascii="Arial" w:hAnsi="Arial" w:cs="Arial"/>
        </w:rPr>
        <w:t>dle svých možností se zapojuje do hry s jinými (externími) orchestry</w:t>
      </w:r>
    </w:p>
    <w:p w14:paraId="3B462E40" w14:textId="77777777" w:rsidR="003B21B0" w:rsidRPr="00C85BD7" w:rsidRDefault="003B21B0" w:rsidP="00C85BD7">
      <w:pPr>
        <w:keepLines/>
        <w:widowControl w:val="0"/>
        <w:numPr>
          <w:ilvl w:val="0"/>
          <w:numId w:val="64"/>
        </w:numPr>
        <w:contextualSpacing/>
        <w:jc w:val="both"/>
        <w:rPr>
          <w:rFonts w:ascii="Arial" w:hAnsi="Arial" w:cs="Arial"/>
        </w:rPr>
      </w:pPr>
      <w:r w:rsidRPr="00C85BD7">
        <w:rPr>
          <w:rFonts w:ascii="Arial" w:hAnsi="Arial" w:cs="Arial"/>
        </w:rPr>
        <w:t>zap</w:t>
      </w:r>
      <w:r w:rsidR="0074480D" w:rsidRPr="00C85BD7">
        <w:rPr>
          <w:rFonts w:ascii="Arial" w:hAnsi="Arial" w:cs="Arial"/>
        </w:rPr>
        <w:t>íše</w:t>
      </w:r>
      <w:r w:rsidRPr="00C85BD7">
        <w:rPr>
          <w:rFonts w:ascii="Arial" w:hAnsi="Arial" w:cs="Arial"/>
        </w:rPr>
        <w:t xml:space="preserve"> jednoduchý doprovod bicí soupravy</w:t>
      </w:r>
    </w:p>
    <w:p w14:paraId="0E69242C" w14:textId="77777777" w:rsidR="0074480D" w:rsidRPr="00C85BD7" w:rsidRDefault="003B21B0" w:rsidP="00FD4AB4">
      <w:pPr>
        <w:keepLines/>
        <w:widowControl w:val="0"/>
        <w:ind w:left="1287"/>
        <w:contextualSpacing/>
        <w:jc w:val="both"/>
        <w:rPr>
          <w:rFonts w:ascii="Arial" w:hAnsi="Arial" w:cs="Arial"/>
        </w:rPr>
      </w:pPr>
      <w:r w:rsidRPr="00C85BD7">
        <w:rPr>
          <w:rFonts w:ascii="Arial" w:hAnsi="Arial" w:cs="Arial"/>
        </w:rPr>
        <w:t>nalad</w:t>
      </w:r>
      <w:r w:rsidR="0074480D" w:rsidRPr="00C85BD7">
        <w:rPr>
          <w:rFonts w:ascii="Arial" w:hAnsi="Arial" w:cs="Arial"/>
        </w:rPr>
        <w:t>í</w:t>
      </w:r>
      <w:r w:rsidRPr="00C85BD7">
        <w:rPr>
          <w:rFonts w:ascii="Arial" w:hAnsi="Arial" w:cs="Arial"/>
        </w:rPr>
        <w:t xml:space="preserve"> a seříd</w:t>
      </w:r>
      <w:r w:rsidR="0074480D" w:rsidRPr="00C85BD7">
        <w:rPr>
          <w:rFonts w:ascii="Arial" w:hAnsi="Arial" w:cs="Arial"/>
        </w:rPr>
        <w:t>í</w:t>
      </w:r>
      <w:r w:rsidRPr="00C85BD7">
        <w:rPr>
          <w:rFonts w:ascii="Arial" w:hAnsi="Arial" w:cs="Arial"/>
        </w:rPr>
        <w:t xml:space="preserve"> nástroje bicí soupravy</w:t>
      </w:r>
    </w:p>
    <w:p w14:paraId="729D5411" w14:textId="77777777" w:rsidR="008C327C" w:rsidRDefault="008C327C">
      <w:pPr>
        <w:rPr>
          <w:rFonts w:ascii="Arial" w:hAnsi="Arial" w:cs="Arial"/>
          <w:b/>
        </w:rPr>
      </w:pPr>
      <w:r>
        <w:rPr>
          <w:rFonts w:ascii="Arial" w:hAnsi="Arial" w:cs="Arial"/>
          <w:b/>
        </w:rPr>
        <w:br w:type="page"/>
      </w:r>
    </w:p>
    <w:p w14:paraId="18AF1733" w14:textId="77777777" w:rsidR="003B21B0" w:rsidRPr="00C85BD7" w:rsidRDefault="003B21B0" w:rsidP="00C85BD7">
      <w:pPr>
        <w:keepNext/>
        <w:spacing w:after="40"/>
        <w:jc w:val="both"/>
        <w:rPr>
          <w:rFonts w:ascii="Arial" w:hAnsi="Arial" w:cs="Arial"/>
          <w:b/>
        </w:rPr>
      </w:pPr>
      <w:r w:rsidRPr="00C85BD7">
        <w:rPr>
          <w:rFonts w:ascii="Arial" w:hAnsi="Arial" w:cs="Arial"/>
          <w:b/>
        </w:rPr>
        <w:lastRenderedPageBreak/>
        <w:t>IV. ročník</w:t>
      </w:r>
    </w:p>
    <w:p w14:paraId="1019BF4B" w14:textId="77777777" w:rsidR="003B21B0" w:rsidRPr="00C85BD7" w:rsidRDefault="001B47EB" w:rsidP="00C85BD7">
      <w:pPr>
        <w:keepNext/>
        <w:spacing w:after="0"/>
        <w:ind w:left="567"/>
        <w:jc w:val="both"/>
        <w:rPr>
          <w:rFonts w:ascii="Arial" w:hAnsi="Arial" w:cs="Arial"/>
        </w:rPr>
      </w:pPr>
      <w:r>
        <w:rPr>
          <w:rFonts w:ascii="Arial" w:hAnsi="Arial" w:cs="Arial"/>
        </w:rPr>
        <w:t>Žák:</w:t>
      </w:r>
    </w:p>
    <w:p w14:paraId="46CC69D3" w14:textId="77777777" w:rsidR="003B21B0" w:rsidRPr="00C85BD7" w:rsidRDefault="003B21B0" w:rsidP="00C85BD7">
      <w:pPr>
        <w:keepLines/>
        <w:widowControl w:val="0"/>
        <w:numPr>
          <w:ilvl w:val="0"/>
          <w:numId w:val="65"/>
        </w:numPr>
        <w:contextualSpacing/>
        <w:jc w:val="both"/>
        <w:rPr>
          <w:rFonts w:ascii="Arial" w:hAnsi="Arial" w:cs="Arial"/>
        </w:rPr>
      </w:pPr>
      <w:r w:rsidRPr="00C85BD7">
        <w:rPr>
          <w:rFonts w:ascii="Arial" w:hAnsi="Arial" w:cs="Arial"/>
        </w:rPr>
        <w:t>interpret</w:t>
      </w:r>
      <w:r w:rsidR="0074480D" w:rsidRPr="00C85BD7">
        <w:rPr>
          <w:rFonts w:ascii="Arial" w:hAnsi="Arial" w:cs="Arial"/>
        </w:rPr>
        <w:t>uje</w:t>
      </w:r>
      <w:r w:rsidRPr="00C85BD7">
        <w:rPr>
          <w:rFonts w:ascii="Arial" w:hAnsi="Arial" w:cs="Arial"/>
        </w:rPr>
        <w:t xml:space="preserve"> jakýkoliv zápis hry na malý buben</w:t>
      </w:r>
    </w:p>
    <w:p w14:paraId="2B04ABBB" w14:textId="77777777" w:rsidR="003B21B0" w:rsidRPr="00C85BD7" w:rsidRDefault="003B21B0" w:rsidP="00C85BD7">
      <w:pPr>
        <w:keepLines/>
        <w:widowControl w:val="0"/>
        <w:numPr>
          <w:ilvl w:val="0"/>
          <w:numId w:val="65"/>
        </w:numPr>
        <w:contextualSpacing/>
        <w:jc w:val="both"/>
        <w:rPr>
          <w:rFonts w:ascii="Arial" w:hAnsi="Arial" w:cs="Arial"/>
        </w:rPr>
      </w:pPr>
      <w:r w:rsidRPr="00C85BD7">
        <w:rPr>
          <w:rFonts w:ascii="Arial" w:hAnsi="Arial" w:cs="Arial"/>
        </w:rPr>
        <w:t>rozezn</w:t>
      </w:r>
      <w:r w:rsidR="0074480D" w:rsidRPr="00C85BD7">
        <w:rPr>
          <w:rFonts w:ascii="Arial" w:hAnsi="Arial" w:cs="Arial"/>
        </w:rPr>
        <w:t>á</w:t>
      </w:r>
      <w:r w:rsidRPr="00C85BD7">
        <w:rPr>
          <w:rFonts w:ascii="Arial" w:hAnsi="Arial" w:cs="Arial"/>
        </w:rPr>
        <w:t xml:space="preserve"> správný styl doprovodu skladby bicí soupravou</w:t>
      </w:r>
    </w:p>
    <w:p w14:paraId="6D3CE3DF" w14:textId="77777777" w:rsidR="003B21B0" w:rsidRPr="00C85BD7" w:rsidRDefault="003B21B0" w:rsidP="00C85BD7">
      <w:pPr>
        <w:keepLines/>
        <w:widowControl w:val="0"/>
        <w:numPr>
          <w:ilvl w:val="0"/>
          <w:numId w:val="65"/>
        </w:numPr>
        <w:contextualSpacing/>
        <w:jc w:val="both"/>
        <w:rPr>
          <w:rFonts w:ascii="Arial" w:hAnsi="Arial" w:cs="Arial"/>
        </w:rPr>
      </w:pPr>
      <w:r w:rsidRPr="00C85BD7">
        <w:rPr>
          <w:rFonts w:ascii="Arial" w:hAnsi="Arial" w:cs="Arial"/>
        </w:rPr>
        <w:t>aplik</w:t>
      </w:r>
      <w:r w:rsidR="0074480D" w:rsidRPr="00C85BD7">
        <w:rPr>
          <w:rFonts w:ascii="Arial" w:hAnsi="Arial" w:cs="Arial"/>
        </w:rPr>
        <w:t>uje</w:t>
      </w:r>
      <w:r w:rsidRPr="00C85BD7">
        <w:rPr>
          <w:rFonts w:ascii="Arial" w:hAnsi="Arial" w:cs="Arial"/>
        </w:rPr>
        <w:t xml:space="preserve"> všechny dosud zvládnuté technické prvky hry na bicí soupravě (dvojúdery, </w:t>
      </w:r>
      <w:proofErr w:type="spellStart"/>
      <w:r w:rsidRPr="00C85BD7">
        <w:rPr>
          <w:rFonts w:ascii="Arial" w:hAnsi="Arial" w:cs="Arial"/>
        </w:rPr>
        <w:t>paradiddle</w:t>
      </w:r>
      <w:proofErr w:type="spellEnd"/>
      <w:r w:rsidRPr="00C85BD7">
        <w:rPr>
          <w:rFonts w:ascii="Arial" w:hAnsi="Arial" w:cs="Arial"/>
        </w:rPr>
        <w:t>)</w:t>
      </w:r>
    </w:p>
    <w:p w14:paraId="53FED207" w14:textId="77777777" w:rsidR="003B21B0" w:rsidRPr="00C85BD7" w:rsidRDefault="003B21B0" w:rsidP="00C85BD7">
      <w:pPr>
        <w:keepLines/>
        <w:widowControl w:val="0"/>
        <w:numPr>
          <w:ilvl w:val="0"/>
          <w:numId w:val="65"/>
        </w:numPr>
        <w:contextualSpacing/>
        <w:jc w:val="both"/>
        <w:rPr>
          <w:rFonts w:ascii="Arial" w:hAnsi="Arial" w:cs="Arial"/>
        </w:rPr>
      </w:pPr>
      <w:r w:rsidRPr="00C85BD7">
        <w:rPr>
          <w:rFonts w:ascii="Arial" w:hAnsi="Arial" w:cs="Arial"/>
        </w:rPr>
        <w:t>samostatně prac</w:t>
      </w:r>
      <w:r w:rsidR="0074480D" w:rsidRPr="00C85BD7">
        <w:rPr>
          <w:rFonts w:ascii="Arial" w:hAnsi="Arial" w:cs="Arial"/>
        </w:rPr>
        <w:t>uje</w:t>
      </w:r>
      <w:r w:rsidRPr="00C85BD7">
        <w:rPr>
          <w:rFonts w:ascii="Arial" w:hAnsi="Arial" w:cs="Arial"/>
        </w:rPr>
        <w:t xml:space="preserve"> s hudební nahrávkou</w:t>
      </w:r>
    </w:p>
    <w:p w14:paraId="71CC45A9" w14:textId="77777777" w:rsidR="003B21B0" w:rsidRPr="00C85BD7" w:rsidRDefault="003B21B0" w:rsidP="00C85BD7">
      <w:pPr>
        <w:keepLines/>
        <w:widowControl w:val="0"/>
        <w:numPr>
          <w:ilvl w:val="0"/>
          <w:numId w:val="65"/>
        </w:numPr>
        <w:contextualSpacing/>
        <w:jc w:val="both"/>
        <w:rPr>
          <w:rFonts w:ascii="Arial" w:hAnsi="Arial" w:cs="Arial"/>
        </w:rPr>
      </w:pPr>
      <w:r w:rsidRPr="00C85BD7">
        <w:rPr>
          <w:rFonts w:ascii="Arial" w:hAnsi="Arial" w:cs="Arial"/>
        </w:rPr>
        <w:t>si připrav</w:t>
      </w:r>
      <w:r w:rsidR="0074480D" w:rsidRPr="00C85BD7">
        <w:rPr>
          <w:rFonts w:ascii="Arial" w:hAnsi="Arial" w:cs="Arial"/>
        </w:rPr>
        <w:t>í</w:t>
      </w:r>
      <w:r w:rsidRPr="00C85BD7">
        <w:rPr>
          <w:rFonts w:ascii="Arial" w:hAnsi="Arial" w:cs="Arial"/>
        </w:rPr>
        <w:t xml:space="preserve"> a interpre</w:t>
      </w:r>
      <w:r w:rsidR="00471BF7" w:rsidRPr="00C85BD7">
        <w:rPr>
          <w:rFonts w:ascii="Arial" w:hAnsi="Arial" w:cs="Arial"/>
        </w:rPr>
        <w:t>t</w:t>
      </w:r>
      <w:r w:rsidR="0074480D" w:rsidRPr="00C85BD7">
        <w:rPr>
          <w:rFonts w:ascii="Arial" w:hAnsi="Arial" w:cs="Arial"/>
        </w:rPr>
        <w:t>uje</w:t>
      </w:r>
      <w:r w:rsidRPr="00C85BD7">
        <w:rPr>
          <w:rFonts w:ascii="Arial" w:hAnsi="Arial" w:cs="Arial"/>
        </w:rPr>
        <w:t xml:space="preserve"> improvizované sólo</w:t>
      </w:r>
    </w:p>
    <w:p w14:paraId="44994C8B" w14:textId="77777777" w:rsidR="003B21B0" w:rsidRPr="00C85BD7" w:rsidRDefault="003B21B0" w:rsidP="00C85BD7">
      <w:pPr>
        <w:keepLines/>
        <w:widowControl w:val="0"/>
        <w:numPr>
          <w:ilvl w:val="0"/>
          <w:numId w:val="65"/>
        </w:numPr>
        <w:contextualSpacing/>
        <w:jc w:val="both"/>
        <w:rPr>
          <w:rFonts w:ascii="Arial" w:hAnsi="Arial" w:cs="Arial"/>
        </w:rPr>
      </w:pPr>
      <w:r w:rsidRPr="00C85BD7">
        <w:rPr>
          <w:rFonts w:ascii="Arial" w:hAnsi="Arial" w:cs="Arial"/>
        </w:rPr>
        <w:t>zná základní doprovodné modely latinsko-amerických tanců a obměň</w:t>
      </w:r>
      <w:r w:rsidR="0074480D" w:rsidRPr="00C85BD7">
        <w:rPr>
          <w:rFonts w:ascii="Arial" w:hAnsi="Arial" w:cs="Arial"/>
        </w:rPr>
        <w:t>uje je</w:t>
      </w:r>
    </w:p>
    <w:p w14:paraId="481A5CEB" w14:textId="77777777" w:rsidR="003B21B0" w:rsidRPr="00C85BD7" w:rsidRDefault="003B21B0" w:rsidP="00C85BD7">
      <w:pPr>
        <w:keepLines/>
        <w:widowControl w:val="0"/>
        <w:numPr>
          <w:ilvl w:val="0"/>
          <w:numId w:val="65"/>
        </w:numPr>
        <w:contextualSpacing/>
        <w:jc w:val="both"/>
        <w:rPr>
          <w:rFonts w:ascii="Arial" w:hAnsi="Arial" w:cs="Arial"/>
        </w:rPr>
      </w:pPr>
      <w:r w:rsidRPr="00C85BD7">
        <w:rPr>
          <w:rFonts w:ascii="Arial" w:hAnsi="Arial" w:cs="Arial"/>
        </w:rPr>
        <w:t>rozumí funkci perkusí v latinsko-americké hudbě a ovládá základy hry na tyto nástroje</w:t>
      </w:r>
    </w:p>
    <w:p w14:paraId="366B76D8" w14:textId="77777777" w:rsidR="003B21B0" w:rsidRPr="00C85BD7" w:rsidRDefault="003B21B0" w:rsidP="00C85BD7">
      <w:pPr>
        <w:keepLines/>
        <w:widowControl w:val="0"/>
        <w:numPr>
          <w:ilvl w:val="0"/>
          <w:numId w:val="65"/>
        </w:numPr>
        <w:contextualSpacing/>
        <w:jc w:val="both"/>
        <w:rPr>
          <w:rFonts w:ascii="Arial" w:hAnsi="Arial" w:cs="Arial"/>
        </w:rPr>
      </w:pPr>
      <w:r w:rsidRPr="00C85BD7">
        <w:rPr>
          <w:rFonts w:ascii="Arial" w:hAnsi="Arial" w:cs="Arial"/>
        </w:rPr>
        <w:t>orientuje se ve zvukových odlišnostech jednotlivých nástrojů bicí soupravy</w:t>
      </w:r>
    </w:p>
    <w:p w14:paraId="53BAFD48" w14:textId="77777777" w:rsidR="003B21B0" w:rsidRDefault="003B21B0" w:rsidP="00C85BD7">
      <w:pPr>
        <w:keepLines/>
        <w:widowControl w:val="0"/>
        <w:numPr>
          <w:ilvl w:val="0"/>
          <w:numId w:val="65"/>
        </w:numPr>
        <w:contextualSpacing/>
        <w:jc w:val="both"/>
        <w:rPr>
          <w:rFonts w:ascii="Arial" w:hAnsi="Arial" w:cs="Arial"/>
        </w:rPr>
      </w:pPr>
      <w:r w:rsidRPr="00C85BD7">
        <w:rPr>
          <w:rFonts w:ascii="Arial" w:hAnsi="Arial" w:cs="Arial"/>
        </w:rPr>
        <w:t>rozumí konstrukci jednotlivých nástrojů a je schopen drobných oprav</w:t>
      </w:r>
    </w:p>
    <w:p w14:paraId="47939191" w14:textId="77777777" w:rsidR="00666EAF" w:rsidRDefault="00666EAF" w:rsidP="00666EAF">
      <w:pPr>
        <w:keepLines/>
        <w:widowControl w:val="0"/>
        <w:contextualSpacing/>
        <w:jc w:val="both"/>
        <w:rPr>
          <w:rFonts w:ascii="Arial" w:hAnsi="Arial" w:cs="Arial"/>
        </w:rPr>
      </w:pPr>
    </w:p>
    <w:p w14:paraId="03443C6C" w14:textId="77777777" w:rsidR="00666EAF" w:rsidRDefault="00666EAF" w:rsidP="00666EAF">
      <w:pPr>
        <w:keepLines/>
        <w:widowControl w:val="0"/>
        <w:contextualSpacing/>
        <w:jc w:val="both"/>
        <w:rPr>
          <w:rFonts w:ascii="Arial" w:hAnsi="Arial" w:cs="Arial"/>
        </w:rPr>
      </w:pPr>
    </w:p>
    <w:p w14:paraId="6BCEBF6B" w14:textId="77777777" w:rsidR="003D7459" w:rsidRPr="00C85BD7" w:rsidRDefault="003D7459" w:rsidP="00666EAF">
      <w:pPr>
        <w:keepLines/>
        <w:widowControl w:val="0"/>
        <w:contextualSpacing/>
        <w:jc w:val="both"/>
        <w:rPr>
          <w:rFonts w:ascii="Arial" w:hAnsi="Arial" w:cs="Arial"/>
        </w:rPr>
      </w:pPr>
    </w:p>
    <w:p w14:paraId="759250F3" w14:textId="77777777" w:rsidR="0074480D" w:rsidRPr="00C85BD7" w:rsidRDefault="0074480D"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09386C66" w14:textId="77777777" w:rsidR="0074480D" w:rsidRPr="00C85BD7" w:rsidRDefault="0074480D"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54A32ABE" w14:textId="77777777" w:rsidR="0074480D" w:rsidRPr="00C85BD7" w:rsidRDefault="0074480D" w:rsidP="00C85BD7">
      <w:pPr>
        <w:tabs>
          <w:tab w:val="left" w:pos="0"/>
        </w:tabs>
        <w:suppressAutoHyphens/>
        <w:spacing w:after="0"/>
        <w:jc w:val="both"/>
        <w:rPr>
          <w:rFonts w:ascii="Arial" w:hAnsi="Arial" w:cs="Arial"/>
        </w:rPr>
      </w:pPr>
      <w:r w:rsidRPr="00C85BD7">
        <w:rPr>
          <w:rFonts w:ascii="Arial" w:hAnsi="Arial" w:cs="Arial"/>
          <w:b/>
        </w:rPr>
        <w:t xml:space="preserve">Komorní </w:t>
      </w:r>
      <w:proofErr w:type="gramStart"/>
      <w:r w:rsidRPr="00C85BD7">
        <w:rPr>
          <w:rFonts w:ascii="Arial" w:hAnsi="Arial" w:cs="Arial"/>
          <w:b/>
        </w:rPr>
        <w:t>hra</w:t>
      </w:r>
      <w:r w:rsidRPr="00C85BD7">
        <w:rPr>
          <w:rFonts w:ascii="Arial" w:hAnsi="Arial" w:cs="Arial"/>
        </w:rPr>
        <w:t xml:space="preserve"> - odkaz</w:t>
      </w:r>
      <w:proofErr w:type="gramEnd"/>
      <w:r w:rsidRPr="00C85BD7">
        <w:rPr>
          <w:rFonts w:ascii="Arial" w:hAnsi="Arial" w:cs="Arial"/>
        </w:rPr>
        <w:t xml:space="preserve"> na předmět Komorní hra</w:t>
      </w:r>
    </w:p>
    <w:p w14:paraId="12ABA2E1" w14:textId="77777777" w:rsidR="003D7459" w:rsidRDefault="003D7459" w:rsidP="003D7459">
      <w:pPr>
        <w:tabs>
          <w:tab w:val="left" w:pos="0"/>
        </w:tabs>
        <w:suppressAutoHyphens/>
        <w:spacing w:after="0"/>
        <w:jc w:val="both"/>
        <w:rPr>
          <w:rFonts w:ascii="Arial" w:hAnsi="Arial" w:cs="Arial"/>
        </w:rPr>
      </w:pPr>
      <w:r w:rsidRPr="00C85BD7">
        <w:rPr>
          <w:rFonts w:ascii="Arial" w:hAnsi="Arial" w:cs="Arial"/>
          <w:b/>
        </w:rPr>
        <w:t xml:space="preserve">Soubor populární </w:t>
      </w:r>
      <w:proofErr w:type="gramStart"/>
      <w:r w:rsidRPr="00C85BD7">
        <w:rPr>
          <w:rFonts w:ascii="Arial" w:hAnsi="Arial" w:cs="Arial"/>
          <w:b/>
        </w:rPr>
        <w:t>hudby</w:t>
      </w:r>
      <w:r w:rsidRPr="00C85BD7">
        <w:rPr>
          <w:rFonts w:ascii="Arial" w:hAnsi="Arial" w:cs="Arial"/>
        </w:rPr>
        <w:t>- odkaz</w:t>
      </w:r>
      <w:proofErr w:type="gramEnd"/>
      <w:r w:rsidRPr="00C85BD7">
        <w:rPr>
          <w:rFonts w:ascii="Arial" w:hAnsi="Arial" w:cs="Arial"/>
        </w:rPr>
        <w:t xml:space="preserve"> na předmět Soubor populární hudby</w:t>
      </w:r>
    </w:p>
    <w:p w14:paraId="5D943BC6" w14:textId="77777777" w:rsidR="003B21B0" w:rsidRPr="00C85BD7" w:rsidRDefault="00FD4AB4" w:rsidP="00FD4AB4">
      <w:pPr>
        <w:rPr>
          <w:rFonts w:ascii="Arial" w:hAnsi="Arial" w:cs="Arial"/>
        </w:rPr>
      </w:pPr>
      <w:r>
        <w:rPr>
          <w:rFonts w:ascii="Arial" w:hAnsi="Arial" w:cs="Arial"/>
        </w:rPr>
        <w:br w:type="page"/>
      </w:r>
    </w:p>
    <w:p w14:paraId="1AC5F0F3" w14:textId="77777777" w:rsidR="003C29BD" w:rsidRPr="00C85BD7" w:rsidRDefault="003C29BD" w:rsidP="00C85BD7">
      <w:pPr>
        <w:pStyle w:val="Nadpis3"/>
        <w:spacing w:line="276" w:lineRule="auto"/>
        <w:jc w:val="both"/>
        <w:rPr>
          <w:rFonts w:cs="Arial"/>
        </w:rPr>
      </w:pPr>
      <w:bookmarkStart w:id="56" w:name="_Toc309744452"/>
      <w:bookmarkStart w:id="57" w:name="_Toc152079080"/>
      <w:r w:rsidRPr="00C85BD7">
        <w:rPr>
          <w:rFonts w:cs="Arial"/>
        </w:rPr>
        <w:lastRenderedPageBreak/>
        <w:t>Studijní zaměření Sólový zpěv</w:t>
      </w:r>
      <w:bookmarkEnd w:id="56"/>
      <w:bookmarkEnd w:id="57"/>
    </w:p>
    <w:p w14:paraId="36B961D6" w14:textId="77777777" w:rsidR="005D743A" w:rsidRPr="00C85BD7" w:rsidRDefault="005D743A" w:rsidP="00C85BD7">
      <w:pPr>
        <w:rPr>
          <w:rFonts w:ascii="Arial" w:hAnsi="Arial" w:cs="Arial"/>
        </w:rPr>
      </w:pPr>
      <w:r w:rsidRPr="00C85BD7">
        <w:rPr>
          <w:rFonts w:ascii="Arial" w:hAnsi="Arial" w:cs="Arial"/>
        </w:rPr>
        <w:t>Zpěv je nejpřirozenějším hudebním projevem člověka. Po celou dobu se snažíme vzbudit zájem žáka o zpěv, který uplatní v hudbě všech stylových období a žánrů, ve skladbách sólových, sborových i komorních. Žák je veden ke správné hygieně hlasu, rytmickému a melodickému cítění a soustavně zdokonaluje pěvecké návyky a dovednosti.</w:t>
      </w:r>
    </w:p>
    <w:p w14:paraId="00EB1421" w14:textId="77777777" w:rsidR="003C29BD" w:rsidRPr="00C85BD7" w:rsidRDefault="003C29BD" w:rsidP="00C85BD7">
      <w:pPr>
        <w:jc w:val="both"/>
        <w:rPr>
          <w:rFonts w:ascii="Arial" w:hAnsi="Arial" w:cs="Arial"/>
        </w:rPr>
      </w:pPr>
    </w:p>
    <w:p w14:paraId="556FF11B" w14:textId="77777777" w:rsidR="003C29BD" w:rsidRPr="00C85BD7" w:rsidRDefault="003C29BD" w:rsidP="00C85BD7">
      <w:pPr>
        <w:jc w:val="both"/>
        <w:rPr>
          <w:rFonts w:ascii="Arial" w:hAnsi="Arial" w:cs="Arial"/>
          <w:b/>
        </w:rPr>
      </w:pPr>
      <w:r w:rsidRPr="00C85BD7">
        <w:rPr>
          <w:rFonts w:ascii="Arial" w:hAnsi="Arial" w:cs="Arial"/>
          <w:b/>
        </w:rPr>
        <w:t>Přípravné studium</w:t>
      </w:r>
      <w:r w:rsidR="005B4ABA" w:rsidRPr="00C85BD7">
        <w:rPr>
          <w:rFonts w:ascii="Arial" w:hAnsi="Arial" w:cs="Arial"/>
          <w:b/>
        </w:rPr>
        <w:t xml:space="preserve"> I.</w:t>
      </w:r>
      <w:r w:rsidR="009A7F61" w:rsidRPr="00C85BD7">
        <w:rPr>
          <w:rFonts w:ascii="Arial" w:hAnsi="Arial" w:cs="Arial"/>
          <w:b/>
        </w:rPr>
        <w:t xml:space="preserve"> </w:t>
      </w:r>
      <w:r w:rsidR="005B4ABA" w:rsidRPr="00C85BD7">
        <w:rPr>
          <w:rFonts w:ascii="Arial" w:hAnsi="Arial" w:cs="Arial"/>
          <w:b/>
        </w:rPr>
        <w:t>stupně</w:t>
      </w:r>
    </w:p>
    <w:p w14:paraId="42817EB6" w14:textId="77777777" w:rsidR="003C29BD" w:rsidRPr="00C85BD7" w:rsidRDefault="003C29BD" w:rsidP="00C85BD7">
      <w:pPr>
        <w:spacing w:after="0"/>
        <w:jc w:val="both"/>
        <w:rPr>
          <w:rFonts w:ascii="Arial" w:hAnsi="Arial" w:cs="Arial"/>
        </w:rPr>
      </w:pPr>
      <w:r w:rsidRPr="00C85BD7">
        <w:rPr>
          <w:rFonts w:ascii="Arial" w:hAnsi="Arial" w:cs="Arial"/>
        </w:rPr>
        <w:tab/>
      </w:r>
      <w:r w:rsidR="001B47EB">
        <w:rPr>
          <w:rFonts w:ascii="Arial" w:hAnsi="Arial" w:cs="Arial"/>
        </w:rPr>
        <w:t>Žák:</w:t>
      </w:r>
    </w:p>
    <w:p w14:paraId="7CE6F29E" w14:textId="77777777" w:rsidR="003C29BD" w:rsidRPr="00C85BD7" w:rsidRDefault="005B4ABA" w:rsidP="00C85BD7">
      <w:pPr>
        <w:widowControl w:val="0"/>
        <w:numPr>
          <w:ilvl w:val="0"/>
          <w:numId w:val="3"/>
        </w:numPr>
        <w:spacing w:after="0"/>
        <w:jc w:val="both"/>
        <w:rPr>
          <w:rFonts w:ascii="Arial" w:hAnsi="Arial" w:cs="Arial"/>
        </w:rPr>
      </w:pPr>
      <w:r w:rsidRPr="00C85BD7">
        <w:rPr>
          <w:rFonts w:ascii="Arial" w:hAnsi="Arial" w:cs="Arial"/>
        </w:rPr>
        <w:t>s</w:t>
      </w:r>
      <w:r w:rsidR="003C29BD" w:rsidRPr="00C85BD7">
        <w:rPr>
          <w:rFonts w:ascii="Arial" w:hAnsi="Arial" w:cs="Arial"/>
        </w:rPr>
        <w:t>právně a přirozeně drží tělo při zpěvu</w:t>
      </w:r>
    </w:p>
    <w:p w14:paraId="42F683D2" w14:textId="77777777" w:rsidR="003C29BD" w:rsidRPr="00C85BD7" w:rsidRDefault="005B4ABA" w:rsidP="00C85BD7">
      <w:pPr>
        <w:widowControl w:val="0"/>
        <w:numPr>
          <w:ilvl w:val="0"/>
          <w:numId w:val="3"/>
        </w:numPr>
        <w:spacing w:after="0"/>
        <w:jc w:val="both"/>
        <w:rPr>
          <w:rFonts w:ascii="Arial" w:hAnsi="Arial" w:cs="Arial"/>
        </w:rPr>
      </w:pPr>
      <w:r w:rsidRPr="00C85BD7">
        <w:rPr>
          <w:rFonts w:ascii="Arial" w:hAnsi="Arial" w:cs="Arial"/>
        </w:rPr>
        <w:t>z</w:t>
      </w:r>
      <w:r w:rsidR="003C29BD" w:rsidRPr="00C85BD7">
        <w:rPr>
          <w:rFonts w:ascii="Arial" w:hAnsi="Arial" w:cs="Arial"/>
        </w:rPr>
        <w:t>vládá klidné dýchání a dodrž</w:t>
      </w:r>
      <w:r w:rsidRPr="00C85BD7">
        <w:rPr>
          <w:rFonts w:ascii="Arial" w:hAnsi="Arial" w:cs="Arial"/>
        </w:rPr>
        <w:t>í</w:t>
      </w:r>
      <w:r w:rsidR="003C29BD" w:rsidRPr="00C85BD7">
        <w:rPr>
          <w:rFonts w:ascii="Arial" w:hAnsi="Arial" w:cs="Arial"/>
        </w:rPr>
        <w:t xml:space="preserve"> hlavní fáze dech</w:t>
      </w:r>
      <w:r w:rsidRPr="00C85BD7">
        <w:rPr>
          <w:rFonts w:ascii="Arial" w:hAnsi="Arial" w:cs="Arial"/>
        </w:rPr>
        <w:t>-</w:t>
      </w:r>
      <w:r w:rsidR="003C29BD" w:rsidRPr="00C85BD7">
        <w:rPr>
          <w:rFonts w:ascii="Arial" w:hAnsi="Arial" w:cs="Arial"/>
        </w:rPr>
        <w:t>nádech – zadržení dechu – plynulý výdech</w:t>
      </w:r>
    </w:p>
    <w:p w14:paraId="062BE2D7" w14:textId="77777777" w:rsidR="003C29BD" w:rsidRPr="00C85BD7" w:rsidRDefault="003C29BD" w:rsidP="00C85BD7">
      <w:pPr>
        <w:widowControl w:val="0"/>
        <w:numPr>
          <w:ilvl w:val="0"/>
          <w:numId w:val="3"/>
        </w:numPr>
        <w:spacing w:after="0"/>
        <w:jc w:val="both"/>
        <w:rPr>
          <w:rFonts w:ascii="Arial" w:hAnsi="Arial" w:cs="Arial"/>
        </w:rPr>
      </w:pPr>
      <w:r w:rsidRPr="00C85BD7">
        <w:rPr>
          <w:rFonts w:ascii="Arial" w:hAnsi="Arial" w:cs="Arial"/>
        </w:rPr>
        <w:t>opak</w:t>
      </w:r>
      <w:r w:rsidR="005B4ABA" w:rsidRPr="00C85BD7">
        <w:rPr>
          <w:rFonts w:ascii="Arial" w:hAnsi="Arial" w:cs="Arial"/>
        </w:rPr>
        <w:t>uje</w:t>
      </w:r>
      <w:r w:rsidRPr="00C85BD7">
        <w:rPr>
          <w:rFonts w:ascii="Arial" w:hAnsi="Arial" w:cs="Arial"/>
        </w:rPr>
        <w:t xml:space="preserve"> jednoduchá hlasová cvičení</w:t>
      </w:r>
    </w:p>
    <w:p w14:paraId="5CA9F386" w14:textId="77777777" w:rsidR="003C29BD" w:rsidRDefault="005B4ABA" w:rsidP="00C85BD7">
      <w:pPr>
        <w:widowControl w:val="0"/>
        <w:numPr>
          <w:ilvl w:val="0"/>
          <w:numId w:val="3"/>
        </w:numPr>
        <w:spacing w:after="0"/>
        <w:jc w:val="both"/>
        <w:rPr>
          <w:rFonts w:ascii="Arial" w:hAnsi="Arial" w:cs="Arial"/>
        </w:rPr>
      </w:pPr>
      <w:r w:rsidRPr="00C85BD7">
        <w:rPr>
          <w:rFonts w:ascii="Arial" w:hAnsi="Arial" w:cs="Arial"/>
        </w:rPr>
        <w:t>z</w:t>
      </w:r>
      <w:r w:rsidR="003C29BD" w:rsidRPr="00C85BD7">
        <w:rPr>
          <w:rFonts w:ascii="Arial" w:hAnsi="Arial" w:cs="Arial"/>
        </w:rPr>
        <w:t>azpívá zpaměti jednoduchou lidovou a dětskou píseň vhodné k jeho věku s doprovodem klavíru</w:t>
      </w:r>
    </w:p>
    <w:p w14:paraId="7EF035F7" w14:textId="77777777" w:rsidR="00666EAF" w:rsidRDefault="00666EAF" w:rsidP="00666EAF">
      <w:pPr>
        <w:widowControl w:val="0"/>
        <w:spacing w:after="0"/>
        <w:jc w:val="both"/>
        <w:rPr>
          <w:rFonts w:ascii="Arial" w:hAnsi="Arial" w:cs="Arial"/>
        </w:rPr>
      </w:pPr>
    </w:p>
    <w:p w14:paraId="60534036" w14:textId="77777777" w:rsidR="003C29BD" w:rsidRPr="00C85BD7" w:rsidRDefault="003C29BD" w:rsidP="00C85BD7">
      <w:pPr>
        <w:jc w:val="both"/>
        <w:rPr>
          <w:rFonts w:ascii="Arial" w:hAnsi="Arial" w:cs="Arial"/>
          <w:b/>
        </w:rPr>
      </w:pPr>
      <w:r w:rsidRPr="00C85BD7">
        <w:rPr>
          <w:rFonts w:ascii="Arial" w:hAnsi="Arial" w:cs="Arial"/>
          <w:b/>
          <w:u w:val="single"/>
        </w:rPr>
        <w:t>Učební plán</w:t>
      </w:r>
      <w:r w:rsidRPr="00C85BD7">
        <w:rPr>
          <w:rFonts w:ascii="Arial" w:hAnsi="Arial" w:cs="Arial"/>
          <w:b/>
        </w:rPr>
        <w:t>:</w:t>
      </w:r>
    </w:p>
    <w:p w14:paraId="74D33EA4" w14:textId="77777777" w:rsidR="003C29BD" w:rsidRPr="00C85BD7" w:rsidRDefault="003C29BD" w:rsidP="00C85BD7">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878"/>
        <w:gridCol w:w="559"/>
        <w:gridCol w:w="558"/>
        <w:gridCol w:w="558"/>
        <w:gridCol w:w="558"/>
        <w:gridCol w:w="558"/>
        <w:gridCol w:w="558"/>
        <w:gridCol w:w="558"/>
        <w:gridCol w:w="558"/>
        <w:gridCol w:w="558"/>
        <w:gridCol w:w="558"/>
        <w:gridCol w:w="558"/>
      </w:tblGrid>
      <w:tr w:rsidR="000C328B" w:rsidRPr="00C85BD7" w14:paraId="45E6A717" w14:textId="77777777" w:rsidTr="00540DE1">
        <w:tc>
          <w:tcPr>
            <w:tcW w:w="2876" w:type="dxa"/>
            <w:gridSpan w:val="2"/>
            <w:vMerge w:val="restart"/>
          </w:tcPr>
          <w:p w14:paraId="6717106A" w14:textId="77777777" w:rsidR="003C29BD" w:rsidRPr="00C85BD7" w:rsidRDefault="003C29BD" w:rsidP="00C85BD7">
            <w:pPr>
              <w:spacing w:after="0"/>
              <w:jc w:val="both"/>
              <w:rPr>
                <w:rFonts w:ascii="Arial" w:hAnsi="Arial" w:cs="Arial"/>
                <w:b/>
              </w:rPr>
            </w:pPr>
          </w:p>
        </w:tc>
        <w:tc>
          <w:tcPr>
            <w:tcW w:w="4032" w:type="dxa"/>
            <w:gridSpan w:val="7"/>
            <w:vAlign w:val="center"/>
          </w:tcPr>
          <w:p w14:paraId="7ADD8FA4" w14:textId="77777777" w:rsidR="003C29BD" w:rsidRPr="00C85BD7" w:rsidRDefault="003C29BD" w:rsidP="00C85BD7">
            <w:pPr>
              <w:spacing w:after="0"/>
              <w:jc w:val="both"/>
              <w:rPr>
                <w:rFonts w:ascii="Arial" w:hAnsi="Arial" w:cs="Arial"/>
                <w:b/>
              </w:rPr>
            </w:pPr>
            <w:r w:rsidRPr="00C85BD7">
              <w:rPr>
                <w:rFonts w:ascii="Arial" w:hAnsi="Arial" w:cs="Arial"/>
                <w:b/>
              </w:rPr>
              <w:t>I. stupeň</w:t>
            </w:r>
          </w:p>
        </w:tc>
        <w:tc>
          <w:tcPr>
            <w:tcW w:w="2304" w:type="dxa"/>
            <w:gridSpan w:val="4"/>
          </w:tcPr>
          <w:p w14:paraId="20DC7E51" w14:textId="77777777" w:rsidR="003C29BD" w:rsidRPr="00C85BD7" w:rsidRDefault="003C29BD" w:rsidP="00C85BD7">
            <w:pPr>
              <w:spacing w:after="0"/>
              <w:jc w:val="both"/>
              <w:rPr>
                <w:rFonts w:ascii="Arial" w:hAnsi="Arial" w:cs="Arial"/>
                <w:b/>
              </w:rPr>
            </w:pPr>
            <w:r w:rsidRPr="00C85BD7">
              <w:rPr>
                <w:rFonts w:ascii="Arial" w:hAnsi="Arial" w:cs="Arial"/>
                <w:b/>
              </w:rPr>
              <w:t>II. stupeň</w:t>
            </w:r>
          </w:p>
        </w:tc>
      </w:tr>
      <w:tr w:rsidR="000C328B" w:rsidRPr="00C85BD7" w14:paraId="200FFE62" w14:textId="77777777" w:rsidTr="00540DE1">
        <w:tc>
          <w:tcPr>
            <w:tcW w:w="2876" w:type="dxa"/>
            <w:gridSpan w:val="2"/>
            <w:vMerge/>
          </w:tcPr>
          <w:p w14:paraId="3CA50A01" w14:textId="77777777" w:rsidR="003C29BD" w:rsidRPr="00C85BD7" w:rsidRDefault="003C29BD" w:rsidP="00C85BD7">
            <w:pPr>
              <w:spacing w:after="0"/>
              <w:jc w:val="both"/>
              <w:rPr>
                <w:rFonts w:ascii="Arial" w:hAnsi="Arial" w:cs="Arial"/>
                <w:b/>
              </w:rPr>
            </w:pPr>
          </w:p>
        </w:tc>
        <w:tc>
          <w:tcPr>
            <w:tcW w:w="576" w:type="dxa"/>
            <w:vAlign w:val="center"/>
          </w:tcPr>
          <w:p w14:paraId="227D8A61" w14:textId="77777777" w:rsidR="003C29BD" w:rsidRPr="00C85BD7" w:rsidRDefault="003C29BD" w:rsidP="00C85BD7">
            <w:pPr>
              <w:spacing w:after="0"/>
              <w:jc w:val="both"/>
              <w:rPr>
                <w:rFonts w:ascii="Arial" w:hAnsi="Arial" w:cs="Arial"/>
                <w:b/>
              </w:rPr>
            </w:pPr>
            <w:r w:rsidRPr="00C85BD7">
              <w:rPr>
                <w:rFonts w:ascii="Arial" w:hAnsi="Arial" w:cs="Arial"/>
                <w:b/>
              </w:rPr>
              <w:t>1.r</w:t>
            </w:r>
          </w:p>
        </w:tc>
        <w:tc>
          <w:tcPr>
            <w:tcW w:w="576" w:type="dxa"/>
            <w:vAlign w:val="center"/>
          </w:tcPr>
          <w:p w14:paraId="45325FB0" w14:textId="77777777" w:rsidR="003C29BD" w:rsidRPr="00C85BD7" w:rsidRDefault="003C29BD" w:rsidP="00C85BD7">
            <w:pPr>
              <w:spacing w:after="0"/>
              <w:jc w:val="both"/>
              <w:rPr>
                <w:rFonts w:ascii="Arial" w:hAnsi="Arial" w:cs="Arial"/>
                <w:b/>
              </w:rPr>
            </w:pPr>
            <w:r w:rsidRPr="00C85BD7">
              <w:rPr>
                <w:rFonts w:ascii="Arial" w:hAnsi="Arial" w:cs="Arial"/>
                <w:b/>
              </w:rPr>
              <w:t>2.r</w:t>
            </w:r>
          </w:p>
        </w:tc>
        <w:tc>
          <w:tcPr>
            <w:tcW w:w="576" w:type="dxa"/>
            <w:vAlign w:val="center"/>
          </w:tcPr>
          <w:p w14:paraId="388DC279" w14:textId="77777777" w:rsidR="003C29BD" w:rsidRPr="00C85BD7" w:rsidRDefault="003C29BD" w:rsidP="00C85BD7">
            <w:pPr>
              <w:spacing w:after="0"/>
              <w:jc w:val="both"/>
              <w:rPr>
                <w:rFonts w:ascii="Arial" w:hAnsi="Arial" w:cs="Arial"/>
                <w:b/>
              </w:rPr>
            </w:pPr>
            <w:r w:rsidRPr="00C85BD7">
              <w:rPr>
                <w:rFonts w:ascii="Arial" w:hAnsi="Arial" w:cs="Arial"/>
                <w:b/>
              </w:rPr>
              <w:t>3.r</w:t>
            </w:r>
          </w:p>
        </w:tc>
        <w:tc>
          <w:tcPr>
            <w:tcW w:w="576" w:type="dxa"/>
            <w:vAlign w:val="center"/>
          </w:tcPr>
          <w:p w14:paraId="316A6623" w14:textId="77777777" w:rsidR="003C29BD" w:rsidRPr="00C85BD7" w:rsidRDefault="003C29BD" w:rsidP="00C85BD7">
            <w:pPr>
              <w:spacing w:after="0"/>
              <w:jc w:val="both"/>
              <w:rPr>
                <w:rFonts w:ascii="Arial" w:hAnsi="Arial" w:cs="Arial"/>
                <w:b/>
              </w:rPr>
            </w:pPr>
            <w:r w:rsidRPr="00C85BD7">
              <w:rPr>
                <w:rFonts w:ascii="Arial" w:hAnsi="Arial" w:cs="Arial"/>
                <w:b/>
              </w:rPr>
              <w:t>4.r</w:t>
            </w:r>
          </w:p>
        </w:tc>
        <w:tc>
          <w:tcPr>
            <w:tcW w:w="576" w:type="dxa"/>
            <w:vAlign w:val="center"/>
          </w:tcPr>
          <w:p w14:paraId="59DD1FCF" w14:textId="77777777" w:rsidR="003C29BD" w:rsidRPr="00C85BD7" w:rsidRDefault="003C29BD" w:rsidP="00C85BD7">
            <w:pPr>
              <w:spacing w:after="0"/>
              <w:jc w:val="both"/>
              <w:rPr>
                <w:rFonts w:ascii="Arial" w:hAnsi="Arial" w:cs="Arial"/>
                <w:b/>
              </w:rPr>
            </w:pPr>
            <w:r w:rsidRPr="00C85BD7">
              <w:rPr>
                <w:rFonts w:ascii="Arial" w:hAnsi="Arial" w:cs="Arial"/>
                <w:b/>
              </w:rPr>
              <w:t>5.r</w:t>
            </w:r>
          </w:p>
        </w:tc>
        <w:tc>
          <w:tcPr>
            <w:tcW w:w="576" w:type="dxa"/>
            <w:vAlign w:val="center"/>
          </w:tcPr>
          <w:p w14:paraId="131A32E6" w14:textId="77777777" w:rsidR="003C29BD" w:rsidRPr="00C85BD7" w:rsidRDefault="003C29BD" w:rsidP="00C85BD7">
            <w:pPr>
              <w:spacing w:after="0"/>
              <w:jc w:val="both"/>
              <w:rPr>
                <w:rFonts w:ascii="Arial" w:hAnsi="Arial" w:cs="Arial"/>
                <w:b/>
              </w:rPr>
            </w:pPr>
            <w:r w:rsidRPr="00C85BD7">
              <w:rPr>
                <w:rFonts w:ascii="Arial" w:hAnsi="Arial" w:cs="Arial"/>
                <w:b/>
              </w:rPr>
              <w:t>6.r</w:t>
            </w:r>
          </w:p>
        </w:tc>
        <w:tc>
          <w:tcPr>
            <w:tcW w:w="576" w:type="dxa"/>
            <w:vAlign w:val="center"/>
          </w:tcPr>
          <w:p w14:paraId="6F1F6E34" w14:textId="77777777" w:rsidR="003C29BD" w:rsidRPr="00C85BD7" w:rsidRDefault="003C29BD" w:rsidP="00C85BD7">
            <w:pPr>
              <w:spacing w:after="0"/>
              <w:jc w:val="both"/>
              <w:rPr>
                <w:rFonts w:ascii="Arial" w:hAnsi="Arial" w:cs="Arial"/>
                <w:b/>
              </w:rPr>
            </w:pPr>
            <w:r w:rsidRPr="00C85BD7">
              <w:rPr>
                <w:rFonts w:ascii="Arial" w:hAnsi="Arial" w:cs="Arial"/>
                <w:b/>
              </w:rPr>
              <w:t>7.r</w:t>
            </w:r>
          </w:p>
        </w:tc>
        <w:tc>
          <w:tcPr>
            <w:tcW w:w="576" w:type="dxa"/>
          </w:tcPr>
          <w:p w14:paraId="23D3BA20" w14:textId="77777777" w:rsidR="003C29BD" w:rsidRPr="00C85BD7" w:rsidRDefault="003C29BD" w:rsidP="00C85BD7">
            <w:pPr>
              <w:spacing w:after="0"/>
              <w:jc w:val="both"/>
              <w:rPr>
                <w:rFonts w:ascii="Arial" w:hAnsi="Arial" w:cs="Arial"/>
                <w:b/>
              </w:rPr>
            </w:pPr>
            <w:r w:rsidRPr="00C85BD7">
              <w:rPr>
                <w:rFonts w:ascii="Arial" w:hAnsi="Arial" w:cs="Arial"/>
                <w:b/>
              </w:rPr>
              <w:t>1.r</w:t>
            </w:r>
          </w:p>
        </w:tc>
        <w:tc>
          <w:tcPr>
            <w:tcW w:w="576" w:type="dxa"/>
          </w:tcPr>
          <w:p w14:paraId="0C983392" w14:textId="77777777" w:rsidR="003C29BD" w:rsidRPr="00C85BD7" w:rsidRDefault="003C29BD" w:rsidP="00C85BD7">
            <w:pPr>
              <w:spacing w:after="0"/>
              <w:jc w:val="both"/>
              <w:rPr>
                <w:rFonts w:ascii="Arial" w:hAnsi="Arial" w:cs="Arial"/>
                <w:b/>
              </w:rPr>
            </w:pPr>
            <w:r w:rsidRPr="00C85BD7">
              <w:rPr>
                <w:rFonts w:ascii="Arial" w:hAnsi="Arial" w:cs="Arial"/>
                <w:b/>
              </w:rPr>
              <w:t>2.r</w:t>
            </w:r>
          </w:p>
        </w:tc>
        <w:tc>
          <w:tcPr>
            <w:tcW w:w="576" w:type="dxa"/>
          </w:tcPr>
          <w:p w14:paraId="45FF28A1" w14:textId="77777777" w:rsidR="003C29BD" w:rsidRPr="00C85BD7" w:rsidRDefault="003C29BD" w:rsidP="00C85BD7">
            <w:pPr>
              <w:spacing w:after="0"/>
              <w:jc w:val="both"/>
              <w:rPr>
                <w:rFonts w:ascii="Arial" w:hAnsi="Arial" w:cs="Arial"/>
                <w:b/>
              </w:rPr>
            </w:pPr>
            <w:r w:rsidRPr="00C85BD7">
              <w:rPr>
                <w:rFonts w:ascii="Arial" w:hAnsi="Arial" w:cs="Arial"/>
                <w:b/>
              </w:rPr>
              <w:t>3.r</w:t>
            </w:r>
          </w:p>
        </w:tc>
        <w:tc>
          <w:tcPr>
            <w:tcW w:w="576" w:type="dxa"/>
          </w:tcPr>
          <w:p w14:paraId="68C671FE" w14:textId="77777777" w:rsidR="003C29BD" w:rsidRPr="00C85BD7" w:rsidRDefault="003C29BD" w:rsidP="00C85BD7">
            <w:pPr>
              <w:spacing w:after="0"/>
              <w:jc w:val="both"/>
              <w:rPr>
                <w:rFonts w:ascii="Arial" w:hAnsi="Arial" w:cs="Arial"/>
                <w:b/>
              </w:rPr>
            </w:pPr>
            <w:r w:rsidRPr="00C85BD7">
              <w:rPr>
                <w:rFonts w:ascii="Arial" w:hAnsi="Arial" w:cs="Arial"/>
                <w:b/>
              </w:rPr>
              <w:t>4.r</w:t>
            </w:r>
          </w:p>
        </w:tc>
      </w:tr>
      <w:tr w:rsidR="000C328B" w:rsidRPr="00C85BD7" w14:paraId="109D5839" w14:textId="77777777" w:rsidTr="00540DE1">
        <w:trPr>
          <w:trHeight w:hRule="exact" w:val="456"/>
        </w:trPr>
        <w:tc>
          <w:tcPr>
            <w:tcW w:w="2876" w:type="dxa"/>
            <w:gridSpan w:val="2"/>
            <w:vAlign w:val="center"/>
          </w:tcPr>
          <w:p w14:paraId="209EB8AA" w14:textId="77777777" w:rsidR="003C29BD" w:rsidRPr="00C85BD7" w:rsidRDefault="003C29BD" w:rsidP="00C85BD7">
            <w:pPr>
              <w:spacing w:after="0"/>
              <w:jc w:val="both"/>
              <w:rPr>
                <w:rFonts w:ascii="Arial" w:hAnsi="Arial" w:cs="Arial"/>
              </w:rPr>
            </w:pPr>
            <w:r w:rsidRPr="00C85BD7">
              <w:rPr>
                <w:rFonts w:ascii="Arial" w:hAnsi="Arial" w:cs="Arial"/>
              </w:rPr>
              <w:t>Sólový zpěv</w:t>
            </w:r>
          </w:p>
        </w:tc>
        <w:tc>
          <w:tcPr>
            <w:tcW w:w="576" w:type="dxa"/>
            <w:vAlign w:val="center"/>
          </w:tcPr>
          <w:p w14:paraId="041F1B0B"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385D1AD6"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66DB532A"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071260C8"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6717890F"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0CF1EB54"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37DDB80E"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4FEAAFF3"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796CE653"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61CCF151"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0E529150" w14:textId="77777777" w:rsidR="003C29BD" w:rsidRPr="00C85BD7" w:rsidRDefault="003C29BD" w:rsidP="00C85BD7">
            <w:pPr>
              <w:spacing w:after="0"/>
              <w:jc w:val="both"/>
              <w:rPr>
                <w:rFonts w:ascii="Arial" w:hAnsi="Arial" w:cs="Arial"/>
              </w:rPr>
            </w:pPr>
            <w:r w:rsidRPr="00C85BD7">
              <w:rPr>
                <w:rFonts w:ascii="Arial" w:hAnsi="Arial" w:cs="Arial"/>
              </w:rPr>
              <w:t>1</w:t>
            </w:r>
          </w:p>
        </w:tc>
      </w:tr>
      <w:tr w:rsidR="000C328B" w:rsidRPr="00C85BD7" w14:paraId="3A2CF3EC" w14:textId="77777777" w:rsidTr="00540DE1">
        <w:trPr>
          <w:trHeight w:val="412"/>
        </w:trPr>
        <w:tc>
          <w:tcPr>
            <w:tcW w:w="2876" w:type="dxa"/>
            <w:gridSpan w:val="2"/>
            <w:vAlign w:val="center"/>
          </w:tcPr>
          <w:p w14:paraId="7F4E31FC" w14:textId="77777777" w:rsidR="003C29BD" w:rsidRPr="00C85BD7" w:rsidRDefault="003C29BD" w:rsidP="00C85BD7">
            <w:pPr>
              <w:spacing w:after="0"/>
              <w:jc w:val="both"/>
              <w:rPr>
                <w:rFonts w:ascii="Arial" w:hAnsi="Arial" w:cs="Arial"/>
              </w:rPr>
            </w:pPr>
            <w:r w:rsidRPr="00C85BD7">
              <w:rPr>
                <w:rFonts w:ascii="Arial" w:hAnsi="Arial" w:cs="Arial"/>
              </w:rPr>
              <w:t>Hudební nauka</w:t>
            </w:r>
          </w:p>
        </w:tc>
        <w:tc>
          <w:tcPr>
            <w:tcW w:w="576" w:type="dxa"/>
            <w:vAlign w:val="center"/>
          </w:tcPr>
          <w:p w14:paraId="75E081FC"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40E7A10D"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111A36FC"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35BC0B0F"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0A010A0E"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64EB7920" w14:textId="77777777" w:rsidR="003C29BD" w:rsidRPr="00C85BD7" w:rsidRDefault="003C29BD" w:rsidP="00C85BD7">
            <w:pPr>
              <w:spacing w:after="0"/>
              <w:jc w:val="both"/>
              <w:rPr>
                <w:rFonts w:ascii="Arial" w:hAnsi="Arial" w:cs="Arial"/>
              </w:rPr>
            </w:pPr>
          </w:p>
        </w:tc>
        <w:tc>
          <w:tcPr>
            <w:tcW w:w="576" w:type="dxa"/>
            <w:vAlign w:val="center"/>
          </w:tcPr>
          <w:p w14:paraId="3892A9C0" w14:textId="77777777" w:rsidR="003C29BD" w:rsidRPr="00C85BD7" w:rsidRDefault="003C29BD" w:rsidP="00C85BD7">
            <w:pPr>
              <w:spacing w:after="0"/>
              <w:jc w:val="both"/>
              <w:rPr>
                <w:rFonts w:ascii="Arial" w:hAnsi="Arial" w:cs="Arial"/>
              </w:rPr>
            </w:pPr>
          </w:p>
        </w:tc>
        <w:tc>
          <w:tcPr>
            <w:tcW w:w="576" w:type="dxa"/>
            <w:vAlign w:val="center"/>
          </w:tcPr>
          <w:p w14:paraId="6D86FE84" w14:textId="77777777" w:rsidR="003C29BD" w:rsidRPr="00C85BD7" w:rsidRDefault="003C29BD" w:rsidP="00C85BD7">
            <w:pPr>
              <w:spacing w:after="0"/>
              <w:jc w:val="both"/>
              <w:rPr>
                <w:rFonts w:ascii="Arial" w:hAnsi="Arial" w:cs="Arial"/>
              </w:rPr>
            </w:pPr>
          </w:p>
        </w:tc>
        <w:tc>
          <w:tcPr>
            <w:tcW w:w="576" w:type="dxa"/>
            <w:vAlign w:val="center"/>
          </w:tcPr>
          <w:p w14:paraId="6EDF1100" w14:textId="77777777" w:rsidR="003C29BD" w:rsidRPr="00C85BD7" w:rsidRDefault="003C29BD" w:rsidP="00C85BD7">
            <w:pPr>
              <w:spacing w:after="0"/>
              <w:jc w:val="both"/>
              <w:rPr>
                <w:rFonts w:ascii="Arial" w:hAnsi="Arial" w:cs="Arial"/>
              </w:rPr>
            </w:pPr>
          </w:p>
        </w:tc>
        <w:tc>
          <w:tcPr>
            <w:tcW w:w="576" w:type="dxa"/>
            <w:vAlign w:val="center"/>
          </w:tcPr>
          <w:p w14:paraId="7E9C215C" w14:textId="77777777" w:rsidR="003C29BD" w:rsidRPr="00C85BD7" w:rsidRDefault="003C29BD" w:rsidP="00C85BD7">
            <w:pPr>
              <w:spacing w:after="0"/>
              <w:jc w:val="both"/>
              <w:rPr>
                <w:rFonts w:ascii="Arial" w:hAnsi="Arial" w:cs="Arial"/>
              </w:rPr>
            </w:pPr>
          </w:p>
        </w:tc>
        <w:tc>
          <w:tcPr>
            <w:tcW w:w="576" w:type="dxa"/>
            <w:vAlign w:val="center"/>
          </w:tcPr>
          <w:p w14:paraId="46B8CA12" w14:textId="77777777" w:rsidR="003C29BD" w:rsidRPr="00C85BD7" w:rsidRDefault="003C29BD" w:rsidP="00C85BD7">
            <w:pPr>
              <w:spacing w:after="0"/>
              <w:jc w:val="both"/>
              <w:rPr>
                <w:rFonts w:ascii="Arial" w:hAnsi="Arial" w:cs="Arial"/>
              </w:rPr>
            </w:pPr>
          </w:p>
        </w:tc>
      </w:tr>
      <w:tr w:rsidR="000C328B" w:rsidRPr="00C85BD7" w14:paraId="5E6B4B04" w14:textId="77777777" w:rsidTr="00823A12">
        <w:trPr>
          <w:trHeight w:val="416"/>
        </w:trPr>
        <w:tc>
          <w:tcPr>
            <w:tcW w:w="817" w:type="dxa"/>
            <w:vMerge w:val="restart"/>
            <w:textDirection w:val="btLr"/>
          </w:tcPr>
          <w:p w14:paraId="69968756" w14:textId="77777777" w:rsidR="003C29BD" w:rsidRPr="00C85BD7" w:rsidRDefault="00F9316E" w:rsidP="00823A12">
            <w:pPr>
              <w:spacing w:after="0"/>
              <w:jc w:val="center"/>
              <w:rPr>
                <w:rFonts w:ascii="Arial" w:hAnsi="Arial" w:cs="Arial"/>
              </w:rPr>
            </w:pPr>
            <w:r w:rsidRPr="00C85BD7">
              <w:rPr>
                <w:rFonts w:ascii="Arial" w:hAnsi="Arial" w:cs="Arial"/>
              </w:rPr>
              <w:t>V</w:t>
            </w:r>
            <w:r w:rsidR="003C29BD" w:rsidRPr="00C85BD7">
              <w:rPr>
                <w:rFonts w:ascii="Arial" w:hAnsi="Arial" w:cs="Arial"/>
              </w:rPr>
              <w:t>olitelné předměty*</w:t>
            </w:r>
          </w:p>
        </w:tc>
        <w:tc>
          <w:tcPr>
            <w:tcW w:w="2059" w:type="dxa"/>
            <w:vAlign w:val="center"/>
          </w:tcPr>
          <w:p w14:paraId="4ED2EFF1" w14:textId="77777777" w:rsidR="003C29BD" w:rsidRPr="00C85BD7" w:rsidRDefault="003C29BD" w:rsidP="00C85BD7">
            <w:pPr>
              <w:spacing w:after="0"/>
              <w:jc w:val="both"/>
              <w:rPr>
                <w:rFonts w:ascii="Arial" w:hAnsi="Arial" w:cs="Arial"/>
              </w:rPr>
            </w:pPr>
            <w:r w:rsidRPr="00C85BD7">
              <w:rPr>
                <w:rFonts w:ascii="Arial" w:hAnsi="Arial" w:cs="Arial"/>
              </w:rPr>
              <w:t>Sborový zpěv</w:t>
            </w:r>
          </w:p>
        </w:tc>
        <w:tc>
          <w:tcPr>
            <w:tcW w:w="576" w:type="dxa"/>
            <w:vAlign w:val="center"/>
          </w:tcPr>
          <w:p w14:paraId="0D4BDA81" w14:textId="77777777" w:rsidR="003C29BD" w:rsidRPr="00C85BD7" w:rsidRDefault="003C29BD" w:rsidP="00C85BD7">
            <w:pPr>
              <w:spacing w:after="0"/>
              <w:jc w:val="both"/>
              <w:rPr>
                <w:rFonts w:ascii="Arial" w:hAnsi="Arial" w:cs="Arial"/>
              </w:rPr>
            </w:pPr>
          </w:p>
        </w:tc>
        <w:tc>
          <w:tcPr>
            <w:tcW w:w="576" w:type="dxa"/>
            <w:vAlign w:val="center"/>
          </w:tcPr>
          <w:p w14:paraId="320A3432" w14:textId="77777777" w:rsidR="003C29BD" w:rsidRPr="00C85BD7" w:rsidRDefault="003C29BD" w:rsidP="00C85BD7">
            <w:pPr>
              <w:spacing w:after="0"/>
              <w:jc w:val="both"/>
              <w:rPr>
                <w:rFonts w:ascii="Arial" w:hAnsi="Arial" w:cs="Arial"/>
              </w:rPr>
            </w:pPr>
          </w:p>
        </w:tc>
        <w:tc>
          <w:tcPr>
            <w:tcW w:w="576" w:type="dxa"/>
            <w:vAlign w:val="center"/>
          </w:tcPr>
          <w:p w14:paraId="4C8137E2" w14:textId="77777777" w:rsidR="003C29BD" w:rsidRPr="00C85BD7" w:rsidRDefault="003C29BD" w:rsidP="00C85BD7">
            <w:pPr>
              <w:spacing w:after="0"/>
              <w:jc w:val="both"/>
              <w:rPr>
                <w:rFonts w:ascii="Arial" w:hAnsi="Arial" w:cs="Arial"/>
              </w:rPr>
            </w:pPr>
          </w:p>
        </w:tc>
        <w:tc>
          <w:tcPr>
            <w:tcW w:w="576" w:type="dxa"/>
            <w:vAlign w:val="center"/>
          </w:tcPr>
          <w:p w14:paraId="1449AB27"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6937A6AC"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1701F478"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410C6D38"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14C6DE14"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2C426BD9"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0B3041B9"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5555FA2C" w14:textId="77777777" w:rsidR="003C29BD" w:rsidRPr="00C85BD7" w:rsidRDefault="003C29BD" w:rsidP="00C85BD7">
            <w:pPr>
              <w:spacing w:after="0"/>
              <w:jc w:val="both"/>
              <w:rPr>
                <w:rFonts w:ascii="Arial" w:hAnsi="Arial" w:cs="Arial"/>
              </w:rPr>
            </w:pPr>
            <w:r w:rsidRPr="00C85BD7">
              <w:rPr>
                <w:rFonts w:ascii="Arial" w:hAnsi="Arial" w:cs="Arial"/>
              </w:rPr>
              <w:t>1</w:t>
            </w:r>
          </w:p>
        </w:tc>
      </w:tr>
      <w:tr w:rsidR="000C328B" w:rsidRPr="00C85BD7" w14:paraId="1B0CCB80" w14:textId="77777777" w:rsidTr="00540DE1">
        <w:trPr>
          <w:trHeight w:val="422"/>
        </w:trPr>
        <w:tc>
          <w:tcPr>
            <w:tcW w:w="817" w:type="dxa"/>
            <w:vMerge/>
            <w:vAlign w:val="center"/>
          </w:tcPr>
          <w:p w14:paraId="5529BAE8" w14:textId="77777777" w:rsidR="003C29BD" w:rsidRPr="00C85BD7" w:rsidRDefault="003C29BD" w:rsidP="00C85BD7">
            <w:pPr>
              <w:spacing w:after="0"/>
              <w:jc w:val="both"/>
              <w:rPr>
                <w:rFonts w:ascii="Arial" w:hAnsi="Arial" w:cs="Arial"/>
              </w:rPr>
            </w:pPr>
          </w:p>
        </w:tc>
        <w:tc>
          <w:tcPr>
            <w:tcW w:w="2059" w:type="dxa"/>
            <w:vAlign w:val="center"/>
          </w:tcPr>
          <w:p w14:paraId="3CF44A0C" w14:textId="77777777" w:rsidR="003C29BD" w:rsidRPr="00C85BD7" w:rsidRDefault="003C29BD" w:rsidP="00C85BD7">
            <w:pPr>
              <w:spacing w:after="0"/>
              <w:jc w:val="both"/>
              <w:rPr>
                <w:rFonts w:ascii="Arial" w:hAnsi="Arial" w:cs="Arial"/>
              </w:rPr>
            </w:pPr>
            <w:r w:rsidRPr="00C85BD7">
              <w:rPr>
                <w:rFonts w:ascii="Arial" w:hAnsi="Arial" w:cs="Arial"/>
              </w:rPr>
              <w:t>Soubor populární hudby</w:t>
            </w:r>
          </w:p>
        </w:tc>
        <w:tc>
          <w:tcPr>
            <w:tcW w:w="576" w:type="dxa"/>
            <w:vAlign w:val="center"/>
          </w:tcPr>
          <w:p w14:paraId="02C97A31" w14:textId="77777777" w:rsidR="003C29BD" w:rsidRPr="00C85BD7" w:rsidRDefault="003C29BD" w:rsidP="00C85BD7">
            <w:pPr>
              <w:spacing w:after="0"/>
              <w:jc w:val="both"/>
              <w:rPr>
                <w:rFonts w:ascii="Arial" w:hAnsi="Arial" w:cs="Arial"/>
              </w:rPr>
            </w:pPr>
          </w:p>
        </w:tc>
        <w:tc>
          <w:tcPr>
            <w:tcW w:w="576" w:type="dxa"/>
            <w:vAlign w:val="center"/>
          </w:tcPr>
          <w:p w14:paraId="06615663" w14:textId="77777777" w:rsidR="003C29BD" w:rsidRPr="00C85BD7" w:rsidRDefault="003C29BD" w:rsidP="00C85BD7">
            <w:pPr>
              <w:spacing w:after="0"/>
              <w:jc w:val="both"/>
              <w:rPr>
                <w:rFonts w:ascii="Arial" w:hAnsi="Arial" w:cs="Arial"/>
              </w:rPr>
            </w:pPr>
          </w:p>
        </w:tc>
        <w:tc>
          <w:tcPr>
            <w:tcW w:w="576" w:type="dxa"/>
            <w:vAlign w:val="center"/>
          </w:tcPr>
          <w:p w14:paraId="5F3BCA5D" w14:textId="77777777" w:rsidR="003C29BD" w:rsidRPr="00C85BD7" w:rsidRDefault="003C29BD" w:rsidP="00C85BD7">
            <w:pPr>
              <w:spacing w:after="0"/>
              <w:jc w:val="both"/>
              <w:rPr>
                <w:rFonts w:ascii="Arial" w:hAnsi="Arial" w:cs="Arial"/>
              </w:rPr>
            </w:pPr>
          </w:p>
        </w:tc>
        <w:tc>
          <w:tcPr>
            <w:tcW w:w="576" w:type="dxa"/>
            <w:vAlign w:val="center"/>
          </w:tcPr>
          <w:p w14:paraId="13CF3DAD"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107DCF9F"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4592BBF6"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2941A4DC"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565E5341"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7BACBB74"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2CA03EFD" w14:textId="77777777" w:rsidR="003C29BD" w:rsidRPr="00C85BD7" w:rsidRDefault="003C29BD" w:rsidP="00C85BD7">
            <w:pPr>
              <w:spacing w:after="0"/>
              <w:jc w:val="both"/>
              <w:rPr>
                <w:rFonts w:ascii="Arial" w:hAnsi="Arial" w:cs="Arial"/>
              </w:rPr>
            </w:pPr>
            <w:r w:rsidRPr="00C85BD7">
              <w:rPr>
                <w:rFonts w:ascii="Arial" w:hAnsi="Arial" w:cs="Arial"/>
              </w:rPr>
              <w:t>1</w:t>
            </w:r>
          </w:p>
        </w:tc>
        <w:tc>
          <w:tcPr>
            <w:tcW w:w="576" w:type="dxa"/>
            <w:vAlign w:val="center"/>
          </w:tcPr>
          <w:p w14:paraId="1A9D2E7A" w14:textId="77777777" w:rsidR="003C29BD" w:rsidRPr="00C85BD7" w:rsidRDefault="003C29BD" w:rsidP="00C85BD7">
            <w:pPr>
              <w:spacing w:after="0"/>
              <w:jc w:val="both"/>
              <w:rPr>
                <w:rFonts w:ascii="Arial" w:hAnsi="Arial" w:cs="Arial"/>
              </w:rPr>
            </w:pPr>
            <w:r w:rsidRPr="00C85BD7">
              <w:rPr>
                <w:rFonts w:ascii="Arial" w:hAnsi="Arial" w:cs="Arial"/>
              </w:rPr>
              <w:t>1</w:t>
            </w:r>
          </w:p>
        </w:tc>
      </w:tr>
    </w:tbl>
    <w:p w14:paraId="54E7A46C" w14:textId="77777777" w:rsidR="003C29BD" w:rsidRPr="00C85BD7" w:rsidRDefault="003C29BD" w:rsidP="00C85BD7">
      <w:pPr>
        <w:jc w:val="both"/>
        <w:rPr>
          <w:rFonts w:ascii="Arial" w:hAnsi="Arial" w:cs="Arial"/>
        </w:rPr>
      </w:pPr>
      <w:r w:rsidRPr="00C85BD7">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559BA28B" w14:textId="77777777" w:rsidR="00335F54" w:rsidRPr="00C85BD7" w:rsidRDefault="00FD4AB4" w:rsidP="00FD4AB4">
      <w:pPr>
        <w:rPr>
          <w:rFonts w:ascii="Arial" w:hAnsi="Arial" w:cs="Arial"/>
          <w:b/>
          <w:i/>
        </w:rPr>
      </w:pPr>
      <w:r>
        <w:rPr>
          <w:rFonts w:ascii="Arial" w:hAnsi="Arial" w:cs="Arial"/>
          <w:b/>
          <w:i/>
        </w:rPr>
        <w:br w:type="page"/>
      </w:r>
    </w:p>
    <w:p w14:paraId="4EB78A22" w14:textId="77777777" w:rsidR="005B4ABA" w:rsidRPr="00C85BD7" w:rsidRDefault="005B4ABA" w:rsidP="00C85BD7">
      <w:pPr>
        <w:jc w:val="both"/>
        <w:rPr>
          <w:rFonts w:ascii="Arial" w:hAnsi="Arial" w:cs="Arial"/>
          <w:b/>
        </w:rPr>
      </w:pPr>
      <w:r w:rsidRPr="00C85BD7">
        <w:rPr>
          <w:rFonts w:ascii="Arial" w:hAnsi="Arial" w:cs="Arial"/>
          <w:b/>
          <w:u w:val="single"/>
        </w:rPr>
        <w:lastRenderedPageBreak/>
        <w:t>Učební osnovy vyučovacích předmětů</w:t>
      </w:r>
      <w:r w:rsidRPr="00C85BD7">
        <w:rPr>
          <w:rFonts w:ascii="Arial" w:hAnsi="Arial" w:cs="Arial"/>
          <w:b/>
        </w:rPr>
        <w:t>:</w:t>
      </w:r>
    </w:p>
    <w:p w14:paraId="723B19CF" w14:textId="77777777" w:rsidR="005B4ABA" w:rsidRPr="00C85BD7" w:rsidRDefault="00B4556E" w:rsidP="00C85BD7">
      <w:pPr>
        <w:jc w:val="both"/>
        <w:rPr>
          <w:rFonts w:ascii="Arial" w:hAnsi="Arial" w:cs="Arial"/>
          <w:b/>
        </w:rPr>
      </w:pPr>
      <w:r>
        <w:rPr>
          <w:rFonts w:ascii="Arial" w:hAnsi="Arial" w:cs="Arial"/>
          <w:b/>
        </w:rPr>
        <w:t xml:space="preserve">Vyučovací </w:t>
      </w:r>
      <w:proofErr w:type="gramStart"/>
      <w:r>
        <w:rPr>
          <w:rFonts w:ascii="Arial" w:hAnsi="Arial" w:cs="Arial"/>
          <w:b/>
        </w:rPr>
        <w:t>předmět:  Sólový</w:t>
      </w:r>
      <w:proofErr w:type="gramEnd"/>
      <w:r>
        <w:rPr>
          <w:rFonts w:ascii="Arial" w:hAnsi="Arial" w:cs="Arial"/>
          <w:b/>
        </w:rPr>
        <w:t xml:space="preserve"> zpěv</w:t>
      </w:r>
    </w:p>
    <w:p w14:paraId="605A03C6" w14:textId="77777777" w:rsidR="005B4ABA" w:rsidRPr="00C85BD7" w:rsidRDefault="005B4ABA" w:rsidP="00C85BD7">
      <w:pPr>
        <w:jc w:val="both"/>
        <w:rPr>
          <w:rFonts w:ascii="Arial" w:hAnsi="Arial" w:cs="Arial"/>
          <w:b/>
        </w:rPr>
      </w:pPr>
      <w:r w:rsidRPr="00C85BD7">
        <w:rPr>
          <w:rFonts w:ascii="Arial" w:hAnsi="Arial" w:cs="Arial"/>
          <w:b/>
        </w:rPr>
        <w:t>I.</w:t>
      </w:r>
      <w:r w:rsidR="008C327C">
        <w:rPr>
          <w:rFonts w:ascii="Arial" w:hAnsi="Arial" w:cs="Arial"/>
          <w:b/>
        </w:rPr>
        <w:t xml:space="preserve"> </w:t>
      </w:r>
      <w:r w:rsidRPr="00C85BD7">
        <w:rPr>
          <w:rFonts w:ascii="Arial" w:hAnsi="Arial" w:cs="Arial"/>
          <w:b/>
        </w:rPr>
        <w:t>STUPEŇ:</w:t>
      </w:r>
    </w:p>
    <w:p w14:paraId="784F9A38" w14:textId="77777777" w:rsidR="003C29BD" w:rsidRPr="00C85BD7" w:rsidRDefault="003C29BD" w:rsidP="00C85BD7">
      <w:pPr>
        <w:spacing w:after="0"/>
        <w:jc w:val="both"/>
        <w:rPr>
          <w:rFonts w:ascii="Arial" w:hAnsi="Arial" w:cs="Arial"/>
          <w:b/>
        </w:rPr>
      </w:pPr>
      <w:r w:rsidRPr="00C85BD7">
        <w:rPr>
          <w:rFonts w:ascii="Arial" w:hAnsi="Arial" w:cs="Arial"/>
          <w:b/>
        </w:rPr>
        <w:t>1. ročník</w:t>
      </w:r>
    </w:p>
    <w:p w14:paraId="20DC47A3" w14:textId="77777777" w:rsidR="003C29BD" w:rsidRPr="00C85BD7" w:rsidRDefault="001B47EB" w:rsidP="00C85BD7">
      <w:pPr>
        <w:spacing w:after="0"/>
        <w:ind w:firstLine="576"/>
        <w:jc w:val="both"/>
        <w:rPr>
          <w:rFonts w:ascii="Arial" w:hAnsi="Arial" w:cs="Arial"/>
        </w:rPr>
      </w:pPr>
      <w:r>
        <w:rPr>
          <w:rFonts w:ascii="Arial" w:hAnsi="Arial" w:cs="Arial"/>
        </w:rPr>
        <w:t>Žák:</w:t>
      </w:r>
    </w:p>
    <w:p w14:paraId="3DB50444" w14:textId="77777777" w:rsidR="003C29BD" w:rsidRPr="00C85BD7" w:rsidRDefault="003C29BD" w:rsidP="00C85BD7">
      <w:pPr>
        <w:pStyle w:val="Odstavecseseznamem"/>
        <w:numPr>
          <w:ilvl w:val="0"/>
          <w:numId w:val="1"/>
        </w:numPr>
        <w:spacing w:after="0" w:line="276" w:lineRule="auto"/>
        <w:jc w:val="both"/>
        <w:rPr>
          <w:rFonts w:ascii="Arial" w:hAnsi="Arial" w:cs="Arial"/>
        </w:rPr>
      </w:pPr>
      <w:r w:rsidRPr="00C85BD7">
        <w:rPr>
          <w:rFonts w:ascii="Arial" w:hAnsi="Arial" w:cs="Arial"/>
        </w:rPr>
        <w:t>dodrž</w:t>
      </w:r>
      <w:r w:rsidR="005B4ABA" w:rsidRPr="00C85BD7">
        <w:rPr>
          <w:rFonts w:ascii="Arial" w:hAnsi="Arial" w:cs="Arial"/>
        </w:rPr>
        <w:t>í</w:t>
      </w:r>
      <w:r w:rsidRPr="00C85BD7">
        <w:rPr>
          <w:rFonts w:ascii="Arial" w:hAnsi="Arial" w:cs="Arial"/>
        </w:rPr>
        <w:t xml:space="preserve"> správný pěvecký postoj</w:t>
      </w:r>
    </w:p>
    <w:p w14:paraId="64718C8D" w14:textId="77777777" w:rsidR="003C29BD" w:rsidRPr="00C85BD7" w:rsidRDefault="003C29BD" w:rsidP="00C85BD7">
      <w:pPr>
        <w:pStyle w:val="Odstavecseseznamem"/>
        <w:numPr>
          <w:ilvl w:val="0"/>
          <w:numId w:val="1"/>
        </w:numPr>
        <w:spacing w:after="0" w:line="276" w:lineRule="auto"/>
        <w:jc w:val="both"/>
        <w:rPr>
          <w:rFonts w:ascii="Arial" w:hAnsi="Arial" w:cs="Arial"/>
        </w:rPr>
      </w:pPr>
      <w:r w:rsidRPr="00C85BD7">
        <w:rPr>
          <w:rFonts w:ascii="Arial" w:hAnsi="Arial" w:cs="Arial"/>
        </w:rPr>
        <w:t>zvládá klidné dýchání: nádech – zadržení dechu – plynulý výdech</w:t>
      </w:r>
    </w:p>
    <w:p w14:paraId="7329F3FB" w14:textId="77777777" w:rsidR="003C29BD" w:rsidRPr="00C85BD7" w:rsidRDefault="003C29BD" w:rsidP="00C85BD7">
      <w:pPr>
        <w:pStyle w:val="Odstavecseseznamem"/>
        <w:numPr>
          <w:ilvl w:val="0"/>
          <w:numId w:val="1"/>
        </w:numPr>
        <w:spacing w:after="0" w:line="276" w:lineRule="auto"/>
        <w:jc w:val="both"/>
        <w:rPr>
          <w:rFonts w:ascii="Arial" w:hAnsi="Arial" w:cs="Arial"/>
        </w:rPr>
      </w:pPr>
      <w:r w:rsidRPr="00C85BD7">
        <w:rPr>
          <w:rFonts w:ascii="Arial" w:hAnsi="Arial" w:cs="Arial"/>
        </w:rPr>
        <w:t xml:space="preserve">zpívá jednoduchá hlasová cvičení </w:t>
      </w:r>
    </w:p>
    <w:p w14:paraId="2B81E091" w14:textId="77777777" w:rsidR="003C29BD" w:rsidRPr="00C85BD7" w:rsidRDefault="003C29BD" w:rsidP="00C85BD7">
      <w:pPr>
        <w:pStyle w:val="Odstavecseseznamem"/>
        <w:numPr>
          <w:ilvl w:val="0"/>
          <w:numId w:val="1"/>
        </w:numPr>
        <w:spacing w:after="0" w:line="276" w:lineRule="auto"/>
        <w:jc w:val="both"/>
        <w:rPr>
          <w:rFonts w:ascii="Arial" w:hAnsi="Arial" w:cs="Arial"/>
        </w:rPr>
      </w:pPr>
      <w:r w:rsidRPr="00C85BD7">
        <w:rPr>
          <w:rFonts w:ascii="Arial" w:hAnsi="Arial" w:cs="Arial"/>
        </w:rPr>
        <w:t>rozliš</w:t>
      </w:r>
      <w:r w:rsidR="00BA3D3B" w:rsidRPr="00C85BD7">
        <w:rPr>
          <w:rFonts w:ascii="Arial" w:hAnsi="Arial" w:cs="Arial"/>
        </w:rPr>
        <w:t>uje</w:t>
      </w:r>
      <w:r w:rsidRPr="00C85BD7">
        <w:rPr>
          <w:rFonts w:ascii="Arial" w:hAnsi="Arial" w:cs="Arial"/>
        </w:rPr>
        <w:t xml:space="preserve"> dynamiku </w:t>
      </w:r>
      <w:proofErr w:type="gramStart"/>
      <w:r w:rsidRPr="00C85BD7">
        <w:rPr>
          <w:rFonts w:ascii="Arial" w:hAnsi="Arial" w:cs="Arial"/>
        </w:rPr>
        <w:t>p – f</w:t>
      </w:r>
      <w:proofErr w:type="gramEnd"/>
    </w:p>
    <w:p w14:paraId="3090E23C" w14:textId="77777777" w:rsidR="003C29BD" w:rsidRPr="00C85BD7" w:rsidRDefault="003C29BD" w:rsidP="00C85BD7">
      <w:pPr>
        <w:pStyle w:val="Odstavecseseznamem"/>
        <w:numPr>
          <w:ilvl w:val="0"/>
          <w:numId w:val="1"/>
        </w:numPr>
        <w:spacing w:after="0" w:line="276" w:lineRule="auto"/>
        <w:jc w:val="both"/>
        <w:rPr>
          <w:rFonts w:ascii="Arial" w:hAnsi="Arial" w:cs="Arial"/>
        </w:rPr>
      </w:pPr>
      <w:r w:rsidRPr="00C85BD7">
        <w:rPr>
          <w:rFonts w:ascii="Arial" w:hAnsi="Arial" w:cs="Arial"/>
        </w:rPr>
        <w:t>zpívá lidovou a umělou píseň ve svém hlasovém rozsahu</w:t>
      </w:r>
    </w:p>
    <w:p w14:paraId="4143DD2E" w14:textId="77777777" w:rsidR="003C29BD" w:rsidRPr="00C85BD7" w:rsidRDefault="003C29BD" w:rsidP="00C85BD7">
      <w:pPr>
        <w:pStyle w:val="Odstavecseseznamem"/>
        <w:numPr>
          <w:ilvl w:val="0"/>
          <w:numId w:val="1"/>
        </w:numPr>
        <w:spacing w:after="0" w:line="276" w:lineRule="auto"/>
        <w:jc w:val="both"/>
        <w:rPr>
          <w:rFonts w:ascii="Arial" w:hAnsi="Arial" w:cs="Arial"/>
        </w:rPr>
      </w:pPr>
      <w:r w:rsidRPr="00C85BD7">
        <w:rPr>
          <w:rFonts w:ascii="Arial" w:hAnsi="Arial" w:cs="Arial"/>
        </w:rPr>
        <w:t>měkce nasad</w:t>
      </w:r>
      <w:r w:rsidR="00BA3D3B" w:rsidRPr="00C85BD7">
        <w:rPr>
          <w:rFonts w:ascii="Arial" w:hAnsi="Arial" w:cs="Arial"/>
        </w:rPr>
        <w:t>í</w:t>
      </w:r>
      <w:r w:rsidRPr="00C85BD7">
        <w:rPr>
          <w:rFonts w:ascii="Arial" w:hAnsi="Arial" w:cs="Arial"/>
        </w:rPr>
        <w:t xml:space="preserve"> tón</w:t>
      </w:r>
    </w:p>
    <w:p w14:paraId="63890F31" w14:textId="77777777" w:rsidR="005B4ABA" w:rsidRPr="00C85BD7" w:rsidRDefault="005B4ABA" w:rsidP="00C85BD7">
      <w:pPr>
        <w:spacing w:after="0"/>
        <w:jc w:val="both"/>
        <w:rPr>
          <w:rFonts w:ascii="Arial" w:hAnsi="Arial" w:cs="Arial"/>
        </w:rPr>
      </w:pPr>
    </w:p>
    <w:p w14:paraId="1C18B0B5" w14:textId="77777777" w:rsidR="003C29BD" w:rsidRPr="00C85BD7" w:rsidRDefault="003C29BD" w:rsidP="00C85BD7">
      <w:pPr>
        <w:spacing w:before="240" w:after="0"/>
        <w:jc w:val="both"/>
        <w:rPr>
          <w:rFonts w:ascii="Arial" w:hAnsi="Arial" w:cs="Arial"/>
          <w:b/>
        </w:rPr>
      </w:pPr>
      <w:r w:rsidRPr="00C85BD7">
        <w:rPr>
          <w:rFonts w:ascii="Arial" w:hAnsi="Arial" w:cs="Arial"/>
          <w:b/>
        </w:rPr>
        <w:t>2. ročník</w:t>
      </w:r>
    </w:p>
    <w:p w14:paraId="7A3FC46D" w14:textId="77777777" w:rsidR="003C29BD" w:rsidRPr="00C85BD7" w:rsidRDefault="001B47EB" w:rsidP="00C85BD7">
      <w:pPr>
        <w:spacing w:after="0"/>
        <w:ind w:firstLine="576"/>
        <w:jc w:val="both"/>
        <w:rPr>
          <w:rFonts w:ascii="Arial" w:hAnsi="Arial" w:cs="Arial"/>
        </w:rPr>
      </w:pPr>
      <w:r>
        <w:rPr>
          <w:rFonts w:ascii="Arial" w:hAnsi="Arial" w:cs="Arial"/>
        </w:rPr>
        <w:t>Žák:</w:t>
      </w:r>
    </w:p>
    <w:p w14:paraId="7B5F7E08" w14:textId="77777777" w:rsidR="003C29BD" w:rsidRPr="00C85BD7" w:rsidRDefault="003C29BD" w:rsidP="00C85BD7">
      <w:pPr>
        <w:pStyle w:val="Odstavecseseznamem"/>
        <w:numPr>
          <w:ilvl w:val="0"/>
          <w:numId w:val="1"/>
        </w:numPr>
        <w:spacing w:after="0" w:line="276" w:lineRule="auto"/>
        <w:jc w:val="both"/>
        <w:rPr>
          <w:rFonts w:ascii="Arial" w:hAnsi="Arial" w:cs="Arial"/>
        </w:rPr>
      </w:pPr>
      <w:r w:rsidRPr="00C85BD7">
        <w:rPr>
          <w:rFonts w:ascii="Arial" w:hAnsi="Arial" w:cs="Arial"/>
        </w:rPr>
        <w:t>zvládá dýchání se správným pěveckým postojem</w:t>
      </w:r>
    </w:p>
    <w:p w14:paraId="1973039A" w14:textId="77777777" w:rsidR="003C29BD" w:rsidRPr="00C85BD7" w:rsidRDefault="003C29BD" w:rsidP="00C85BD7">
      <w:pPr>
        <w:pStyle w:val="Odstavecseseznamem"/>
        <w:numPr>
          <w:ilvl w:val="0"/>
          <w:numId w:val="1"/>
        </w:numPr>
        <w:spacing w:after="0" w:line="276" w:lineRule="auto"/>
        <w:jc w:val="both"/>
        <w:rPr>
          <w:rFonts w:ascii="Arial" w:hAnsi="Arial" w:cs="Arial"/>
        </w:rPr>
      </w:pPr>
      <w:r w:rsidRPr="00C85BD7">
        <w:rPr>
          <w:rFonts w:ascii="Arial" w:hAnsi="Arial" w:cs="Arial"/>
        </w:rPr>
        <w:t>dodrž</w:t>
      </w:r>
      <w:r w:rsidR="005B4ABA" w:rsidRPr="00C85BD7">
        <w:rPr>
          <w:rFonts w:ascii="Arial" w:hAnsi="Arial" w:cs="Arial"/>
        </w:rPr>
        <w:t>í</w:t>
      </w:r>
      <w:r w:rsidRPr="00C85BD7">
        <w:rPr>
          <w:rFonts w:ascii="Arial" w:hAnsi="Arial" w:cs="Arial"/>
        </w:rPr>
        <w:t xml:space="preserve"> měkké nasazení tónu</w:t>
      </w:r>
    </w:p>
    <w:p w14:paraId="6C5DE6D0" w14:textId="77777777" w:rsidR="003C29BD" w:rsidRPr="00C85BD7" w:rsidRDefault="003C29BD" w:rsidP="00C85BD7">
      <w:pPr>
        <w:pStyle w:val="Odstavecseseznamem"/>
        <w:numPr>
          <w:ilvl w:val="0"/>
          <w:numId w:val="1"/>
        </w:numPr>
        <w:spacing w:after="0" w:line="276" w:lineRule="auto"/>
        <w:jc w:val="both"/>
        <w:rPr>
          <w:rFonts w:ascii="Arial" w:hAnsi="Arial" w:cs="Arial"/>
        </w:rPr>
      </w:pPr>
      <w:r w:rsidRPr="00C85BD7">
        <w:rPr>
          <w:rFonts w:ascii="Arial" w:hAnsi="Arial" w:cs="Arial"/>
        </w:rPr>
        <w:t xml:space="preserve">zazpívá píseň v odlišné dynamice </w:t>
      </w:r>
      <w:proofErr w:type="gramStart"/>
      <w:r w:rsidRPr="00C85BD7">
        <w:rPr>
          <w:rFonts w:ascii="Arial" w:hAnsi="Arial" w:cs="Arial"/>
        </w:rPr>
        <w:t>p – f</w:t>
      </w:r>
      <w:proofErr w:type="gramEnd"/>
      <w:r w:rsidRPr="00C85BD7">
        <w:rPr>
          <w:rFonts w:ascii="Arial" w:hAnsi="Arial" w:cs="Arial"/>
        </w:rPr>
        <w:t xml:space="preserve"> </w:t>
      </w:r>
      <w:proofErr w:type="gramStart"/>
      <w:r w:rsidRPr="00C85BD7">
        <w:rPr>
          <w:rFonts w:ascii="Arial" w:hAnsi="Arial" w:cs="Arial"/>
        </w:rPr>
        <w:t>s</w:t>
      </w:r>
      <w:proofErr w:type="gramEnd"/>
      <w:r w:rsidRPr="00C85BD7">
        <w:rPr>
          <w:rFonts w:ascii="Arial" w:hAnsi="Arial" w:cs="Arial"/>
        </w:rPr>
        <w:t> použití ritardanda</w:t>
      </w:r>
    </w:p>
    <w:p w14:paraId="696C986B" w14:textId="77777777" w:rsidR="003C29BD" w:rsidRPr="00C85BD7" w:rsidRDefault="003C29BD" w:rsidP="00C85BD7">
      <w:pPr>
        <w:pStyle w:val="Odstavecseseznamem"/>
        <w:numPr>
          <w:ilvl w:val="0"/>
          <w:numId w:val="1"/>
        </w:numPr>
        <w:spacing w:after="0" w:line="276" w:lineRule="auto"/>
        <w:jc w:val="both"/>
        <w:rPr>
          <w:rFonts w:ascii="Arial" w:hAnsi="Arial" w:cs="Arial"/>
        </w:rPr>
      </w:pPr>
      <w:r w:rsidRPr="00C85BD7">
        <w:rPr>
          <w:rFonts w:ascii="Arial" w:hAnsi="Arial" w:cs="Arial"/>
        </w:rPr>
        <w:t>zopak</w:t>
      </w:r>
      <w:r w:rsidR="00BA3D3B" w:rsidRPr="00C85BD7">
        <w:rPr>
          <w:rFonts w:ascii="Arial" w:hAnsi="Arial" w:cs="Arial"/>
        </w:rPr>
        <w:t>uje</w:t>
      </w:r>
      <w:r w:rsidRPr="00C85BD7">
        <w:rPr>
          <w:rFonts w:ascii="Arial" w:hAnsi="Arial" w:cs="Arial"/>
        </w:rPr>
        <w:t xml:space="preserve"> hlasová cvičení v rozsahu kvinty</w:t>
      </w:r>
    </w:p>
    <w:p w14:paraId="06203F94" w14:textId="77777777" w:rsidR="003C29BD" w:rsidRDefault="003C29BD" w:rsidP="00C85BD7">
      <w:pPr>
        <w:pStyle w:val="Odstavecseseznamem"/>
        <w:numPr>
          <w:ilvl w:val="0"/>
          <w:numId w:val="1"/>
        </w:numPr>
        <w:spacing w:after="0" w:line="276" w:lineRule="auto"/>
        <w:jc w:val="both"/>
        <w:rPr>
          <w:rFonts w:ascii="Arial" w:hAnsi="Arial" w:cs="Arial"/>
        </w:rPr>
      </w:pPr>
      <w:r w:rsidRPr="00C85BD7">
        <w:rPr>
          <w:rFonts w:ascii="Arial" w:hAnsi="Arial" w:cs="Arial"/>
        </w:rPr>
        <w:t>zpívá zpaměti s</w:t>
      </w:r>
      <w:r w:rsidR="00666EAF">
        <w:rPr>
          <w:rFonts w:ascii="Arial" w:hAnsi="Arial" w:cs="Arial"/>
        </w:rPr>
        <w:t> </w:t>
      </w:r>
      <w:r w:rsidRPr="00C85BD7">
        <w:rPr>
          <w:rFonts w:ascii="Arial" w:hAnsi="Arial" w:cs="Arial"/>
        </w:rPr>
        <w:t>doprovodem</w:t>
      </w:r>
    </w:p>
    <w:p w14:paraId="1E33CA2A" w14:textId="77777777" w:rsidR="00666EAF" w:rsidRPr="00666EAF" w:rsidRDefault="00666EAF" w:rsidP="00666EAF">
      <w:pPr>
        <w:spacing w:after="0"/>
        <w:jc w:val="both"/>
        <w:rPr>
          <w:rFonts w:ascii="Arial" w:hAnsi="Arial" w:cs="Arial"/>
        </w:rPr>
      </w:pPr>
    </w:p>
    <w:p w14:paraId="43DF65FB" w14:textId="77777777" w:rsidR="005B4ABA" w:rsidRPr="00C85BD7" w:rsidRDefault="005B4ABA" w:rsidP="00C85BD7">
      <w:pPr>
        <w:spacing w:after="0"/>
        <w:jc w:val="both"/>
        <w:rPr>
          <w:rFonts w:ascii="Arial" w:hAnsi="Arial" w:cs="Arial"/>
        </w:rPr>
      </w:pPr>
    </w:p>
    <w:p w14:paraId="6C5814EA" w14:textId="77777777" w:rsidR="003C29BD" w:rsidRPr="00C85BD7" w:rsidRDefault="003C29BD" w:rsidP="00C85BD7">
      <w:pPr>
        <w:pStyle w:val="Odstavecseseznamem"/>
        <w:spacing w:after="0" w:line="276" w:lineRule="auto"/>
        <w:ind w:left="0"/>
        <w:jc w:val="both"/>
        <w:rPr>
          <w:rFonts w:ascii="Arial" w:hAnsi="Arial" w:cs="Arial"/>
          <w:b/>
        </w:rPr>
      </w:pPr>
      <w:r w:rsidRPr="00C85BD7">
        <w:rPr>
          <w:rFonts w:ascii="Arial" w:hAnsi="Arial" w:cs="Arial"/>
          <w:b/>
        </w:rPr>
        <w:t>3. ročník</w:t>
      </w:r>
    </w:p>
    <w:p w14:paraId="0A2740D5" w14:textId="77777777" w:rsidR="003C29BD" w:rsidRPr="00C85BD7" w:rsidRDefault="003C29BD" w:rsidP="00C85BD7">
      <w:pPr>
        <w:pStyle w:val="Odstavecseseznamem"/>
        <w:spacing w:after="0" w:line="276" w:lineRule="auto"/>
        <w:ind w:left="0"/>
        <w:jc w:val="both"/>
        <w:rPr>
          <w:rFonts w:ascii="Arial" w:hAnsi="Arial" w:cs="Arial"/>
        </w:rPr>
      </w:pPr>
      <w:r w:rsidRPr="00C85BD7">
        <w:rPr>
          <w:rFonts w:ascii="Arial" w:hAnsi="Arial" w:cs="Arial"/>
        </w:rPr>
        <w:tab/>
      </w:r>
      <w:r w:rsidR="001B47EB">
        <w:rPr>
          <w:rFonts w:ascii="Arial" w:hAnsi="Arial" w:cs="Arial"/>
        </w:rPr>
        <w:t>Žák:</w:t>
      </w:r>
    </w:p>
    <w:p w14:paraId="1EEEED8B" w14:textId="77777777" w:rsidR="003C29BD" w:rsidRPr="00C85BD7" w:rsidRDefault="003C29BD" w:rsidP="00C85BD7">
      <w:pPr>
        <w:pStyle w:val="Odstavecseseznamem"/>
        <w:numPr>
          <w:ilvl w:val="0"/>
          <w:numId w:val="4"/>
        </w:numPr>
        <w:spacing w:after="0" w:line="276" w:lineRule="auto"/>
        <w:jc w:val="both"/>
        <w:rPr>
          <w:rFonts w:ascii="Arial" w:hAnsi="Arial" w:cs="Arial"/>
        </w:rPr>
      </w:pPr>
      <w:r w:rsidRPr="00C85BD7">
        <w:rPr>
          <w:rFonts w:ascii="Arial" w:hAnsi="Arial" w:cs="Arial"/>
        </w:rPr>
        <w:t>kontrol</w:t>
      </w:r>
      <w:r w:rsidR="005B4ABA" w:rsidRPr="00C85BD7">
        <w:rPr>
          <w:rFonts w:ascii="Arial" w:hAnsi="Arial" w:cs="Arial"/>
        </w:rPr>
        <w:t>uje</w:t>
      </w:r>
      <w:r w:rsidRPr="00C85BD7">
        <w:rPr>
          <w:rFonts w:ascii="Arial" w:hAnsi="Arial" w:cs="Arial"/>
        </w:rPr>
        <w:t xml:space="preserve"> správné držení těla se správným dýcháním</w:t>
      </w:r>
    </w:p>
    <w:p w14:paraId="4F1BAFE2" w14:textId="77777777" w:rsidR="003C29BD" w:rsidRPr="00C85BD7" w:rsidRDefault="003C29BD" w:rsidP="00C85BD7">
      <w:pPr>
        <w:pStyle w:val="Odstavecseseznamem"/>
        <w:numPr>
          <w:ilvl w:val="0"/>
          <w:numId w:val="4"/>
        </w:numPr>
        <w:spacing w:after="0" w:line="276" w:lineRule="auto"/>
        <w:jc w:val="both"/>
        <w:rPr>
          <w:rFonts w:ascii="Arial" w:hAnsi="Arial" w:cs="Arial"/>
        </w:rPr>
      </w:pPr>
      <w:r w:rsidRPr="00C85BD7">
        <w:rPr>
          <w:rFonts w:ascii="Arial" w:hAnsi="Arial" w:cs="Arial"/>
        </w:rPr>
        <w:t>správně artikuluje a čistě intonuje</w:t>
      </w:r>
    </w:p>
    <w:p w14:paraId="74374864" w14:textId="77777777" w:rsidR="003C29BD" w:rsidRPr="00C85BD7" w:rsidRDefault="003C29BD" w:rsidP="00C85BD7">
      <w:pPr>
        <w:pStyle w:val="Odstavecseseznamem"/>
        <w:numPr>
          <w:ilvl w:val="0"/>
          <w:numId w:val="4"/>
        </w:numPr>
        <w:spacing w:after="0" w:line="276" w:lineRule="auto"/>
        <w:jc w:val="both"/>
        <w:rPr>
          <w:rFonts w:ascii="Arial" w:hAnsi="Arial" w:cs="Arial"/>
        </w:rPr>
      </w:pPr>
      <w:r w:rsidRPr="00C85BD7">
        <w:rPr>
          <w:rFonts w:ascii="Arial" w:hAnsi="Arial" w:cs="Arial"/>
        </w:rPr>
        <w:t>prac</w:t>
      </w:r>
      <w:r w:rsidR="005B4ABA" w:rsidRPr="00C85BD7">
        <w:rPr>
          <w:rFonts w:ascii="Arial" w:hAnsi="Arial" w:cs="Arial"/>
        </w:rPr>
        <w:t>uje</w:t>
      </w:r>
      <w:r w:rsidRPr="00C85BD7">
        <w:rPr>
          <w:rFonts w:ascii="Arial" w:hAnsi="Arial" w:cs="Arial"/>
        </w:rPr>
        <w:t xml:space="preserve"> s dynamikou a agogikou</w:t>
      </w:r>
    </w:p>
    <w:p w14:paraId="07E115A0" w14:textId="77777777" w:rsidR="003C29BD" w:rsidRPr="00C85BD7" w:rsidRDefault="003C29BD" w:rsidP="00C85BD7">
      <w:pPr>
        <w:pStyle w:val="Odstavecseseznamem"/>
        <w:numPr>
          <w:ilvl w:val="0"/>
          <w:numId w:val="4"/>
        </w:numPr>
        <w:spacing w:after="0" w:line="276" w:lineRule="auto"/>
        <w:jc w:val="both"/>
        <w:rPr>
          <w:rFonts w:ascii="Arial" w:hAnsi="Arial" w:cs="Arial"/>
        </w:rPr>
      </w:pPr>
      <w:r w:rsidRPr="00C85BD7">
        <w:rPr>
          <w:rFonts w:ascii="Arial" w:hAnsi="Arial" w:cs="Arial"/>
        </w:rPr>
        <w:t>zopak</w:t>
      </w:r>
      <w:r w:rsidR="00BA3D3B" w:rsidRPr="00C85BD7">
        <w:rPr>
          <w:rFonts w:ascii="Arial" w:hAnsi="Arial" w:cs="Arial"/>
        </w:rPr>
        <w:t>uje</w:t>
      </w:r>
      <w:r w:rsidRPr="00C85BD7">
        <w:rPr>
          <w:rFonts w:ascii="Arial" w:hAnsi="Arial" w:cs="Arial"/>
        </w:rPr>
        <w:t xml:space="preserve"> jednoduchá technická cvičení v rozsahu sexty</w:t>
      </w:r>
    </w:p>
    <w:p w14:paraId="610740D0" w14:textId="77777777" w:rsidR="003C29BD" w:rsidRPr="00C85BD7" w:rsidRDefault="003C29BD" w:rsidP="00C85BD7">
      <w:pPr>
        <w:pStyle w:val="Odstavecseseznamem"/>
        <w:numPr>
          <w:ilvl w:val="0"/>
          <w:numId w:val="4"/>
        </w:numPr>
        <w:spacing w:after="0" w:line="276" w:lineRule="auto"/>
        <w:jc w:val="both"/>
        <w:rPr>
          <w:rFonts w:ascii="Arial" w:hAnsi="Arial" w:cs="Arial"/>
        </w:rPr>
      </w:pPr>
      <w:r w:rsidRPr="00C85BD7">
        <w:rPr>
          <w:rFonts w:ascii="Arial" w:hAnsi="Arial" w:cs="Arial"/>
        </w:rPr>
        <w:t>zpívá lidové a umělé písně s využitím hudebního doprovodu</w:t>
      </w:r>
    </w:p>
    <w:p w14:paraId="6E4E5369" w14:textId="77777777" w:rsidR="003C29BD" w:rsidRPr="00C85BD7" w:rsidRDefault="003C29BD" w:rsidP="00C85BD7">
      <w:pPr>
        <w:pStyle w:val="Odstavecseseznamem"/>
        <w:numPr>
          <w:ilvl w:val="0"/>
          <w:numId w:val="4"/>
        </w:numPr>
        <w:spacing w:after="0" w:line="276" w:lineRule="auto"/>
        <w:jc w:val="both"/>
        <w:rPr>
          <w:rFonts w:ascii="Arial" w:hAnsi="Arial" w:cs="Arial"/>
        </w:rPr>
      </w:pPr>
      <w:r w:rsidRPr="00C85BD7">
        <w:rPr>
          <w:rFonts w:ascii="Arial" w:hAnsi="Arial" w:cs="Arial"/>
        </w:rPr>
        <w:t>je schopen zpěvu v legatu</w:t>
      </w:r>
    </w:p>
    <w:p w14:paraId="4DE2D9E8" w14:textId="77777777" w:rsidR="003C29BD" w:rsidRPr="00C85BD7" w:rsidRDefault="003C29BD" w:rsidP="00C85BD7">
      <w:pPr>
        <w:pStyle w:val="Odstavecseseznamem"/>
        <w:numPr>
          <w:ilvl w:val="0"/>
          <w:numId w:val="4"/>
        </w:numPr>
        <w:spacing w:after="0" w:line="276" w:lineRule="auto"/>
        <w:jc w:val="both"/>
        <w:rPr>
          <w:rFonts w:ascii="Arial" w:hAnsi="Arial" w:cs="Arial"/>
        </w:rPr>
      </w:pPr>
      <w:r w:rsidRPr="00C85BD7">
        <w:rPr>
          <w:rFonts w:ascii="Arial" w:hAnsi="Arial" w:cs="Arial"/>
        </w:rPr>
        <w:t>rozliš</w:t>
      </w:r>
      <w:r w:rsidR="005B4ABA" w:rsidRPr="00C85BD7">
        <w:rPr>
          <w:rFonts w:ascii="Arial" w:hAnsi="Arial" w:cs="Arial"/>
        </w:rPr>
        <w:t>í</w:t>
      </w:r>
      <w:r w:rsidRPr="00C85BD7">
        <w:rPr>
          <w:rFonts w:ascii="Arial" w:hAnsi="Arial" w:cs="Arial"/>
        </w:rPr>
        <w:t xml:space="preserve"> dynamiku </w:t>
      </w:r>
      <w:proofErr w:type="gramStart"/>
      <w:r w:rsidRPr="00C85BD7">
        <w:rPr>
          <w:rFonts w:ascii="Arial" w:hAnsi="Arial" w:cs="Arial"/>
        </w:rPr>
        <w:t>p – f</w:t>
      </w:r>
      <w:proofErr w:type="gramEnd"/>
    </w:p>
    <w:p w14:paraId="12CE6F60" w14:textId="77777777" w:rsidR="003C29BD" w:rsidRDefault="003C29BD" w:rsidP="00C85BD7">
      <w:pPr>
        <w:pStyle w:val="Odstavecseseznamem"/>
        <w:numPr>
          <w:ilvl w:val="0"/>
          <w:numId w:val="4"/>
        </w:numPr>
        <w:spacing w:after="0" w:line="276" w:lineRule="auto"/>
        <w:jc w:val="both"/>
        <w:rPr>
          <w:rFonts w:ascii="Arial" w:hAnsi="Arial" w:cs="Arial"/>
        </w:rPr>
      </w:pPr>
      <w:r w:rsidRPr="00C85BD7">
        <w:rPr>
          <w:rFonts w:ascii="Arial" w:hAnsi="Arial" w:cs="Arial"/>
        </w:rPr>
        <w:t>zpívá v celém svém hlasovém rozsahu</w:t>
      </w:r>
    </w:p>
    <w:p w14:paraId="14938467" w14:textId="77777777" w:rsidR="00666EAF" w:rsidRPr="00666EAF" w:rsidRDefault="00666EAF" w:rsidP="00666EAF">
      <w:pPr>
        <w:spacing w:after="0"/>
        <w:jc w:val="both"/>
        <w:rPr>
          <w:rFonts w:ascii="Arial" w:hAnsi="Arial" w:cs="Arial"/>
        </w:rPr>
      </w:pPr>
    </w:p>
    <w:p w14:paraId="7A4B24AD" w14:textId="77777777" w:rsidR="005B4ABA" w:rsidRPr="00C85BD7" w:rsidRDefault="005B4ABA" w:rsidP="00C85BD7">
      <w:pPr>
        <w:spacing w:after="0"/>
        <w:jc w:val="both"/>
        <w:rPr>
          <w:rFonts w:ascii="Arial" w:hAnsi="Arial" w:cs="Arial"/>
        </w:rPr>
      </w:pPr>
    </w:p>
    <w:p w14:paraId="2FCB0912" w14:textId="77777777" w:rsidR="003C29BD" w:rsidRPr="00C85BD7" w:rsidRDefault="003C29BD" w:rsidP="00C85BD7">
      <w:pPr>
        <w:pStyle w:val="Odstavecseseznamem"/>
        <w:spacing w:after="0" w:line="276" w:lineRule="auto"/>
        <w:ind w:left="0"/>
        <w:jc w:val="both"/>
        <w:rPr>
          <w:rFonts w:ascii="Arial" w:hAnsi="Arial" w:cs="Arial"/>
          <w:b/>
        </w:rPr>
      </w:pPr>
      <w:r w:rsidRPr="00C85BD7">
        <w:rPr>
          <w:rFonts w:ascii="Arial" w:hAnsi="Arial" w:cs="Arial"/>
          <w:b/>
        </w:rPr>
        <w:t xml:space="preserve">4. ročník </w:t>
      </w:r>
    </w:p>
    <w:p w14:paraId="1B27B3B6" w14:textId="77777777" w:rsidR="003C29BD" w:rsidRPr="00C85BD7" w:rsidRDefault="003C29BD" w:rsidP="00C85BD7">
      <w:pPr>
        <w:pStyle w:val="Odstavecseseznamem"/>
        <w:spacing w:after="0" w:line="276" w:lineRule="auto"/>
        <w:ind w:left="0"/>
        <w:jc w:val="both"/>
        <w:rPr>
          <w:rFonts w:ascii="Arial" w:hAnsi="Arial" w:cs="Arial"/>
        </w:rPr>
      </w:pPr>
      <w:r w:rsidRPr="00C85BD7">
        <w:rPr>
          <w:rFonts w:ascii="Arial" w:hAnsi="Arial" w:cs="Arial"/>
        </w:rPr>
        <w:tab/>
      </w:r>
      <w:r w:rsidR="001B47EB">
        <w:rPr>
          <w:rFonts w:ascii="Arial" w:hAnsi="Arial" w:cs="Arial"/>
        </w:rPr>
        <w:t>Žák:</w:t>
      </w:r>
    </w:p>
    <w:p w14:paraId="5D25FB1F" w14:textId="77777777" w:rsidR="003C29BD" w:rsidRPr="00C85BD7" w:rsidRDefault="003C29BD" w:rsidP="00C85BD7">
      <w:pPr>
        <w:pStyle w:val="Odstavecseseznamem"/>
        <w:numPr>
          <w:ilvl w:val="0"/>
          <w:numId w:val="5"/>
        </w:numPr>
        <w:spacing w:after="0" w:line="276" w:lineRule="auto"/>
        <w:jc w:val="both"/>
        <w:rPr>
          <w:rFonts w:ascii="Arial" w:hAnsi="Arial" w:cs="Arial"/>
        </w:rPr>
      </w:pPr>
      <w:r w:rsidRPr="00C85BD7">
        <w:rPr>
          <w:rFonts w:ascii="Arial" w:hAnsi="Arial" w:cs="Arial"/>
        </w:rPr>
        <w:t>rozšíř</w:t>
      </w:r>
      <w:r w:rsidR="005B4ABA" w:rsidRPr="00C85BD7">
        <w:rPr>
          <w:rFonts w:ascii="Arial" w:hAnsi="Arial" w:cs="Arial"/>
        </w:rPr>
        <w:t>í</w:t>
      </w:r>
      <w:r w:rsidRPr="00C85BD7">
        <w:rPr>
          <w:rFonts w:ascii="Arial" w:hAnsi="Arial" w:cs="Arial"/>
        </w:rPr>
        <w:t xml:space="preserve"> a vyrovn</w:t>
      </w:r>
      <w:r w:rsidR="005B4ABA" w:rsidRPr="00C85BD7">
        <w:rPr>
          <w:rFonts w:ascii="Arial" w:hAnsi="Arial" w:cs="Arial"/>
        </w:rPr>
        <w:t>á</w:t>
      </w:r>
      <w:r w:rsidRPr="00C85BD7">
        <w:rPr>
          <w:rFonts w:ascii="Arial" w:hAnsi="Arial" w:cs="Arial"/>
        </w:rPr>
        <w:t xml:space="preserve"> hlasový rozsah</w:t>
      </w:r>
    </w:p>
    <w:p w14:paraId="151FC256" w14:textId="77777777" w:rsidR="003C29BD" w:rsidRPr="00C85BD7" w:rsidRDefault="003C29BD" w:rsidP="00C85BD7">
      <w:pPr>
        <w:pStyle w:val="Odstavecseseznamem"/>
        <w:numPr>
          <w:ilvl w:val="0"/>
          <w:numId w:val="5"/>
        </w:numPr>
        <w:spacing w:after="0" w:line="276" w:lineRule="auto"/>
        <w:jc w:val="both"/>
        <w:rPr>
          <w:rFonts w:ascii="Arial" w:hAnsi="Arial" w:cs="Arial"/>
        </w:rPr>
      </w:pPr>
      <w:r w:rsidRPr="00C85BD7">
        <w:rPr>
          <w:rFonts w:ascii="Arial" w:hAnsi="Arial" w:cs="Arial"/>
        </w:rPr>
        <w:t>rozliš</w:t>
      </w:r>
      <w:r w:rsidR="005B4ABA" w:rsidRPr="00C85BD7">
        <w:rPr>
          <w:rFonts w:ascii="Arial" w:hAnsi="Arial" w:cs="Arial"/>
        </w:rPr>
        <w:t>uje</w:t>
      </w:r>
      <w:r w:rsidRPr="00C85BD7">
        <w:rPr>
          <w:rFonts w:ascii="Arial" w:hAnsi="Arial" w:cs="Arial"/>
        </w:rPr>
        <w:t xml:space="preserve"> hlavovou a hrudní rezonanci</w:t>
      </w:r>
    </w:p>
    <w:p w14:paraId="7E6F0A32" w14:textId="77777777" w:rsidR="003C29BD" w:rsidRPr="00C85BD7" w:rsidRDefault="003C29BD" w:rsidP="00C85BD7">
      <w:pPr>
        <w:pStyle w:val="Odstavecseseznamem"/>
        <w:numPr>
          <w:ilvl w:val="0"/>
          <w:numId w:val="5"/>
        </w:numPr>
        <w:spacing w:after="0" w:line="276" w:lineRule="auto"/>
        <w:jc w:val="both"/>
        <w:rPr>
          <w:rFonts w:ascii="Arial" w:hAnsi="Arial" w:cs="Arial"/>
        </w:rPr>
      </w:pPr>
      <w:r w:rsidRPr="00C85BD7">
        <w:rPr>
          <w:rFonts w:ascii="Arial" w:hAnsi="Arial" w:cs="Arial"/>
        </w:rPr>
        <w:t>zazpív</w:t>
      </w:r>
      <w:r w:rsidR="005B4ABA" w:rsidRPr="00C85BD7">
        <w:rPr>
          <w:rFonts w:ascii="Arial" w:hAnsi="Arial" w:cs="Arial"/>
        </w:rPr>
        <w:t>á</w:t>
      </w:r>
      <w:r w:rsidRPr="00C85BD7">
        <w:rPr>
          <w:rFonts w:ascii="Arial" w:hAnsi="Arial" w:cs="Arial"/>
        </w:rPr>
        <w:t xml:space="preserve"> delší píseň s klavírním doprovodem</w:t>
      </w:r>
    </w:p>
    <w:p w14:paraId="04E71FC5" w14:textId="77777777" w:rsidR="003C29BD" w:rsidRPr="00C85BD7" w:rsidRDefault="003C29BD" w:rsidP="00C85BD7">
      <w:pPr>
        <w:pStyle w:val="Odstavecseseznamem"/>
        <w:numPr>
          <w:ilvl w:val="0"/>
          <w:numId w:val="5"/>
        </w:numPr>
        <w:spacing w:after="0" w:line="276" w:lineRule="auto"/>
        <w:jc w:val="both"/>
        <w:rPr>
          <w:rFonts w:ascii="Arial" w:hAnsi="Arial" w:cs="Arial"/>
        </w:rPr>
      </w:pPr>
      <w:r w:rsidRPr="00C85BD7">
        <w:rPr>
          <w:rFonts w:ascii="Arial" w:hAnsi="Arial" w:cs="Arial"/>
        </w:rPr>
        <w:t>rozumí obsahu písně</w:t>
      </w:r>
    </w:p>
    <w:p w14:paraId="31BA88EE" w14:textId="77777777" w:rsidR="003C29BD" w:rsidRPr="00C85BD7" w:rsidRDefault="003C29BD" w:rsidP="00C85BD7">
      <w:pPr>
        <w:pStyle w:val="Odstavecseseznamem"/>
        <w:numPr>
          <w:ilvl w:val="0"/>
          <w:numId w:val="5"/>
        </w:numPr>
        <w:spacing w:after="0" w:line="276" w:lineRule="auto"/>
        <w:jc w:val="both"/>
        <w:rPr>
          <w:rFonts w:ascii="Arial" w:hAnsi="Arial" w:cs="Arial"/>
        </w:rPr>
      </w:pPr>
      <w:r w:rsidRPr="00C85BD7">
        <w:rPr>
          <w:rFonts w:ascii="Arial" w:hAnsi="Arial" w:cs="Arial"/>
        </w:rPr>
        <w:t>využ</w:t>
      </w:r>
      <w:r w:rsidR="005B4ABA" w:rsidRPr="00C85BD7">
        <w:rPr>
          <w:rFonts w:ascii="Arial" w:hAnsi="Arial" w:cs="Arial"/>
        </w:rPr>
        <w:t>ívá</w:t>
      </w:r>
      <w:r w:rsidRPr="00C85BD7">
        <w:rPr>
          <w:rFonts w:ascii="Arial" w:hAnsi="Arial" w:cs="Arial"/>
        </w:rPr>
        <w:t xml:space="preserve"> dynamiku s agogikou</w:t>
      </w:r>
    </w:p>
    <w:p w14:paraId="5C23ED6C" w14:textId="77777777" w:rsidR="003C29BD" w:rsidRPr="00C85BD7" w:rsidRDefault="003C29BD" w:rsidP="00C85BD7">
      <w:pPr>
        <w:pStyle w:val="Odstavecseseznamem"/>
        <w:numPr>
          <w:ilvl w:val="0"/>
          <w:numId w:val="5"/>
        </w:numPr>
        <w:spacing w:after="0" w:line="276" w:lineRule="auto"/>
        <w:jc w:val="both"/>
        <w:rPr>
          <w:rFonts w:ascii="Arial" w:hAnsi="Arial" w:cs="Arial"/>
        </w:rPr>
      </w:pPr>
      <w:r w:rsidRPr="00C85BD7">
        <w:rPr>
          <w:rFonts w:ascii="Arial" w:hAnsi="Arial" w:cs="Arial"/>
        </w:rPr>
        <w:t>zpívá zpaměti</w:t>
      </w:r>
    </w:p>
    <w:p w14:paraId="695835B4" w14:textId="77777777" w:rsidR="003C29BD" w:rsidRPr="00C85BD7" w:rsidRDefault="003C29BD" w:rsidP="00C85BD7">
      <w:pPr>
        <w:pStyle w:val="Odstavecseseznamem"/>
        <w:numPr>
          <w:ilvl w:val="0"/>
          <w:numId w:val="5"/>
        </w:numPr>
        <w:spacing w:after="0" w:line="276" w:lineRule="auto"/>
        <w:jc w:val="both"/>
        <w:rPr>
          <w:rFonts w:ascii="Arial" w:hAnsi="Arial" w:cs="Arial"/>
        </w:rPr>
      </w:pPr>
      <w:r w:rsidRPr="00C85BD7">
        <w:rPr>
          <w:rFonts w:ascii="Arial" w:hAnsi="Arial" w:cs="Arial"/>
        </w:rPr>
        <w:t>zapojuje se do povinně volitelných předmětů</w:t>
      </w:r>
    </w:p>
    <w:p w14:paraId="781122B0" w14:textId="77777777" w:rsidR="003C29BD" w:rsidRDefault="003C29BD" w:rsidP="00C85BD7">
      <w:pPr>
        <w:pStyle w:val="Odstavecseseznamem"/>
        <w:numPr>
          <w:ilvl w:val="0"/>
          <w:numId w:val="5"/>
        </w:numPr>
        <w:spacing w:after="0" w:line="276" w:lineRule="auto"/>
        <w:jc w:val="both"/>
        <w:rPr>
          <w:rFonts w:ascii="Arial" w:hAnsi="Arial" w:cs="Arial"/>
        </w:rPr>
      </w:pPr>
      <w:r w:rsidRPr="00C85BD7">
        <w:rPr>
          <w:rFonts w:ascii="Arial" w:hAnsi="Arial" w:cs="Arial"/>
        </w:rPr>
        <w:t>dodrž</w:t>
      </w:r>
      <w:r w:rsidR="005B4ABA" w:rsidRPr="00C85BD7">
        <w:rPr>
          <w:rFonts w:ascii="Arial" w:hAnsi="Arial" w:cs="Arial"/>
        </w:rPr>
        <w:t>í</w:t>
      </w:r>
      <w:r w:rsidRPr="00C85BD7">
        <w:rPr>
          <w:rFonts w:ascii="Arial" w:hAnsi="Arial" w:cs="Arial"/>
        </w:rPr>
        <w:t xml:space="preserve"> měkké nasazení tónu</w:t>
      </w:r>
    </w:p>
    <w:p w14:paraId="446CB425" w14:textId="77777777" w:rsidR="00666EAF" w:rsidRPr="00666EAF" w:rsidRDefault="00666EAF" w:rsidP="00666EAF">
      <w:pPr>
        <w:spacing w:after="0"/>
        <w:jc w:val="both"/>
        <w:rPr>
          <w:rFonts w:ascii="Arial" w:hAnsi="Arial" w:cs="Arial"/>
        </w:rPr>
      </w:pPr>
    </w:p>
    <w:p w14:paraId="1947D32C" w14:textId="77777777" w:rsidR="008C327C" w:rsidRDefault="008C327C">
      <w:pPr>
        <w:rPr>
          <w:rFonts w:ascii="Arial" w:eastAsia="Calibri" w:hAnsi="Arial" w:cs="Arial"/>
          <w:b/>
        </w:rPr>
      </w:pPr>
      <w:r>
        <w:rPr>
          <w:rFonts w:ascii="Arial" w:hAnsi="Arial" w:cs="Arial"/>
          <w:b/>
        </w:rPr>
        <w:br w:type="page"/>
      </w:r>
    </w:p>
    <w:p w14:paraId="737D0FC1" w14:textId="77777777" w:rsidR="003C29BD" w:rsidRPr="00C85BD7" w:rsidRDefault="003C29BD" w:rsidP="00C85BD7">
      <w:pPr>
        <w:pStyle w:val="Odstavecseseznamem"/>
        <w:spacing w:after="0" w:line="276" w:lineRule="auto"/>
        <w:ind w:left="0"/>
        <w:jc w:val="both"/>
        <w:rPr>
          <w:rFonts w:ascii="Arial" w:hAnsi="Arial" w:cs="Arial"/>
          <w:b/>
        </w:rPr>
      </w:pPr>
      <w:r w:rsidRPr="00C85BD7">
        <w:rPr>
          <w:rFonts w:ascii="Arial" w:hAnsi="Arial" w:cs="Arial"/>
          <w:b/>
        </w:rPr>
        <w:lastRenderedPageBreak/>
        <w:t>5. ročník</w:t>
      </w:r>
    </w:p>
    <w:p w14:paraId="1FD257FA" w14:textId="77777777" w:rsidR="003C29BD" w:rsidRPr="00C85BD7" w:rsidRDefault="001B47EB" w:rsidP="00C85BD7">
      <w:pPr>
        <w:pStyle w:val="Odstavecseseznamem"/>
        <w:spacing w:after="0" w:line="276" w:lineRule="auto"/>
        <w:jc w:val="both"/>
        <w:rPr>
          <w:rFonts w:ascii="Arial" w:hAnsi="Arial" w:cs="Arial"/>
        </w:rPr>
      </w:pPr>
      <w:r>
        <w:rPr>
          <w:rFonts w:ascii="Arial" w:hAnsi="Arial" w:cs="Arial"/>
        </w:rPr>
        <w:t>Žák:</w:t>
      </w:r>
    </w:p>
    <w:p w14:paraId="6385C4D8" w14:textId="77777777" w:rsidR="003C29BD" w:rsidRPr="00C85BD7" w:rsidRDefault="003C29BD" w:rsidP="00C85BD7">
      <w:pPr>
        <w:pStyle w:val="Odstavecseseznamem"/>
        <w:numPr>
          <w:ilvl w:val="0"/>
          <w:numId w:val="6"/>
        </w:numPr>
        <w:spacing w:after="0" w:line="276" w:lineRule="auto"/>
        <w:jc w:val="both"/>
        <w:rPr>
          <w:rFonts w:ascii="Arial" w:hAnsi="Arial" w:cs="Arial"/>
        </w:rPr>
      </w:pPr>
      <w:r w:rsidRPr="00C85BD7">
        <w:rPr>
          <w:rFonts w:ascii="Arial" w:hAnsi="Arial" w:cs="Arial"/>
        </w:rPr>
        <w:t>sám dbá na měkké nasazení tónu se správnou artikulací</w:t>
      </w:r>
    </w:p>
    <w:p w14:paraId="1DDD870F" w14:textId="77777777" w:rsidR="003C29BD" w:rsidRPr="00C85BD7" w:rsidRDefault="003C29BD" w:rsidP="00C85BD7">
      <w:pPr>
        <w:pStyle w:val="Odstavecseseznamem"/>
        <w:numPr>
          <w:ilvl w:val="0"/>
          <w:numId w:val="6"/>
        </w:numPr>
        <w:spacing w:after="0" w:line="276" w:lineRule="auto"/>
        <w:jc w:val="both"/>
        <w:rPr>
          <w:rFonts w:ascii="Arial" w:hAnsi="Arial" w:cs="Arial"/>
        </w:rPr>
      </w:pPr>
      <w:r w:rsidRPr="00C85BD7">
        <w:rPr>
          <w:rFonts w:ascii="Arial" w:hAnsi="Arial" w:cs="Arial"/>
        </w:rPr>
        <w:t>zvládá technická cvičení v rozsahu oktávy</w:t>
      </w:r>
    </w:p>
    <w:p w14:paraId="56931633" w14:textId="77777777" w:rsidR="003C29BD" w:rsidRPr="00C85BD7" w:rsidRDefault="003C29BD" w:rsidP="00C85BD7">
      <w:pPr>
        <w:pStyle w:val="Odstavecseseznamem"/>
        <w:numPr>
          <w:ilvl w:val="0"/>
          <w:numId w:val="6"/>
        </w:numPr>
        <w:spacing w:after="0" w:line="276" w:lineRule="auto"/>
        <w:jc w:val="both"/>
        <w:rPr>
          <w:rFonts w:ascii="Arial" w:hAnsi="Arial" w:cs="Arial"/>
        </w:rPr>
      </w:pPr>
      <w:r w:rsidRPr="00C85BD7">
        <w:rPr>
          <w:rFonts w:ascii="Arial" w:hAnsi="Arial" w:cs="Arial"/>
        </w:rPr>
        <w:t>udrží se v jednoduchém dvojhlasu</w:t>
      </w:r>
    </w:p>
    <w:p w14:paraId="63C794DE" w14:textId="77777777" w:rsidR="003C29BD" w:rsidRPr="00C85BD7" w:rsidRDefault="003C29BD" w:rsidP="00C85BD7">
      <w:pPr>
        <w:pStyle w:val="Odstavecseseznamem"/>
        <w:numPr>
          <w:ilvl w:val="0"/>
          <w:numId w:val="6"/>
        </w:numPr>
        <w:spacing w:after="0" w:line="276" w:lineRule="auto"/>
        <w:jc w:val="both"/>
        <w:rPr>
          <w:rFonts w:ascii="Arial" w:hAnsi="Arial" w:cs="Arial"/>
        </w:rPr>
      </w:pPr>
      <w:r w:rsidRPr="00C85BD7">
        <w:rPr>
          <w:rFonts w:ascii="Arial" w:hAnsi="Arial" w:cs="Arial"/>
        </w:rPr>
        <w:t>se zapojuje do povinně volitelných předmětů</w:t>
      </w:r>
    </w:p>
    <w:p w14:paraId="7AA6E987" w14:textId="77777777" w:rsidR="003C29BD" w:rsidRPr="00C85BD7" w:rsidRDefault="003C29BD" w:rsidP="00C85BD7">
      <w:pPr>
        <w:pStyle w:val="Odstavecseseznamem"/>
        <w:numPr>
          <w:ilvl w:val="0"/>
          <w:numId w:val="6"/>
        </w:numPr>
        <w:spacing w:after="0" w:line="276" w:lineRule="auto"/>
        <w:jc w:val="both"/>
        <w:rPr>
          <w:rFonts w:ascii="Arial" w:hAnsi="Arial" w:cs="Arial"/>
        </w:rPr>
      </w:pPr>
      <w:r w:rsidRPr="00C85BD7">
        <w:rPr>
          <w:rFonts w:ascii="Arial" w:hAnsi="Arial" w:cs="Arial"/>
        </w:rPr>
        <w:t>užívá hlas ve svém plném rozsahu</w:t>
      </w:r>
    </w:p>
    <w:p w14:paraId="7059DAEC" w14:textId="77777777" w:rsidR="003C29BD" w:rsidRPr="00C85BD7" w:rsidRDefault="003C29BD" w:rsidP="00C85BD7">
      <w:pPr>
        <w:pStyle w:val="Odstavecseseznamem"/>
        <w:numPr>
          <w:ilvl w:val="0"/>
          <w:numId w:val="6"/>
        </w:numPr>
        <w:spacing w:after="0" w:line="276" w:lineRule="auto"/>
        <w:jc w:val="both"/>
        <w:rPr>
          <w:rFonts w:ascii="Arial" w:hAnsi="Arial" w:cs="Arial"/>
        </w:rPr>
      </w:pPr>
      <w:r w:rsidRPr="00C85BD7">
        <w:rPr>
          <w:rFonts w:ascii="Arial" w:hAnsi="Arial" w:cs="Arial"/>
        </w:rPr>
        <w:t>zvládá legatový zpěv a výraz písně</w:t>
      </w:r>
    </w:p>
    <w:p w14:paraId="42308BBE" w14:textId="77777777" w:rsidR="003C29BD" w:rsidRDefault="003C29BD" w:rsidP="00C85BD7">
      <w:pPr>
        <w:pStyle w:val="Odstavecseseznamem"/>
        <w:numPr>
          <w:ilvl w:val="0"/>
          <w:numId w:val="6"/>
        </w:numPr>
        <w:spacing w:after="0" w:line="276" w:lineRule="auto"/>
        <w:jc w:val="both"/>
        <w:rPr>
          <w:rFonts w:ascii="Arial" w:hAnsi="Arial" w:cs="Arial"/>
        </w:rPr>
      </w:pPr>
      <w:r w:rsidRPr="00C85BD7">
        <w:rPr>
          <w:rFonts w:ascii="Arial" w:hAnsi="Arial" w:cs="Arial"/>
        </w:rPr>
        <w:t>rozliš</w:t>
      </w:r>
      <w:r w:rsidR="005B4ABA" w:rsidRPr="00C85BD7">
        <w:rPr>
          <w:rFonts w:ascii="Arial" w:hAnsi="Arial" w:cs="Arial"/>
        </w:rPr>
        <w:t>uje</w:t>
      </w:r>
      <w:r w:rsidRPr="00C85BD7">
        <w:rPr>
          <w:rFonts w:ascii="Arial" w:hAnsi="Arial" w:cs="Arial"/>
        </w:rPr>
        <w:t xml:space="preserve"> dynamiku při zpěvu</w:t>
      </w:r>
    </w:p>
    <w:p w14:paraId="5B6DC32D" w14:textId="77777777" w:rsidR="00666EAF" w:rsidRPr="00666EAF" w:rsidRDefault="00666EAF" w:rsidP="00666EAF">
      <w:pPr>
        <w:spacing w:after="0"/>
        <w:jc w:val="both"/>
        <w:rPr>
          <w:rFonts w:ascii="Arial" w:hAnsi="Arial" w:cs="Arial"/>
        </w:rPr>
      </w:pPr>
    </w:p>
    <w:p w14:paraId="1CE5764F" w14:textId="77777777" w:rsidR="005B4ABA" w:rsidRPr="00C85BD7" w:rsidRDefault="005B4ABA" w:rsidP="00C85BD7">
      <w:pPr>
        <w:spacing w:after="0"/>
        <w:jc w:val="both"/>
        <w:rPr>
          <w:rFonts w:ascii="Arial" w:hAnsi="Arial" w:cs="Arial"/>
        </w:rPr>
      </w:pPr>
    </w:p>
    <w:p w14:paraId="29F869D3" w14:textId="77777777" w:rsidR="003C29BD" w:rsidRPr="00C85BD7" w:rsidRDefault="003C29BD" w:rsidP="00C85BD7">
      <w:pPr>
        <w:pStyle w:val="Odstavecseseznamem"/>
        <w:spacing w:after="0" w:line="276" w:lineRule="auto"/>
        <w:ind w:left="0"/>
        <w:jc w:val="both"/>
        <w:rPr>
          <w:rFonts w:ascii="Arial" w:hAnsi="Arial" w:cs="Arial"/>
          <w:b/>
        </w:rPr>
      </w:pPr>
      <w:r w:rsidRPr="00C85BD7">
        <w:rPr>
          <w:rFonts w:ascii="Arial" w:hAnsi="Arial" w:cs="Arial"/>
          <w:b/>
        </w:rPr>
        <w:t>6.</w:t>
      </w:r>
      <w:r w:rsidR="008C327C">
        <w:rPr>
          <w:rFonts w:ascii="Arial" w:hAnsi="Arial" w:cs="Arial"/>
          <w:b/>
        </w:rPr>
        <w:t xml:space="preserve"> </w:t>
      </w:r>
      <w:r w:rsidRPr="00C85BD7">
        <w:rPr>
          <w:rFonts w:ascii="Arial" w:hAnsi="Arial" w:cs="Arial"/>
          <w:b/>
        </w:rPr>
        <w:t>ročník</w:t>
      </w:r>
    </w:p>
    <w:p w14:paraId="3A00952D" w14:textId="77777777" w:rsidR="003C29BD" w:rsidRPr="00C85BD7" w:rsidRDefault="003C29BD" w:rsidP="00C85BD7">
      <w:pPr>
        <w:pStyle w:val="Odstavecseseznamem"/>
        <w:spacing w:after="0" w:line="276" w:lineRule="auto"/>
        <w:ind w:left="0"/>
        <w:jc w:val="both"/>
        <w:rPr>
          <w:rFonts w:ascii="Arial" w:hAnsi="Arial" w:cs="Arial"/>
        </w:rPr>
      </w:pPr>
      <w:r w:rsidRPr="00C85BD7">
        <w:rPr>
          <w:rFonts w:ascii="Arial" w:hAnsi="Arial" w:cs="Arial"/>
        </w:rPr>
        <w:tab/>
      </w:r>
      <w:r w:rsidR="001B47EB">
        <w:rPr>
          <w:rFonts w:ascii="Arial" w:hAnsi="Arial" w:cs="Arial"/>
        </w:rPr>
        <w:t>Žák:</w:t>
      </w:r>
    </w:p>
    <w:p w14:paraId="4367AACD" w14:textId="77777777" w:rsidR="003C29BD" w:rsidRPr="00C85BD7" w:rsidRDefault="003C29BD" w:rsidP="00C85BD7">
      <w:pPr>
        <w:pStyle w:val="Odstavecseseznamem"/>
        <w:numPr>
          <w:ilvl w:val="0"/>
          <w:numId w:val="7"/>
        </w:numPr>
        <w:spacing w:after="0" w:line="276" w:lineRule="auto"/>
        <w:jc w:val="both"/>
        <w:rPr>
          <w:rFonts w:ascii="Arial" w:hAnsi="Arial" w:cs="Arial"/>
        </w:rPr>
      </w:pPr>
      <w:r w:rsidRPr="00C85BD7">
        <w:rPr>
          <w:rFonts w:ascii="Arial" w:hAnsi="Arial" w:cs="Arial"/>
        </w:rPr>
        <w:t>použív</w:t>
      </w:r>
      <w:r w:rsidR="005B4ABA" w:rsidRPr="00C85BD7">
        <w:rPr>
          <w:rFonts w:ascii="Arial" w:hAnsi="Arial" w:cs="Arial"/>
        </w:rPr>
        <w:t>á</w:t>
      </w:r>
      <w:r w:rsidRPr="00C85BD7">
        <w:rPr>
          <w:rFonts w:ascii="Arial" w:hAnsi="Arial" w:cs="Arial"/>
        </w:rPr>
        <w:t xml:space="preserve"> zvládnutou dechovou, pěveckou a artikulační techniku</w:t>
      </w:r>
    </w:p>
    <w:p w14:paraId="7B1050F0" w14:textId="77777777" w:rsidR="003C29BD" w:rsidRPr="00C85BD7" w:rsidRDefault="003C29BD" w:rsidP="00C85BD7">
      <w:pPr>
        <w:pStyle w:val="Odstavecseseznamem"/>
        <w:numPr>
          <w:ilvl w:val="0"/>
          <w:numId w:val="7"/>
        </w:numPr>
        <w:spacing w:after="0" w:line="276" w:lineRule="auto"/>
        <w:jc w:val="both"/>
        <w:rPr>
          <w:rFonts w:ascii="Arial" w:hAnsi="Arial" w:cs="Arial"/>
        </w:rPr>
      </w:pPr>
      <w:r w:rsidRPr="00C85BD7">
        <w:rPr>
          <w:rFonts w:ascii="Arial" w:hAnsi="Arial" w:cs="Arial"/>
        </w:rPr>
        <w:t>správně použív</w:t>
      </w:r>
      <w:r w:rsidR="005B4ABA" w:rsidRPr="00C85BD7">
        <w:rPr>
          <w:rFonts w:ascii="Arial" w:hAnsi="Arial" w:cs="Arial"/>
        </w:rPr>
        <w:t>á</w:t>
      </w:r>
      <w:r w:rsidRPr="00C85BD7">
        <w:rPr>
          <w:rFonts w:ascii="Arial" w:hAnsi="Arial" w:cs="Arial"/>
        </w:rPr>
        <w:t xml:space="preserve"> dynamiku (větší škálu)</w:t>
      </w:r>
    </w:p>
    <w:p w14:paraId="3BFDF88E" w14:textId="77777777" w:rsidR="003C29BD" w:rsidRPr="00C85BD7" w:rsidRDefault="003C29BD" w:rsidP="00C85BD7">
      <w:pPr>
        <w:pStyle w:val="Odstavecseseznamem"/>
        <w:numPr>
          <w:ilvl w:val="0"/>
          <w:numId w:val="7"/>
        </w:numPr>
        <w:spacing w:after="0" w:line="276" w:lineRule="auto"/>
        <w:jc w:val="both"/>
        <w:rPr>
          <w:rFonts w:ascii="Arial" w:hAnsi="Arial" w:cs="Arial"/>
        </w:rPr>
      </w:pPr>
      <w:r w:rsidRPr="00C85BD7">
        <w:rPr>
          <w:rFonts w:ascii="Arial" w:hAnsi="Arial" w:cs="Arial"/>
        </w:rPr>
        <w:t>používá rozšířený hlasový rozsah</w:t>
      </w:r>
    </w:p>
    <w:p w14:paraId="193532AF" w14:textId="77777777" w:rsidR="003C29BD" w:rsidRPr="00C85BD7" w:rsidRDefault="005B4ABA" w:rsidP="00C85BD7">
      <w:pPr>
        <w:pStyle w:val="Odstavecseseznamem"/>
        <w:numPr>
          <w:ilvl w:val="0"/>
          <w:numId w:val="7"/>
        </w:numPr>
        <w:spacing w:after="0" w:line="276" w:lineRule="auto"/>
        <w:jc w:val="both"/>
        <w:rPr>
          <w:rFonts w:ascii="Arial" w:hAnsi="Arial" w:cs="Arial"/>
        </w:rPr>
      </w:pPr>
      <w:r w:rsidRPr="00C85BD7">
        <w:rPr>
          <w:rFonts w:ascii="Arial" w:hAnsi="Arial" w:cs="Arial"/>
        </w:rPr>
        <w:t xml:space="preserve">nasadí </w:t>
      </w:r>
      <w:r w:rsidR="003C29BD" w:rsidRPr="00C85BD7">
        <w:rPr>
          <w:rFonts w:ascii="Arial" w:hAnsi="Arial" w:cs="Arial"/>
        </w:rPr>
        <w:t>měkk</w:t>
      </w:r>
      <w:r w:rsidRPr="00C85BD7">
        <w:rPr>
          <w:rFonts w:ascii="Arial" w:hAnsi="Arial" w:cs="Arial"/>
        </w:rPr>
        <w:t>ý</w:t>
      </w:r>
      <w:r w:rsidR="003C29BD" w:rsidRPr="00C85BD7">
        <w:rPr>
          <w:rFonts w:ascii="Arial" w:hAnsi="Arial" w:cs="Arial"/>
        </w:rPr>
        <w:t xml:space="preserve"> a opřen</w:t>
      </w:r>
      <w:r w:rsidRPr="00C85BD7">
        <w:rPr>
          <w:rFonts w:ascii="Arial" w:hAnsi="Arial" w:cs="Arial"/>
        </w:rPr>
        <w:t>ý</w:t>
      </w:r>
      <w:r w:rsidR="003C29BD" w:rsidRPr="00C85BD7">
        <w:rPr>
          <w:rFonts w:ascii="Arial" w:hAnsi="Arial" w:cs="Arial"/>
        </w:rPr>
        <w:t xml:space="preserve"> tón</w:t>
      </w:r>
    </w:p>
    <w:p w14:paraId="28E627E9" w14:textId="77777777" w:rsidR="003C29BD" w:rsidRPr="00C85BD7" w:rsidRDefault="003C29BD" w:rsidP="00C85BD7">
      <w:pPr>
        <w:pStyle w:val="Odstavecseseznamem"/>
        <w:numPr>
          <w:ilvl w:val="0"/>
          <w:numId w:val="7"/>
        </w:numPr>
        <w:spacing w:after="0" w:line="276" w:lineRule="auto"/>
        <w:jc w:val="both"/>
        <w:rPr>
          <w:rFonts w:ascii="Arial" w:hAnsi="Arial" w:cs="Arial"/>
        </w:rPr>
      </w:pPr>
      <w:r w:rsidRPr="00C85BD7">
        <w:rPr>
          <w:rFonts w:ascii="Arial" w:hAnsi="Arial" w:cs="Arial"/>
        </w:rPr>
        <w:t>zvládá hlasová cvičení v rozsahu oktávy, rychlejších běhů v rozsahu kvinty a rozložené kvintakordy</w:t>
      </w:r>
    </w:p>
    <w:p w14:paraId="2095E24C" w14:textId="77777777" w:rsidR="003C29BD" w:rsidRPr="00C85BD7" w:rsidRDefault="003C29BD" w:rsidP="00C85BD7">
      <w:pPr>
        <w:pStyle w:val="Odstavecseseznamem"/>
        <w:numPr>
          <w:ilvl w:val="0"/>
          <w:numId w:val="7"/>
        </w:numPr>
        <w:spacing w:after="0" w:line="276" w:lineRule="auto"/>
        <w:jc w:val="both"/>
        <w:rPr>
          <w:rFonts w:ascii="Arial" w:hAnsi="Arial" w:cs="Arial"/>
        </w:rPr>
      </w:pPr>
      <w:r w:rsidRPr="00C85BD7">
        <w:rPr>
          <w:rFonts w:ascii="Arial" w:hAnsi="Arial" w:cs="Arial"/>
        </w:rPr>
        <w:t>dodržuje základy hlasové hygieny</w:t>
      </w:r>
    </w:p>
    <w:p w14:paraId="3117507B" w14:textId="77777777" w:rsidR="003C29BD" w:rsidRPr="00C85BD7" w:rsidRDefault="003C29BD" w:rsidP="00C85BD7">
      <w:pPr>
        <w:pStyle w:val="Odstavecseseznamem"/>
        <w:numPr>
          <w:ilvl w:val="0"/>
          <w:numId w:val="7"/>
        </w:numPr>
        <w:spacing w:after="0" w:line="276" w:lineRule="auto"/>
        <w:jc w:val="both"/>
        <w:rPr>
          <w:rFonts w:ascii="Arial" w:hAnsi="Arial" w:cs="Arial"/>
        </w:rPr>
      </w:pPr>
      <w:r w:rsidRPr="00C85BD7">
        <w:rPr>
          <w:rFonts w:ascii="Arial" w:hAnsi="Arial" w:cs="Arial"/>
        </w:rPr>
        <w:t>zpívá píseň různých žánrů</w:t>
      </w:r>
    </w:p>
    <w:p w14:paraId="66775479" w14:textId="77777777" w:rsidR="003C29BD" w:rsidRDefault="003C29BD" w:rsidP="00C85BD7">
      <w:pPr>
        <w:pStyle w:val="Odstavecseseznamem"/>
        <w:numPr>
          <w:ilvl w:val="0"/>
          <w:numId w:val="7"/>
        </w:numPr>
        <w:spacing w:after="0" w:line="276" w:lineRule="auto"/>
        <w:jc w:val="both"/>
        <w:rPr>
          <w:rFonts w:ascii="Arial" w:hAnsi="Arial" w:cs="Arial"/>
        </w:rPr>
      </w:pPr>
      <w:r w:rsidRPr="00C85BD7">
        <w:rPr>
          <w:rFonts w:ascii="Arial" w:hAnsi="Arial" w:cs="Arial"/>
        </w:rPr>
        <w:t>veřejn</w:t>
      </w:r>
      <w:r w:rsidR="005B4ABA" w:rsidRPr="00C85BD7">
        <w:rPr>
          <w:rFonts w:ascii="Arial" w:hAnsi="Arial" w:cs="Arial"/>
        </w:rPr>
        <w:t>ě</w:t>
      </w:r>
      <w:r w:rsidRPr="00C85BD7">
        <w:rPr>
          <w:rFonts w:ascii="Arial" w:hAnsi="Arial" w:cs="Arial"/>
        </w:rPr>
        <w:t xml:space="preserve"> vyst</w:t>
      </w:r>
      <w:r w:rsidR="005B4ABA" w:rsidRPr="00C85BD7">
        <w:rPr>
          <w:rFonts w:ascii="Arial" w:hAnsi="Arial" w:cs="Arial"/>
        </w:rPr>
        <w:t>upuje</w:t>
      </w:r>
    </w:p>
    <w:p w14:paraId="0AF0A557" w14:textId="77777777" w:rsidR="00666EAF" w:rsidRPr="00666EAF" w:rsidRDefault="00666EAF" w:rsidP="00666EAF">
      <w:pPr>
        <w:spacing w:after="0"/>
        <w:jc w:val="both"/>
        <w:rPr>
          <w:rFonts w:ascii="Arial" w:hAnsi="Arial" w:cs="Arial"/>
        </w:rPr>
      </w:pPr>
    </w:p>
    <w:p w14:paraId="4D03A5FD" w14:textId="77777777" w:rsidR="003C29BD" w:rsidRPr="00C85BD7" w:rsidRDefault="003C29BD" w:rsidP="00C85BD7">
      <w:pPr>
        <w:pStyle w:val="Odstavecseseznamem"/>
        <w:spacing w:after="0" w:line="276" w:lineRule="auto"/>
        <w:ind w:left="0"/>
        <w:jc w:val="both"/>
        <w:rPr>
          <w:rFonts w:ascii="Arial" w:hAnsi="Arial" w:cs="Arial"/>
          <w:b/>
        </w:rPr>
      </w:pPr>
      <w:r w:rsidRPr="00C85BD7">
        <w:rPr>
          <w:rFonts w:ascii="Arial" w:hAnsi="Arial" w:cs="Arial"/>
          <w:b/>
        </w:rPr>
        <w:t>7. ročník</w:t>
      </w:r>
    </w:p>
    <w:p w14:paraId="2003BB45" w14:textId="77777777" w:rsidR="003C29BD" w:rsidRPr="00C85BD7" w:rsidRDefault="001B47EB" w:rsidP="00C85BD7">
      <w:pPr>
        <w:pStyle w:val="Odstavecseseznamem"/>
        <w:spacing w:after="0" w:line="276" w:lineRule="auto"/>
        <w:jc w:val="both"/>
        <w:rPr>
          <w:rFonts w:ascii="Arial" w:hAnsi="Arial" w:cs="Arial"/>
        </w:rPr>
      </w:pPr>
      <w:r>
        <w:rPr>
          <w:rFonts w:ascii="Arial" w:hAnsi="Arial" w:cs="Arial"/>
        </w:rPr>
        <w:t>Žák:</w:t>
      </w:r>
    </w:p>
    <w:p w14:paraId="4A34102C" w14:textId="77777777" w:rsidR="003C29BD" w:rsidRPr="00C85BD7" w:rsidRDefault="003C29BD" w:rsidP="00C85BD7">
      <w:pPr>
        <w:pStyle w:val="Odstavecseseznamem"/>
        <w:numPr>
          <w:ilvl w:val="0"/>
          <w:numId w:val="8"/>
        </w:numPr>
        <w:spacing w:after="0" w:line="276" w:lineRule="auto"/>
        <w:jc w:val="both"/>
        <w:rPr>
          <w:rFonts w:ascii="Arial" w:hAnsi="Arial" w:cs="Arial"/>
        </w:rPr>
      </w:pPr>
      <w:r w:rsidRPr="00C85BD7">
        <w:rPr>
          <w:rFonts w:ascii="Arial" w:hAnsi="Arial" w:cs="Arial"/>
        </w:rPr>
        <w:t>se aktivně zapo</w:t>
      </w:r>
      <w:r w:rsidR="00BA3D3B" w:rsidRPr="00C85BD7">
        <w:rPr>
          <w:rFonts w:ascii="Arial" w:hAnsi="Arial" w:cs="Arial"/>
        </w:rPr>
        <w:t>j</w:t>
      </w:r>
      <w:r w:rsidR="005B4ABA" w:rsidRPr="00C85BD7">
        <w:rPr>
          <w:rFonts w:ascii="Arial" w:hAnsi="Arial" w:cs="Arial"/>
        </w:rPr>
        <w:t>uje</w:t>
      </w:r>
      <w:r w:rsidRPr="00C85BD7">
        <w:rPr>
          <w:rFonts w:ascii="Arial" w:hAnsi="Arial" w:cs="Arial"/>
        </w:rPr>
        <w:t xml:space="preserve"> do výběru repertoáru</w:t>
      </w:r>
    </w:p>
    <w:p w14:paraId="4A5D341C" w14:textId="77777777" w:rsidR="003C29BD" w:rsidRPr="00C85BD7" w:rsidRDefault="003C29BD" w:rsidP="00C85BD7">
      <w:pPr>
        <w:pStyle w:val="Odstavecseseznamem"/>
        <w:numPr>
          <w:ilvl w:val="0"/>
          <w:numId w:val="8"/>
        </w:numPr>
        <w:spacing w:after="0" w:line="276" w:lineRule="auto"/>
        <w:jc w:val="both"/>
        <w:rPr>
          <w:rFonts w:ascii="Arial" w:hAnsi="Arial" w:cs="Arial"/>
        </w:rPr>
      </w:pPr>
      <w:r w:rsidRPr="00C85BD7">
        <w:rPr>
          <w:rFonts w:ascii="Arial" w:hAnsi="Arial" w:cs="Arial"/>
        </w:rPr>
        <w:t>připraví ve spolupráci s učitelem absolventské vystoupení v délce 4 minuty</w:t>
      </w:r>
    </w:p>
    <w:p w14:paraId="74A504FD" w14:textId="77777777" w:rsidR="003C29BD" w:rsidRPr="00C85BD7" w:rsidRDefault="003C29BD" w:rsidP="00C85BD7">
      <w:pPr>
        <w:pStyle w:val="Odstavecseseznamem"/>
        <w:numPr>
          <w:ilvl w:val="0"/>
          <w:numId w:val="8"/>
        </w:numPr>
        <w:spacing w:after="0" w:line="276" w:lineRule="auto"/>
        <w:jc w:val="both"/>
        <w:rPr>
          <w:rFonts w:ascii="Arial" w:hAnsi="Arial" w:cs="Arial"/>
        </w:rPr>
      </w:pPr>
      <w:r w:rsidRPr="00C85BD7">
        <w:rPr>
          <w:rFonts w:ascii="Arial" w:hAnsi="Arial" w:cs="Arial"/>
        </w:rPr>
        <w:t>kombin</w:t>
      </w:r>
      <w:r w:rsidR="007D695D" w:rsidRPr="00C85BD7">
        <w:rPr>
          <w:rFonts w:ascii="Arial" w:hAnsi="Arial" w:cs="Arial"/>
        </w:rPr>
        <w:t>uje</w:t>
      </w:r>
      <w:r w:rsidRPr="00C85BD7">
        <w:rPr>
          <w:rFonts w:ascii="Arial" w:hAnsi="Arial" w:cs="Arial"/>
        </w:rPr>
        <w:t xml:space="preserve"> dosud získané základy pěvecké a dechové techniky, měkké nasazení tónu se správnou artikulací a celkovou hlasovou kulturou</w:t>
      </w:r>
    </w:p>
    <w:p w14:paraId="79BD508C" w14:textId="77777777" w:rsidR="003C29BD" w:rsidRPr="00C85BD7" w:rsidRDefault="003C29BD" w:rsidP="00C85BD7">
      <w:pPr>
        <w:pStyle w:val="Odstavecseseznamem"/>
        <w:numPr>
          <w:ilvl w:val="0"/>
          <w:numId w:val="8"/>
        </w:numPr>
        <w:spacing w:after="0" w:line="276" w:lineRule="auto"/>
        <w:jc w:val="both"/>
        <w:rPr>
          <w:rFonts w:ascii="Arial" w:hAnsi="Arial" w:cs="Arial"/>
        </w:rPr>
      </w:pPr>
      <w:r w:rsidRPr="00C85BD7">
        <w:rPr>
          <w:rFonts w:ascii="Arial" w:hAnsi="Arial" w:cs="Arial"/>
        </w:rPr>
        <w:t>má rozšířený hlasový rozsah a vyrovnané hlasové rejstříky</w:t>
      </w:r>
    </w:p>
    <w:p w14:paraId="6EC807C3" w14:textId="77777777" w:rsidR="003C29BD" w:rsidRDefault="003C29BD" w:rsidP="00C85BD7">
      <w:pPr>
        <w:pStyle w:val="Odstavecseseznamem"/>
        <w:numPr>
          <w:ilvl w:val="0"/>
          <w:numId w:val="8"/>
        </w:numPr>
        <w:spacing w:after="0" w:line="276" w:lineRule="auto"/>
        <w:jc w:val="both"/>
        <w:rPr>
          <w:rFonts w:ascii="Arial" w:hAnsi="Arial" w:cs="Arial"/>
        </w:rPr>
      </w:pPr>
      <w:r w:rsidRPr="00C85BD7">
        <w:rPr>
          <w:rFonts w:ascii="Arial" w:hAnsi="Arial" w:cs="Arial"/>
        </w:rPr>
        <w:t>zná pravidla veřejného vystupování a repertoár zpívá zpaměti</w:t>
      </w:r>
    </w:p>
    <w:p w14:paraId="0ADEBC41" w14:textId="77777777" w:rsidR="00666EAF" w:rsidRPr="00666EAF" w:rsidRDefault="00666EAF" w:rsidP="00666EAF">
      <w:pPr>
        <w:spacing w:after="0"/>
        <w:jc w:val="both"/>
        <w:rPr>
          <w:rFonts w:ascii="Arial" w:hAnsi="Arial" w:cs="Arial"/>
        </w:rPr>
      </w:pPr>
    </w:p>
    <w:p w14:paraId="1DE8B932" w14:textId="77777777" w:rsidR="00233C16" w:rsidRPr="00C85BD7" w:rsidRDefault="00233C16" w:rsidP="00DB481B">
      <w:pPr>
        <w:spacing w:after="0"/>
        <w:jc w:val="both"/>
        <w:rPr>
          <w:rFonts w:ascii="Arial" w:hAnsi="Arial" w:cs="Arial"/>
        </w:rPr>
      </w:pPr>
    </w:p>
    <w:p w14:paraId="041573C2" w14:textId="77777777" w:rsidR="008C327C" w:rsidRDefault="008C327C">
      <w:pPr>
        <w:rPr>
          <w:rFonts w:ascii="Arial" w:hAnsi="Arial" w:cs="Arial"/>
          <w:b/>
        </w:rPr>
      </w:pPr>
      <w:r>
        <w:rPr>
          <w:rFonts w:ascii="Arial" w:hAnsi="Arial" w:cs="Arial"/>
          <w:b/>
        </w:rPr>
        <w:br w:type="page"/>
      </w:r>
    </w:p>
    <w:p w14:paraId="46067C9E" w14:textId="77777777" w:rsidR="00233C16" w:rsidRPr="00C85BD7" w:rsidRDefault="00233C16" w:rsidP="00C85BD7">
      <w:pPr>
        <w:jc w:val="both"/>
        <w:rPr>
          <w:rFonts w:ascii="Arial" w:hAnsi="Arial" w:cs="Arial"/>
        </w:rPr>
      </w:pPr>
      <w:r w:rsidRPr="00C85BD7">
        <w:rPr>
          <w:rFonts w:ascii="Arial" w:hAnsi="Arial" w:cs="Arial"/>
          <w:b/>
        </w:rPr>
        <w:lastRenderedPageBreak/>
        <w:t>II.</w:t>
      </w:r>
      <w:r w:rsidR="008C327C">
        <w:rPr>
          <w:rFonts w:ascii="Arial" w:hAnsi="Arial" w:cs="Arial"/>
          <w:b/>
        </w:rPr>
        <w:t xml:space="preserve"> </w:t>
      </w:r>
      <w:r w:rsidRPr="00C85BD7">
        <w:rPr>
          <w:rFonts w:ascii="Arial" w:hAnsi="Arial" w:cs="Arial"/>
          <w:b/>
        </w:rPr>
        <w:t>STUPEŇ</w:t>
      </w:r>
      <w:r w:rsidRPr="00C85BD7">
        <w:rPr>
          <w:rFonts w:ascii="Arial" w:hAnsi="Arial" w:cs="Arial"/>
        </w:rPr>
        <w:t>:</w:t>
      </w:r>
    </w:p>
    <w:p w14:paraId="01E79A82" w14:textId="77777777" w:rsidR="007D695D" w:rsidRPr="00C85BD7" w:rsidRDefault="007D695D" w:rsidP="00C85BD7">
      <w:pPr>
        <w:spacing w:after="0"/>
        <w:jc w:val="both"/>
        <w:rPr>
          <w:rFonts w:ascii="Arial" w:hAnsi="Arial" w:cs="Arial"/>
        </w:rPr>
      </w:pPr>
    </w:p>
    <w:p w14:paraId="2D1F304A" w14:textId="77777777" w:rsidR="007D695D" w:rsidRPr="00C85BD7" w:rsidRDefault="007D695D" w:rsidP="00C85BD7">
      <w:pPr>
        <w:spacing w:after="0"/>
        <w:jc w:val="both"/>
        <w:rPr>
          <w:rFonts w:ascii="Arial" w:hAnsi="Arial" w:cs="Arial"/>
        </w:rPr>
      </w:pPr>
    </w:p>
    <w:p w14:paraId="208C502B" w14:textId="77777777" w:rsidR="003C29BD" w:rsidRPr="00C85BD7" w:rsidRDefault="003C29BD" w:rsidP="00C85BD7">
      <w:pPr>
        <w:pStyle w:val="Odstavecseseznamem"/>
        <w:spacing w:after="0" w:line="276" w:lineRule="auto"/>
        <w:ind w:left="0"/>
        <w:jc w:val="both"/>
        <w:rPr>
          <w:rFonts w:ascii="Arial" w:hAnsi="Arial" w:cs="Arial"/>
          <w:b/>
        </w:rPr>
      </w:pPr>
      <w:r w:rsidRPr="00C85BD7">
        <w:rPr>
          <w:rFonts w:ascii="Arial" w:hAnsi="Arial" w:cs="Arial"/>
          <w:b/>
        </w:rPr>
        <w:t>I.</w:t>
      </w:r>
      <w:r w:rsidR="00233C16" w:rsidRPr="00C85BD7">
        <w:rPr>
          <w:rFonts w:ascii="Arial" w:hAnsi="Arial" w:cs="Arial"/>
          <w:b/>
        </w:rPr>
        <w:t>-</w:t>
      </w:r>
      <w:r w:rsidRPr="00C85BD7">
        <w:rPr>
          <w:rFonts w:ascii="Arial" w:hAnsi="Arial" w:cs="Arial"/>
          <w:b/>
        </w:rPr>
        <w:t xml:space="preserve"> II. ročník</w:t>
      </w:r>
    </w:p>
    <w:p w14:paraId="41EC3E77" w14:textId="77777777" w:rsidR="003C29BD" w:rsidRPr="00C85BD7" w:rsidRDefault="001B47EB" w:rsidP="00C85BD7">
      <w:pPr>
        <w:pStyle w:val="Odstavecseseznamem"/>
        <w:spacing w:after="0" w:line="276" w:lineRule="auto"/>
        <w:jc w:val="both"/>
        <w:rPr>
          <w:rFonts w:ascii="Arial" w:hAnsi="Arial" w:cs="Arial"/>
        </w:rPr>
      </w:pPr>
      <w:r>
        <w:rPr>
          <w:rFonts w:ascii="Arial" w:hAnsi="Arial" w:cs="Arial"/>
        </w:rPr>
        <w:t>Žák:</w:t>
      </w:r>
    </w:p>
    <w:p w14:paraId="1F252197" w14:textId="77777777" w:rsidR="003C29BD" w:rsidRPr="00C85BD7" w:rsidRDefault="003C29BD" w:rsidP="00C85BD7">
      <w:pPr>
        <w:pStyle w:val="Odstavecseseznamem"/>
        <w:numPr>
          <w:ilvl w:val="0"/>
          <w:numId w:val="9"/>
        </w:numPr>
        <w:spacing w:after="0" w:line="276" w:lineRule="auto"/>
        <w:jc w:val="both"/>
        <w:rPr>
          <w:rFonts w:ascii="Arial" w:hAnsi="Arial" w:cs="Arial"/>
        </w:rPr>
      </w:pPr>
      <w:r w:rsidRPr="00C85BD7">
        <w:rPr>
          <w:rFonts w:ascii="Arial" w:hAnsi="Arial" w:cs="Arial"/>
        </w:rPr>
        <w:t>využí</w:t>
      </w:r>
      <w:r w:rsidR="00233C16" w:rsidRPr="00C85BD7">
        <w:rPr>
          <w:rFonts w:ascii="Arial" w:hAnsi="Arial" w:cs="Arial"/>
        </w:rPr>
        <w:t>vá</w:t>
      </w:r>
      <w:r w:rsidRPr="00C85BD7">
        <w:rPr>
          <w:rFonts w:ascii="Arial" w:hAnsi="Arial" w:cs="Arial"/>
        </w:rPr>
        <w:t xml:space="preserve"> všechny své znalosti získané studiem </w:t>
      </w:r>
      <w:proofErr w:type="spellStart"/>
      <w:proofErr w:type="gramStart"/>
      <w:r w:rsidRPr="00C85BD7">
        <w:rPr>
          <w:rFonts w:ascii="Arial" w:hAnsi="Arial" w:cs="Arial"/>
        </w:rPr>
        <w:t>I.stupně</w:t>
      </w:r>
      <w:proofErr w:type="spellEnd"/>
      <w:proofErr w:type="gramEnd"/>
    </w:p>
    <w:p w14:paraId="6E8666D5" w14:textId="77777777" w:rsidR="003C29BD" w:rsidRPr="00C85BD7" w:rsidRDefault="003C29BD" w:rsidP="00C85BD7">
      <w:pPr>
        <w:pStyle w:val="Odstavecseseznamem"/>
        <w:numPr>
          <w:ilvl w:val="0"/>
          <w:numId w:val="9"/>
        </w:numPr>
        <w:spacing w:after="0" w:line="276" w:lineRule="auto"/>
        <w:jc w:val="both"/>
        <w:rPr>
          <w:rFonts w:ascii="Arial" w:hAnsi="Arial" w:cs="Arial"/>
        </w:rPr>
      </w:pPr>
      <w:r w:rsidRPr="00C85BD7">
        <w:rPr>
          <w:rFonts w:ascii="Arial" w:hAnsi="Arial" w:cs="Arial"/>
        </w:rPr>
        <w:t>vědomě použ</w:t>
      </w:r>
      <w:r w:rsidR="00233C16" w:rsidRPr="00C85BD7">
        <w:rPr>
          <w:rFonts w:ascii="Arial" w:hAnsi="Arial" w:cs="Arial"/>
        </w:rPr>
        <w:t>ívá</w:t>
      </w:r>
      <w:r w:rsidRPr="00C85BD7">
        <w:rPr>
          <w:rFonts w:ascii="Arial" w:hAnsi="Arial" w:cs="Arial"/>
        </w:rPr>
        <w:t xml:space="preserve"> pěveckou, dechovou a artikulační techniku</w:t>
      </w:r>
    </w:p>
    <w:p w14:paraId="3523F66F" w14:textId="77777777" w:rsidR="003C29BD" w:rsidRPr="00C85BD7" w:rsidRDefault="003C29BD" w:rsidP="00C85BD7">
      <w:pPr>
        <w:pStyle w:val="Odstavecseseznamem"/>
        <w:numPr>
          <w:ilvl w:val="0"/>
          <w:numId w:val="9"/>
        </w:numPr>
        <w:spacing w:after="0" w:line="276" w:lineRule="auto"/>
        <w:jc w:val="both"/>
        <w:rPr>
          <w:rFonts w:ascii="Arial" w:hAnsi="Arial" w:cs="Arial"/>
        </w:rPr>
      </w:pPr>
      <w:r w:rsidRPr="00C85BD7">
        <w:rPr>
          <w:rFonts w:ascii="Arial" w:hAnsi="Arial" w:cs="Arial"/>
        </w:rPr>
        <w:t>zpívá hlasová cvičení podle</w:t>
      </w:r>
      <w:r w:rsidR="00233C16" w:rsidRPr="00C85BD7">
        <w:rPr>
          <w:rFonts w:ascii="Arial" w:hAnsi="Arial" w:cs="Arial"/>
        </w:rPr>
        <w:t xml:space="preserve"> své</w:t>
      </w:r>
      <w:r w:rsidRPr="00C85BD7">
        <w:rPr>
          <w:rFonts w:ascii="Arial" w:hAnsi="Arial" w:cs="Arial"/>
        </w:rPr>
        <w:t xml:space="preserve"> technické vyspělosti </w:t>
      </w:r>
    </w:p>
    <w:p w14:paraId="3FB1E04F" w14:textId="77777777" w:rsidR="003C29BD" w:rsidRPr="00C85BD7" w:rsidRDefault="003C29BD" w:rsidP="00C85BD7">
      <w:pPr>
        <w:pStyle w:val="Odstavecseseznamem"/>
        <w:numPr>
          <w:ilvl w:val="0"/>
          <w:numId w:val="9"/>
        </w:numPr>
        <w:spacing w:after="0" w:line="276" w:lineRule="auto"/>
        <w:jc w:val="both"/>
        <w:rPr>
          <w:rFonts w:ascii="Arial" w:hAnsi="Arial" w:cs="Arial"/>
        </w:rPr>
      </w:pPr>
      <w:r w:rsidRPr="00C85BD7">
        <w:rPr>
          <w:rFonts w:ascii="Arial" w:hAnsi="Arial" w:cs="Arial"/>
        </w:rPr>
        <w:t>se orient</w:t>
      </w:r>
      <w:r w:rsidR="00233C16" w:rsidRPr="00C85BD7">
        <w:rPr>
          <w:rFonts w:ascii="Arial" w:hAnsi="Arial" w:cs="Arial"/>
        </w:rPr>
        <w:t>uje</w:t>
      </w:r>
      <w:r w:rsidRPr="00C85BD7">
        <w:rPr>
          <w:rFonts w:ascii="Arial" w:hAnsi="Arial" w:cs="Arial"/>
        </w:rPr>
        <w:t xml:space="preserve"> v notovém zápise</w:t>
      </w:r>
    </w:p>
    <w:p w14:paraId="25F70454" w14:textId="77777777" w:rsidR="003C29BD" w:rsidRPr="00C85BD7" w:rsidRDefault="003C29BD" w:rsidP="00C85BD7">
      <w:pPr>
        <w:pStyle w:val="Odstavecseseznamem"/>
        <w:numPr>
          <w:ilvl w:val="0"/>
          <w:numId w:val="9"/>
        </w:numPr>
        <w:spacing w:after="0" w:line="276" w:lineRule="auto"/>
        <w:jc w:val="both"/>
        <w:rPr>
          <w:rFonts w:ascii="Arial" w:hAnsi="Arial" w:cs="Arial"/>
        </w:rPr>
      </w:pPr>
      <w:r w:rsidRPr="00C85BD7">
        <w:rPr>
          <w:rFonts w:ascii="Arial" w:hAnsi="Arial" w:cs="Arial"/>
        </w:rPr>
        <w:t>má vyrovnaný hlas v celém svém rozsahu</w:t>
      </w:r>
    </w:p>
    <w:p w14:paraId="106DC4E3" w14:textId="77777777" w:rsidR="003C29BD" w:rsidRPr="00C85BD7" w:rsidRDefault="003C29BD" w:rsidP="00C85BD7">
      <w:pPr>
        <w:pStyle w:val="Odstavecseseznamem"/>
        <w:numPr>
          <w:ilvl w:val="0"/>
          <w:numId w:val="9"/>
        </w:numPr>
        <w:spacing w:after="0" w:line="276" w:lineRule="auto"/>
        <w:jc w:val="both"/>
        <w:rPr>
          <w:rFonts w:ascii="Arial" w:hAnsi="Arial" w:cs="Arial"/>
        </w:rPr>
      </w:pPr>
      <w:r w:rsidRPr="00C85BD7">
        <w:rPr>
          <w:rFonts w:ascii="Arial" w:hAnsi="Arial" w:cs="Arial"/>
        </w:rPr>
        <w:t>samostatně pracuje při korepetici</w:t>
      </w:r>
    </w:p>
    <w:p w14:paraId="5E26FF0C" w14:textId="77777777" w:rsidR="003C29BD" w:rsidRPr="00C85BD7" w:rsidRDefault="003C29BD" w:rsidP="00C85BD7">
      <w:pPr>
        <w:pStyle w:val="Odstavecseseznamem"/>
        <w:numPr>
          <w:ilvl w:val="0"/>
          <w:numId w:val="9"/>
        </w:numPr>
        <w:spacing w:after="0" w:line="276" w:lineRule="auto"/>
        <w:jc w:val="both"/>
        <w:rPr>
          <w:rFonts w:ascii="Arial" w:hAnsi="Arial" w:cs="Arial"/>
        </w:rPr>
      </w:pPr>
      <w:r w:rsidRPr="00C85BD7">
        <w:rPr>
          <w:rFonts w:ascii="Arial" w:hAnsi="Arial" w:cs="Arial"/>
        </w:rPr>
        <w:t>zpívá lidové písně ve složitější úpravě, umělé písně</w:t>
      </w:r>
    </w:p>
    <w:p w14:paraId="19134D3F" w14:textId="77777777" w:rsidR="003C29BD" w:rsidRPr="00C85BD7" w:rsidRDefault="00233C16" w:rsidP="00C85BD7">
      <w:pPr>
        <w:pStyle w:val="Odstavecseseznamem"/>
        <w:numPr>
          <w:ilvl w:val="0"/>
          <w:numId w:val="9"/>
        </w:numPr>
        <w:spacing w:after="0" w:line="276" w:lineRule="auto"/>
        <w:jc w:val="both"/>
        <w:rPr>
          <w:rFonts w:ascii="Arial" w:hAnsi="Arial" w:cs="Arial"/>
        </w:rPr>
      </w:pPr>
      <w:r w:rsidRPr="00C85BD7">
        <w:rPr>
          <w:rFonts w:ascii="Arial" w:hAnsi="Arial" w:cs="Arial"/>
        </w:rPr>
        <w:t>r</w:t>
      </w:r>
      <w:r w:rsidR="003C29BD" w:rsidRPr="00C85BD7">
        <w:rPr>
          <w:rFonts w:ascii="Arial" w:hAnsi="Arial" w:cs="Arial"/>
        </w:rPr>
        <w:t>ozliš</w:t>
      </w:r>
      <w:r w:rsidRPr="00C85BD7">
        <w:rPr>
          <w:rFonts w:ascii="Arial" w:hAnsi="Arial" w:cs="Arial"/>
        </w:rPr>
        <w:t>uje</w:t>
      </w:r>
      <w:r w:rsidR="003C29BD" w:rsidRPr="00C85BD7">
        <w:rPr>
          <w:rFonts w:ascii="Arial" w:hAnsi="Arial" w:cs="Arial"/>
        </w:rPr>
        <w:t xml:space="preserve"> skladby různých období, žánrů, stylů</w:t>
      </w:r>
    </w:p>
    <w:p w14:paraId="14873438" w14:textId="77777777" w:rsidR="00233C16" w:rsidRPr="00C85BD7" w:rsidRDefault="00233C16" w:rsidP="00FD4AB4">
      <w:pPr>
        <w:rPr>
          <w:rFonts w:ascii="Arial" w:hAnsi="Arial" w:cs="Arial"/>
        </w:rPr>
      </w:pPr>
    </w:p>
    <w:p w14:paraId="21EB0304" w14:textId="77777777" w:rsidR="003C29BD" w:rsidRPr="00C85BD7" w:rsidRDefault="003C29BD" w:rsidP="00C85BD7">
      <w:pPr>
        <w:pStyle w:val="Odstavecseseznamem"/>
        <w:spacing w:after="0" w:line="276" w:lineRule="auto"/>
        <w:ind w:left="0"/>
        <w:jc w:val="both"/>
        <w:rPr>
          <w:rFonts w:ascii="Arial" w:hAnsi="Arial" w:cs="Arial"/>
          <w:b/>
        </w:rPr>
      </w:pPr>
      <w:r w:rsidRPr="00C85BD7">
        <w:rPr>
          <w:rFonts w:ascii="Arial" w:hAnsi="Arial" w:cs="Arial"/>
          <w:b/>
        </w:rPr>
        <w:t xml:space="preserve">III. </w:t>
      </w:r>
      <w:r w:rsidR="00233C16" w:rsidRPr="00C85BD7">
        <w:rPr>
          <w:rFonts w:ascii="Arial" w:hAnsi="Arial" w:cs="Arial"/>
          <w:b/>
        </w:rPr>
        <w:t>-</w:t>
      </w:r>
      <w:r w:rsidRPr="00C85BD7">
        <w:rPr>
          <w:rFonts w:ascii="Arial" w:hAnsi="Arial" w:cs="Arial"/>
          <w:b/>
        </w:rPr>
        <w:t xml:space="preserve"> IV. ročník</w:t>
      </w:r>
    </w:p>
    <w:p w14:paraId="4FDF6C8C" w14:textId="77777777" w:rsidR="003C29BD" w:rsidRPr="00C85BD7" w:rsidRDefault="001B47EB" w:rsidP="00C85BD7">
      <w:pPr>
        <w:pStyle w:val="Odstavecseseznamem"/>
        <w:spacing w:after="0" w:line="276" w:lineRule="auto"/>
        <w:ind w:left="0" w:firstLine="708"/>
        <w:jc w:val="both"/>
        <w:rPr>
          <w:rFonts w:ascii="Arial" w:hAnsi="Arial" w:cs="Arial"/>
        </w:rPr>
      </w:pPr>
      <w:r>
        <w:rPr>
          <w:rFonts w:ascii="Arial" w:hAnsi="Arial" w:cs="Arial"/>
        </w:rPr>
        <w:t>Žák:</w:t>
      </w:r>
    </w:p>
    <w:p w14:paraId="49540443" w14:textId="77777777" w:rsidR="003C29BD" w:rsidRPr="00C85BD7" w:rsidRDefault="003C29BD" w:rsidP="00C85BD7">
      <w:pPr>
        <w:pStyle w:val="Odstavecseseznamem"/>
        <w:numPr>
          <w:ilvl w:val="0"/>
          <w:numId w:val="10"/>
        </w:numPr>
        <w:spacing w:after="0" w:line="276" w:lineRule="auto"/>
        <w:jc w:val="both"/>
        <w:rPr>
          <w:rFonts w:ascii="Arial" w:hAnsi="Arial" w:cs="Arial"/>
        </w:rPr>
      </w:pPr>
      <w:r w:rsidRPr="00C85BD7">
        <w:rPr>
          <w:rFonts w:ascii="Arial" w:hAnsi="Arial" w:cs="Arial"/>
        </w:rPr>
        <w:t>uplatňuje zásady hlasové hygieny</w:t>
      </w:r>
    </w:p>
    <w:p w14:paraId="37344A2B" w14:textId="77777777" w:rsidR="003C29BD" w:rsidRPr="00C85BD7" w:rsidRDefault="003C29BD" w:rsidP="00C85BD7">
      <w:pPr>
        <w:pStyle w:val="Odstavecseseznamem"/>
        <w:numPr>
          <w:ilvl w:val="0"/>
          <w:numId w:val="10"/>
        </w:numPr>
        <w:spacing w:after="0" w:line="276" w:lineRule="auto"/>
        <w:jc w:val="both"/>
        <w:rPr>
          <w:rFonts w:ascii="Arial" w:hAnsi="Arial" w:cs="Arial"/>
        </w:rPr>
      </w:pPr>
      <w:r w:rsidRPr="00C85BD7">
        <w:rPr>
          <w:rFonts w:ascii="Arial" w:hAnsi="Arial" w:cs="Arial"/>
        </w:rPr>
        <w:t>zpěvem vyj</w:t>
      </w:r>
      <w:r w:rsidR="00BA3D3B" w:rsidRPr="00C85BD7">
        <w:rPr>
          <w:rFonts w:ascii="Arial" w:hAnsi="Arial" w:cs="Arial"/>
        </w:rPr>
        <w:t>adřuje</w:t>
      </w:r>
      <w:r w:rsidRPr="00C85BD7">
        <w:rPr>
          <w:rFonts w:ascii="Arial" w:hAnsi="Arial" w:cs="Arial"/>
        </w:rPr>
        <w:t xml:space="preserve"> obsah písně</w:t>
      </w:r>
    </w:p>
    <w:p w14:paraId="6C0E2690" w14:textId="77777777" w:rsidR="003C29BD" w:rsidRPr="00C85BD7" w:rsidRDefault="003C29BD" w:rsidP="00C85BD7">
      <w:pPr>
        <w:pStyle w:val="Odstavecseseznamem"/>
        <w:numPr>
          <w:ilvl w:val="0"/>
          <w:numId w:val="10"/>
        </w:numPr>
        <w:spacing w:after="0" w:line="276" w:lineRule="auto"/>
        <w:jc w:val="both"/>
        <w:rPr>
          <w:rFonts w:ascii="Arial" w:hAnsi="Arial" w:cs="Arial"/>
        </w:rPr>
      </w:pPr>
      <w:r w:rsidRPr="00C85BD7">
        <w:rPr>
          <w:rFonts w:ascii="Arial" w:hAnsi="Arial" w:cs="Arial"/>
        </w:rPr>
        <w:t>využí</w:t>
      </w:r>
      <w:r w:rsidR="00233C16" w:rsidRPr="00C85BD7">
        <w:rPr>
          <w:rFonts w:ascii="Arial" w:hAnsi="Arial" w:cs="Arial"/>
        </w:rPr>
        <w:t>vá</w:t>
      </w:r>
      <w:r w:rsidRPr="00C85BD7">
        <w:rPr>
          <w:rFonts w:ascii="Arial" w:hAnsi="Arial" w:cs="Arial"/>
        </w:rPr>
        <w:t xml:space="preserve"> všechny znalosti získané studiem</w:t>
      </w:r>
    </w:p>
    <w:p w14:paraId="75EA656F" w14:textId="77777777" w:rsidR="003C29BD" w:rsidRPr="00C85BD7" w:rsidRDefault="003C29BD" w:rsidP="00C85BD7">
      <w:pPr>
        <w:pStyle w:val="Odstavecseseznamem"/>
        <w:numPr>
          <w:ilvl w:val="0"/>
          <w:numId w:val="10"/>
        </w:numPr>
        <w:spacing w:after="0" w:line="276" w:lineRule="auto"/>
        <w:jc w:val="both"/>
        <w:rPr>
          <w:rFonts w:ascii="Arial" w:hAnsi="Arial" w:cs="Arial"/>
        </w:rPr>
      </w:pPr>
      <w:r w:rsidRPr="00C85BD7">
        <w:rPr>
          <w:rFonts w:ascii="Arial" w:hAnsi="Arial" w:cs="Arial"/>
        </w:rPr>
        <w:t>je schopen vlastního kritického hodnocení studované nebo poslechové písně</w:t>
      </w:r>
    </w:p>
    <w:p w14:paraId="3C424EBB" w14:textId="77777777" w:rsidR="003C29BD" w:rsidRPr="00C85BD7" w:rsidRDefault="003C29BD" w:rsidP="00C85BD7">
      <w:pPr>
        <w:pStyle w:val="Odstavecseseznamem"/>
        <w:numPr>
          <w:ilvl w:val="0"/>
          <w:numId w:val="10"/>
        </w:numPr>
        <w:spacing w:after="0" w:line="276" w:lineRule="auto"/>
        <w:jc w:val="both"/>
        <w:rPr>
          <w:rFonts w:ascii="Arial" w:hAnsi="Arial" w:cs="Arial"/>
        </w:rPr>
      </w:pPr>
      <w:r w:rsidRPr="00C85BD7">
        <w:rPr>
          <w:rFonts w:ascii="Arial" w:hAnsi="Arial" w:cs="Arial"/>
        </w:rPr>
        <w:t>připraví absolventské vystoupení v délce min. 4 minuty</w:t>
      </w:r>
    </w:p>
    <w:p w14:paraId="56D33C11" w14:textId="77777777" w:rsidR="00233C16" w:rsidRPr="00C85BD7" w:rsidRDefault="00233C16" w:rsidP="00C85BD7">
      <w:pPr>
        <w:spacing w:after="0"/>
        <w:jc w:val="both"/>
        <w:rPr>
          <w:rFonts w:ascii="Arial" w:hAnsi="Arial" w:cs="Arial"/>
        </w:rPr>
      </w:pPr>
    </w:p>
    <w:p w14:paraId="00B433BE" w14:textId="77777777" w:rsidR="00233C16" w:rsidRDefault="00233C16" w:rsidP="00C85BD7">
      <w:pPr>
        <w:spacing w:after="0"/>
        <w:jc w:val="both"/>
        <w:rPr>
          <w:rFonts w:ascii="Arial" w:hAnsi="Arial" w:cs="Arial"/>
        </w:rPr>
      </w:pPr>
    </w:p>
    <w:p w14:paraId="1C31B227" w14:textId="77777777" w:rsidR="00B4556E" w:rsidRPr="00C85BD7" w:rsidRDefault="00B4556E" w:rsidP="00C85BD7">
      <w:pPr>
        <w:spacing w:after="0"/>
        <w:jc w:val="both"/>
        <w:rPr>
          <w:rFonts w:ascii="Arial" w:hAnsi="Arial" w:cs="Arial"/>
        </w:rPr>
      </w:pPr>
    </w:p>
    <w:p w14:paraId="398C4980" w14:textId="77777777" w:rsidR="00233C16" w:rsidRPr="00C85BD7" w:rsidRDefault="00233C16"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55EC95D8" w14:textId="77777777" w:rsidR="00233C16" w:rsidRPr="00C85BD7" w:rsidRDefault="00233C16" w:rsidP="00C85BD7">
      <w:pPr>
        <w:spacing w:after="0"/>
        <w:jc w:val="both"/>
        <w:rPr>
          <w:rFonts w:ascii="Arial" w:hAnsi="Arial" w:cs="Arial"/>
        </w:rPr>
      </w:pPr>
      <w:r w:rsidRPr="00C85BD7">
        <w:rPr>
          <w:rFonts w:ascii="Arial" w:hAnsi="Arial" w:cs="Arial"/>
          <w:b/>
        </w:rPr>
        <w:t xml:space="preserve">Sborový </w:t>
      </w:r>
      <w:proofErr w:type="gramStart"/>
      <w:r w:rsidRPr="00C85BD7">
        <w:rPr>
          <w:rFonts w:ascii="Arial" w:hAnsi="Arial" w:cs="Arial"/>
          <w:b/>
        </w:rPr>
        <w:t>zpěv</w:t>
      </w:r>
      <w:r w:rsidRPr="00C85BD7">
        <w:rPr>
          <w:rFonts w:ascii="Arial" w:hAnsi="Arial" w:cs="Arial"/>
        </w:rPr>
        <w:t xml:space="preserve"> - odkaz</w:t>
      </w:r>
      <w:proofErr w:type="gramEnd"/>
      <w:r w:rsidRPr="00C85BD7">
        <w:rPr>
          <w:rFonts w:ascii="Arial" w:hAnsi="Arial" w:cs="Arial"/>
        </w:rPr>
        <w:t xml:space="preserve"> na předmět Sborový zpěv</w:t>
      </w:r>
    </w:p>
    <w:p w14:paraId="703D55A2" w14:textId="77777777" w:rsidR="005156DB" w:rsidRDefault="00233C16" w:rsidP="00C85BD7">
      <w:pPr>
        <w:tabs>
          <w:tab w:val="left" w:pos="0"/>
        </w:tabs>
        <w:suppressAutoHyphens/>
        <w:spacing w:after="0"/>
        <w:jc w:val="both"/>
        <w:rPr>
          <w:rFonts w:ascii="Arial" w:hAnsi="Arial" w:cs="Arial"/>
        </w:rPr>
      </w:pPr>
      <w:r w:rsidRPr="00C85BD7">
        <w:rPr>
          <w:rFonts w:ascii="Arial" w:hAnsi="Arial" w:cs="Arial"/>
          <w:b/>
        </w:rPr>
        <w:t xml:space="preserve">Soubor populární </w:t>
      </w:r>
      <w:proofErr w:type="gramStart"/>
      <w:r w:rsidRPr="00C85BD7">
        <w:rPr>
          <w:rFonts w:ascii="Arial" w:hAnsi="Arial" w:cs="Arial"/>
          <w:b/>
        </w:rPr>
        <w:t>hudby</w:t>
      </w:r>
      <w:r w:rsidRPr="00C85BD7">
        <w:rPr>
          <w:rFonts w:ascii="Arial" w:hAnsi="Arial" w:cs="Arial"/>
        </w:rPr>
        <w:t>- odkaz</w:t>
      </w:r>
      <w:proofErr w:type="gramEnd"/>
      <w:r w:rsidRPr="00C85BD7">
        <w:rPr>
          <w:rFonts w:ascii="Arial" w:hAnsi="Arial" w:cs="Arial"/>
        </w:rPr>
        <w:t xml:space="preserve"> na předmět Soubor populární hudby</w:t>
      </w:r>
    </w:p>
    <w:p w14:paraId="7C0B23B4" w14:textId="77777777" w:rsidR="00233C16" w:rsidRPr="00C85BD7" w:rsidRDefault="005156DB" w:rsidP="005156DB">
      <w:pPr>
        <w:rPr>
          <w:rFonts w:ascii="Arial" w:hAnsi="Arial" w:cs="Arial"/>
        </w:rPr>
      </w:pPr>
      <w:r>
        <w:rPr>
          <w:rFonts w:ascii="Arial" w:hAnsi="Arial" w:cs="Arial"/>
        </w:rPr>
        <w:br w:type="page"/>
      </w:r>
    </w:p>
    <w:p w14:paraId="5265BA55" w14:textId="77777777" w:rsidR="004912AB" w:rsidRPr="00C85BD7" w:rsidRDefault="0096244A" w:rsidP="00C85BD7">
      <w:pPr>
        <w:pStyle w:val="Nadpis3"/>
        <w:spacing w:line="276" w:lineRule="auto"/>
        <w:jc w:val="both"/>
        <w:rPr>
          <w:rFonts w:cs="Arial"/>
        </w:rPr>
      </w:pPr>
      <w:bookmarkStart w:id="58" w:name="_Toc152079081"/>
      <w:r w:rsidRPr="00C85BD7">
        <w:rPr>
          <w:rFonts w:cs="Arial"/>
        </w:rPr>
        <w:lastRenderedPageBreak/>
        <w:t xml:space="preserve">Studijní zaměření </w:t>
      </w:r>
      <w:r w:rsidR="005B5DD9" w:rsidRPr="00C85BD7">
        <w:rPr>
          <w:rFonts w:cs="Arial"/>
        </w:rPr>
        <w:t>Sborový zpěv</w:t>
      </w:r>
      <w:bookmarkEnd w:id="58"/>
    </w:p>
    <w:p w14:paraId="23AA3828" w14:textId="77777777" w:rsidR="00A664A7" w:rsidRPr="00C85BD7" w:rsidRDefault="00A664A7" w:rsidP="00C85BD7">
      <w:pPr>
        <w:jc w:val="both"/>
        <w:rPr>
          <w:rFonts w:ascii="Arial" w:hAnsi="Arial" w:cs="Arial"/>
        </w:rPr>
      </w:pPr>
    </w:p>
    <w:p w14:paraId="543911E0" w14:textId="77777777" w:rsidR="00A664A7" w:rsidRPr="00C85BD7" w:rsidRDefault="00A664A7" w:rsidP="00C85BD7">
      <w:pPr>
        <w:jc w:val="both"/>
        <w:rPr>
          <w:rFonts w:ascii="Arial" w:hAnsi="Arial" w:cs="Arial"/>
        </w:rPr>
      </w:pPr>
      <w:r w:rsidRPr="00C85BD7">
        <w:rPr>
          <w:rFonts w:ascii="Arial" w:hAnsi="Arial" w:cs="Arial"/>
        </w:rPr>
        <w:t>Sborový zpěv m</w:t>
      </w:r>
      <w:r w:rsidR="00194A9B" w:rsidRPr="00C85BD7">
        <w:rPr>
          <w:rFonts w:ascii="Arial" w:hAnsi="Arial" w:cs="Arial"/>
        </w:rPr>
        <w:t xml:space="preserve">ohou </w:t>
      </w:r>
      <w:r w:rsidRPr="00C85BD7">
        <w:rPr>
          <w:rFonts w:ascii="Arial" w:hAnsi="Arial" w:cs="Arial"/>
        </w:rPr>
        <w:t>navštěvovat všichni žáci naší škol</w:t>
      </w:r>
      <w:r w:rsidR="008C327C">
        <w:rPr>
          <w:rFonts w:ascii="Arial" w:hAnsi="Arial" w:cs="Arial"/>
        </w:rPr>
        <w:t>y. Ve výuce sborového zpěvu se seznámí se</w:t>
      </w:r>
      <w:r w:rsidRPr="00C85BD7">
        <w:rPr>
          <w:rFonts w:ascii="Arial" w:hAnsi="Arial" w:cs="Arial"/>
        </w:rPr>
        <w:t xml:space="preserve"> základy pěvecké dovednosti (intonace, dechová technika, rytmus, výslovnost). Žáci se učí pracovat s textem, vyjadřovat obsah a nálady skladby s hudebním doprovodem. </w:t>
      </w:r>
      <w:r w:rsidR="00194A9B" w:rsidRPr="00C85BD7">
        <w:rPr>
          <w:rFonts w:ascii="Arial" w:hAnsi="Arial" w:cs="Arial"/>
        </w:rPr>
        <w:t>U</w:t>
      </w:r>
      <w:r w:rsidRPr="00C85BD7">
        <w:rPr>
          <w:rFonts w:ascii="Arial" w:hAnsi="Arial" w:cs="Arial"/>
        </w:rPr>
        <w:t xml:space="preserve">čí </w:t>
      </w:r>
      <w:r w:rsidR="00194A9B" w:rsidRPr="00C85BD7">
        <w:rPr>
          <w:rFonts w:ascii="Arial" w:hAnsi="Arial" w:cs="Arial"/>
        </w:rPr>
        <w:t xml:space="preserve">se </w:t>
      </w:r>
      <w:r w:rsidRPr="00C85BD7">
        <w:rPr>
          <w:rFonts w:ascii="Arial" w:hAnsi="Arial" w:cs="Arial"/>
        </w:rPr>
        <w:t>spolupráci s ostatními a zodpovědnosti za společně vykonanou práci při nácviku písní a následné prezentace na veřejnosti.</w:t>
      </w:r>
    </w:p>
    <w:p w14:paraId="2C6F92D2" w14:textId="77777777" w:rsidR="005156DB" w:rsidRDefault="005156DB" w:rsidP="00C85BD7">
      <w:pPr>
        <w:jc w:val="both"/>
        <w:rPr>
          <w:rFonts w:ascii="Arial" w:hAnsi="Arial" w:cs="Arial"/>
          <w:b/>
          <w:u w:val="single"/>
        </w:rPr>
      </w:pPr>
    </w:p>
    <w:p w14:paraId="4F6050F7" w14:textId="77777777" w:rsidR="005156DB" w:rsidRDefault="005156DB" w:rsidP="00C85BD7">
      <w:pPr>
        <w:jc w:val="both"/>
        <w:rPr>
          <w:rFonts w:ascii="Arial" w:hAnsi="Arial" w:cs="Arial"/>
          <w:b/>
          <w:u w:val="single"/>
        </w:rPr>
      </w:pPr>
    </w:p>
    <w:p w14:paraId="3D0EE2EE" w14:textId="77777777" w:rsidR="00A664A7" w:rsidRPr="00C85BD7" w:rsidRDefault="00A664A7" w:rsidP="00C85BD7">
      <w:pPr>
        <w:jc w:val="both"/>
        <w:rPr>
          <w:rFonts w:ascii="Arial" w:hAnsi="Arial" w:cs="Arial"/>
          <w:b/>
        </w:rPr>
      </w:pPr>
      <w:r w:rsidRPr="00C85BD7">
        <w:rPr>
          <w:rFonts w:ascii="Arial" w:hAnsi="Arial" w:cs="Arial"/>
          <w:b/>
          <w:u w:val="single"/>
        </w:rPr>
        <w:t xml:space="preserve">Učební </w:t>
      </w:r>
      <w:proofErr w:type="gramStart"/>
      <w:r w:rsidRPr="00C85BD7">
        <w:rPr>
          <w:rFonts w:ascii="Arial" w:hAnsi="Arial" w:cs="Arial"/>
          <w:b/>
          <w:u w:val="single"/>
        </w:rPr>
        <w:t xml:space="preserve">plán </w:t>
      </w:r>
      <w:r w:rsidR="00194A9B" w:rsidRPr="00C85BD7">
        <w:rPr>
          <w:rFonts w:ascii="Arial" w:hAnsi="Arial" w:cs="Arial"/>
          <w:b/>
          <w:u w:val="single"/>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562"/>
        <w:gridCol w:w="562"/>
        <w:gridCol w:w="562"/>
        <w:gridCol w:w="562"/>
        <w:gridCol w:w="562"/>
        <w:gridCol w:w="562"/>
        <w:gridCol w:w="562"/>
        <w:gridCol w:w="562"/>
        <w:gridCol w:w="562"/>
        <w:gridCol w:w="562"/>
        <w:gridCol w:w="562"/>
      </w:tblGrid>
      <w:tr w:rsidR="000C328B" w:rsidRPr="00C85BD7" w14:paraId="79256A5D" w14:textId="77777777" w:rsidTr="00540DE1">
        <w:tc>
          <w:tcPr>
            <w:tcW w:w="2876" w:type="dxa"/>
            <w:vMerge w:val="restart"/>
          </w:tcPr>
          <w:p w14:paraId="7F249E12" w14:textId="77777777" w:rsidR="00A664A7" w:rsidRPr="00C85BD7" w:rsidRDefault="00A664A7" w:rsidP="00C85BD7">
            <w:pPr>
              <w:spacing w:after="0"/>
              <w:jc w:val="both"/>
              <w:rPr>
                <w:rFonts w:ascii="Arial" w:hAnsi="Arial" w:cs="Arial"/>
                <w:b/>
              </w:rPr>
            </w:pPr>
          </w:p>
        </w:tc>
        <w:tc>
          <w:tcPr>
            <w:tcW w:w="4032" w:type="dxa"/>
            <w:gridSpan w:val="7"/>
            <w:vAlign w:val="center"/>
          </w:tcPr>
          <w:p w14:paraId="3AD12208" w14:textId="77777777" w:rsidR="00A664A7" w:rsidRPr="00C85BD7" w:rsidRDefault="00A664A7" w:rsidP="00C85BD7">
            <w:pPr>
              <w:spacing w:after="0"/>
              <w:jc w:val="both"/>
              <w:rPr>
                <w:rFonts w:ascii="Arial" w:hAnsi="Arial" w:cs="Arial"/>
                <w:b/>
              </w:rPr>
            </w:pPr>
            <w:r w:rsidRPr="00C85BD7">
              <w:rPr>
                <w:rFonts w:ascii="Arial" w:hAnsi="Arial" w:cs="Arial"/>
                <w:b/>
              </w:rPr>
              <w:t>I. stupeň</w:t>
            </w:r>
          </w:p>
        </w:tc>
        <w:tc>
          <w:tcPr>
            <w:tcW w:w="2304" w:type="dxa"/>
            <w:gridSpan w:val="4"/>
          </w:tcPr>
          <w:p w14:paraId="041372BD" w14:textId="77777777" w:rsidR="00A664A7" w:rsidRPr="00C85BD7" w:rsidRDefault="00A664A7" w:rsidP="00C85BD7">
            <w:pPr>
              <w:spacing w:after="0"/>
              <w:jc w:val="both"/>
              <w:rPr>
                <w:rFonts w:ascii="Arial" w:hAnsi="Arial" w:cs="Arial"/>
                <w:b/>
              </w:rPr>
            </w:pPr>
            <w:r w:rsidRPr="00C85BD7">
              <w:rPr>
                <w:rFonts w:ascii="Arial" w:hAnsi="Arial" w:cs="Arial"/>
                <w:b/>
              </w:rPr>
              <w:t>II. stupeň</w:t>
            </w:r>
          </w:p>
        </w:tc>
      </w:tr>
      <w:tr w:rsidR="000C328B" w:rsidRPr="00C85BD7" w14:paraId="3F1485C8" w14:textId="77777777" w:rsidTr="00540DE1">
        <w:tc>
          <w:tcPr>
            <w:tcW w:w="2876" w:type="dxa"/>
            <w:vMerge/>
          </w:tcPr>
          <w:p w14:paraId="2B6E6A59" w14:textId="77777777" w:rsidR="00A664A7" w:rsidRPr="00C85BD7" w:rsidRDefault="00A664A7" w:rsidP="00C85BD7">
            <w:pPr>
              <w:spacing w:after="0"/>
              <w:jc w:val="both"/>
              <w:rPr>
                <w:rFonts w:ascii="Arial" w:hAnsi="Arial" w:cs="Arial"/>
                <w:b/>
              </w:rPr>
            </w:pPr>
          </w:p>
        </w:tc>
        <w:tc>
          <w:tcPr>
            <w:tcW w:w="576" w:type="dxa"/>
            <w:vAlign w:val="center"/>
          </w:tcPr>
          <w:p w14:paraId="45F295D9" w14:textId="77777777" w:rsidR="00A664A7" w:rsidRPr="00C85BD7" w:rsidRDefault="00A664A7" w:rsidP="00C85BD7">
            <w:pPr>
              <w:spacing w:after="0"/>
              <w:jc w:val="both"/>
              <w:rPr>
                <w:rFonts w:ascii="Arial" w:hAnsi="Arial" w:cs="Arial"/>
                <w:b/>
              </w:rPr>
            </w:pPr>
            <w:r w:rsidRPr="00C85BD7">
              <w:rPr>
                <w:rFonts w:ascii="Arial" w:hAnsi="Arial" w:cs="Arial"/>
                <w:b/>
              </w:rPr>
              <w:t>1.r</w:t>
            </w:r>
          </w:p>
        </w:tc>
        <w:tc>
          <w:tcPr>
            <w:tcW w:w="576" w:type="dxa"/>
            <w:vAlign w:val="center"/>
          </w:tcPr>
          <w:p w14:paraId="066B848C" w14:textId="77777777" w:rsidR="00A664A7" w:rsidRPr="00C85BD7" w:rsidRDefault="00A664A7" w:rsidP="00C85BD7">
            <w:pPr>
              <w:spacing w:after="0"/>
              <w:jc w:val="both"/>
              <w:rPr>
                <w:rFonts w:ascii="Arial" w:hAnsi="Arial" w:cs="Arial"/>
                <w:b/>
              </w:rPr>
            </w:pPr>
            <w:r w:rsidRPr="00C85BD7">
              <w:rPr>
                <w:rFonts w:ascii="Arial" w:hAnsi="Arial" w:cs="Arial"/>
                <w:b/>
              </w:rPr>
              <w:t>2.r</w:t>
            </w:r>
          </w:p>
        </w:tc>
        <w:tc>
          <w:tcPr>
            <w:tcW w:w="576" w:type="dxa"/>
            <w:vAlign w:val="center"/>
          </w:tcPr>
          <w:p w14:paraId="65C892C0" w14:textId="77777777" w:rsidR="00A664A7" w:rsidRPr="00C85BD7" w:rsidRDefault="00A664A7" w:rsidP="00C85BD7">
            <w:pPr>
              <w:spacing w:after="0"/>
              <w:jc w:val="both"/>
              <w:rPr>
                <w:rFonts w:ascii="Arial" w:hAnsi="Arial" w:cs="Arial"/>
                <w:b/>
              </w:rPr>
            </w:pPr>
            <w:r w:rsidRPr="00C85BD7">
              <w:rPr>
                <w:rFonts w:ascii="Arial" w:hAnsi="Arial" w:cs="Arial"/>
                <w:b/>
              </w:rPr>
              <w:t>3.r</w:t>
            </w:r>
          </w:p>
        </w:tc>
        <w:tc>
          <w:tcPr>
            <w:tcW w:w="576" w:type="dxa"/>
            <w:vAlign w:val="center"/>
          </w:tcPr>
          <w:p w14:paraId="5AB2A9D0" w14:textId="77777777" w:rsidR="00A664A7" w:rsidRPr="00C85BD7" w:rsidRDefault="00A664A7" w:rsidP="00C85BD7">
            <w:pPr>
              <w:spacing w:after="0"/>
              <w:jc w:val="both"/>
              <w:rPr>
                <w:rFonts w:ascii="Arial" w:hAnsi="Arial" w:cs="Arial"/>
                <w:b/>
              </w:rPr>
            </w:pPr>
            <w:r w:rsidRPr="00C85BD7">
              <w:rPr>
                <w:rFonts w:ascii="Arial" w:hAnsi="Arial" w:cs="Arial"/>
                <w:b/>
              </w:rPr>
              <w:t>4.r</w:t>
            </w:r>
          </w:p>
        </w:tc>
        <w:tc>
          <w:tcPr>
            <w:tcW w:w="576" w:type="dxa"/>
            <w:vAlign w:val="center"/>
          </w:tcPr>
          <w:p w14:paraId="13297724" w14:textId="77777777" w:rsidR="00A664A7" w:rsidRPr="00C85BD7" w:rsidRDefault="00A664A7" w:rsidP="00C85BD7">
            <w:pPr>
              <w:spacing w:after="0"/>
              <w:jc w:val="both"/>
              <w:rPr>
                <w:rFonts w:ascii="Arial" w:hAnsi="Arial" w:cs="Arial"/>
                <w:b/>
              </w:rPr>
            </w:pPr>
            <w:r w:rsidRPr="00C85BD7">
              <w:rPr>
                <w:rFonts w:ascii="Arial" w:hAnsi="Arial" w:cs="Arial"/>
                <w:b/>
              </w:rPr>
              <w:t>5.r</w:t>
            </w:r>
          </w:p>
        </w:tc>
        <w:tc>
          <w:tcPr>
            <w:tcW w:w="576" w:type="dxa"/>
            <w:vAlign w:val="center"/>
          </w:tcPr>
          <w:p w14:paraId="38CC6D1B" w14:textId="77777777" w:rsidR="00A664A7" w:rsidRPr="00C85BD7" w:rsidRDefault="00A664A7" w:rsidP="00C85BD7">
            <w:pPr>
              <w:spacing w:after="0"/>
              <w:jc w:val="both"/>
              <w:rPr>
                <w:rFonts w:ascii="Arial" w:hAnsi="Arial" w:cs="Arial"/>
                <w:b/>
              </w:rPr>
            </w:pPr>
            <w:r w:rsidRPr="00C85BD7">
              <w:rPr>
                <w:rFonts w:ascii="Arial" w:hAnsi="Arial" w:cs="Arial"/>
                <w:b/>
              </w:rPr>
              <w:t>6.r</w:t>
            </w:r>
          </w:p>
        </w:tc>
        <w:tc>
          <w:tcPr>
            <w:tcW w:w="576" w:type="dxa"/>
            <w:vAlign w:val="center"/>
          </w:tcPr>
          <w:p w14:paraId="15827429" w14:textId="77777777" w:rsidR="00A664A7" w:rsidRPr="00C85BD7" w:rsidRDefault="00A664A7" w:rsidP="00C85BD7">
            <w:pPr>
              <w:spacing w:after="0"/>
              <w:jc w:val="both"/>
              <w:rPr>
                <w:rFonts w:ascii="Arial" w:hAnsi="Arial" w:cs="Arial"/>
                <w:b/>
              </w:rPr>
            </w:pPr>
            <w:r w:rsidRPr="00C85BD7">
              <w:rPr>
                <w:rFonts w:ascii="Arial" w:hAnsi="Arial" w:cs="Arial"/>
                <w:b/>
              </w:rPr>
              <w:t>7.r</w:t>
            </w:r>
          </w:p>
        </w:tc>
        <w:tc>
          <w:tcPr>
            <w:tcW w:w="576" w:type="dxa"/>
          </w:tcPr>
          <w:p w14:paraId="48AF0A15" w14:textId="77777777" w:rsidR="00A664A7" w:rsidRPr="00C85BD7" w:rsidRDefault="00A664A7" w:rsidP="00C85BD7">
            <w:pPr>
              <w:spacing w:after="0"/>
              <w:jc w:val="both"/>
              <w:rPr>
                <w:rFonts w:ascii="Arial" w:hAnsi="Arial" w:cs="Arial"/>
                <w:b/>
              </w:rPr>
            </w:pPr>
            <w:r w:rsidRPr="00C85BD7">
              <w:rPr>
                <w:rFonts w:ascii="Arial" w:hAnsi="Arial" w:cs="Arial"/>
                <w:b/>
              </w:rPr>
              <w:t>1.r</w:t>
            </w:r>
          </w:p>
        </w:tc>
        <w:tc>
          <w:tcPr>
            <w:tcW w:w="576" w:type="dxa"/>
          </w:tcPr>
          <w:p w14:paraId="7E22A283" w14:textId="77777777" w:rsidR="00A664A7" w:rsidRPr="00C85BD7" w:rsidRDefault="00A664A7" w:rsidP="00C85BD7">
            <w:pPr>
              <w:spacing w:after="0"/>
              <w:jc w:val="both"/>
              <w:rPr>
                <w:rFonts w:ascii="Arial" w:hAnsi="Arial" w:cs="Arial"/>
                <w:b/>
              </w:rPr>
            </w:pPr>
            <w:r w:rsidRPr="00C85BD7">
              <w:rPr>
                <w:rFonts w:ascii="Arial" w:hAnsi="Arial" w:cs="Arial"/>
                <w:b/>
              </w:rPr>
              <w:t>2.r</w:t>
            </w:r>
          </w:p>
        </w:tc>
        <w:tc>
          <w:tcPr>
            <w:tcW w:w="576" w:type="dxa"/>
          </w:tcPr>
          <w:p w14:paraId="11C18875" w14:textId="77777777" w:rsidR="00A664A7" w:rsidRPr="00C85BD7" w:rsidRDefault="00A664A7" w:rsidP="00C85BD7">
            <w:pPr>
              <w:spacing w:after="0"/>
              <w:jc w:val="both"/>
              <w:rPr>
                <w:rFonts w:ascii="Arial" w:hAnsi="Arial" w:cs="Arial"/>
                <w:b/>
              </w:rPr>
            </w:pPr>
            <w:r w:rsidRPr="00C85BD7">
              <w:rPr>
                <w:rFonts w:ascii="Arial" w:hAnsi="Arial" w:cs="Arial"/>
                <w:b/>
              </w:rPr>
              <w:t>3.r</w:t>
            </w:r>
          </w:p>
        </w:tc>
        <w:tc>
          <w:tcPr>
            <w:tcW w:w="576" w:type="dxa"/>
          </w:tcPr>
          <w:p w14:paraId="489CB690" w14:textId="77777777" w:rsidR="00A664A7" w:rsidRPr="00C85BD7" w:rsidRDefault="00A664A7" w:rsidP="00C85BD7">
            <w:pPr>
              <w:spacing w:after="0"/>
              <w:jc w:val="both"/>
              <w:rPr>
                <w:rFonts w:ascii="Arial" w:hAnsi="Arial" w:cs="Arial"/>
                <w:b/>
              </w:rPr>
            </w:pPr>
            <w:r w:rsidRPr="00C85BD7">
              <w:rPr>
                <w:rFonts w:ascii="Arial" w:hAnsi="Arial" w:cs="Arial"/>
                <w:b/>
              </w:rPr>
              <w:t>4.r</w:t>
            </w:r>
          </w:p>
        </w:tc>
      </w:tr>
      <w:tr w:rsidR="000C328B" w:rsidRPr="00C85BD7" w14:paraId="4DA539E0" w14:textId="77777777" w:rsidTr="00540DE1">
        <w:trPr>
          <w:trHeight w:hRule="exact" w:val="456"/>
        </w:trPr>
        <w:tc>
          <w:tcPr>
            <w:tcW w:w="2876" w:type="dxa"/>
            <w:vAlign w:val="center"/>
          </w:tcPr>
          <w:p w14:paraId="115D30D6" w14:textId="77777777" w:rsidR="00A664A7" w:rsidRPr="00C85BD7" w:rsidRDefault="00A664A7" w:rsidP="00C85BD7">
            <w:pPr>
              <w:spacing w:after="0"/>
              <w:jc w:val="both"/>
              <w:rPr>
                <w:rFonts w:ascii="Arial" w:hAnsi="Arial" w:cs="Arial"/>
              </w:rPr>
            </w:pPr>
            <w:r w:rsidRPr="00C85BD7">
              <w:rPr>
                <w:rFonts w:ascii="Arial" w:hAnsi="Arial" w:cs="Arial"/>
              </w:rPr>
              <w:t>Sborový zpěv</w:t>
            </w:r>
          </w:p>
        </w:tc>
        <w:tc>
          <w:tcPr>
            <w:tcW w:w="576" w:type="dxa"/>
            <w:vAlign w:val="center"/>
          </w:tcPr>
          <w:p w14:paraId="3F2739CA" w14:textId="77777777" w:rsidR="00A664A7" w:rsidRPr="00C85BD7" w:rsidRDefault="00A664A7" w:rsidP="00C85BD7">
            <w:pPr>
              <w:spacing w:after="0"/>
              <w:jc w:val="both"/>
              <w:rPr>
                <w:rFonts w:ascii="Arial" w:hAnsi="Arial" w:cs="Arial"/>
              </w:rPr>
            </w:pPr>
            <w:r w:rsidRPr="00C85BD7">
              <w:rPr>
                <w:rFonts w:ascii="Arial" w:hAnsi="Arial" w:cs="Arial"/>
              </w:rPr>
              <w:t>2</w:t>
            </w:r>
          </w:p>
        </w:tc>
        <w:tc>
          <w:tcPr>
            <w:tcW w:w="576" w:type="dxa"/>
            <w:vAlign w:val="center"/>
          </w:tcPr>
          <w:p w14:paraId="5EE0CF20" w14:textId="77777777" w:rsidR="00A664A7" w:rsidRPr="00C85BD7" w:rsidRDefault="00A664A7" w:rsidP="00C85BD7">
            <w:pPr>
              <w:spacing w:after="0"/>
              <w:jc w:val="both"/>
              <w:rPr>
                <w:rFonts w:ascii="Arial" w:hAnsi="Arial" w:cs="Arial"/>
              </w:rPr>
            </w:pPr>
            <w:r w:rsidRPr="00C85BD7">
              <w:rPr>
                <w:rFonts w:ascii="Arial" w:hAnsi="Arial" w:cs="Arial"/>
              </w:rPr>
              <w:t>2</w:t>
            </w:r>
          </w:p>
        </w:tc>
        <w:tc>
          <w:tcPr>
            <w:tcW w:w="576" w:type="dxa"/>
            <w:vAlign w:val="center"/>
          </w:tcPr>
          <w:p w14:paraId="7176E92C" w14:textId="77777777" w:rsidR="00A664A7" w:rsidRPr="00C85BD7" w:rsidRDefault="00A664A7" w:rsidP="00C85BD7">
            <w:pPr>
              <w:spacing w:after="0"/>
              <w:jc w:val="both"/>
              <w:rPr>
                <w:rFonts w:ascii="Arial" w:hAnsi="Arial" w:cs="Arial"/>
              </w:rPr>
            </w:pPr>
            <w:r w:rsidRPr="00C85BD7">
              <w:rPr>
                <w:rFonts w:ascii="Arial" w:hAnsi="Arial" w:cs="Arial"/>
              </w:rPr>
              <w:t>2</w:t>
            </w:r>
          </w:p>
        </w:tc>
        <w:tc>
          <w:tcPr>
            <w:tcW w:w="576" w:type="dxa"/>
            <w:vAlign w:val="center"/>
          </w:tcPr>
          <w:p w14:paraId="79DC220F" w14:textId="77777777" w:rsidR="00A664A7" w:rsidRPr="00C85BD7" w:rsidRDefault="00A664A7" w:rsidP="00C85BD7">
            <w:pPr>
              <w:spacing w:after="0"/>
              <w:jc w:val="both"/>
              <w:rPr>
                <w:rFonts w:ascii="Arial" w:hAnsi="Arial" w:cs="Arial"/>
              </w:rPr>
            </w:pPr>
            <w:r w:rsidRPr="00C85BD7">
              <w:rPr>
                <w:rFonts w:ascii="Arial" w:hAnsi="Arial" w:cs="Arial"/>
              </w:rPr>
              <w:t>2</w:t>
            </w:r>
          </w:p>
        </w:tc>
        <w:tc>
          <w:tcPr>
            <w:tcW w:w="576" w:type="dxa"/>
            <w:vAlign w:val="center"/>
          </w:tcPr>
          <w:p w14:paraId="0D139B01" w14:textId="77777777" w:rsidR="00A664A7" w:rsidRPr="00C85BD7" w:rsidRDefault="00A664A7" w:rsidP="00C85BD7">
            <w:pPr>
              <w:spacing w:after="0"/>
              <w:jc w:val="both"/>
              <w:rPr>
                <w:rFonts w:ascii="Arial" w:hAnsi="Arial" w:cs="Arial"/>
              </w:rPr>
            </w:pPr>
            <w:r w:rsidRPr="00C85BD7">
              <w:rPr>
                <w:rFonts w:ascii="Arial" w:hAnsi="Arial" w:cs="Arial"/>
              </w:rPr>
              <w:t>2</w:t>
            </w:r>
          </w:p>
        </w:tc>
        <w:tc>
          <w:tcPr>
            <w:tcW w:w="576" w:type="dxa"/>
            <w:vAlign w:val="center"/>
          </w:tcPr>
          <w:p w14:paraId="442E2B16" w14:textId="77777777" w:rsidR="00A664A7" w:rsidRPr="00C85BD7" w:rsidRDefault="00A664A7" w:rsidP="00C85BD7">
            <w:pPr>
              <w:spacing w:after="0"/>
              <w:jc w:val="both"/>
              <w:rPr>
                <w:rFonts w:ascii="Arial" w:hAnsi="Arial" w:cs="Arial"/>
              </w:rPr>
            </w:pPr>
            <w:r w:rsidRPr="00C85BD7">
              <w:rPr>
                <w:rFonts w:ascii="Arial" w:hAnsi="Arial" w:cs="Arial"/>
              </w:rPr>
              <w:t>2</w:t>
            </w:r>
          </w:p>
        </w:tc>
        <w:tc>
          <w:tcPr>
            <w:tcW w:w="576" w:type="dxa"/>
            <w:vAlign w:val="center"/>
          </w:tcPr>
          <w:p w14:paraId="3A37CDE6" w14:textId="77777777" w:rsidR="00A664A7" w:rsidRPr="00C85BD7" w:rsidRDefault="00A664A7" w:rsidP="00C85BD7">
            <w:pPr>
              <w:spacing w:after="0"/>
              <w:jc w:val="both"/>
              <w:rPr>
                <w:rFonts w:ascii="Arial" w:hAnsi="Arial" w:cs="Arial"/>
              </w:rPr>
            </w:pPr>
            <w:r w:rsidRPr="00C85BD7">
              <w:rPr>
                <w:rFonts w:ascii="Arial" w:hAnsi="Arial" w:cs="Arial"/>
              </w:rPr>
              <w:t>2</w:t>
            </w:r>
          </w:p>
        </w:tc>
        <w:tc>
          <w:tcPr>
            <w:tcW w:w="576" w:type="dxa"/>
            <w:vAlign w:val="center"/>
          </w:tcPr>
          <w:p w14:paraId="09E2C168" w14:textId="77777777" w:rsidR="00A664A7" w:rsidRPr="00C85BD7" w:rsidRDefault="00A664A7" w:rsidP="00C85BD7">
            <w:pPr>
              <w:spacing w:after="0"/>
              <w:jc w:val="both"/>
              <w:rPr>
                <w:rFonts w:ascii="Arial" w:hAnsi="Arial" w:cs="Arial"/>
              </w:rPr>
            </w:pPr>
            <w:r w:rsidRPr="00C85BD7">
              <w:rPr>
                <w:rFonts w:ascii="Arial" w:hAnsi="Arial" w:cs="Arial"/>
              </w:rPr>
              <w:t>2</w:t>
            </w:r>
          </w:p>
        </w:tc>
        <w:tc>
          <w:tcPr>
            <w:tcW w:w="576" w:type="dxa"/>
            <w:vAlign w:val="center"/>
          </w:tcPr>
          <w:p w14:paraId="5B2265E2" w14:textId="77777777" w:rsidR="00A664A7" w:rsidRPr="00C85BD7" w:rsidRDefault="00A664A7" w:rsidP="00C85BD7">
            <w:pPr>
              <w:spacing w:after="0"/>
              <w:jc w:val="both"/>
              <w:rPr>
                <w:rFonts w:ascii="Arial" w:hAnsi="Arial" w:cs="Arial"/>
              </w:rPr>
            </w:pPr>
            <w:r w:rsidRPr="00C85BD7">
              <w:rPr>
                <w:rFonts w:ascii="Arial" w:hAnsi="Arial" w:cs="Arial"/>
              </w:rPr>
              <w:t>2</w:t>
            </w:r>
          </w:p>
        </w:tc>
        <w:tc>
          <w:tcPr>
            <w:tcW w:w="576" w:type="dxa"/>
            <w:vAlign w:val="center"/>
          </w:tcPr>
          <w:p w14:paraId="51AB644B" w14:textId="77777777" w:rsidR="00A664A7" w:rsidRPr="00C85BD7" w:rsidRDefault="00A664A7" w:rsidP="00C85BD7">
            <w:pPr>
              <w:spacing w:after="0"/>
              <w:jc w:val="both"/>
              <w:rPr>
                <w:rFonts w:ascii="Arial" w:hAnsi="Arial" w:cs="Arial"/>
              </w:rPr>
            </w:pPr>
            <w:r w:rsidRPr="00C85BD7">
              <w:rPr>
                <w:rFonts w:ascii="Arial" w:hAnsi="Arial" w:cs="Arial"/>
              </w:rPr>
              <w:t>2</w:t>
            </w:r>
          </w:p>
        </w:tc>
        <w:tc>
          <w:tcPr>
            <w:tcW w:w="576" w:type="dxa"/>
            <w:vAlign w:val="center"/>
          </w:tcPr>
          <w:p w14:paraId="37337F3E" w14:textId="77777777" w:rsidR="00A664A7" w:rsidRPr="00C85BD7" w:rsidRDefault="00A664A7" w:rsidP="00C85BD7">
            <w:pPr>
              <w:spacing w:after="0"/>
              <w:jc w:val="both"/>
              <w:rPr>
                <w:rFonts w:ascii="Arial" w:hAnsi="Arial" w:cs="Arial"/>
              </w:rPr>
            </w:pPr>
            <w:r w:rsidRPr="00C85BD7">
              <w:rPr>
                <w:rFonts w:ascii="Arial" w:hAnsi="Arial" w:cs="Arial"/>
              </w:rPr>
              <w:t>2</w:t>
            </w:r>
          </w:p>
        </w:tc>
      </w:tr>
      <w:tr w:rsidR="000C328B" w:rsidRPr="00C85BD7" w14:paraId="66BCCD13" w14:textId="77777777" w:rsidTr="00540DE1">
        <w:trPr>
          <w:trHeight w:val="412"/>
        </w:trPr>
        <w:tc>
          <w:tcPr>
            <w:tcW w:w="2876" w:type="dxa"/>
            <w:vAlign w:val="center"/>
          </w:tcPr>
          <w:p w14:paraId="56AA23BC" w14:textId="77777777" w:rsidR="00A664A7" w:rsidRPr="00C85BD7" w:rsidRDefault="00A664A7" w:rsidP="00C85BD7">
            <w:pPr>
              <w:spacing w:after="0"/>
              <w:jc w:val="both"/>
              <w:rPr>
                <w:rFonts w:ascii="Arial" w:hAnsi="Arial" w:cs="Arial"/>
              </w:rPr>
            </w:pPr>
            <w:r w:rsidRPr="00C85BD7">
              <w:rPr>
                <w:rFonts w:ascii="Arial" w:hAnsi="Arial" w:cs="Arial"/>
              </w:rPr>
              <w:t>Hudební nauka</w:t>
            </w:r>
          </w:p>
        </w:tc>
        <w:tc>
          <w:tcPr>
            <w:tcW w:w="576" w:type="dxa"/>
            <w:vAlign w:val="center"/>
          </w:tcPr>
          <w:p w14:paraId="5829C993" w14:textId="77777777" w:rsidR="00A664A7" w:rsidRPr="00C85BD7" w:rsidRDefault="00A664A7" w:rsidP="00C85BD7">
            <w:pPr>
              <w:spacing w:after="0"/>
              <w:jc w:val="both"/>
              <w:rPr>
                <w:rFonts w:ascii="Arial" w:hAnsi="Arial" w:cs="Arial"/>
              </w:rPr>
            </w:pPr>
            <w:r w:rsidRPr="00C85BD7">
              <w:rPr>
                <w:rFonts w:ascii="Arial" w:hAnsi="Arial" w:cs="Arial"/>
              </w:rPr>
              <w:t>1</w:t>
            </w:r>
          </w:p>
        </w:tc>
        <w:tc>
          <w:tcPr>
            <w:tcW w:w="576" w:type="dxa"/>
            <w:vAlign w:val="center"/>
          </w:tcPr>
          <w:p w14:paraId="5626E3EB" w14:textId="77777777" w:rsidR="00A664A7" w:rsidRPr="00C85BD7" w:rsidRDefault="00A664A7" w:rsidP="00C85BD7">
            <w:pPr>
              <w:spacing w:after="0"/>
              <w:jc w:val="both"/>
              <w:rPr>
                <w:rFonts w:ascii="Arial" w:hAnsi="Arial" w:cs="Arial"/>
              </w:rPr>
            </w:pPr>
            <w:r w:rsidRPr="00C85BD7">
              <w:rPr>
                <w:rFonts w:ascii="Arial" w:hAnsi="Arial" w:cs="Arial"/>
              </w:rPr>
              <w:t>1</w:t>
            </w:r>
          </w:p>
        </w:tc>
        <w:tc>
          <w:tcPr>
            <w:tcW w:w="576" w:type="dxa"/>
            <w:vAlign w:val="center"/>
          </w:tcPr>
          <w:p w14:paraId="2D028E35" w14:textId="77777777" w:rsidR="00A664A7" w:rsidRPr="00C85BD7" w:rsidRDefault="00A664A7" w:rsidP="00C85BD7">
            <w:pPr>
              <w:spacing w:after="0"/>
              <w:jc w:val="both"/>
              <w:rPr>
                <w:rFonts w:ascii="Arial" w:hAnsi="Arial" w:cs="Arial"/>
              </w:rPr>
            </w:pPr>
            <w:r w:rsidRPr="00C85BD7">
              <w:rPr>
                <w:rFonts w:ascii="Arial" w:hAnsi="Arial" w:cs="Arial"/>
              </w:rPr>
              <w:t>1</w:t>
            </w:r>
          </w:p>
        </w:tc>
        <w:tc>
          <w:tcPr>
            <w:tcW w:w="576" w:type="dxa"/>
            <w:vAlign w:val="center"/>
          </w:tcPr>
          <w:p w14:paraId="561646F1" w14:textId="77777777" w:rsidR="00A664A7" w:rsidRPr="00C85BD7" w:rsidRDefault="00A664A7" w:rsidP="00C85BD7">
            <w:pPr>
              <w:spacing w:after="0"/>
              <w:jc w:val="both"/>
              <w:rPr>
                <w:rFonts w:ascii="Arial" w:hAnsi="Arial" w:cs="Arial"/>
              </w:rPr>
            </w:pPr>
            <w:r w:rsidRPr="00C85BD7">
              <w:rPr>
                <w:rFonts w:ascii="Arial" w:hAnsi="Arial" w:cs="Arial"/>
              </w:rPr>
              <w:t>1</w:t>
            </w:r>
          </w:p>
        </w:tc>
        <w:tc>
          <w:tcPr>
            <w:tcW w:w="576" w:type="dxa"/>
            <w:vAlign w:val="center"/>
          </w:tcPr>
          <w:p w14:paraId="2FAC7487" w14:textId="77777777" w:rsidR="00A664A7" w:rsidRPr="00C85BD7" w:rsidRDefault="00A664A7" w:rsidP="00C85BD7">
            <w:pPr>
              <w:spacing w:after="0"/>
              <w:jc w:val="both"/>
              <w:rPr>
                <w:rFonts w:ascii="Arial" w:hAnsi="Arial" w:cs="Arial"/>
              </w:rPr>
            </w:pPr>
            <w:r w:rsidRPr="00C85BD7">
              <w:rPr>
                <w:rFonts w:ascii="Arial" w:hAnsi="Arial" w:cs="Arial"/>
              </w:rPr>
              <w:t>1</w:t>
            </w:r>
          </w:p>
        </w:tc>
        <w:tc>
          <w:tcPr>
            <w:tcW w:w="576" w:type="dxa"/>
            <w:vAlign w:val="center"/>
          </w:tcPr>
          <w:p w14:paraId="05FF24E1" w14:textId="77777777" w:rsidR="00A664A7" w:rsidRPr="00C85BD7" w:rsidRDefault="00A664A7" w:rsidP="00C85BD7">
            <w:pPr>
              <w:spacing w:after="0"/>
              <w:jc w:val="both"/>
              <w:rPr>
                <w:rFonts w:ascii="Arial" w:hAnsi="Arial" w:cs="Arial"/>
              </w:rPr>
            </w:pPr>
          </w:p>
        </w:tc>
        <w:tc>
          <w:tcPr>
            <w:tcW w:w="576" w:type="dxa"/>
            <w:vAlign w:val="center"/>
          </w:tcPr>
          <w:p w14:paraId="28368A4E" w14:textId="77777777" w:rsidR="00A664A7" w:rsidRPr="00C85BD7" w:rsidRDefault="00A664A7" w:rsidP="00C85BD7">
            <w:pPr>
              <w:spacing w:after="0"/>
              <w:jc w:val="both"/>
              <w:rPr>
                <w:rFonts w:ascii="Arial" w:hAnsi="Arial" w:cs="Arial"/>
              </w:rPr>
            </w:pPr>
          </w:p>
        </w:tc>
        <w:tc>
          <w:tcPr>
            <w:tcW w:w="576" w:type="dxa"/>
            <w:vAlign w:val="center"/>
          </w:tcPr>
          <w:p w14:paraId="4F649F83" w14:textId="77777777" w:rsidR="00A664A7" w:rsidRPr="00C85BD7" w:rsidRDefault="00A664A7" w:rsidP="00C85BD7">
            <w:pPr>
              <w:spacing w:after="0"/>
              <w:jc w:val="both"/>
              <w:rPr>
                <w:rFonts w:ascii="Arial" w:hAnsi="Arial" w:cs="Arial"/>
              </w:rPr>
            </w:pPr>
          </w:p>
        </w:tc>
        <w:tc>
          <w:tcPr>
            <w:tcW w:w="576" w:type="dxa"/>
            <w:vAlign w:val="center"/>
          </w:tcPr>
          <w:p w14:paraId="624841E0" w14:textId="77777777" w:rsidR="00A664A7" w:rsidRPr="00C85BD7" w:rsidRDefault="00A664A7" w:rsidP="00C85BD7">
            <w:pPr>
              <w:spacing w:after="0"/>
              <w:jc w:val="both"/>
              <w:rPr>
                <w:rFonts w:ascii="Arial" w:hAnsi="Arial" w:cs="Arial"/>
              </w:rPr>
            </w:pPr>
          </w:p>
        </w:tc>
        <w:tc>
          <w:tcPr>
            <w:tcW w:w="576" w:type="dxa"/>
            <w:vAlign w:val="center"/>
          </w:tcPr>
          <w:p w14:paraId="09140DB0" w14:textId="77777777" w:rsidR="00A664A7" w:rsidRPr="00C85BD7" w:rsidRDefault="00A664A7" w:rsidP="00C85BD7">
            <w:pPr>
              <w:spacing w:after="0"/>
              <w:jc w:val="both"/>
              <w:rPr>
                <w:rFonts w:ascii="Arial" w:hAnsi="Arial" w:cs="Arial"/>
              </w:rPr>
            </w:pPr>
          </w:p>
        </w:tc>
        <w:tc>
          <w:tcPr>
            <w:tcW w:w="576" w:type="dxa"/>
            <w:vAlign w:val="center"/>
          </w:tcPr>
          <w:p w14:paraId="615DCE36" w14:textId="77777777" w:rsidR="00A664A7" w:rsidRPr="00C85BD7" w:rsidRDefault="00A664A7" w:rsidP="00C85BD7">
            <w:pPr>
              <w:spacing w:after="0"/>
              <w:jc w:val="both"/>
              <w:rPr>
                <w:rFonts w:ascii="Arial" w:hAnsi="Arial" w:cs="Arial"/>
              </w:rPr>
            </w:pPr>
          </w:p>
        </w:tc>
      </w:tr>
    </w:tbl>
    <w:p w14:paraId="74143B79" w14:textId="77777777" w:rsidR="00194A9B" w:rsidRPr="00C85BD7" w:rsidRDefault="00A664A7" w:rsidP="00C85BD7">
      <w:pPr>
        <w:jc w:val="both"/>
        <w:rPr>
          <w:rFonts w:ascii="Arial" w:hAnsi="Arial" w:cs="Arial"/>
        </w:rPr>
      </w:pPr>
      <w:r w:rsidRPr="00C85BD7">
        <w:rPr>
          <w:rFonts w:ascii="Arial" w:hAnsi="Arial" w:cs="Arial"/>
        </w:rPr>
        <w:sym w:font="Wingdings" w:char="F04A"/>
      </w:r>
      <w:r w:rsidRPr="00C85BD7">
        <w:rPr>
          <w:rFonts w:ascii="Arial" w:hAnsi="Arial" w:cs="Arial"/>
        </w:rPr>
        <w:t xml:space="preserve"> Podle počtu žáků a podle dosažené úrovně vědomostí a dovedností žáků ve skupině lze organizačn</w:t>
      </w:r>
      <w:r w:rsidR="00B4556E">
        <w:rPr>
          <w:rFonts w:ascii="Arial" w:hAnsi="Arial" w:cs="Arial"/>
        </w:rPr>
        <w:t>ě spojit výuku I. a II. stupně.</w:t>
      </w:r>
    </w:p>
    <w:p w14:paraId="473A8E89" w14:textId="77777777" w:rsidR="005156DB" w:rsidRDefault="005156DB" w:rsidP="00C85BD7">
      <w:pPr>
        <w:jc w:val="both"/>
        <w:rPr>
          <w:rFonts w:ascii="Arial" w:hAnsi="Arial" w:cs="Arial"/>
          <w:b/>
          <w:u w:val="single"/>
        </w:rPr>
      </w:pPr>
    </w:p>
    <w:p w14:paraId="2C7B0818" w14:textId="77777777" w:rsidR="005156DB" w:rsidRDefault="005156DB" w:rsidP="00C85BD7">
      <w:pPr>
        <w:jc w:val="both"/>
        <w:rPr>
          <w:rFonts w:ascii="Arial" w:hAnsi="Arial" w:cs="Arial"/>
          <w:b/>
          <w:u w:val="single"/>
        </w:rPr>
      </w:pPr>
    </w:p>
    <w:p w14:paraId="06F250E5" w14:textId="77777777" w:rsidR="005156DB" w:rsidRDefault="005156DB">
      <w:pPr>
        <w:rPr>
          <w:rFonts w:ascii="Arial" w:hAnsi="Arial" w:cs="Arial"/>
          <w:b/>
          <w:u w:val="single"/>
        </w:rPr>
      </w:pPr>
      <w:r>
        <w:rPr>
          <w:rFonts w:ascii="Arial" w:hAnsi="Arial" w:cs="Arial"/>
          <w:b/>
          <w:u w:val="single"/>
        </w:rPr>
        <w:br w:type="page"/>
      </w:r>
    </w:p>
    <w:p w14:paraId="1916224F" w14:textId="77777777" w:rsidR="00194A9B" w:rsidRPr="00C85BD7" w:rsidRDefault="00194A9B" w:rsidP="00C85BD7">
      <w:pPr>
        <w:jc w:val="both"/>
        <w:rPr>
          <w:rFonts w:ascii="Arial" w:hAnsi="Arial" w:cs="Arial"/>
          <w:b/>
          <w:u w:val="single"/>
        </w:rPr>
      </w:pPr>
      <w:r w:rsidRPr="00C85BD7">
        <w:rPr>
          <w:rFonts w:ascii="Arial" w:hAnsi="Arial" w:cs="Arial"/>
          <w:b/>
          <w:u w:val="single"/>
        </w:rPr>
        <w:lastRenderedPageBreak/>
        <w:t>Učební osnovy vyučovacích předmětů</w:t>
      </w:r>
      <w:r w:rsidR="00792775" w:rsidRPr="00C85BD7">
        <w:rPr>
          <w:rFonts w:ascii="Arial" w:hAnsi="Arial" w:cs="Arial"/>
          <w:b/>
          <w:u w:val="single"/>
        </w:rPr>
        <w:t>:</w:t>
      </w:r>
    </w:p>
    <w:p w14:paraId="012EDE43" w14:textId="77777777" w:rsidR="00194A9B" w:rsidRPr="00C85BD7" w:rsidRDefault="00B4556E" w:rsidP="00C85BD7">
      <w:pPr>
        <w:jc w:val="both"/>
        <w:rPr>
          <w:rFonts w:ascii="Arial" w:hAnsi="Arial" w:cs="Arial"/>
          <w:b/>
        </w:rPr>
      </w:pPr>
      <w:r>
        <w:rPr>
          <w:rFonts w:ascii="Arial" w:hAnsi="Arial" w:cs="Arial"/>
          <w:b/>
        </w:rPr>
        <w:t>Sborový zpěv</w:t>
      </w:r>
    </w:p>
    <w:p w14:paraId="7E114E3C" w14:textId="77777777" w:rsidR="00194A9B" w:rsidRPr="00C85BD7" w:rsidRDefault="00B4556E" w:rsidP="00C85BD7">
      <w:pPr>
        <w:jc w:val="both"/>
        <w:rPr>
          <w:rFonts w:ascii="Arial" w:hAnsi="Arial" w:cs="Arial"/>
          <w:b/>
        </w:rPr>
      </w:pPr>
      <w:r>
        <w:rPr>
          <w:rFonts w:ascii="Arial" w:hAnsi="Arial" w:cs="Arial"/>
          <w:b/>
        </w:rPr>
        <w:t>I.</w:t>
      </w:r>
      <w:r w:rsidR="008C327C">
        <w:rPr>
          <w:rFonts w:ascii="Arial" w:hAnsi="Arial" w:cs="Arial"/>
          <w:b/>
        </w:rPr>
        <w:t xml:space="preserve"> </w:t>
      </w:r>
      <w:r>
        <w:rPr>
          <w:rFonts w:ascii="Arial" w:hAnsi="Arial" w:cs="Arial"/>
          <w:b/>
        </w:rPr>
        <w:t>STUPEŇ:</w:t>
      </w:r>
    </w:p>
    <w:p w14:paraId="78F33FD7" w14:textId="77777777" w:rsidR="00A664A7" w:rsidRPr="00C85BD7" w:rsidRDefault="00A664A7" w:rsidP="00C85BD7">
      <w:pPr>
        <w:jc w:val="both"/>
        <w:rPr>
          <w:rFonts w:ascii="Arial" w:hAnsi="Arial" w:cs="Arial"/>
          <w:b/>
        </w:rPr>
      </w:pPr>
      <w:r w:rsidRPr="00C85BD7">
        <w:rPr>
          <w:rFonts w:ascii="Arial" w:hAnsi="Arial" w:cs="Arial"/>
          <w:b/>
        </w:rPr>
        <w:t xml:space="preserve">1. – 3. ročník </w:t>
      </w:r>
    </w:p>
    <w:p w14:paraId="26E52400" w14:textId="77777777" w:rsidR="00A664A7" w:rsidRPr="00C85BD7" w:rsidRDefault="00A664A7" w:rsidP="00C85BD7">
      <w:pPr>
        <w:jc w:val="both"/>
        <w:rPr>
          <w:rFonts w:ascii="Arial" w:hAnsi="Arial" w:cs="Arial"/>
          <w:b/>
        </w:rPr>
      </w:pPr>
      <w:r w:rsidRPr="00C85BD7">
        <w:rPr>
          <w:rFonts w:ascii="Arial" w:hAnsi="Arial" w:cs="Arial"/>
          <w:b/>
        </w:rPr>
        <w:t xml:space="preserve">           </w:t>
      </w:r>
      <w:r w:rsidR="001B47EB">
        <w:rPr>
          <w:rFonts w:ascii="Arial" w:hAnsi="Arial" w:cs="Arial"/>
          <w:b/>
        </w:rPr>
        <w:t>Žák:</w:t>
      </w:r>
    </w:p>
    <w:p w14:paraId="3FA2E872" w14:textId="77777777" w:rsidR="00A664A7" w:rsidRPr="00C85BD7" w:rsidRDefault="00A664A7" w:rsidP="00C85BD7">
      <w:pPr>
        <w:pStyle w:val="Odstavecseseznamem"/>
        <w:numPr>
          <w:ilvl w:val="1"/>
          <w:numId w:val="90"/>
        </w:numPr>
        <w:spacing w:line="276" w:lineRule="auto"/>
        <w:ind w:left="1276"/>
        <w:jc w:val="both"/>
        <w:rPr>
          <w:rFonts w:ascii="Arial" w:hAnsi="Arial" w:cs="Arial"/>
        </w:rPr>
      </w:pPr>
      <w:r w:rsidRPr="00C85BD7">
        <w:rPr>
          <w:rFonts w:ascii="Arial" w:hAnsi="Arial" w:cs="Arial"/>
        </w:rPr>
        <w:t>zvládá správný pěvecký postoj</w:t>
      </w:r>
    </w:p>
    <w:p w14:paraId="67BC2C16" w14:textId="77777777" w:rsidR="00A664A7" w:rsidRPr="00C85BD7" w:rsidRDefault="00A664A7" w:rsidP="00C85BD7">
      <w:pPr>
        <w:pStyle w:val="Odstavecseseznamem"/>
        <w:numPr>
          <w:ilvl w:val="1"/>
          <w:numId w:val="90"/>
        </w:numPr>
        <w:spacing w:line="276" w:lineRule="auto"/>
        <w:ind w:left="1276"/>
        <w:jc w:val="both"/>
        <w:rPr>
          <w:rFonts w:ascii="Arial" w:hAnsi="Arial" w:cs="Arial"/>
        </w:rPr>
      </w:pPr>
      <w:r w:rsidRPr="00C85BD7">
        <w:rPr>
          <w:rFonts w:ascii="Arial" w:hAnsi="Arial" w:cs="Arial"/>
        </w:rPr>
        <w:t>používá svůj hlas v celém svém rozsahu v přirozené hlasové poloze</w:t>
      </w:r>
    </w:p>
    <w:p w14:paraId="38F43D8E" w14:textId="77777777" w:rsidR="00A664A7" w:rsidRPr="00C85BD7" w:rsidRDefault="00A664A7" w:rsidP="00C85BD7">
      <w:pPr>
        <w:pStyle w:val="Odstavecseseznamem"/>
        <w:numPr>
          <w:ilvl w:val="1"/>
          <w:numId w:val="90"/>
        </w:numPr>
        <w:spacing w:line="276" w:lineRule="auto"/>
        <w:ind w:left="1276"/>
        <w:jc w:val="both"/>
        <w:rPr>
          <w:rFonts w:ascii="Arial" w:hAnsi="Arial" w:cs="Arial"/>
        </w:rPr>
      </w:pPr>
      <w:r w:rsidRPr="00C85BD7">
        <w:rPr>
          <w:rFonts w:ascii="Arial" w:hAnsi="Arial" w:cs="Arial"/>
        </w:rPr>
        <w:t>zvládá klidné dýchání: nádech – zadržení dechu – plynulý výdech</w:t>
      </w:r>
    </w:p>
    <w:p w14:paraId="0CEA4A34" w14:textId="77777777" w:rsidR="00A664A7" w:rsidRPr="00C85BD7" w:rsidRDefault="00A664A7" w:rsidP="00C85BD7">
      <w:pPr>
        <w:pStyle w:val="Odstavecseseznamem"/>
        <w:numPr>
          <w:ilvl w:val="1"/>
          <w:numId w:val="90"/>
        </w:numPr>
        <w:spacing w:line="276" w:lineRule="auto"/>
        <w:ind w:left="1276"/>
        <w:jc w:val="both"/>
        <w:rPr>
          <w:rFonts w:ascii="Arial" w:hAnsi="Arial" w:cs="Arial"/>
        </w:rPr>
      </w:pPr>
      <w:r w:rsidRPr="00C85BD7">
        <w:rPr>
          <w:rFonts w:ascii="Arial" w:hAnsi="Arial" w:cs="Arial"/>
        </w:rPr>
        <w:t>zopak</w:t>
      </w:r>
      <w:r w:rsidR="00792775" w:rsidRPr="00C85BD7">
        <w:rPr>
          <w:rFonts w:ascii="Arial" w:hAnsi="Arial" w:cs="Arial"/>
        </w:rPr>
        <w:t>uje</w:t>
      </w:r>
      <w:r w:rsidRPr="00C85BD7">
        <w:rPr>
          <w:rFonts w:ascii="Arial" w:hAnsi="Arial" w:cs="Arial"/>
        </w:rPr>
        <w:t xml:space="preserve"> jednoduchá rytmická cvičení, dvojhlas, kánon</w:t>
      </w:r>
    </w:p>
    <w:p w14:paraId="132D69A9" w14:textId="77777777" w:rsidR="00A664A7" w:rsidRPr="00C85BD7" w:rsidRDefault="00A664A7" w:rsidP="00C85BD7">
      <w:pPr>
        <w:pStyle w:val="Odstavecseseznamem"/>
        <w:numPr>
          <w:ilvl w:val="1"/>
          <w:numId w:val="90"/>
        </w:numPr>
        <w:spacing w:line="276" w:lineRule="auto"/>
        <w:ind w:left="1276"/>
        <w:jc w:val="both"/>
        <w:rPr>
          <w:rFonts w:ascii="Arial" w:hAnsi="Arial" w:cs="Arial"/>
        </w:rPr>
      </w:pPr>
      <w:r w:rsidRPr="00C85BD7">
        <w:rPr>
          <w:rFonts w:ascii="Arial" w:hAnsi="Arial" w:cs="Arial"/>
        </w:rPr>
        <w:t xml:space="preserve">rozlišuje dynamiku p, </w:t>
      </w:r>
      <w:proofErr w:type="spellStart"/>
      <w:r w:rsidRPr="00C85BD7">
        <w:rPr>
          <w:rFonts w:ascii="Arial" w:hAnsi="Arial" w:cs="Arial"/>
        </w:rPr>
        <w:t>mf</w:t>
      </w:r>
      <w:proofErr w:type="spellEnd"/>
      <w:r w:rsidRPr="00C85BD7">
        <w:rPr>
          <w:rFonts w:ascii="Arial" w:hAnsi="Arial" w:cs="Arial"/>
        </w:rPr>
        <w:t xml:space="preserve">, f a agogiku, má povědomí o legatovém zpěvu </w:t>
      </w:r>
    </w:p>
    <w:p w14:paraId="503B37C9" w14:textId="77777777" w:rsidR="00A664A7" w:rsidRPr="00C85BD7" w:rsidRDefault="00A664A7" w:rsidP="00C85BD7">
      <w:pPr>
        <w:pStyle w:val="Odstavecseseznamem"/>
        <w:numPr>
          <w:ilvl w:val="1"/>
          <w:numId w:val="90"/>
        </w:numPr>
        <w:spacing w:line="276" w:lineRule="auto"/>
        <w:ind w:left="1276"/>
        <w:jc w:val="both"/>
        <w:rPr>
          <w:rFonts w:ascii="Arial" w:hAnsi="Arial" w:cs="Arial"/>
        </w:rPr>
      </w:pPr>
      <w:r w:rsidRPr="00C85BD7">
        <w:rPr>
          <w:rFonts w:ascii="Arial" w:hAnsi="Arial" w:cs="Arial"/>
        </w:rPr>
        <w:t>orientuje se v notovém zápisu</w:t>
      </w:r>
    </w:p>
    <w:p w14:paraId="0AD7E720" w14:textId="77777777" w:rsidR="00A664A7" w:rsidRPr="00B4556E" w:rsidRDefault="00A664A7" w:rsidP="00C85BD7">
      <w:pPr>
        <w:pStyle w:val="Odstavecseseznamem"/>
        <w:numPr>
          <w:ilvl w:val="1"/>
          <w:numId w:val="90"/>
        </w:numPr>
        <w:spacing w:line="276" w:lineRule="auto"/>
        <w:ind w:left="1276"/>
        <w:jc w:val="both"/>
        <w:rPr>
          <w:rFonts w:ascii="Arial" w:hAnsi="Arial" w:cs="Arial"/>
        </w:rPr>
      </w:pPr>
      <w:r w:rsidRPr="00C85BD7">
        <w:rPr>
          <w:rFonts w:ascii="Arial" w:hAnsi="Arial" w:cs="Arial"/>
        </w:rPr>
        <w:t>reaguje na dirigentská gesta: nástup, mezihry, ukončení skladby</w:t>
      </w:r>
    </w:p>
    <w:p w14:paraId="17CA6695" w14:textId="77777777" w:rsidR="00A664A7" w:rsidRPr="00C85BD7" w:rsidRDefault="00A664A7" w:rsidP="00C85BD7">
      <w:pPr>
        <w:jc w:val="both"/>
        <w:rPr>
          <w:rFonts w:ascii="Arial" w:hAnsi="Arial" w:cs="Arial"/>
          <w:b/>
        </w:rPr>
      </w:pPr>
      <w:r w:rsidRPr="00C85BD7">
        <w:rPr>
          <w:rFonts w:ascii="Arial" w:hAnsi="Arial" w:cs="Arial"/>
          <w:b/>
        </w:rPr>
        <w:t xml:space="preserve">4. – 7. ročník </w:t>
      </w:r>
    </w:p>
    <w:p w14:paraId="4ACE1F32" w14:textId="77777777" w:rsidR="00A664A7" w:rsidRPr="00C85BD7" w:rsidRDefault="00A664A7" w:rsidP="00C85BD7">
      <w:pPr>
        <w:jc w:val="both"/>
        <w:rPr>
          <w:rFonts w:ascii="Arial" w:hAnsi="Arial" w:cs="Arial"/>
          <w:b/>
        </w:rPr>
      </w:pPr>
      <w:r w:rsidRPr="00C85BD7">
        <w:rPr>
          <w:rFonts w:ascii="Arial" w:hAnsi="Arial" w:cs="Arial"/>
          <w:b/>
        </w:rPr>
        <w:t xml:space="preserve">          </w:t>
      </w:r>
      <w:r w:rsidR="001B47EB">
        <w:rPr>
          <w:rFonts w:ascii="Arial" w:hAnsi="Arial" w:cs="Arial"/>
          <w:b/>
        </w:rPr>
        <w:t>Žák:</w:t>
      </w:r>
    </w:p>
    <w:p w14:paraId="608F9C6D" w14:textId="77777777" w:rsidR="00A664A7" w:rsidRPr="00C85BD7" w:rsidRDefault="00A664A7" w:rsidP="00C85BD7">
      <w:pPr>
        <w:pStyle w:val="Odstavecseseznamem"/>
        <w:numPr>
          <w:ilvl w:val="1"/>
          <w:numId w:val="91"/>
        </w:numPr>
        <w:spacing w:line="276" w:lineRule="auto"/>
        <w:ind w:left="1276"/>
        <w:jc w:val="both"/>
        <w:rPr>
          <w:rFonts w:ascii="Arial" w:hAnsi="Arial" w:cs="Arial"/>
        </w:rPr>
      </w:pPr>
      <w:r w:rsidRPr="00C85BD7">
        <w:rPr>
          <w:rFonts w:ascii="Arial" w:hAnsi="Arial" w:cs="Arial"/>
        </w:rPr>
        <w:t>ovládá základy dechové a pěvecké techniky s měkce nasazeným tónem se správ</w:t>
      </w:r>
      <w:r w:rsidR="00786B43">
        <w:rPr>
          <w:rFonts w:ascii="Arial" w:hAnsi="Arial" w:cs="Arial"/>
        </w:rPr>
        <w:t>nou artikulací</w:t>
      </w:r>
      <w:r w:rsidRPr="00C85BD7">
        <w:rPr>
          <w:rFonts w:ascii="Arial" w:hAnsi="Arial" w:cs="Arial"/>
          <w:b/>
        </w:rPr>
        <w:t xml:space="preserve"> </w:t>
      </w:r>
      <w:r w:rsidRPr="00C85BD7">
        <w:rPr>
          <w:rFonts w:ascii="Arial" w:hAnsi="Arial" w:cs="Arial"/>
        </w:rPr>
        <w:t>a celkovou hlasovou kulturou</w:t>
      </w:r>
    </w:p>
    <w:p w14:paraId="0070E495" w14:textId="77777777" w:rsidR="00A664A7" w:rsidRPr="00C85BD7" w:rsidRDefault="00A664A7" w:rsidP="00C85BD7">
      <w:pPr>
        <w:pStyle w:val="Odstavecseseznamem"/>
        <w:numPr>
          <w:ilvl w:val="1"/>
          <w:numId w:val="91"/>
        </w:numPr>
        <w:spacing w:line="276" w:lineRule="auto"/>
        <w:ind w:left="1276"/>
        <w:jc w:val="both"/>
        <w:rPr>
          <w:rFonts w:ascii="Arial" w:hAnsi="Arial" w:cs="Arial"/>
        </w:rPr>
      </w:pPr>
      <w:r w:rsidRPr="00C85BD7">
        <w:rPr>
          <w:rFonts w:ascii="Arial" w:hAnsi="Arial" w:cs="Arial"/>
        </w:rPr>
        <w:t>využívá rozšířený hlasový rozsah a vyrovnané rejstříky</w:t>
      </w:r>
    </w:p>
    <w:p w14:paraId="05FDD996" w14:textId="77777777" w:rsidR="00A664A7" w:rsidRPr="00C85BD7" w:rsidRDefault="00A664A7" w:rsidP="00C85BD7">
      <w:pPr>
        <w:pStyle w:val="Odstavecseseznamem"/>
        <w:numPr>
          <w:ilvl w:val="1"/>
          <w:numId w:val="91"/>
        </w:numPr>
        <w:spacing w:line="276" w:lineRule="auto"/>
        <w:ind w:left="1276"/>
        <w:jc w:val="both"/>
        <w:rPr>
          <w:rFonts w:ascii="Arial" w:hAnsi="Arial" w:cs="Arial"/>
        </w:rPr>
      </w:pPr>
      <w:r w:rsidRPr="00C85BD7">
        <w:rPr>
          <w:rFonts w:ascii="Arial" w:hAnsi="Arial" w:cs="Arial"/>
        </w:rPr>
        <w:t>zvládá legatový zpěv, kultivovaný projev s hude</w:t>
      </w:r>
      <w:r w:rsidR="00792775" w:rsidRPr="00C85BD7">
        <w:rPr>
          <w:rFonts w:ascii="Arial" w:hAnsi="Arial" w:cs="Arial"/>
        </w:rPr>
        <w:t>b</w:t>
      </w:r>
      <w:r w:rsidRPr="00C85BD7">
        <w:rPr>
          <w:rFonts w:ascii="Arial" w:hAnsi="Arial" w:cs="Arial"/>
        </w:rPr>
        <w:t>ním frázováním</w:t>
      </w:r>
    </w:p>
    <w:p w14:paraId="7690FE78" w14:textId="77777777" w:rsidR="00A664A7" w:rsidRPr="00C85BD7" w:rsidRDefault="00A664A7" w:rsidP="00C85BD7">
      <w:pPr>
        <w:pStyle w:val="Odstavecseseznamem"/>
        <w:numPr>
          <w:ilvl w:val="1"/>
          <w:numId w:val="91"/>
        </w:numPr>
        <w:spacing w:line="276" w:lineRule="auto"/>
        <w:ind w:left="1276"/>
        <w:jc w:val="both"/>
        <w:rPr>
          <w:rFonts w:ascii="Arial" w:hAnsi="Arial" w:cs="Arial"/>
        </w:rPr>
      </w:pPr>
      <w:r w:rsidRPr="00C85BD7">
        <w:rPr>
          <w:rFonts w:ascii="Arial" w:hAnsi="Arial" w:cs="Arial"/>
        </w:rPr>
        <w:t>udrží svůj hlas čistě ve vícehlase s instrumentálním doprovodem</w:t>
      </w:r>
    </w:p>
    <w:p w14:paraId="337F4906" w14:textId="77777777" w:rsidR="00A664A7" w:rsidRPr="00C85BD7" w:rsidRDefault="00A664A7" w:rsidP="00C85BD7">
      <w:pPr>
        <w:pStyle w:val="Odstavecseseznamem"/>
        <w:numPr>
          <w:ilvl w:val="1"/>
          <w:numId w:val="91"/>
        </w:numPr>
        <w:spacing w:line="276" w:lineRule="auto"/>
        <w:ind w:left="1276"/>
        <w:jc w:val="both"/>
        <w:rPr>
          <w:rFonts w:ascii="Arial" w:hAnsi="Arial" w:cs="Arial"/>
        </w:rPr>
      </w:pPr>
      <w:r w:rsidRPr="00C85BD7">
        <w:rPr>
          <w:rFonts w:ascii="Arial" w:hAnsi="Arial" w:cs="Arial"/>
        </w:rPr>
        <w:t>podle vyspělosti a věku zpívá složitější písně v úpravě kánonu, dvojhlasu, vícehlasu</w:t>
      </w:r>
    </w:p>
    <w:p w14:paraId="35213655" w14:textId="77777777" w:rsidR="00A664A7" w:rsidRPr="00C85BD7" w:rsidRDefault="00A664A7" w:rsidP="00C85BD7">
      <w:pPr>
        <w:pStyle w:val="Odstavecseseznamem"/>
        <w:numPr>
          <w:ilvl w:val="1"/>
          <w:numId w:val="91"/>
        </w:numPr>
        <w:spacing w:line="276" w:lineRule="auto"/>
        <w:ind w:left="1276"/>
        <w:jc w:val="both"/>
        <w:rPr>
          <w:rFonts w:ascii="Arial" w:hAnsi="Arial" w:cs="Arial"/>
        </w:rPr>
      </w:pPr>
      <w:r w:rsidRPr="00C85BD7">
        <w:rPr>
          <w:rFonts w:ascii="Arial" w:hAnsi="Arial" w:cs="Arial"/>
        </w:rPr>
        <w:t>využí</w:t>
      </w:r>
      <w:r w:rsidR="00792775" w:rsidRPr="00C85BD7">
        <w:rPr>
          <w:rFonts w:ascii="Arial" w:hAnsi="Arial" w:cs="Arial"/>
        </w:rPr>
        <w:t>vá</w:t>
      </w:r>
      <w:r w:rsidRPr="00C85BD7">
        <w:rPr>
          <w:rFonts w:ascii="Arial" w:hAnsi="Arial" w:cs="Arial"/>
        </w:rPr>
        <w:t xml:space="preserve"> větší rozsah dynamiky</w:t>
      </w:r>
    </w:p>
    <w:p w14:paraId="562E3BD6" w14:textId="77777777" w:rsidR="00A664A7" w:rsidRPr="00C85BD7" w:rsidRDefault="00A664A7" w:rsidP="00C85BD7">
      <w:pPr>
        <w:pStyle w:val="Odstavecseseznamem"/>
        <w:numPr>
          <w:ilvl w:val="1"/>
          <w:numId w:val="91"/>
        </w:numPr>
        <w:spacing w:line="276" w:lineRule="auto"/>
        <w:ind w:left="1276"/>
        <w:jc w:val="both"/>
        <w:rPr>
          <w:rFonts w:ascii="Arial" w:hAnsi="Arial" w:cs="Arial"/>
        </w:rPr>
      </w:pPr>
      <w:r w:rsidRPr="00C85BD7">
        <w:rPr>
          <w:rFonts w:ascii="Arial" w:hAnsi="Arial" w:cs="Arial"/>
        </w:rPr>
        <w:t>orientuje se ve struktuře sborové partitury</w:t>
      </w:r>
    </w:p>
    <w:p w14:paraId="46BA5C3B" w14:textId="77777777" w:rsidR="00A664A7" w:rsidRPr="00C85BD7" w:rsidRDefault="00A664A7" w:rsidP="00C85BD7">
      <w:pPr>
        <w:pStyle w:val="Odstavecseseznamem"/>
        <w:numPr>
          <w:ilvl w:val="1"/>
          <w:numId w:val="91"/>
        </w:numPr>
        <w:spacing w:line="276" w:lineRule="auto"/>
        <w:ind w:left="1276"/>
        <w:jc w:val="both"/>
        <w:rPr>
          <w:rFonts w:ascii="Arial" w:hAnsi="Arial" w:cs="Arial"/>
        </w:rPr>
      </w:pPr>
      <w:r w:rsidRPr="00C85BD7">
        <w:rPr>
          <w:rFonts w:ascii="Arial" w:hAnsi="Arial" w:cs="Arial"/>
        </w:rPr>
        <w:t>je seznámen se skladbami nejrůznějších období, rozpoznává je a uplatňuje v hudebním projevu</w:t>
      </w:r>
    </w:p>
    <w:p w14:paraId="767114F4" w14:textId="77777777" w:rsidR="00A664A7" w:rsidRPr="00C85BD7" w:rsidRDefault="00A664A7" w:rsidP="00C85BD7">
      <w:pPr>
        <w:pStyle w:val="Odstavecseseznamem"/>
        <w:numPr>
          <w:ilvl w:val="1"/>
          <w:numId w:val="91"/>
        </w:numPr>
        <w:spacing w:line="276" w:lineRule="auto"/>
        <w:ind w:left="1276"/>
        <w:jc w:val="both"/>
        <w:rPr>
          <w:rFonts w:ascii="Arial" w:hAnsi="Arial" w:cs="Arial"/>
        </w:rPr>
      </w:pPr>
      <w:r w:rsidRPr="00C85BD7">
        <w:rPr>
          <w:rFonts w:ascii="Arial" w:hAnsi="Arial" w:cs="Arial"/>
        </w:rPr>
        <w:t>o</w:t>
      </w:r>
      <w:r w:rsidR="00786B43">
        <w:rPr>
          <w:rFonts w:ascii="Arial" w:hAnsi="Arial" w:cs="Arial"/>
        </w:rPr>
        <w:t>vládá základy jevištního chování</w:t>
      </w:r>
      <w:r w:rsidRPr="00C85BD7">
        <w:rPr>
          <w:rFonts w:ascii="Arial" w:hAnsi="Arial" w:cs="Arial"/>
        </w:rPr>
        <w:t xml:space="preserve"> při vystupování</w:t>
      </w:r>
    </w:p>
    <w:p w14:paraId="6B3DC674" w14:textId="77777777" w:rsidR="00A664A7" w:rsidRPr="00C85BD7" w:rsidRDefault="00A664A7" w:rsidP="00C85BD7">
      <w:pPr>
        <w:pStyle w:val="Odstavecseseznamem"/>
        <w:numPr>
          <w:ilvl w:val="1"/>
          <w:numId w:val="91"/>
        </w:numPr>
        <w:spacing w:line="276" w:lineRule="auto"/>
        <w:ind w:left="1276"/>
        <w:jc w:val="both"/>
        <w:rPr>
          <w:rFonts w:ascii="Arial" w:hAnsi="Arial" w:cs="Arial"/>
        </w:rPr>
      </w:pPr>
      <w:r w:rsidRPr="00C85BD7">
        <w:rPr>
          <w:rFonts w:ascii="Arial" w:hAnsi="Arial" w:cs="Arial"/>
        </w:rPr>
        <w:t>vním</w:t>
      </w:r>
      <w:r w:rsidR="00792775" w:rsidRPr="00C85BD7">
        <w:rPr>
          <w:rFonts w:ascii="Arial" w:hAnsi="Arial" w:cs="Arial"/>
        </w:rPr>
        <w:t>á</w:t>
      </w:r>
      <w:r w:rsidRPr="00C85BD7">
        <w:rPr>
          <w:rFonts w:ascii="Arial" w:hAnsi="Arial" w:cs="Arial"/>
        </w:rPr>
        <w:t xml:space="preserve"> vyváženost hlasů ve sborové skladbě</w:t>
      </w:r>
    </w:p>
    <w:p w14:paraId="3BF34D0C" w14:textId="77777777" w:rsidR="00792775" w:rsidRPr="00B4556E" w:rsidRDefault="00A664A7" w:rsidP="00C85BD7">
      <w:pPr>
        <w:pStyle w:val="Odstavecseseznamem"/>
        <w:numPr>
          <w:ilvl w:val="1"/>
          <w:numId w:val="91"/>
        </w:numPr>
        <w:spacing w:line="276" w:lineRule="auto"/>
        <w:ind w:left="1276"/>
        <w:jc w:val="both"/>
        <w:rPr>
          <w:rFonts w:ascii="Arial" w:hAnsi="Arial" w:cs="Arial"/>
        </w:rPr>
      </w:pPr>
      <w:r w:rsidRPr="00C85BD7">
        <w:rPr>
          <w:rFonts w:ascii="Arial" w:hAnsi="Arial" w:cs="Arial"/>
        </w:rPr>
        <w:t>pozorně reaguje na dirigentská gesta</w:t>
      </w:r>
    </w:p>
    <w:p w14:paraId="7FDF9767" w14:textId="77777777" w:rsidR="00786B43" w:rsidRDefault="00786B43">
      <w:pPr>
        <w:rPr>
          <w:rFonts w:ascii="Arial" w:hAnsi="Arial" w:cs="Arial"/>
          <w:b/>
        </w:rPr>
      </w:pPr>
    </w:p>
    <w:p w14:paraId="3FC046A6" w14:textId="77777777" w:rsidR="00786B43" w:rsidRDefault="00786B43">
      <w:pPr>
        <w:rPr>
          <w:rFonts w:ascii="Arial" w:hAnsi="Arial" w:cs="Arial"/>
          <w:b/>
        </w:rPr>
      </w:pPr>
      <w:r>
        <w:rPr>
          <w:rFonts w:ascii="Arial" w:hAnsi="Arial" w:cs="Arial"/>
          <w:b/>
        </w:rPr>
        <w:br w:type="page"/>
      </w:r>
    </w:p>
    <w:p w14:paraId="4E632E70" w14:textId="77777777" w:rsidR="00792775" w:rsidRPr="00C85BD7" w:rsidRDefault="00792775" w:rsidP="00C85BD7">
      <w:pPr>
        <w:jc w:val="both"/>
        <w:rPr>
          <w:rFonts w:ascii="Arial" w:hAnsi="Arial" w:cs="Arial"/>
          <w:b/>
        </w:rPr>
      </w:pPr>
      <w:r w:rsidRPr="00C85BD7">
        <w:rPr>
          <w:rFonts w:ascii="Arial" w:hAnsi="Arial" w:cs="Arial"/>
          <w:b/>
        </w:rPr>
        <w:lastRenderedPageBreak/>
        <w:t>II.</w:t>
      </w:r>
      <w:r w:rsidR="003D7459">
        <w:rPr>
          <w:rFonts w:ascii="Arial" w:hAnsi="Arial" w:cs="Arial"/>
          <w:b/>
        </w:rPr>
        <w:t xml:space="preserve"> </w:t>
      </w:r>
      <w:r w:rsidRPr="00C85BD7">
        <w:rPr>
          <w:rFonts w:ascii="Arial" w:hAnsi="Arial" w:cs="Arial"/>
          <w:b/>
        </w:rPr>
        <w:t>STUPEŇ:</w:t>
      </w:r>
    </w:p>
    <w:p w14:paraId="4DF95A40" w14:textId="77777777" w:rsidR="00A664A7" w:rsidRPr="00C85BD7" w:rsidRDefault="003D7459" w:rsidP="00C85BD7">
      <w:pPr>
        <w:jc w:val="both"/>
        <w:rPr>
          <w:rFonts w:ascii="Arial" w:hAnsi="Arial" w:cs="Arial"/>
          <w:b/>
        </w:rPr>
      </w:pPr>
      <w:r>
        <w:rPr>
          <w:rFonts w:ascii="Arial" w:hAnsi="Arial" w:cs="Arial"/>
          <w:b/>
        </w:rPr>
        <w:t xml:space="preserve">I. – </w:t>
      </w:r>
      <w:r w:rsidR="00792775" w:rsidRPr="00C85BD7">
        <w:rPr>
          <w:rFonts w:ascii="Arial" w:hAnsi="Arial" w:cs="Arial"/>
          <w:b/>
        </w:rPr>
        <w:t>I</w:t>
      </w:r>
      <w:r w:rsidR="00155179">
        <w:rPr>
          <w:rFonts w:ascii="Arial" w:hAnsi="Arial" w:cs="Arial"/>
          <w:b/>
        </w:rPr>
        <w:t>I</w:t>
      </w:r>
      <w:r w:rsidR="00792775" w:rsidRPr="00C85BD7">
        <w:rPr>
          <w:rFonts w:ascii="Arial" w:hAnsi="Arial" w:cs="Arial"/>
          <w:b/>
        </w:rPr>
        <w:t>.</w:t>
      </w:r>
      <w:r w:rsidR="00DA4E88" w:rsidRPr="00C85BD7">
        <w:rPr>
          <w:rFonts w:ascii="Arial" w:hAnsi="Arial" w:cs="Arial"/>
          <w:b/>
        </w:rPr>
        <w:t xml:space="preserve"> </w:t>
      </w:r>
      <w:r w:rsidR="00A664A7" w:rsidRPr="00C85BD7">
        <w:rPr>
          <w:rFonts w:ascii="Arial" w:hAnsi="Arial" w:cs="Arial"/>
          <w:b/>
        </w:rPr>
        <w:t xml:space="preserve">ročník </w:t>
      </w:r>
    </w:p>
    <w:p w14:paraId="720821BD" w14:textId="77777777" w:rsidR="00A664A7" w:rsidRPr="00C85BD7" w:rsidRDefault="00A664A7" w:rsidP="00C85BD7">
      <w:pPr>
        <w:jc w:val="both"/>
        <w:rPr>
          <w:rFonts w:ascii="Arial" w:hAnsi="Arial" w:cs="Arial"/>
          <w:b/>
        </w:rPr>
      </w:pPr>
      <w:r w:rsidRPr="00C85BD7">
        <w:rPr>
          <w:rFonts w:ascii="Arial" w:hAnsi="Arial" w:cs="Arial"/>
          <w:b/>
        </w:rPr>
        <w:t xml:space="preserve">         </w:t>
      </w:r>
      <w:r w:rsidR="001B47EB">
        <w:rPr>
          <w:rFonts w:ascii="Arial" w:hAnsi="Arial" w:cs="Arial"/>
          <w:b/>
        </w:rPr>
        <w:t>Žák:</w:t>
      </w:r>
    </w:p>
    <w:p w14:paraId="3D033D5B" w14:textId="77777777" w:rsidR="00A664A7" w:rsidRPr="00C85BD7" w:rsidRDefault="00A664A7" w:rsidP="00C85BD7">
      <w:pPr>
        <w:pStyle w:val="Odstavecseseznamem"/>
        <w:numPr>
          <w:ilvl w:val="1"/>
          <w:numId w:val="92"/>
        </w:numPr>
        <w:spacing w:line="276" w:lineRule="auto"/>
        <w:ind w:left="1276"/>
        <w:jc w:val="both"/>
        <w:rPr>
          <w:rFonts w:ascii="Arial" w:hAnsi="Arial" w:cs="Arial"/>
        </w:rPr>
      </w:pPr>
      <w:r w:rsidRPr="00C85BD7">
        <w:rPr>
          <w:rFonts w:ascii="Arial" w:hAnsi="Arial" w:cs="Arial"/>
        </w:rPr>
        <w:t>užívá vyrovnaný hlas v celém svém hlasovém rozsahu</w:t>
      </w:r>
    </w:p>
    <w:p w14:paraId="4055A2E7" w14:textId="77777777" w:rsidR="00A664A7" w:rsidRPr="00C85BD7" w:rsidRDefault="00A664A7" w:rsidP="00C85BD7">
      <w:pPr>
        <w:pStyle w:val="Odstavecseseznamem"/>
        <w:numPr>
          <w:ilvl w:val="1"/>
          <w:numId w:val="92"/>
        </w:numPr>
        <w:spacing w:line="276" w:lineRule="auto"/>
        <w:ind w:left="1276"/>
        <w:jc w:val="both"/>
        <w:rPr>
          <w:rFonts w:ascii="Arial" w:hAnsi="Arial" w:cs="Arial"/>
        </w:rPr>
      </w:pPr>
      <w:r w:rsidRPr="00C85BD7">
        <w:rPr>
          <w:rFonts w:ascii="Arial" w:hAnsi="Arial" w:cs="Arial"/>
        </w:rPr>
        <w:t>má vypěstovány návyky kultivovaného sborového zpěvu</w:t>
      </w:r>
    </w:p>
    <w:p w14:paraId="30573F67" w14:textId="77777777" w:rsidR="00A664A7" w:rsidRDefault="00A664A7" w:rsidP="00C85BD7">
      <w:pPr>
        <w:pStyle w:val="Odstavecseseznamem"/>
        <w:numPr>
          <w:ilvl w:val="1"/>
          <w:numId w:val="92"/>
        </w:numPr>
        <w:spacing w:line="276" w:lineRule="auto"/>
        <w:ind w:left="1276"/>
        <w:jc w:val="both"/>
        <w:rPr>
          <w:rFonts w:ascii="Arial" w:hAnsi="Arial" w:cs="Arial"/>
        </w:rPr>
      </w:pPr>
      <w:r w:rsidRPr="00C85BD7">
        <w:rPr>
          <w:rFonts w:ascii="Arial" w:hAnsi="Arial" w:cs="Arial"/>
        </w:rPr>
        <w:t>zpívá z listu jednodušší skladby</w:t>
      </w:r>
    </w:p>
    <w:p w14:paraId="1E2810D6" w14:textId="77777777" w:rsidR="00155179" w:rsidRDefault="00155179" w:rsidP="00155179">
      <w:pPr>
        <w:pStyle w:val="Odstavecseseznamem"/>
        <w:spacing w:line="276" w:lineRule="auto"/>
        <w:ind w:left="1276"/>
        <w:jc w:val="both"/>
        <w:rPr>
          <w:rFonts w:ascii="Arial" w:hAnsi="Arial" w:cs="Arial"/>
        </w:rPr>
      </w:pPr>
    </w:p>
    <w:p w14:paraId="021AA0FC" w14:textId="77777777" w:rsidR="005156DB" w:rsidRDefault="005156DB">
      <w:pPr>
        <w:rPr>
          <w:rFonts w:ascii="Arial" w:hAnsi="Arial" w:cs="Arial"/>
          <w:b/>
        </w:rPr>
      </w:pPr>
    </w:p>
    <w:p w14:paraId="529EA2B6" w14:textId="77777777" w:rsidR="00155179" w:rsidRDefault="003D7459" w:rsidP="00155179">
      <w:pPr>
        <w:jc w:val="both"/>
        <w:rPr>
          <w:rFonts w:ascii="Arial" w:hAnsi="Arial" w:cs="Arial"/>
          <w:b/>
        </w:rPr>
      </w:pPr>
      <w:r>
        <w:rPr>
          <w:rFonts w:ascii="Arial" w:hAnsi="Arial" w:cs="Arial"/>
          <w:b/>
        </w:rPr>
        <w:t xml:space="preserve">III. – </w:t>
      </w:r>
      <w:r w:rsidR="00155179" w:rsidRPr="00155179">
        <w:rPr>
          <w:rFonts w:ascii="Arial" w:hAnsi="Arial" w:cs="Arial"/>
          <w:b/>
        </w:rPr>
        <w:t>IV. ročník</w:t>
      </w:r>
    </w:p>
    <w:p w14:paraId="2AD4FEAE" w14:textId="77777777" w:rsidR="00155179" w:rsidRPr="00155179" w:rsidRDefault="00155179" w:rsidP="00155179">
      <w:pPr>
        <w:jc w:val="both"/>
        <w:rPr>
          <w:rFonts w:ascii="Arial" w:hAnsi="Arial" w:cs="Arial"/>
          <w:b/>
        </w:rPr>
      </w:pPr>
      <w:r>
        <w:rPr>
          <w:rFonts w:ascii="Arial" w:hAnsi="Arial" w:cs="Arial"/>
          <w:b/>
        </w:rPr>
        <w:tab/>
      </w:r>
      <w:r w:rsidR="001B47EB">
        <w:rPr>
          <w:rFonts w:ascii="Arial" w:hAnsi="Arial" w:cs="Arial"/>
          <w:b/>
        </w:rPr>
        <w:t>Žák:</w:t>
      </w:r>
    </w:p>
    <w:p w14:paraId="483B2C88" w14:textId="77777777" w:rsidR="00A664A7" w:rsidRPr="00786B43" w:rsidRDefault="00786B43" w:rsidP="00786B43">
      <w:pPr>
        <w:pStyle w:val="Odstavecseseznamem"/>
        <w:numPr>
          <w:ilvl w:val="1"/>
          <w:numId w:val="92"/>
        </w:numPr>
        <w:spacing w:line="276" w:lineRule="auto"/>
        <w:ind w:left="1276"/>
        <w:jc w:val="both"/>
        <w:rPr>
          <w:rFonts w:ascii="Arial" w:hAnsi="Arial" w:cs="Arial"/>
        </w:rPr>
      </w:pPr>
      <w:r>
        <w:rPr>
          <w:rFonts w:ascii="Arial" w:hAnsi="Arial" w:cs="Arial"/>
        </w:rPr>
        <w:t>čistě intonuje v jednohlasých, vícehlas</w:t>
      </w:r>
      <w:r w:rsidR="00A664A7" w:rsidRPr="00786B43">
        <w:rPr>
          <w:rFonts w:ascii="Arial" w:hAnsi="Arial" w:cs="Arial"/>
        </w:rPr>
        <w:t>ých skladbách a capella i s instrumentálním doprovodem</w:t>
      </w:r>
    </w:p>
    <w:p w14:paraId="212836A6" w14:textId="77777777" w:rsidR="00A664A7" w:rsidRPr="00C85BD7" w:rsidRDefault="00A664A7" w:rsidP="00C85BD7">
      <w:pPr>
        <w:pStyle w:val="Odstavecseseznamem"/>
        <w:numPr>
          <w:ilvl w:val="1"/>
          <w:numId w:val="92"/>
        </w:numPr>
        <w:spacing w:line="276" w:lineRule="auto"/>
        <w:ind w:left="1276"/>
        <w:jc w:val="both"/>
        <w:rPr>
          <w:rFonts w:ascii="Arial" w:hAnsi="Arial" w:cs="Arial"/>
        </w:rPr>
      </w:pPr>
      <w:r w:rsidRPr="00C85BD7">
        <w:rPr>
          <w:rFonts w:ascii="Arial" w:hAnsi="Arial" w:cs="Arial"/>
        </w:rPr>
        <w:t>zpívá písně různých stylů, žánrů, období</w:t>
      </w:r>
    </w:p>
    <w:p w14:paraId="1EC53E98" w14:textId="77777777" w:rsidR="00A664A7" w:rsidRPr="00C85BD7" w:rsidRDefault="00A664A7" w:rsidP="00C85BD7">
      <w:pPr>
        <w:pStyle w:val="Odstavecseseznamem"/>
        <w:numPr>
          <w:ilvl w:val="1"/>
          <w:numId w:val="92"/>
        </w:numPr>
        <w:spacing w:line="276" w:lineRule="auto"/>
        <w:ind w:left="1276"/>
        <w:jc w:val="both"/>
        <w:rPr>
          <w:rFonts w:ascii="Arial" w:hAnsi="Arial" w:cs="Arial"/>
        </w:rPr>
      </w:pPr>
      <w:r w:rsidRPr="00C85BD7">
        <w:rPr>
          <w:rFonts w:ascii="Arial" w:hAnsi="Arial" w:cs="Arial"/>
        </w:rPr>
        <w:t>ovládá základy jevištního chování při vystupování</w:t>
      </w:r>
    </w:p>
    <w:p w14:paraId="0FFF2137" w14:textId="77777777" w:rsidR="00A664A7" w:rsidRPr="00C85BD7" w:rsidRDefault="00A664A7" w:rsidP="00C85BD7">
      <w:pPr>
        <w:pStyle w:val="Odstavecseseznamem"/>
        <w:numPr>
          <w:ilvl w:val="1"/>
          <w:numId w:val="92"/>
        </w:numPr>
        <w:spacing w:line="276" w:lineRule="auto"/>
        <w:ind w:left="1276"/>
        <w:jc w:val="both"/>
        <w:rPr>
          <w:rFonts w:ascii="Arial" w:hAnsi="Arial" w:cs="Arial"/>
        </w:rPr>
      </w:pPr>
      <w:r w:rsidRPr="00C85BD7">
        <w:rPr>
          <w:rFonts w:ascii="Arial" w:hAnsi="Arial" w:cs="Arial"/>
        </w:rPr>
        <w:t>aktivně a zodpovědně spolupracuje s</w:t>
      </w:r>
      <w:r w:rsidR="00A0094A" w:rsidRPr="00C85BD7">
        <w:rPr>
          <w:rFonts w:ascii="Arial" w:hAnsi="Arial" w:cs="Arial"/>
        </w:rPr>
        <w:t> </w:t>
      </w:r>
      <w:r w:rsidRPr="00C85BD7">
        <w:rPr>
          <w:rFonts w:ascii="Arial" w:hAnsi="Arial" w:cs="Arial"/>
        </w:rPr>
        <w:t>ostatními</w:t>
      </w:r>
    </w:p>
    <w:p w14:paraId="49AA0635" w14:textId="77777777" w:rsidR="00A0094A" w:rsidRDefault="00A0094A" w:rsidP="00C85BD7">
      <w:pPr>
        <w:spacing w:after="0"/>
        <w:jc w:val="both"/>
        <w:rPr>
          <w:rFonts w:ascii="Arial" w:hAnsi="Arial" w:cs="Arial"/>
        </w:rPr>
      </w:pPr>
    </w:p>
    <w:p w14:paraId="1ABD072F" w14:textId="77777777" w:rsidR="003D7459" w:rsidRDefault="003D7459" w:rsidP="00C85BD7">
      <w:pPr>
        <w:spacing w:after="0"/>
        <w:jc w:val="both"/>
        <w:rPr>
          <w:rFonts w:ascii="Arial" w:hAnsi="Arial" w:cs="Arial"/>
        </w:rPr>
      </w:pPr>
    </w:p>
    <w:p w14:paraId="60C94713" w14:textId="77777777" w:rsidR="003D7459" w:rsidRPr="00C85BD7" w:rsidRDefault="003D7459" w:rsidP="00C85BD7">
      <w:pPr>
        <w:spacing w:after="0"/>
        <w:jc w:val="both"/>
        <w:rPr>
          <w:rFonts w:ascii="Arial" w:hAnsi="Arial" w:cs="Arial"/>
        </w:rPr>
      </w:pPr>
    </w:p>
    <w:p w14:paraId="24B89C2A" w14:textId="77777777" w:rsidR="00A0094A" w:rsidRPr="00C85BD7" w:rsidRDefault="00A0094A" w:rsidP="00C85BD7">
      <w:pPr>
        <w:spacing w:after="0"/>
        <w:jc w:val="both"/>
        <w:rPr>
          <w:rFonts w:ascii="Arial" w:hAnsi="Arial" w:cs="Arial"/>
        </w:rPr>
      </w:pPr>
      <w:r w:rsidRPr="00C85BD7">
        <w:rPr>
          <w:rFonts w:ascii="Arial" w:hAnsi="Arial" w:cs="Arial"/>
          <w:b/>
        </w:rPr>
        <w:t xml:space="preserve">Hudební </w:t>
      </w:r>
      <w:proofErr w:type="gramStart"/>
      <w:r w:rsidRPr="00C85BD7">
        <w:rPr>
          <w:rFonts w:ascii="Arial" w:hAnsi="Arial" w:cs="Arial"/>
          <w:b/>
        </w:rPr>
        <w:t>nauka</w:t>
      </w:r>
      <w:r w:rsidRPr="00C85BD7">
        <w:rPr>
          <w:rFonts w:ascii="Arial" w:hAnsi="Arial" w:cs="Arial"/>
        </w:rPr>
        <w:t xml:space="preserve"> - odkaz</w:t>
      </w:r>
      <w:proofErr w:type="gramEnd"/>
      <w:r w:rsidRPr="00C85BD7">
        <w:rPr>
          <w:rFonts w:ascii="Arial" w:hAnsi="Arial" w:cs="Arial"/>
        </w:rPr>
        <w:t xml:space="preserve"> na předmět Hudební nauka</w:t>
      </w:r>
    </w:p>
    <w:p w14:paraId="594BBF30" w14:textId="77777777" w:rsidR="00E4731F" w:rsidRPr="00C85BD7" w:rsidRDefault="005156DB" w:rsidP="005156DB">
      <w:pPr>
        <w:rPr>
          <w:rFonts w:ascii="Arial" w:hAnsi="Arial" w:cs="Arial"/>
        </w:rPr>
      </w:pPr>
      <w:r>
        <w:rPr>
          <w:rFonts w:ascii="Arial" w:hAnsi="Arial" w:cs="Arial"/>
        </w:rPr>
        <w:br w:type="page"/>
      </w:r>
    </w:p>
    <w:p w14:paraId="49F27CAA" w14:textId="77777777" w:rsidR="00E4731F" w:rsidRPr="00C85BD7" w:rsidRDefault="00E4731F" w:rsidP="00C85BD7">
      <w:pPr>
        <w:pStyle w:val="Nadpis3"/>
        <w:spacing w:line="276" w:lineRule="auto"/>
        <w:jc w:val="both"/>
        <w:rPr>
          <w:rFonts w:cs="Arial"/>
        </w:rPr>
      </w:pPr>
      <w:bookmarkStart w:id="59" w:name="_Toc152079082"/>
      <w:r w:rsidRPr="00C85BD7">
        <w:rPr>
          <w:rFonts w:cs="Arial"/>
        </w:rPr>
        <w:lastRenderedPageBreak/>
        <w:t>Povinně volitelné předměty</w:t>
      </w:r>
      <w:bookmarkEnd w:id="59"/>
    </w:p>
    <w:p w14:paraId="76A552A2" w14:textId="77777777" w:rsidR="00E4731F" w:rsidRPr="00C85BD7" w:rsidRDefault="00E4731F" w:rsidP="00C85BD7">
      <w:pPr>
        <w:jc w:val="both"/>
        <w:rPr>
          <w:rFonts w:ascii="Arial" w:hAnsi="Arial" w:cs="Arial"/>
        </w:rPr>
      </w:pPr>
    </w:p>
    <w:p w14:paraId="3F5FF8A1" w14:textId="77777777" w:rsidR="00B4556E" w:rsidRDefault="00E4731F" w:rsidP="00C85BD7">
      <w:pPr>
        <w:jc w:val="both"/>
        <w:rPr>
          <w:rFonts w:ascii="Arial" w:hAnsi="Arial" w:cs="Arial"/>
        </w:rPr>
      </w:pPr>
      <w:r w:rsidRPr="00C85BD7">
        <w:rPr>
          <w:rFonts w:ascii="Arial" w:hAnsi="Arial" w:cs="Arial"/>
        </w:rPr>
        <w:t>Žák zde získává a rozvíjí schopnosti v souhře s dalšími nástroji, uplatňuje se aktivně ve spolupráci s ostatními hráči, učí se vzájemné toleranci a respektu, umí poskytovat podporu. Vnímá potřebu zodpovědného přístupu ke společnému dílu u sebe i druhých, učí se dovednostem v komunikaci s partnery. Zažívá pocity uspokojení ze společně odvedené práce při prezentaci výsledku na veřejnosti. Seznamuje se s uměleckou hodnotou skladeb v oblasti komorní hudby a širšími uměleckými a historickými souvislostmi. Utváří svůj vztah k umění, jeho konzumaci, hodnocení i interpretaci.</w:t>
      </w:r>
    </w:p>
    <w:p w14:paraId="5FD201FE" w14:textId="77777777" w:rsidR="00B4556E" w:rsidRDefault="00B4556E" w:rsidP="00C85BD7">
      <w:pPr>
        <w:jc w:val="both"/>
        <w:rPr>
          <w:rFonts w:ascii="Arial" w:hAnsi="Arial" w:cs="Arial"/>
        </w:rPr>
      </w:pPr>
    </w:p>
    <w:p w14:paraId="16A34E62" w14:textId="77777777" w:rsidR="00E4731F" w:rsidRPr="00B4556E" w:rsidRDefault="00E4731F" w:rsidP="00C85BD7">
      <w:pPr>
        <w:pStyle w:val="Nadpis4"/>
        <w:spacing w:line="276" w:lineRule="auto"/>
        <w:jc w:val="both"/>
        <w:rPr>
          <w:rFonts w:ascii="Arial" w:hAnsi="Arial" w:cs="Arial"/>
          <w:i w:val="0"/>
          <w:color w:val="auto"/>
        </w:rPr>
      </w:pPr>
      <w:r w:rsidRPr="00B4556E">
        <w:rPr>
          <w:rFonts w:ascii="Arial" w:hAnsi="Arial" w:cs="Arial"/>
          <w:i w:val="0"/>
          <w:color w:val="auto"/>
        </w:rPr>
        <w:t>Sborový zpěv</w:t>
      </w:r>
    </w:p>
    <w:p w14:paraId="1202C8AA" w14:textId="77777777" w:rsidR="00E4731F" w:rsidRPr="00C85BD7" w:rsidRDefault="00E4731F" w:rsidP="00C85BD7">
      <w:pPr>
        <w:jc w:val="both"/>
        <w:rPr>
          <w:rFonts w:ascii="Arial" w:hAnsi="Arial" w:cs="Arial"/>
          <w:b/>
        </w:rPr>
      </w:pPr>
    </w:p>
    <w:p w14:paraId="0FD8EB0A" w14:textId="77777777" w:rsidR="00D21AB1" w:rsidRPr="00C85BD7" w:rsidRDefault="00E4731F" w:rsidP="00C85BD7">
      <w:pPr>
        <w:jc w:val="both"/>
        <w:rPr>
          <w:rFonts w:ascii="Arial" w:hAnsi="Arial" w:cs="Arial"/>
        </w:rPr>
      </w:pPr>
      <w:r w:rsidRPr="00C85BD7">
        <w:rPr>
          <w:rFonts w:ascii="Arial" w:hAnsi="Arial" w:cs="Arial"/>
        </w:rPr>
        <w:t>Žáci mohou výuku souhry absolvovat v pěveckém sboru, jehož obsah výuky se řídí Studijním zaměřením Sborový zpěv</w:t>
      </w:r>
      <w:r w:rsidRPr="00C85BD7">
        <w:rPr>
          <w:rFonts w:ascii="Arial" w:hAnsi="Arial" w:cs="Arial"/>
          <w:b/>
        </w:rPr>
        <w:t>.</w:t>
      </w:r>
    </w:p>
    <w:p w14:paraId="0FBDAAD7" w14:textId="77777777" w:rsidR="00DA7CC7" w:rsidRPr="00C85BD7" w:rsidRDefault="00DA7CC7" w:rsidP="00C85BD7">
      <w:pPr>
        <w:jc w:val="both"/>
        <w:rPr>
          <w:rFonts w:ascii="Arial" w:hAnsi="Arial" w:cs="Arial"/>
        </w:rPr>
      </w:pPr>
    </w:p>
    <w:p w14:paraId="7A4FA32A" w14:textId="77777777" w:rsidR="00D440A5" w:rsidRDefault="00D440A5">
      <w:pPr>
        <w:rPr>
          <w:rFonts w:ascii="Arial" w:eastAsia="Times New Roman" w:hAnsi="Arial" w:cs="Arial"/>
          <w:b/>
          <w:bCs/>
          <w:iCs/>
        </w:rPr>
      </w:pPr>
    </w:p>
    <w:p w14:paraId="5C3370C7" w14:textId="77777777" w:rsidR="00DA7CC7" w:rsidRPr="00B4556E" w:rsidRDefault="00DA7CC7" w:rsidP="00C85BD7">
      <w:pPr>
        <w:pStyle w:val="Nadpis4"/>
        <w:spacing w:line="276" w:lineRule="auto"/>
        <w:jc w:val="both"/>
        <w:rPr>
          <w:rFonts w:ascii="Arial" w:hAnsi="Arial" w:cs="Arial"/>
          <w:i w:val="0"/>
          <w:color w:val="auto"/>
        </w:rPr>
      </w:pPr>
      <w:r w:rsidRPr="00B4556E">
        <w:rPr>
          <w:rFonts w:ascii="Arial" w:hAnsi="Arial" w:cs="Arial"/>
          <w:i w:val="0"/>
          <w:color w:val="auto"/>
        </w:rPr>
        <w:t>Cimbálová muzika</w:t>
      </w:r>
    </w:p>
    <w:p w14:paraId="3C7A5923" w14:textId="77777777" w:rsidR="00E4731F" w:rsidRPr="00C85BD7" w:rsidRDefault="00E4731F" w:rsidP="00C85BD7">
      <w:pPr>
        <w:jc w:val="both"/>
        <w:rPr>
          <w:rFonts w:ascii="Arial" w:hAnsi="Arial" w:cs="Arial"/>
        </w:rPr>
      </w:pPr>
    </w:p>
    <w:p w14:paraId="3CBA5B32" w14:textId="77777777" w:rsidR="00DA7CC7" w:rsidRPr="00C85BD7" w:rsidRDefault="00DA7CC7" w:rsidP="00C85BD7">
      <w:pPr>
        <w:jc w:val="both"/>
        <w:rPr>
          <w:rFonts w:ascii="Arial" w:hAnsi="Arial" w:cs="Arial"/>
          <w:b/>
        </w:rPr>
      </w:pPr>
      <w:r w:rsidRPr="00C85BD7">
        <w:rPr>
          <w:rFonts w:ascii="Arial" w:hAnsi="Arial" w:cs="Arial"/>
          <w:b/>
        </w:rPr>
        <w:t>I. STUPEŇ:</w:t>
      </w:r>
    </w:p>
    <w:p w14:paraId="544971F1" w14:textId="77777777" w:rsidR="00DA7CC7" w:rsidRPr="00C85BD7" w:rsidRDefault="00DA7CC7" w:rsidP="00C85BD7">
      <w:pPr>
        <w:jc w:val="both"/>
        <w:rPr>
          <w:rFonts w:ascii="Arial" w:hAnsi="Arial" w:cs="Arial"/>
          <w:b/>
        </w:rPr>
      </w:pPr>
      <w:r w:rsidRPr="00C85BD7">
        <w:rPr>
          <w:rFonts w:ascii="Arial" w:hAnsi="Arial" w:cs="Arial"/>
          <w:b/>
        </w:rPr>
        <w:t>4.</w:t>
      </w:r>
      <w:r w:rsidR="00786B43">
        <w:rPr>
          <w:rFonts w:ascii="Arial" w:hAnsi="Arial" w:cs="Arial"/>
          <w:b/>
        </w:rPr>
        <w:t xml:space="preserve"> – </w:t>
      </w:r>
      <w:r w:rsidRPr="00C85BD7">
        <w:rPr>
          <w:rFonts w:ascii="Arial" w:hAnsi="Arial" w:cs="Arial"/>
          <w:b/>
        </w:rPr>
        <w:t>7. ročník</w:t>
      </w:r>
    </w:p>
    <w:p w14:paraId="20A51028" w14:textId="77777777" w:rsidR="00DA7CC7" w:rsidRPr="00C85BD7" w:rsidRDefault="00DA7CC7" w:rsidP="00C85BD7">
      <w:pPr>
        <w:pStyle w:val="Bezmezer"/>
        <w:spacing w:line="276" w:lineRule="auto"/>
        <w:ind w:left="284"/>
        <w:jc w:val="both"/>
        <w:rPr>
          <w:rFonts w:ascii="Arial" w:hAnsi="Arial" w:cs="Arial"/>
        </w:rPr>
      </w:pPr>
      <w:r w:rsidRPr="00C85BD7">
        <w:rPr>
          <w:rFonts w:ascii="Arial" w:hAnsi="Arial" w:cs="Arial"/>
        </w:rPr>
        <w:t>Žák</w:t>
      </w:r>
    </w:p>
    <w:p w14:paraId="77698DB1" w14:textId="77777777" w:rsidR="00DA7CC7" w:rsidRPr="00C85BD7" w:rsidRDefault="00DA7CC7" w:rsidP="00C85BD7">
      <w:pPr>
        <w:pStyle w:val="Bezmezer"/>
        <w:numPr>
          <w:ilvl w:val="0"/>
          <w:numId w:val="41"/>
        </w:numPr>
        <w:spacing w:line="276" w:lineRule="auto"/>
        <w:ind w:left="1276"/>
        <w:jc w:val="both"/>
        <w:rPr>
          <w:rFonts w:ascii="Arial" w:hAnsi="Arial" w:cs="Arial"/>
        </w:rPr>
      </w:pPr>
      <w:r w:rsidRPr="00C85BD7">
        <w:rPr>
          <w:rFonts w:ascii="Arial" w:hAnsi="Arial" w:cs="Arial"/>
        </w:rPr>
        <w:t>zvládá ladění svého nástroje</w:t>
      </w:r>
    </w:p>
    <w:p w14:paraId="276DC43A" w14:textId="77777777" w:rsidR="00DA7CC7" w:rsidRPr="00C85BD7" w:rsidRDefault="00DA7CC7" w:rsidP="00C85BD7">
      <w:pPr>
        <w:pStyle w:val="Bezmezer"/>
        <w:numPr>
          <w:ilvl w:val="0"/>
          <w:numId w:val="41"/>
        </w:numPr>
        <w:spacing w:line="276" w:lineRule="auto"/>
        <w:ind w:left="1276"/>
        <w:jc w:val="both"/>
        <w:rPr>
          <w:rFonts w:ascii="Arial" w:hAnsi="Arial" w:cs="Arial"/>
        </w:rPr>
      </w:pPr>
      <w:r w:rsidRPr="00C85BD7">
        <w:rPr>
          <w:rFonts w:ascii="Arial" w:hAnsi="Arial" w:cs="Arial"/>
        </w:rPr>
        <w:t>frázuje, používá artikulační</w:t>
      </w:r>
      <w:r w:rsidRPr="00C85BD7">
        <w:rPr>
          <w:rFonts w:ascii="Arial" w:eastAsia="Times New Roman" w:hAnsi="Arial" w:cs="Arial"/>
        </w:rPr>
        <w:t xml:space="preserve"> </w:t>
      </w:r>
      <w:r w:rsidRPr="00C85BD7">
        <w:rPr>
          <w:rFonts w:ascii="Arial" w:hAnsi="Arial" w:cs="Arial"/>
        </w:rPr>
        <w:t>techniku</w:t>
      </w:r>
      <w:r w:rsidRPr="00C85BD7">
        <w:rPr>
          <w:rFonts w:ascii="Arial" w:eastAsia="Times New Roman" w:hAnsi="Arial" w:cs="Arial"/>
        </w:rPr>
        <w:t xml:space="preserve"> </w:t>
      </w:r>
    </w:p>
    <w:p w14:paraId="390DA18A" w14:textId="77777777" w:rsidR="00DA7CC7" w:rsidRPr="00C85BD7" w:rsidRDefault="00DA7CC7" w:rsidP="00C85BD7">
      <w:pPr>
        <w:pStyle w:val="Bezmezer"/>
        <w:numPr>
          <w:ilvl w:val="0"/>
          <w:numId w:val="41"/>
        </w:numPr>
        <w:spacing w:line="276" w:lineRule="auto"/>
        <w:ind w:left="1276"/>
        <w:jc w:val="both"/>
        <w:rPr>
          <w:rFonts w:ascii="Arial" w:hAnsi="Arial" w:cs="Arial"/>
        </w:rPr>
      </w:pPr>
      <w:r w:rsidRPr="00C85BD7">
        <w:rPr>
          <w:rFonts w:ascii="Arial" w:hAnsi="Arial" w:cs="Arial"/>
        </w:rPr>
        <w:t>využívá</w:t>
      </w:r>
      <w:r w:rsidRPr="00C85BD7">
        <w:rPr>
          <w:rFonts w:ascii="Arial" w:eastAsia="Times New Roman" w:hAnsi="Arial" w:cs="Arial"/>
        </w:rPr>
        <w:t xml:space="preserve"> </w:t>
      </w:r>
      <w:r w:rsidRPr="00C85BD7">
        <w:rPr>
          <w:rFonts w:ascii="Arial" w:hAnsi="Arial" w:cs="Arial"/>
        </w:rPr>
        <w:t>všech</w:t>
      </w:r>
      <w:r w:rsidRPr="00C85BD7">
        <w:rPr>
          <w:rFonts w:ascii="Arial" w:eastAsia="Times New Roman" w:hAnsi="Arial" w:cs="Arial"/>
        </w:rPr>
        <w:t xml:space="preserve"> </w:t>
      </w:r>
      <w:r w:rsidRPr="00C85BD7">
        <w:rPr>
          <w:rFonts w:ascii="Arial" w:hAnsi="Arial" w:cs="Arial"/>
        </w:rPr>
        <w:t>svých</w:t>
      </w:r>
      <w:r w:rsidRPr="00C85BD7">
        <w:rPr>
          <w:rFonts w:ascii="Arial" w:eastAsia="Times New Roman" w:hAnsi="Arial" w:cs="Arial"/>
        </w:rPr>
        <w:t xml:space="preserve"> </w:t>
      </w:r>
      <w:r w:rsidRPr="00C85BD7">
        <w:rPr>
          <w:rFonts w:ascii="Arial" w:hAnsi="Arial" w:cs="Arial"/>
        </w:rPr>
        <w:t>doposud</w:t>
      </w:r>
      <w:r w:rsidRPr="00C85BD7">
        <w:rPr>
          <w:rFonts w:ascii="Arial" w:eastAsia="Times New Roman" w:hAnsi="Arial" w:cs="Arial"/>
        </w:rPr>
        <w:t xml:space="preserve"> </w:t>
      </w:r>
      <w:r w:rsidRPr="00C85BD7">
        <w:rPr>
          <w:rFonts w:ascii="Arial" w:hAnsi="Arial" w:cs="Arial"/>
        </w:rPr>
        <w:t>získaných</w:t>
      </w:r>
      <w:r w:rsidR="00786B43">
        <w:rPr>
          <w:rFonts w:ascii="Arial" w:eastAsia="Times New Roman" w:hAnsi="Arial" w:cs="Arial"/>
        </w:rPr>
        <w:t xml:space="preserve"> </w:t>
      </w:r>
      <w:r w:rsidRPr="00C85BD7">
        <w:rPr>
          <w:rFonts w:ascii="Arial" w:hAnsi="Arial" w:cs="Arial"/>
        </w:rPr>
        <w:t>znalostí</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r w:rsidRPr="00C85BD7">
        <w:rPr>
          <w:rFonts w:ascii="Arial" w:hAnsi="Arial" w:cs="Arial"/>
        </w:rPr>
        <w:t>dovedností</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r w:rsidRPr="00C85BD7">
        <w:rPr>
          <w:rFonts w:ascii="Arial" w:hAnsi="Arial" w:cs="Arial"/>
        </w:rPr>
        <w:t>uplatňuje je</w:t>
      </w:r>
      <w:r w:rsidRPr="00C85BD7">
        <w:rPr>
          <w:rFonts w:ascii="Arial" w:eastAsia="Times New Roman" w:hAnsi="Arial" w:cs="Arial"/>
        </w:rPr>
        <w:t xml:space="preserve"> </w:t>
      </w:r>
      <w:r w:rsidRPr="00C85BD7">
        <w:rPr>
          <w:rFonts w:ascii="Arial" w:hAnsi="Arial" w:cs="Arial"/>
        </w:rPr>
        <w:t>při</w:t>
      </w:r>
      <w:r w:rsidRPr="00C85BD7">
        <w:rPr>
          <w:rFonts w:ascii="Arial" w:eastAsia="Times New Roman" w:hAnsi="Arial" w:cs="Arial"/>
        </w:rPr>
        <w:t xml:space="preserve"> </w:t>
      </w:r>
      <w:r w:rsidRPr="00C85BD7">
        <w:rPr>
          <w:rFonts w:ascii="Arial" w:hAnsi="Arial" w:cs="Arial"/>
        </w:rPr>
        <w:t>hře</w:t>
      </w:r>
      <w:r w:rsidRPr="00C85BD7">
        <w:rPr>
          <w:rFonts w:ascii="Arial" w:eastAsia="Times New Roman" w:hAnsi="Arial" w:cs="Arial"/>
        </w:rPr>
        <w:t xml:space="preserve"> </w:t>
      </w:r>
      <w:r w:rsidRPr="00C85BD7">
        <w:rPr>
          <w:rFonts w:ascii="Arial" w:hAnsi="Arial" w:cs="Arial"/>
        </w:rPr>
        <w:t>v celém</w:t>
      </w:r>
      <w:r w:rsidRPr="00C85BD7">
        <w:rPr>
          <w:rFonts w:ascii="Arial" w:eastAsia="Times New Roman" w:hAnsi="Arial" w:cs="Arial"/>
        </w:rPr>
        <w:t xml:space="preserve"> </w:t>
      </w:r>
      <w:r w:rsidRPr="00C85BD7">
        <w:rPr>
          <w:rFonts w:ascii="Arial" w:hAnsi="Arial" w:cs="Arial"/>
        </w:rPr>
        <w:t>rozsahu</w:t>
      </w:r>
      <w:r w:rsidRPr="00C85BD7">
        <w:rPr>
          <w:rFonts w:ascii="Arial" w:eastAsia="Times New Roman" w:hAnsi="Arial" w:cs="Arial"/>
        </w:rPr>
        <w:t xml:space="preserve"> </w:t>
      </w:r>
      <w:r w:rsidRPr="00C85BD7">
        <w:rPr>
          <w:rFonts w:ascii="Arial" w:hAnsi="Arial" w:cs="Arial"/>
        </w:rPr>
        <w:t>nástroje</w:t>
      </w:r>
      <w:r w:rsidRPr="00C85BD7">
        <w:rPr>
          <w:rFonts w:ascii="Arial" w:eastAsia="Times New Roman" w:hAnsi="Arial" w:cs="Arial"/>
        </w:rPr>
        <w:t xml:space="preserve"> </w:t>
      </w:r>
      <w:r w:rsidRPr="00C85BD7">
        <w:rPr>
          <w:rFonts w:ascii="Arial" w:hAnsi="Arial" w:cs="Arial"/>
        </w:rPr>
        <w:t>podle</w:t>
      </w:r>
      <w:r w:rsidRPr="00C85BD7">
        <w:rPr>
          <w:rFonts w:ascii="Arial" w:eastAsia="Times New Roman" w:hAnsi="Arial" w:cs="Arial"/>
        </w:rPr>
        <w:t xml:space="preserve"> </w:t>
      </w:r>
      <w:r w:rsidRPr="00C85BD7">
        <w:rPr>
          <w:rFonts w:ascii="Arial" w:hAnsi="Arial" w:cs="Arial"/>
        </w:rPr>
        <w:t>svých</w:t>
      </w:r>
      <w:r w:rsidRPr="00C85BD7">
        <w:rPr>
          <w:rFonts w:ascii="Arial" w:eastAsia="Times New Roman" w:hAnsi="Arial" w:cs="Arial"/>
        </w:rPr>
        <w:t xml:space="preserve"> </w:t>
      </w:r>
      <w:r w:rsidRPr="00C85BD7">
        <w:rPr>
          <w:rFonts w:ascii="Arial" w:hAnsi="Arial" w:cs="Arial"/>
        </w:rPr>
        <w:t>individuálních</w:t>
      </w:r>
      <w:r w:rsidRPr="00C85BD7">
        <w:rPr>
          <w:rFonts w:ascii="Arial" w:eastAsia="Times New Roman" w:hAnsi="Arial" w:cs="Arial"/>
        </w:rPr>
        <w:t xml:space="preserve"> </w:t>
      </w:r>
      <w:r w:rsidRPr="00C85BD7">
        <w:rPr>
          <w:rFonts w:ascii="Arial" w:hAnsi="Arial" w:cs="Arial"/>
        </w:rPr>
        <w:t>schopností</w:t>
      </w:r>
      <w:r w:rsidRPr="00C85BD7">
        <w:rPr>
          <w:rFonts w:ascii="Arial" w:eastAsia="Times New Roman" w:hAnsi="Arial" w:cs="Arial"/>
        </w:rPr>
        <w:t xml:space="preserve"> </w:t>
      </w:r>
      <w:r w:rsidRPr="00C85BD7">
        <w:rPr>
          <w:rFonts w:ascii="Arial" w:hAnsi="Arial" w:cs="Arial"/>
        </w:rPr>
        <w:t>a</w:t>
      </w:r>
      <w:r w:rsidRPr="00C85BD7">
        <w:rPr>
          <w:rFonts w:ascii="Arial" w:eastAsia="Times New Roman" w:hAnsi="Arial" w:cs="Arial"/>
        </w:rPr>
        <w:t xml:space="preserve"> </w:t>
      </w:r>
      <w:r w:rsidRPr="00C85BD7">
        <w:rPr>
          <w:rFonts w:ascii="Arial" w:hAnsi="Arial" w:cs="Arial"/>
        </w:rPr>
        <w:t>možností</w:t>
      </w:r>
    </w:p>
    <w:p w14:paraId="5AFAF503" w14:textId="77777777" w:rsidR="00DA7CC7" w:rsidRPr="00C85BD7" w:rsidRDefault="00DA7CC7" w:rsidP="00C85BD7">
      <w:pPr>
        <w:pStyle w:val="Bezmezer"/>
        <w:numPr>
          <w:ilvl w:val="0"/>
          <w:numId w:val="41"/>
        </w:numPr>
        <w:spacing w:line="276" w:lineRule="auto"/>
        <w:ind w:left="1276"/>
        <w:jc w:val="both"/>
        <w:rPr>
          <w:rFonts w:ascii="Arial" w:hAnsi="Arial" w:cs="Arial"/>
        </w:rPr>
      </w:pPr>
      <w:r w:rsidRPr="00C85BD7">
        <w:rPr>
          <w:rFonts w:ascii="Arial" w:hAnsi="Arial" w:cs="Arial"/>
        </w:rPr>
        <w:t xml:space="preserve">reaguje na pokyny vedoucího hráče (primáše), </w:t>
      </w:r>
      <w:r w:rsidR="00786B43">
        <w:rPr>
          <w:rFonts w:ascii="Arial" w:hAnsi="Arial" w:cs="Arial"/>
        </w:rPr>
        <w:t xml:space="preserve">přizpůsobuje podle jeho pokynů </w:t>
      </w:r>
      <w:r w:rsidRPr="00C85BD7">
        <w:rPr>
          <w:rFonts w:ascii="Arial" w:hAnsi="Arial" w:cs="Arial"/>
        </w:rPr>
        <w:t>tempo a dynamiku své hry, zahájení i ukončení skladby</w:t>
      </w:r>
    </w:p>
    <w:p w14:paraId="689651AC" w14:textId="77777777" w:rsidR="00DA7CC7" w:rsidRPr="00C85BD7" w:rsidRDefault="00DA7CC7" w:rsidP="00C85BD7">
      <w:pPr>
        <w:pStyle w:val="Bezmezer"/>
        <w:numPr>
          <w:ilvl w:val="0"/>
          <w:numId w:val="41"/>
        </w:numPr>
        <w:spacing w:line="276" w:lineRule="auto"/>
        <w:ind w:left="1276"/>
        <w:jc w:val="both"/>
        <w:rPr>
          <w:rFonts w:ascii="Arial" w:hAnsi="Arial" w:cs="Arial"/>
        </w:rPr>
      </w:pPr>
      <w:r w:rsidRPr="00C85BD7">
        <w:rPr>
          <w:rFonts w:ascii="Arial" w:hAnsi="Arial" w:cs="Arial"/>
        </w:rPr>
        <w:t>zná a vnímá roli svého nástroje v cimbálové muzice a přizpůsobuje jí svou hru</w:t>
      </w:r>
    </w:p>
    <w:p w14:paraId="69C82EAA" w14:textId="77777777" w:rsidR="00DA7CC7" w:rsidRPr="00C85BD7" w:rsidRDefault="00DA7CC7" w:rsidP="00C85BD7">
      <w:pPr>
        <w:pStyle w:val="Bezmezer"/>
        <w:numPr>
          <w:ilvl w:val="0"/>
          <w:numId w:val="41"/>
        </w:numPr>
        <w:spacing w:line="276" w:lineRule="auto"/>
        <w:ind w:left="1276"/>
        <w:jc w:val="both"/>
        <w:rPr>
          <w:rFonts w:ascii="Arial" w:hAnsi="Arial" w:cs="Arial"/>
        </w:rPr>
      </w:pPr>
      <w:r w:rsidRPr="00C85BD7">
        <w:rPr>
          <w:rFonts w:ascii="Arial" w:hAnsi="Arial" w:cs="Arial"/>
        </w:rPr>
        <w:t>spolupodílí se na vytváření výrazu a aktivní interpretaci skladby</w:t>
      </w:r>
    </w:p>
    <w:p w14:paraId="3FB32146" w14:textId="77777777" w:rsidR="00DA7CC7" w:rsidRPr="00C85BD7" w:rsidRDefault="00DA7CC7" w:rsidP="00C85BD7">
      <w:pPr>
        <w:pStyle w:val="Bezmezer"/>
        <w:numPr>
          <w:ilvl w:val="0"/>
          <w:numId w:val="41"/>
        </w:numPr>
        <w:spacing w:line="276" w:lineRule="auto"/>
        <w:ind w:left="1276"/>
        <w:jc w:val="both"/>
        <w:rPr>
          <w:rFonts w:ascii="Arial" w:hAnsi="Arial" w:cs="Arial"/>
        </w:rPr>
      </w:pPr>
      <w:r w:rsidRPr="00C85BD7">
        <w:rPr>
          <w:rFonts w:ascii="Arial" w:eastAsia="Andale Sans UI" w:hAnsi="Arial" w:cs="Arial"/>
        </w:rPr>
        <w:t xml:space="preserve">hraje </w:t>
      </w:r>
      <w:r w:rsidRPr="00C85BD7">
        <w:rPr>
          <w:rFonts w:ascii="Arial" w:hAnsi="Arial" w:cs="Arial"/>
        </w:rPr>
        <w:t>skladby</w:t>
      </w:r>
      <w:r w:rsidRPr="00C85BD7">
        <w:rPr>
          <w:rFonts w:ascii="Arial" w:eastAsia="Times New Roman" w:hAnsi="Arial" w:cs="Arial"/>
        </w:rPr>
        <w:t xml:space="preserve"> různých obtížností a z různých regionů</w:t>
      </w:r>
      <w:r w:rsidRPr="00C85BD7">
        <w:rPr>
          <w:rFonts w:ascii="Arial" w:hAnsi="Arial" w:cs="Arial"/>
        </w:rPr>
        <w:t xml:space="preserve">  </w:t>
      </w:r>
    </w:p>
    <w:p w14:paraId="56105B63" w14:textId="77777777" w:rsidR="00DA7CC7" w:rsidRPr="00C85BD7" w:rsidRDefault="00DA7CC7" w:rsidP="00C85BD7">
      <w:pPr>
        <w:suppressAutoHyphens/>
        <w:ind w:left="1276"/>
        <w:jc w:val="both"/>
        <w:rPr>
          <w:rFonts w:ascii="Arial" w:eastAsia="Times New Roman" w:hAnsi="Arial" w:cs="Arial"/>
        </w:rPr>
      </w:pPr>
    </w:p>
    <w:p w14:paraId="4C8EC074" w14:textId="77777777" w:rsidR="00786B43" w:rsidRDefault="00786B43">
      <w:pPr>
        <w:rPr>
          <w:rFonts w:ascii="Arial" w:hAnsi="Arial" w:cs="Arial"/>
          <w:b/>
        </w:rPr>
      </w:pPr>
      <w:r>
        <w:rPr>
          <w:rFonts w:ascii="Arial" w:hAnsi="Arial" w:cs="Arial"/>
          <w:b/>
        </w:rPr>
        <w:br w:type="page"/>
      </w:r>
    </w:p>
    <w:p w14:paraId="1B79F3AA" w14:textId="77777777" w:rsidR="00DA7CC7" w:rsidRPr="00C85BD7" w:rsidRDefault="00DA7CC7" w:rsidP="00C85BD7">
      <w:pPr>
        <w:jc w:val="both"/>
        <w:rPr>
          <w:rFonts w:ascii="Arial" w:hAnsi="Arial" w:cs="Arial"/>
          <w:b/>
        </w:rPr>
      </w:pPr>
      <w:r w:rsidRPr="00C85BD7">
        <w:rPr>
          <w:rFonts w:ascii="Arial" w:hAnsi="Arial" w:cs="Arial"/>
          <w:b/>
        </w:rPr>
        <w:lastRenderedPageBreak/>
        <w:t>II. STUPEŇ:</w:t>
      </w:r>
    </w:p>
    <w:p w14:paraId="30858C36" w14:textId="77777777" w:rsidR="00DA7CC7" w:rsidRPr="00C85BD7" w:rsidRDefault="00E4731F" w:rsidP="00C85BD7">
      <w:pPr>
        <w:jc w:val="both"/>
        <w:rPr>
          <w:rFonts w:ascii="Arial" w:hAnsi="Arial" w:cs="Arial"/>
          <w:b/>
        </w:rPr>
      </w:pPr>
      <w:r w:rsidRPr="00C85BD7">
        <w:rPr>
          <w:rFonts w:ascii="Arial" w:hAnsi="Arial" w:cs="Arial"/>
          <w:b/>
        </w:rPr>
        <w:t>I</w:t>
      </w:r>
      <w:r w:rsidR="003D7459">
        <w:rPr>
          <w:rFonts w:ascii="Arial" w:hAnsi="Arial" w:cs="Arial"/>
          <w:b/>
        </w:rPr>
        <w:t xml:space="preserve">. – </w:t>
      </w:r>
      <w:r w:rsidRPr="00C85BD7">
        <w:rPr>
          <w:rFonts w:ascii="Arial" w:hAnsi="Arial" w:cs="Arial"/>
          <w:b/>
        </w:rPr>
        <w:t>IV</w:t>
      </w:r>
      <w:r w:rsidR="00DA7CC7" w:rsidRPr="00C85BD7">
        <w:rPr>
          <w:rFonts w:ascii="Arial" w:hAnsi="Arial" w:cs="Arial"/>
          <w:b/>
        </w:rPr>
        <w:t>. ročník</w:t>
      </w:r>
    </w:p>
    <w:p w14:paraId="0E60CA16" w14:textId="77777777" w:rsidR="00DA7CC7" w:rsidRPr="00C85BD7" w:rsidRDefault="00DA7CC7" w:rsidP="00C85BD7">
      <w:pPr>
        <w:pStyle w:val="Bezmezer"/>
        <w:spacing w:line="276" w:lineRule="auto"/>
        <w:ind w:left="284"/>
        <w:jc w:val="both"/>
        <w:rPr>
          <w:rFonts w:ascii="Arial" w:hAnsi="Arial" w:cs="Arial"/>
        </w:rPr>
      </w:pPr>
      <w:r w:rsidRPr="00C85BD7">
        <w:rPr>
          <w:rFonts w:ascii="Arial" w:hAnsi="Arial" w:cs="Arial"/>
        </w:rPr>
        <w:t>Žák</w:t>
      </w:r>
    </w:p>
    <w:p w14:paraId="323578FF" w14:textId="77777777" w:rsidR="00DA7CC7" w:rsidRPr="00C85BD7" w:rsidRDefault="00DA7CC7" w:rsidP="00C85BD7">
      <w:pPr>
        <w:pStyle w:val="Bezmezer"/>
        <w:numPr>
          <w:ilvl w:val="0"/>
          <w:numId w:val="42"/>
        </w:numPr>
        <w:spacing w:line="276" w:lineRule="auto"/>
        <w:ind w:left="1276"/>
        <w:jc w:val="both"/>
        <w:rPr>
          <w:rFonts w:ascii="Arial" w:eastAsia="Andale Sans UI" w:hAnsi="Arial" w:cs="Arial"/>
        </w:rPr>
      </w:pPr>
      <w:r w:rsidRPr="00C85BD7">
        <w:rPr>
          <w:rFonts w:ascii="Arial" w:eastAsia="Andale Sans UI" w:hAnsi="Arial" w:cs="Arial"/>
        </w:rPr>
        <w:t xml:space="preserve">samostatně naladí svůj nástroj </w:t>
      </w:r>
    </w:p>
    <w:p w14:paraId="486FA1A8" w14:textId="77777777" w:rsidR="00DA7CC7" w:rsidRPr="00C85BD7" w:rsidRDefault="00DA7CC7" w:rsidP="00C85BD7">
      <w:pPr>
        <w:pStyle w:val="Bezmezer"/>
        <w:numPr>
          <w:ilvl w:val="0"/>
          <w:numId w:val="42"/>
        </w:numPr>
        <w:spacing w:line="276" w:lineRule="auto"/>
        <w:ind w:left="1276"/>
        <w:jc w:val="both"/>
        <w:rPr>
          <w:rFonts w:ascii="Arial" w:eastAsia="Andale Sans UI" w:hAnsi="Arial" w:cs="Arial"/>
        </w:rPr>
      </w:pPr>
      <w:r w:rsidRPr="00C85BD7">
        <w:rPr>
          <w:rFonts w:ascii="Arial" w:eastAsia="Andale Sans UI" w:hAnsi="Arial" w:cs="Arial"/>
        </w:rPr>
        <w:t>reaguje na pokyny vedoucího hráče (primáše)</w:t>
      </w:r>
    </w:p>
    <w:p w14:paraId="7D998DC2" w14:textId="77777777" w:rsidR="00DA7CC7" w:rsidRPr="00C85BD7" w:rsidRDefault="00DA7CC7" w:rsidP="00C85BD7">
      <w:pPr>
        <w:pStyle w:val="Bezmezer"/>
        <w:numPr>
          <w:ilvl w:val="0"/>
          <w:numId w:val="42"/>
        </w:numPr>
        <w:spacing w:line="276" w:lineRule="auto"/>
        <w:ind w:left="1276"/>
        <w:jc w:val="both"/>
        <w:rPr>
          <w:rFonts w:ascii="Arial" w:eastAsia="Times New Roman" w:hAnsi="Arial" w:cs="Arial"/>
        </w:rPr>
      </w:pPr>
      <w:r w:rsidRPr="00C85BD7">
        <w:rPr>
          <w:rFonts w:ascii="Arial" w:eastAsia="Andale Sans UI" w:hAnsi="Arial" w:cs="Arial"/>
        </w:rPr>
        <w:t>podílí</w:t>
      </w:r>
      <w:r w:rsidRPr="00C85BD7">
        <w:rPr>
          <w:rFonts w:ascii="Arial" w:eastAsia="Times New Roman" w:hAnsi="Arial" w:cs="Arial"/>
        </w:rPr>
        <w:t xml:space="preserve"> </w:t>
      </w:r>
      <w:r w:rsidRPr="00C85BD7">
        <w:rPr>
          <w:rFonts w:ascii="Arial" w:hAnsi="Arial" w:cs="Arial"/>
        </w:rPr>
        <w:t>se</w:t>
      </w:r>
      <w:r w:rsidRPr="00C85BD7">
        <w:rPr>
          <w:rFonts w:ascii="Arial" w:eastAsia="Times New Roman" w:hAnsi="Arial" w:cs="Arial"/>
        </w:rPr>
        <w:t xml:space="preserve"> </w:t>
      </w:r>
      <w:r w:rsidRPr="00C85BD7">
        <w:rPr>
          <w:rFonts w:ascii="Arial" w:hAnsi="Arial" w:cs="Arial"/>
        </w:rPr>
        <w:t>na</w:t>
      </w:r>
      <w:r w:rsidRPr="00C85BD7">
        <w:rPr>
          <w:rFonts w:ascii="Arial" w:eastAsia="Times New Roman" w:hAnsi="Arial" w:cs="Arial"/>
        </w:rPr>
        <w:t xml:space="preserve"> </w:t>
      </w:r>
      <w:r w:rsidRPr="00C85BD7">
        <w:rPr>
          <w:rFonts w:ascii="Arial" w:hAnsi="Arial" w:cs="Arial"/>
        </w:rPr>
        <w:t>výběru</w:t>
      </w:r>
      <w:r w:rsidRPr="00C85BD7">
        <w:rPr>
          <w:rFonts w:ascii="Arial" w:eastAsia="Times New Roman" w:hAnsi="Arial" w:cs="Arial"/>
        </w:rPr>
        <w:t xml:space="preserve"> </w:t>
      </w:r>
      <w:r w:rsidRPr="00C85BD7">
        <w:rPr>
          <w:rFonts w:ascii="Arial" w:hAnsi="Arial" w:cs="Arial"/>
        </w:rPr>
        <w:t>skladeb, pozná regionální odlišnosti lidových písní</w:t>
      </w:r>
      <w:r w:rsidRPr="00C85BD7">
        <w:rPr>
          <w:rFonts w:ascii="Arial" w:eastAsia="Times New Roman" w:hAnsi="Arial" w:cs="Arial"/>
        </w:rPr>
        <w:t xml:space="preserve"> </w:t>
      </w:r>
    </w:p>
    <w:p w14:paraId="06E0429E" w14:textId="77777777" w:rsidR="00DA7CC7" w:rsidRPr="00C85BD7" w:rsidRDefault="00DA7CC7" w:rsidP="00C85BD7">
      <w:pPr>
        <w:pStyle w:val="Bezmezer"/>
        <w:numPr>
          <w:ilvl w:val="0"/>
          <w:numId w:val="42"/>
        </w:numPr>
        <w:spacing w:line="276" w:lineRule="auto"/>
        <w:ind w:left="1276"/>
        <w:jc w:val="both"/>
        <w:rPr>
          <w:rFonts w:ascii="Arial" w:hAnsi="Arial" w:cs="Arial"/>
        </w:rPr>
      </w:pPr>
      <w:r w:rsidRPr="00C85BD7">
        <w:rPr>
          <w:rFonts w:ascii="Arial" w:hAnsi="Arial" w:cs="Arial"/>
        </w:rPr>
        <w:t>transponuje</w:t>
      </w:r>
      <w:r w:rsidRPr="00C85BD7">
        <w:rPr>
          <w:rFonts w:ascii="Arial" w:eastAsia="Times New Roman" w:hAnsi="Arial" w:cs="Arial"/>
        </w:rPr>
        <w:t xml:space="preserve"> </w:t>
      </w:r>
      <w:r w:rsidRPr="00C85BD7">
        <w:rPr>
          <w:rFonts w:ascii="Arial" w:hAnsi="Arial" w:cs="Arial"/>
        </w:rPr>
        <w:t>sólový</w:t>
      </w:r>
      <w:r w:rsidRPr="00C85BD7">
        <w:rPr>
          <w:rFonts w:ascii="Arial" w:eastAsia="Times New Roman" w:hAnsi="Arial" w:cs="Arial"/>
        </w:rPr>
        <w:t xml:space="preserve"> </w:t>
      </w:r>
      <w:r w:rsidRPr="00C85BD7">
        <w:rPr>
          <w:rFonts w:ascii="Arial" w:hAnsi="Arial" w:cs="Arial"/>
        </w:rPr>
        <w:t>part</w:t>
      </w:r>
      <w:r w:rsidRPr="00C85BD7">
        <w:rPr>
          <w:rFonts w:ascii="Arial" w:eastAsia="Times New Roman" w:hAnsi="Arial" w:cs="Arial"/>
        </w:rPr>
        <w:t xml:space="preserve"> </w:t>
      </w:r>
      <w:r w:rsidRPr="00C85BD7">
        <w:rPr>
          <w:rFonts w:ascii="Arial" w:hAnsi="Arial" w:cs="Arial"/>
        </w:rPr>
        <w:t>svého</w:t>
      </w:r>
      <w:r w:rsidRPr="00C85BD7">
        <w:rPr>
          <w:rFonts w:ascii="Arial" w:eastAsia="Times New Roman" w:hAnsi="Arial" w:cs="Arial"/>
        </w:rPr>
        <w:t xml:space="preserve"> </w:t>
      </w:r>
      <w:r w:rsidRPr="00C85BD7">
        <w:rPr>
          <w:rFonts w:ascii="Arial" w:hAnsi="Arial" w:cs="Arial"/>
        </w:rPr>
        <w:t>nástroje</w:t>
      </w:r>
      <w:r w:rsidRPr="00C85BD7">
        <w:rPr>
          <w:rFonts w:ascii="Arial" w:eastAsia="Times New Roman" w:hAnsi="Arial" w:cs="Arial"/>
        </w:rPr>
        <w:t xml:space="preserve"> </w:t>
      </w:r>
      <w:r w:rsidRPr="00C85BD7">
        <w:rPr>
          <w:rFonts w:ascii="Arial" w:hAnsi="Arial" w:cs="Arial"/>
        </w:rPr>
        <w:t>z</w:t>
      </w:r>
      <w:r w:rsidRPr="00C85BD7">
        <w:rPr>
          <w:rFonts w:ascii="Arial" w:eastAsia="Times New Roman" w:hAnsi="Arial" w:cs="Arial"/>
        </w:rPr>
        <w:t> </w:t>
      </w:r>
      <w:r w:rsidRPr="00C85BD7">
        <w:rPr>
          <w:rFonts w:ascii="Arial" w:hAnsi="Arial" w:cs="Arial"/>
        </w:rPr>
        <w:t>partitury</w:t>
      </w:r>
    </w:p>
    <w:p w14:paraId="646853AE" w14:textId="77777777" w:rsidR="00DA7CC7" w:rsidRPr="00C85BD7" w:rsidRDefault="00DA7CC7" w:rsidP="00C85BD7">
      <w:pPr>
        <w:pStyle w:val="Bezmezer"/>
        <w:numPr>
          <w:ilvl w:val="0"/>
          <w:numId w:val="42"/>
        </w:numPr>
        <w:spacing w:line="276" w:lineRule="auto"/>
        <w:ind w:left="1276"/>
        <w:jc w:val="both"/>
        <w:rPr>
          <w:rFonts w:ascii="Arial" w:hAnsi="Arial" w:cs="Arial"/>
        </w:rPr>
      </w:pPr>
      <w:r w:rsidRPr="00C85BD7">
        <w:rPr>
          <w:rFonts w:ascii="Arial" w:hAnsi="Arial" w:cs="Arial"/>
        </w:rPr>
        <w:t>vybírá vhodné výrazové prostředky pro</w:t>
      </w:r>
      <w:r w:rsidRPr="00C85BD7">
        <w:rPr>
          <w:rFonts w:ascii="Arial" w:eastAsia="Century Schoolbook" w:hAnsi="Arial" w:cs="Arial"/>
        </w:rPr>
        <w:t xml:space="preserve"> vytváření výrazu hrané skladby, používá je v souladu s ostatními hráči</w:t>
      </w:r>
    </w:p>
    <w:p w14:paraId="115F2177" w14:textId="77777777" w:rsidR="00D86B2F" w:rsidRDefault="00DA7CC7" w:rsidP="005156DB">
      <w:pPr>
        <w:pStyle w:val="Bezmezer"/>
        <w:numPr>
          <w:ilvl w:val="0"/>
          <w:numId w:val="42"/>
        </w:numPr>
        <w:spacing w:line="276" w:lineRule="auto"/>
        <w:ind w:left="1276"/>
        <w:jc w:val="both"/>
        <w:rPr>
          <w:rFonts w:ascii="Arial" w:eastAsia="Century Schoolbook" w:hAnsi="Arial" w:cs="Arial"/>
        </w:rPr>
      </w:pPr>
      <w:r w:rsidRPr="00C85BD7">
        <w:rPr>
          <w:rFonts w:ascii="Arial" w:eastAsia="Century Schoolbook" w:hAnsi="Arial" w:cs="Arial"/>
        </w:rPr>
        <w:t>pomáhá radou</w:t>
      </w:r>
      <w:r w:rsidR="00786B43">
        <w:rPr>
          <w:rFonts w:ascii="Arial" w:eastAsia="Century Schoolbook" w:hAnsi="Arial" w:cs="Arial"/>
        </w:rPr>
        <w:t xml:space="preserve"> či ukázkou méně vyspělým hráčům</w:t>
      </w:r>
    </w:p>
    <w:p w14:paraId="09939140" w14:textId="77777777" w:rsidR="00786B43" w:rsidRDefault="00786B43" w:rsidP="00786B43">
      <w:pPr>
        <w:pStyle w:val="Bezmezer"/>
        <w:spacing w:line="276" w:lineRule="auto"/>
        <w:jc w:val="both"/>
        <w:rPr>
          <w:rFonts w:ascii="Arial" w:eastAsia="Century Schoolbook" w:hAnsi="Arial" w:cs="Arial"/>
        </w:rPr>
      </w:pPr>
    </w:p>
    <w:p w14:paraId="7D37EE82" w14:textId="77777777" w:rsidR="00786B43" w:rsidRPr="005156DB" w:rsidRDefault="00786B43" w:rsidP="00786B43">
      <w:pPr>
        <w:pStyle w:val="Bezmezer"/>
        <w:spacing w:line="276" w:lineRule="auto"/>
        <w:jc w:val="both"/>
        <w:rPr>
          <w:rFonts w:ascii="Arial" w:eastAsia="Century Schoolbook" w:hAnsi="Arial" w:cs="Arial"/>
        </w:rPr>
      </w:pPr>
    </w:p>
    <w:p w14:paraId="65C5DC26" w14:textId="77777777" w:rsidR="00196764" w:rsidRPr="00B4556E" w:rsidRDefault="00196764" w:rsidP="00C85BD7">
      <w:pPr>
        <w:pStyle w:val="Nadpis4"/>
        <w:spacing w:line="276" w:lineRule="auto"/>
        <w:jc w:val="both"/>
        <w:rPr>
          <w:rFonts w:ascii="Arial" w:hAnsi="Arial" w:cs="Arial"/>
          <w:i w:val="0"/>
          <w:color w:val="auto"/>
        </w:rPr>
      </w:pPr>
      <w:r w:rsidRPr="00B4556E">
        <w:rPr>
          <w:rFonts w:ascii="Arial" w:hAnsi="Arial" w:cs="Arial"/>
          <w:i w:val="0"/>
          <w:color w:val="auto"/>
        </w:rPr>
        <w:t>Soubor populární hudby</w:t>
      </w:r>
    </w:p>
    <w:p w14:paraId="729B7F6F" w14:textId="77777777" w:rsidR="006D7369" w:rsidRPr="00C85BD7" w:rsidRDefault="006D7369" w:rsidP="00C85BD7">
      <w:pPr>
        <w:jc w:val="both"/>
        <w:rPr>
          <w:rFonts w:ascii="Arial" w:hAnsi="Arial" w:cs="Arial"/>
        </w:rPr>
      </w:pPr>
    </w:p>
    <w:p w14:paraId="5274B92A" w14:textId="77777777" w:rsidR="006D7369" w:rsidRPr="00666EAF" w:rsidRDefault="006D7369" w:rsidP="00666EAF">
      <w:pPr>
        <w:suppressAutoHyphens/>
        <w:spacing w:after="0"/>
        <w:jc w:val="both"/>
        <w:rPr>
          <w:rFonts w:ascii="Arial" w:eastAsia="DejaVu Sans" w:hAnsi="Arial" w:cs="Arial"/>
          <w:b/>
          <w:kern w:val="1"/>
        </w:rPr>
      </w:pPr>
      <w:r w:rsidRPr="00666EAF">
        <w:rPr>
          <w:rFonts w:ascii="Arial" w:eastAsia="DejaVu Sans" w:hAnsi="Arial" w:cs="Arial"/>
          <w:b/>
          <w:kern w:val="1"/>
        </w:rPr>
        <w:t>I.</w:t>
      </w:r>
      <w:r w:rsidR="00DA4E88" w:rsidRPr="00666EAF">
        <w:rPr>
          <w:rFonts w:ascii="Arial" w:eastAsia="DejaVu Sans" w:hAnsi="Arial" w:cs="Arial"/>
          <w:b/>
          <w:kern w:val="1"/>
        </w:rPr>
        <w:t xml:space="preserve"> </w:t>
      </w:r>
      <w:r w:rsidRPr="00666EAF">
        <w:rPr>
          <w:rFonts w:ascii="Arial" w:eastAsia="DejaVu Sans" w:hAnsi="Arial" w:cs="Arial"/>
          <w:b/>
          <w:kern w:val="1"/>
        </w:rPr>
        <w:t>a II. STUPEŇ:</w:t>
      </w:r>
    </w:p>
    <w:p w14:paraId="62F05334" w14:textId="77777777" w:rsidR="006D7369" w:rsidRPr="00C85BD7" w:rsidRDefault="006D7369" w:rsidP="00C85BD7">
      <w:pPr>
        <w:pStyle w:val="Odstavecseseznamem"/>
        <w:suppressAutoHyphens/>
        <w:spacing w:after="0" w:line="276" w:lineRule="auto"/>
        <w:ind w:left="862"/>
        <w:jc w:val="both"/>
        <w:rPr>
          <w:rFonts w:ascii="Arial" w:eastAsia="DejaVu Sans" w:hAnsi="Arial" w:cs="Arial"/>
          <w:b/>
          <w:kern w:val="1"/>
        </w:rPr>
      </w:pPr>
    </w:p>
    <w:p w14:paraId="38B4CEA7" w14:textId="77777777" w:rsidR="00196764" w:rsidRPr="00C85BD7" w:rsidRDefault="00196764" w:rsidP="00C85BD7">
      <w:pPr>
        <w:suppressAutoHyphens/>
        <w:spacing w:after="0"/>
        <w:jc w:val="both"/>
        <w:rPr>
          <w:rFonts w:ascii="Arial" w:eastAsia="DejaVu Sans" w:hAnsi="Arial" w:cs="Arial"/>
          <w:b/>
          <w:kern w:val="1"/>
        </w:rPr>
      </w:pPr>
      <w:r w:rsidRPr="00C85BD7">
        <w:rPr>
          <w:rFonts w:ascii="Arial" w:eastAsia="DejaVu Sans" w:hAnsi="Arial" w:cs="Arial"/>
          <w:b/>
          <w:kern w:val="1"/>
        </w:rPr>
        <w:t>4. - 7. ročník, I. - IV. ročník</w:t>
      </w:r>
    </w:p>
    <w:p w14:paraId="0B68B191" w14:textId="77777777" w:rsidR="00196764" w:rsidRPr="00C85BD7" w:rsidRDefault="00196764" w:rsidP="00C85BD7">
      <w:pPr>
        <w:suppressAutoHyphens/>
        <w:spacing w:after="0"/>
        <w:ind w:firstLine="576"/>
        <w:jc w:val="both"/>
        <w:rPr>
          <w:rFonts w:ascii="Arial" w:eastAsia="DejaVu Sans" w:hAnsi="Arial" w:cs="Arial"/>
          <w:kern w:val="1"/>
        </w:rPr>
      </w:pPr>
      <w:proofErr w:type="gramStart"/>
      <w:r w:rsidRPr="00C85BD7">
        <w:rPr>
          <w:rFonts w:ascii="Arial" w:eastAsia="DejaVu Sans" w:hAnsi="Arial" w:cs="Arial"/>
          <w:kern w:val="1"/>
        </w:rPr>
        <w:t>Žák</w:t>
      </w:r>
      <w:r w:rsidR="006D7369" w:rsidRPr="00C85BD7">
        <w:rPr>
          <w:rFonts w:ascii="Arial" w:eastAsia="DejaVu Sans" w:hAnsi="Arial" w:cs="Arial"/>
          <w:kern w:val="1"/>
        </w:rPr>
        <w:t xml:space="preserve"> -</w:t>
      </w:r>
      <w:r w:rsidRPr="00C85BD7">
        <w:rPr>
          <w:rFonts w:ascii="Arial" w:eastAsia="DejaVu Sans" w:hAnsi="Arial" w:cs="Arial"/>
          <w:kern w:val="1"/>
        </w:rPr>
        <w:t xml:space="preserve"> hráč</w:t>
      </w:r>
      <w:proofErr w:type="gramEnd"/>
      <w:r w:rsidRPr="00C85BD7">
        <w:rPr>
          <w:rFonts w:ascii="Arial" w:eastAsia="DejaVu Sans" w:hAnsi="Arial" w:cs="Arial"/>
          <w:kern w:val="1"/>
        </w:rPr>
        <w:t xml:space="preserve"> na kytaru a klávesové nástroje:</w:t>
      </w:r>
    </w:p>
    <w:p w14:paraId="4A70B36F" w14:textId="77777777" w:rsidR="00196764" w:rsidRPr="00C85BD7" w:rsidRDefault="00196764" w:rsidP="00C85BD7">
      <w:pPr>
        <w:suppressAutoHyphens/>
        <w:snapToGrid w:val="0"/>
        <w:spacing w:after="0"/>
        <w:jc w:val="both"/>
        <w:rPr>
          <w:rFonts w:ascii="Arial" w:eastAsia="DejaVu Sans" w:hAnsi="Arial" w:cs="Arial"/>
          <w:kern w:val="1"/>
        </w:rPr>
      </w:pPr>
    </w:p>
    <w:p w14:paraId="60A08629" w14:textId="77777777" w:rsidR="00196764" w:rsidRPr="00C85BD7" w:rsidRDefault="00196764" w:rsidP="00C85BD7">
      <w:pPr>
        <w:pStyle w:val="Odstavecseseznamem"/>
        <w:numPr>
          <w:ilvl w:val="0"/>
          <w:numId w:val="93"/>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nastud</w:t>
      </w:r>
      <w:r w:rsidR="006D7369" w:rsidRPr="00C85BD7">
        <w:rPr>
          <w:rFonts w:ascii="Arial" w:eastAsia="DejaVu Sans" w:hAnsi="Arial" w:cs="Arial"/>
          <w:kern w:val="1"/>
        </w:rPr>
        <w:t>uje</w:t>
      </w:r>
      <w:r w:rsidRPr="00C85BD7">
        <w:rPr>
          <w:rFonts w:ascii="Arial" w:eastAsia="DejaVu Sans" w:hAnsi="Arial" w:cs="Arial"/>
          <w:kern w:val="1"/>
        </w:rPr>
        <w:t xml:space="preserve"> svůj part z not nebo akordických značek, samostatně </w:t>
      </w:r>
      <w:r w:rsidR="006D7369" w:rsidRPr="00C85BD7">
        <w:rPr>
          <w:rFonts w:ascii="Arial" w:eastAsia="DejaVu Sans" w:hAnsi="Arial" w:cs="Arial"/>
          <w:kern w:val="1"/>
        </w:rPr>
        <w:t xml:space="preserve">je </w:t>
      </w:r>
      <w:r w:rsidRPr="00C85BD7">
        <w:rPr>
          <w:rFonts w:ascii="Arial" w:eastAsia="DejaVu Sans" w:hAnsi="Arial" w:cs="Arial"/>
          <w:kern w:val="1"/>
        </w:rPr>
        <w:t>přev</w:t>
      </w:r>
      <w:r w:rsidR="006D7369" w:rsidRPr="00C85BD7">
        <w:rPr>
          <w:rFonts w:ascii="Arial" w:eastAsia="DejaVu Sans" w:hAnsi="Arial" w:cs="Arial"/>
          <w:kern w:val="1"/>
        </w:rPr>
        <w:t>ádí</w:t>
      </w:r>
      <w:r w:rsidRPr="00C85BD7">
        <w:rPr>
          <w:rFonts w:ascii="Arial" w:eastAsia="DejaVu Sans" w:hAnsi="Arial" w:cs="Arial"/>
          <w:kern w:val="1"/>
        </w:rPr>
        <w:t xml:space="preserve"> do obratů použitelných v dané skladbě</w:t>
      </w:r>
    </w:p>
    <w:p w14:paraId="0947AEC3" w14:textId="77777777" w:rsidR="00196764" w:rsidRPr="00C85BD7" w:rsidRDefault="00196764" w:rsidP="00C85BD7">
      <w:pPr>
        <w:pStyle w:val="Odstavecseseznamem"/>
        <w:numPr>
          <w:ilvl w:val="0"/>
          <w:numId w:val="93"/>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přizpůsobuje rytmický doprovod dané skladbě</w:t>
      </w:r>
    </w:p>
    <w:p w14:paraId="1E08167B" w14:textId="77777777" w:rsidR="00196764" w:rsidRPr="00C85BD7" w:rsidRDefault="00196764" w:rsidP="00C85BD7">
      <w:pPr>
        <w:pStyle w:val="Odstavecseseznamem"/>
        <w:numPr>
          <w:ilvl w:val="0"/>
          <w:numId w:val="93"/>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rozlišuje dynamiku dle jednotlivých částí skladby a dle sólistických projevů a svých spoluhráčů</w:t>
      </w:r>
    </w:p>
    <w:p w14:paraId="37532388" w14:textId="77777777" w:rsidR="00196764" w:rsidRPr="00C85BD7" w:rsidRDefault="00196764" w:rsidP="00C85BD7">
      <w:pPr>
        <w:pStyle w:val="Odstavecseseznamem"/>
        <w:numPr>
          <w:ilvl w:val="0"/>
          <w:numId w:val="93"/>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improviz</w:t>
      </w:r>
      <w:r w:rsidR="006D7369" w:rsidRPr="00C85BD7">
        <w:rPr>
          <w:rFonts w:ascii="Arial" w:eastAsia="DejaVu Sans" w:hAnsi="Arial" w:cs="Arial"/>
          <w:kern w:val="1"/>
        </w:rPr>
        <w:t>uje</w:t>
      </w:r>
      <w:r w:rsidRPr="00C85BD7">
        <w:rPr>
          <w:rFonts w:ascii="Arial" w:eastAsia="DejaVu Sans" w:hAnsi="Arial" w:cs="Arial"/>
          <w:kern w:val="1"/>
        </w:rPr>
        <w:t xml:space="preserve"> na dané téma</w:t>
      </w:r>
    </w:p>
    <w:p w14:paraId="0B86F0C0" w14:textId="77777777" w:rsidR="00196764" w:rsidRPr="00C85BD7" w:rsidRDefault="00196764" w:rsidP="00C85BD7">
      <w:pPr>
        <w:pStyle w:val="Odstavecseseznamem"/>
        <w:numPr>
          <w:ilvl w:val="0"/>
          <w:numId w:val="93"/>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reaguje na hru ostatních spoluhráčů, obzvláště hráče na bicí nástroje</w:t>
      </w:r>
    </w:p>
    <w:p w14:paraId="52CEAF25" w14:textId="77777777" w:rsidR="00196764" w:rsidRPr="00C85BD7" w:rsidRDefault="00196764" w:rsidP="00C85BD7">
      <w:pPr>
        <w:pStyle w:val="Odstavecseseznamem"/>
        <w:numPr>
          <w:ilvl w:val="0"/>
          <w:numId w:val="93"/>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zpív</w:t>
      </w:r>
      <w:r w:rsidR="006D7369" w:rsidRPr="00C85BD7">
        <w:rPr>
          <w:rFonts w:ascii="Arial" w:eastAsia="DejaVu Sans" w:hAnsi="Arial" w:cs="Arial"/>
          <w:kern w:val="1"/>
        </w:rPr>
        <w:t>á</w:t>
      </w:r>
      <w:r w:rsidRPr="00C85BD7">
        <w:rPr>
          <w:rFonts w:ascii="Arial" w:eastAsia="DejaVu Sans" w:hAnsi="Arial" w:cs="Arial"/>
          <w:kern w:val="1"/>
        </w:rPr>
        <w:t xml:space="preserve"> doprovodný hlas současně s hraním na nástroj</w:t>
      </w:r>
    </w:p>
    <w:p w14:paraId="5E21FD86" w14:textId="77777777" w:rsidR="00196764" w:rsidRPr="00C85BD7" w:rsidRDefault="00196764" w:rsidP="00C85BD7">
      <w:pPr>
        <w:pStyle w:val="Odstavecseseznamem"/>
        <w:numPr>
          <w:ilvl w:val="0"/>
          <w:numId w:val="93"/>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zacház</w:t>
      </w:r>
      <w:r w:rsidR="006D7369" w:rsidRPr="00C85BD7">
        <w:rPr>
          <w:rFonts w:ascii="Arial" w:eastAsia="DejaVu Sans" w:hAnsi="Arial" w:cs="Arial"/>
          <w:kern w:val="1"/>
        </w:rPr>
        <w:t>í</w:t>
      </w:r>
      <w:r w:rsidRPr="00C85BD7">
        <w:rPr>
          <w:rFonts w:ascii="Arial" w:eastAsia="DejaVu Sans" w:hAnsi="Arial" w:cs="Arial"/>
          <w:kern w:val="1"/>
        </w:rPr>
        <w:t xml:space="preserve"> se zvukovou aparaturou včetně její přípravy pro veřejná vystoupení</w:t>
      </w:r>
    </w:p>
    <w:p w14:paraId="5907EAC6" w14:textId="77777777" w:rsidR="006D7369" w:rsidRPr="00C85BD7" w:rsidRDefault="006D7369" w:rsidP="00C85BD7">
      <w:pPr>
        <w:suppressAutoHyphens/>
        <w:spacing w:after="0"/>
        <w:jc w:val="both"/>
        <w:rPr>
          <w:rFonts w:ascii="Arial" w:eastAsia="DejaVu Sans" w:hAnsi="Arial" w:cs="Arial"/>
          <w:kern w:val="1"/>
        </w:rPr>
      </w:pPr>
    </w:p>
    <w:p w14:paraId="1FC699C1" w14:textId="77777777" w:rsidR="00196764" w:rsidRPr="00C85BD7" w:rsidRDefault="00196764" w:rsidP="00C85BD7">
      <w:pPr>
        <w:suppressAutoHyphens/>
        <w:spacing w:after="0"/>
        <w:jc w:val="both"/>
        <w:rPr>
          <w:rFonts w:ascii="Arial" w:eastAsia="DejaVu Sans" w:hAnsi="Arial" w:cs="Arial"/>
          <w:kern w:val="1"/>
        </w:rPr>
      </w:pPr>
    </w:p>
    <w:p w14:paraId="21054334" w14:textId="77777777" w:rsidR="00196764" w:rsidRPr="00C85BD7" w:rsidRDefault="00196764" w:rsidP="00C85BD7">
      <w:pPr>
        <w:suppressAutoHyphens/>
        <w:spacing w:after="0"/>
        <w:jc w:val="both"/>
        <w:rPr>
          <w:rFonts w:ascii="Arial" w:eastAsia="DejaVu Sans" w:hAnsi="Arial" w:cs="Arial"/>
          <w:kern w:val="1"/>
        </w:rPr>
      </w:pPr>
      <w:r w:rsidRPr="00C85BD7">
        <w:rPr>
          <w:rFonts w:ascii="Arial" w:eastAsia="DejaVu Sans" w:hAnsi="Arial" w:cs="Arial"/>
          <w:kern w:val="1"/>
        </w:rPr>
        <w:tab/>
      </w:r>
      <w:proofErr w:type="gramStart"/>
      <w:r w:rsidRPr="00C85BD7">
        <w:rPr>
          <w:rFonts w:ascii="Arial" w:eastAsia="DejaVu Sans" w:hAnsi="Arial" w:cs="Arial"/>
          <w:kern w:val="1"/>
        </w:rPr>
        <w:t>Žák</w:t>
      </w:r>
      <w:r w:rsidR="006D7369" w:rsidRPr="00C85BD7">
        <w:rPr>
          <w:rFonts w:ascii="Arial" w:eastAsia="DejaVu Sans" w:hAnsi="Arial" w:cs="Arial"/>
          <w:kern w:val="1"/>
        </w:rPr>
        <w:t xml:space="preserve"> -</w:t>
      </w:r>
      <w:r w:rsidRPr="00C85BD7">
        <w:rPr>
          <w:rFonts w:ascii="Arial" w:eastAsia="DejaVu Sans" w:hAnsi="Arial" w:cs="Arial"/>
          <w:kern w:val="1"/>
        </w:rPr>
        <w:t xml:space="preserve"> hráč</w:t>
      </w:r>
      <w:proofErr w:type="gramEnd"/>
      <w:r w:rsidRPr="00C85BD7">
        <w:rPr>
          <w:rFonts w:ascii="Arial" w:eastAsia="DejaVu Sans" w:hAnsi="Arial" w:cs="Arial"/>
          <w:kern w:val="1"/>
        </w:rPr>
        <w:t xml:space="preserve"> na bicí nástroje:</w:t>
      </w:r>
    </w:p>
    <w:p w14:paraId="61EFDD4F" w14:textId="77777777" w:rsidR="00196764" w:rsidRPr="00C85BD7" w:rsidRDefault="00196764" w:rsidP="00C85BD7">
      <w:pPr>
        <w:pStyle w:val="Odstavecseseznamem"/>
        <w:numPr>
          <w:ilvl w:val="0"/>
          <w:numId w:val="94"/>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ovládá hru z not i z orientačního číselného zápisu</w:t>
      </w:r>
    </w:p>
    <w:p w14:paraId="4A09FB1D" w14:textId="77777777" w:rsidR="00196764" w:rsidRPr="00C85BD7" w:rsidRDefault="00196764" w:rsidP="00C85BD7">
      <w:pPr>
        <w:pStyle w:val="Odstavecseseznamem"/>
        <w:numPr>
          <w:ilvl w:val="0"/>
          <w:numId w:val="94"/>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si samostatně připrav</w:t>
      </w:r>
      <w:r w:rsidR="006D7369" w:rsidRPr="00C85BD7">
        <w:rPr>
          <w:rFonts w:ascii="Arial" w:eastAsia="DejaVu Sans" w:hAnsi="Arial" w:cs="Arial"/>
          <w:kern w:val="1"/>
        </w:rPr>
        <w:t>í</w:t>
      </w:r>
      <w:r w:rsidRPr="00C85BD7">
        <w:rPr>
          <w:rFonts w:ascii="Arial" w:eastAsia="DejaVu Sans" w:hAnsi="Arial" w:cs="Arial"/>
          <w:kern w:val="1"/>
        </w:rPr>
        <w:t xml:space="preserve"> svůj part podle nahrávky nebo dle pokynů vedoucího souboru</w:t>
      </w:r>
    </w:p>
    <w:p w14:paraId="7BF35216" w14:textId="77777777" w:rsidR="00196764" w:rsidRPr="00C85BD7" w:rsidRDefault="00196764" w:rsidP="00C85BD7">
      <w:pPr>
        <w:pStyle w:val="Odstavecseseznamem"/>
        <w:numPr>
          <w:ilvl w:val="0"/>
          <w:numId w:val="94"/>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udrž</w:t>
      </w:r>
      <w:r w:rsidR="00DA4E88" w:rsidRPr="00C85BD7">
        <w:rPr>
          <w:rFonts w:ascii="Arial" w:eastAsia="DejaVu Sans" w:hAnsi="Arial" w:cs="Arial"/>
          <w:kern w:val="1"/>
        </w:rPr>
        <w:t>í</w:t>
      </w:r>
      <w:r w:rsidRPr="00C85BD7">
        <w:rPr>
          <w:rFonts w:ascii="Arial" w:eastAsia="DejaVu Sans" w:hAnsi="Arial" w:cs="Arial"/>
          <w:kern w:val="1"/>
        </w:rPr>
        <w:t xml:space="preserve"> stejné tempo po celou skladbu</w:t>
      </w:r>
    </w:p>
    <w:p w14:paraId="40A10BEE" w14:textId="77777777" w:rsidR="00196764" w:rsidRPr="00C85BD7" w:rsidRDefault="00196764" w:rsidP="00C85BD7">
      <w:pPr>
        <w:pStyle w:val="Odstavecseseznamem"/>
        <w:numPr>
          <w:ilvl w:val="0"/>
          <w:numId w:val="94"/>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reag</w:t>
      </w:r>
      <w:r w:rsidR="006D7369" w:rsidRPr="00C85BD7">
        <w:rPr>
          <w:rFonts w:ascii="Arial" w:eastAsia="DejaVu Sans" w:hAnsi="Arial" w:cs="Arial"/>
          <w:kern w:val="1"/>
        </w:rPr>
        <w:t>uje</w:t>
      </w:r>
      <w:r w:rsidRPr="00C85BD7">
        <w:rPr>
          <w:rFonts w:ascii="Arial" w:eastAsia="DejaVu Sans" w:hAnsi="Arial" w:cs="Arial"/>
          <w:kern w:val="1"/>
        </w:rPr>
        <w:t xml:space="preserve"> na hudební podněty svých spoluhráčů</w:t>
      </w:r>
    </w:p>
    <w:p w14:paraId="7D537FB3" w14:textId="77777777" w:rsidR="00196764" w:rsidRPr="00C85BD7" w:rsidRDefault="00196764" w:rsidP="00C85BD7">
      <w:pPr>
        <w:pStyle w:val="Odstavecseseznamem"/>
        <w:numPr>
          <w:ilvl w:val="0"/>
          <w:numId w:val="94"/>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dle své hudební představivosti určuje tempo a náladu skladby</w:t>
      </w:r>
    </w:p>
    <w:p w14:paraId="0756F8DB" w14:textId="77777777" w:rsidR="00196764" w:rsidRPr="00C85BD7" w:rsidRDefault="00196764" w:rsidP="00C85BD7">
      <w:pPr>
        <w:pStyle w:val="Odstavecseseznamem"/>
        <w:numPr>
          <w:ilvl w:val="0"/>
          <w:numId w:val="94"/>
        </w:numPr>
        <w:suppressAutoHyphens/>
        <w:spacing w:after="0" w:line="276" w:lineRule="auto"/>
        <w:ind w:left="1276"/>
        <w:jc w:val="both"/>
        <w:rPr>
          <w:rFonts w:ascii="Arial" w:eastAsia="DejaVu Sans" w:hAnsi="Arial" w:cs="Arial"/>
          <w:kern w:val="1"/>
        </w:rPr>
      </w:pPr>
      <w:r w:rsidRPr="00C85BD7">
        <w:rPr>
          <w:rFonts w:ascii="Arial" w:eastAsia="DejaVu Sans" w:hAnsi="Arial" w:cs="Arial"/>
          <w:kern w:val="1"/>
        </w:rPr>
        <w:t>sestav</w:t>
      </w:r>
      <w:r w:rsidR="006D7369" w:rsidRPr="00C85BD7">
        <w:rPr>
          <w:rFonts w:ascii="Arial" w:eastAsia="DejaVu Sans" w:hAnsi="Arial" w:cs="Arial"/>
          <w:kern w:val="1"/>
        </w:rPr>
        <w:t>í</w:t>
      </w:r>
      <w:r w:rsidRPr="00C85BD7">
        <w:rPr>
          <w:rFonts w:ascii="Arial" w:eastAsia="DejaVu Sans" w:hAnsi="Arial" w:cs="Arial"/>
          <w:kern w:val="1"/>
        </w:rPr>
        <w:t xml:space="preserve"> bicí soupravu pro potřeby veřejného vystoupení</w:t>
      </w:r>
    </w:p>
    <w:p w14:paraId="2E95A2BB" w14:textId="77777777" w:rsidR="006D7369" w:rsidRPr="00C85BD7" w:rsidRDefault="006D7369" w:rsidP="00C85BD7">
      <w:pPr>
        <w:suppressAutoHyphens/>
        <w:spacing w:after="0"/>
        <w:jc w:val="both"/>
        <w:rPr>
          <w:rFonts w:ascii="Arial" w:eastAsia="DejaVu Sans" w:hAnsi="Arial" w:cs="Arial"/>
          <w:kern w:val="1"/>
        </w:rPr>
      </w:pPr>
    </w:p>
    <w:p w14:paraId="3D90AA1D" w14:textId="77777777" w:rsidR="00196764" w:rsidRPr="00C85BD7" w:rsidRDefault="00196764" w:rsidP="00C85BD7">
      <w:pPr>
        <w:suppressAutoHyphens/>
        <w:spacing w:after="0"/>
        <w:ind w:left="720"/>
        <w:jc w:val="both"/>
        <w:rPr>
          <w:rFonts w:ascii="Arial" w:eastAsia="DejaVu Sans" w:hAnsi="Arial" w:cs="Arial"/>
          <w:kern w:val="1"/>
        </w:rPr>
      </w:pPr>
    </w:p>
    <w:p w14:paraId="71DAEDA1" w14:textId="77777777" w:rsidR="00196764" w:rsidRPr="00C85BD7" w:rsidRDefault="00196764" w:rsidP="00C85BD7">
      <w:pPr>
        <w:suppressAutoHyphens/>
        <w:spacing w:after="0"/>
        <w:ind w:firstLine="576"/>
        <w:jc w:val="both"/>
        <w:rPr>
          <w:rFonts w:ascii="Arial" w:eastAsia="DejaVu Sans" w:hAnsi="Arial" w:cs="Arial"/>
          <w:kern w:val="1"/>
        </w:rPr>
      </w:pPr>
      <w:r w:rsidRPr="00C85BD7">
        <w:rPr>
          <w:rFonts w:ascii="Arial" w:eastAsia="DejaVu Sans" w:hAnsi="Arial" w:cs="Arial"/>
          <w:kern w:val="1"/>
        </w:rPr>
        <w:tab/>
      </w:r>
      <w:proofErr w:type="gramStart"/>
      <w:r w:rsidRPr="00C85BD7">
        <w:rPr>
          <w:rFonts w:ascii="Arial" w:eastAsia="DejaVu Sans" w:hAnsi="Arial" w:cs="Arial"/>
          <w:kern w:val="1"/>
        </w:rPr>
        <w:t>Žák</w:t>
      </w:r>
      <w:r w:rsidR="006D7369" w:rsidRPr="00C85BD7">
        <w:rPr>
          <w:rFonts w:ascii="Arial" w:eastAsia="DejaVu Sans" w:hAnsi="Arial" w:cs="Arial"/>
          <w:kern w:val="1"/>
        </w:rPr>
        <w:t xml:space="preserve"> -</w:t>
      </w:r>
      <w:r w:rsidRPr="00C85BD7">
        <w:rPr>
          <w:rFonts w:ascii="Arial" w:eastAsia="DejaVu Sans" w:hAnsi="Arial" w:cs="Arial"/>
          <w:kern w:val="1"/>
        </w:rPr>
        <w:t xml:space="preserve"> zpěvák</w:t>
      </w:r>
      <w:proofErr w:type="gramEnd"/>
      <w:r w:rsidRPr="00C85BD7">
        <w:rPr>
          <w:rFonts w:ascii="Arial" w:eastAsia="DejaVu Sans" w:hAnsi="Arial" w:cs="Arial"/>
          <w:kern w:val="1"/>
        </w:rPr>
        <w:t xml:space="preserve"> - zpěvačka:</w:t>
      </w:r>
    </w:p>
    <w:p w14:paraId="76DB242F" w14:textId="77777777" w:rsidR="00196764" w:rsidRPr="00C85BD7" w:rsidRDefault="00196764" w:rsidP="00C85BD7">
      <w:pPr>
        <w:widowControl w:val="0"/>
        <w:numPr>
          <w:ilvl w:val="0"/>
          <w:numId w:val="95"/>
        </w:numPr>
        <w:tabs>
          <w:tab w:val="clear" w:pos="720"/>
          <w:tab w:val="num" w:pos="1276"/>
        </w:tabs>
        <w:suppressAutoHyphens/>
        <w:spacing w:after="0"/>
        <w:ind w:left="1276"/>
        <w:jc w:val="both"/>
        <w:rPr>
          <w:rFonts w:ascii="Arial" w:eastAsia="DejaVu Sans" w:hAnsi="Arial" w:cs="Arial"/>
          <w:kern w:val="1"/>
        </w:rPr>
      </w:pPr>
      <w:r w:rsidRPr="00C85BD7">
        <w:rPr>
          <w:rFonts w:ascii="Arial" w:eastAsia="DejaVu Sans" w:hAnsi="Arial" w:cs="Arial"/>
          <w:kern w:val="1"/>
        </w:rPr>
        <w:t>si samostatně připrav</w:t>
      </w:r>
      <w:r w:rsidR="006D7369" w:rsidRPr="00C85BD7">
        <w:rPr>
          <w:rFonts w:ascii="Arial" w:eastAsia="DejaVu Sans" w:hAnsi="Arial" w:cs="Arial"/>
          <w:kern w:val="1"/>
        </w:rPr>
        <w:t>uje</w:t>
      </w:r>
      <w:r w:rsidRPr="00C85BD7">
        <w:rPr>
          <w:rFonts w:ascii="Arial" w:eastAsia="DejaVu Sans" w:hAnsi="Arial" w:cs="Arial"/>
          <w:kern w:val="1"/>
        </w:rPr>
        <w:t xml:space="preserve"> svůj part podle not nebo nahrávky</w:t>
      </w:r>
    </w:p>
    <w:p w14:paraId="50081217" w14:textId="77777777" w:rsidR="00196764" w:rsidRPr="00C85BD7" w:rsidRDefault="00196764" w:rsidP="00C85BD7">
      <w:pPr>
        <w:widowControl w:val="0"/>
        <w:numPr>
          <w:ilvl w:val="0"/>
          <w:numId w:val="95"/>
        </w:numPr>
        <w:tabs>
          <w:tab w:val="clear" w:pos="720"/>
          <w:tab w:val="num" w:pos="1276"/>
        </w:tabs>
        <w:suppressAutoHyphens/>
        <w:spacing w:after="0"/>
        <w:ind w:left="1276"/>
        <w:jc w:val="both"/>
        <w:rPr>
          <w:rFonts w:ascii="Arial" w:eastAsia="DejaVu Sans" w:hAnsi="Arial" w:cs="Arial"/>
          <w:kern w:val="1"/>
        </w:rPr>
      </w:pPr>
      <w:r w:rsidRPr="00C85BD7">
        <w:rPr>
          <w:rFonts w:ascii="Arial" w:eastAsia="DejaVu Sans" w:hAnsi="Arial" w:cs="Arial"/>
          <w:kern w:val="1"/>
        </w:rPr>
        <w:t>přesvědčivě interpret</w:t>
      </w:r>
      <w:r w:rsidR="006D7369" w:rsidRPr="00C85BD7">
        <w:rPr>
          <w:rFonts w:ascii="Arial" w:eastAsia="DejaVu Sans" w:hAnsi="Arial" w:cs="Arial"/>
          <w:kern w:val="1"/>
        </w:rPr>
        <w:t>uje</w:t>
      </w:r>
      <w:r w:rsidRPr="00C85BD7">
        <w:rPr>
          <w:rFonts w:ascii="Arial" w:eastAsia="DejaVu Sans" w:hAnsi="Arial" w:cs="Arial"/>
          <w:kern w:val="1"/>
        </w:rPr>
        <w:t xml:space="preserve"> frázování dané písně, její tempo a rytmus</w:t>
      </w:r>
    </w:p>
    <w:p w14:paraId="60AACF4D" w14:textId="77777777" w:rsidR="00196764" w:rsidRPr="00C85BD7" w:rsidRDefault="00196764" w:rsidP="00C85BD7">
      <w:pPr>
        <w:widowControl w:val="0"/>
        <w:numPr>
          <w:ilvl w:val="0"/>
          <w:numId w:val="95"/>
        </w:numPr>
        <w:tabs>
          <w:tab w:val="clear" w:pos="720"/>
          <w:tab w:val="num" w:pos="1276"/>
        </w:tabs>
        <w:suppressAutoHyphens/>
        <w:spacing w:after="0"/>
        <w:ind w:left="1276"/>
        <w:jc w:val="both"/>
        <w:rPr>
          <w:rFonts w:ascii="Arial" w:eastAsia="DejaVu Sans" w:hAnsi="Arial" w:cs="Arial"/>
          <w:kern w:val="1"/>
        </w:rPr>
      </w:pPr>
      <w:r w:rsidRPr="00C85BD7">
        <w:rPr>
          <w:rFonts w:ascii="Arial" w:eastAsia="DejaVu Sans" w:hAnsi="Arial" w:cs="Arial"/>
          <w:kern w:val="1"/>
        </w:rPr>
        <w:t>zazpív</w:t>
      </w:r>
      <w:r w:rsidR="006D7369" w:rsidRPr="00C85BD7">
        <w:rPr>
          <w:rFonts w:ascii="Arial" w:eastAsia="DejaVu Sans" w:hAnsi="Arial" w:cs="Arial"/>
          <w:kern w:val="1"/>
        </w:rPr>
        <w:t>á</w:t>
      </w:r>
      <w:r w:rsidRPr="00C85BD7">
        <w:rPr>
          <w:rFonts w:ascii="Arial" w:eastAsia="DejaVu Sans" w:hAnsi="Arial" w:cs="Arial"/>
          <w:kern w:val="1"/>
        </w:rPr>
        <w:t xml:space="preserve"> též druhý, případně třetí hlas písně</w:t>
      </w:r>
    </w:p>
    <w:p w14:paraId="13DF99BD" w14:textId="77777777" w:rsidR="00196764" w:rsidRPr="00C85BD7" w:rsidRDefault="00196764" w:rsidP="00C85BD7">
      <w:pPr>
        <w:widowControl w:val="0"/>
        <w:numPr>
          <w:ilvl w:val="0"/>
          <w:numId w:val="95"/>
        </w:numPr>
        <w:tabs>
          <w:tab w:val="clear" w:pos="720"/>
          <w:tab w:val="num" w:pos="1276"/>
        </w:tabs>
        <w:suppressAutoHyphens/>
        <w:spacing w:after="0"/>
        <w:ind w:left="1276"/>
        <w:jc w:val="both"/>
        <w:rPr>
          <w:rFonts w:ascii="Arial" w:eastAsia="DejaVu Sans" w:hAnsi="Arial" w:cs="Arial"/>
          <w:kern w:val="1"/>
        </w:rPr>
      </w:pPr>
      <w:r w:rsidRPr="00C85BD7">
        <w:rPr>
          <w:rFonts w:ascii="Arial" w:eastAsia="DejaVu Sans" w:hAnsi="Arial" w:cs="Arial"/>
          <w:kern w:val="1"/>
        </w:rPr>
        <w:t>prac</w:t>
      </w:r>
      <w:r w:rsidR="006D7369" w:rsidRPr="00C85BD7">
        <w:rPr>
          <w:rFonts w:ascii="Arial" w:eastAsia="DejaVu Sans" w:hAnsi="Arial" w:cs="Arial"/>
          <w:kern w:val="1"/>
        </w:rPr>
        <w:t>uje</w:t>
      </w:r>
      <w:r w:rsidRPr="00C85BD7">
        <w:rPr>
          <w:rFonts w:ascii="Arial" w:eastAsia="DejaVu Sans" w:hAnsi="Arial" w:cs="Arial"/>
          <w:kern w:val="1"/>
        </w:rPr>
        <w:t xml:space="preserve"> s</w:t>
      </w:r>
      <w:r w:rsidR="003B57E0" w:rsidRPr="00C85BD7">
        <w:rPr>
          <w:rFonts w:ascii="Arial" w:eastAsia="DejaVu Sans" w:hAnsi="Arial" w:cs="Arial"/>
          <w:kern w:val="1"/>
        </w:rPr>
        <w:t> </w:t>
      </w:r>
      <w:r w:rsidRPr="00C85BD7">
        <w:rPr>
          <w:rFonts w:ascii="Arial" w:eastAsia="DejaVu Sans" w:hAnsi="Arial" w:cs="Arial"/>
          <w:kern w:val="1"/>
        </w:rPr>
        <w:t>mikrofonem</w:t>
      </w:r>
    </w:p>
    <w:p w14:paraId="04199632" w14:textId="77777777" w:rsidR="003B57E0" w:rsidRPr="00C85BD7" w:rsidRDefault="005156DB" w:rsidP="005156DB">
      <w:pPr>
        <w:rPr>
          <w:rFonts w:ascii="Arial" w:eastAsia="DejaVu Sans" w:hAnsi="Arial" w:cs="Arial"/>
          <w:kern w:val="1"/>
        </w:rPr>
      </w:pPr>
      <w:r>
        <w:rPr>
          <w:rFonts w:ascii="Arial" w:eastAsia="DejaVu Sans" w:hAnsi="Arial" w:cs="Arial"/>
          <w:kern w:val="1"/>
        </w:rPr>
        <w:br w:type="page"/>
      </w:r>
    </w:p>
    <w:p w14:paraId="64A3A7EC" w14:textId="77777777" w:rsidR="003B57E0" w:rsidRPr="00B4556E" w:rsidRDefault="003B57E0" w:rsidP="00C85BD7">
      <w:pPr>
        <w:pStyle w:val="Nadpis4"/>
        <w:spacing w:line="276" w:lineRule="auto"/>
        <w:jc w:val="both"/>
        <w:rPr>
          <w:rFonts w:ascii="Arial" w:eastAsia="DejaVu Sans" w:hAnsi="Arial" w:cs="Arial"/>
          <w:i w:val="0"/>
          <w:color w:val="auto"/>
        </w:rPr>
      </w:pPr>
      <w:r w:rsidRPr="00B4556E">
        <w:rPr>
          <w:rFonts w:ascii="Arial" w:eastAsia="DejaVu Sans" w:hAnsi="Arial" w:cs="Arial"/>
          <w:i w:val="0"/>
          <w:color w:val="auto"/>
        </w:rPr>
        <w:lastRenderedPageBreak/>
        <w:t>Souborová hra</w:t>
      </w:r>
    </w:p>
    <w:p w14:paraId="756DE591" w14:textId="77777777" w:rsidR="003B57E0" w:rsidRPr="00C85BD7" w:rsidRDefault="003B57E0" w:rsidP="00C85BD7">
      <w:pPr>
        <w:widowControl w:val="0"/>
        <w:suppressAutoHyphens/>
        <w:spacing w:after="0"/>
        <w:jc w:val="both"/>
        <w:rPr>
          <w:rFonts w:ascii="Arial" w:eastAsia="DejaVu Sans" w:hAnsi="Arial" w:cs="Arial"/>
          <w:b/>
          <w:kern w:val="1"/>
        </w:rPr>
      </w:pPr>
    </w:p>
    <w:p w14:paraId="140CEDE7" w14:textId="77777777" w:rsidR="003B57E0" w:rsidRPr="00C85BD7" w:rsidRDefault="005156DB" w:rsidP="00C85BD7">
      <w:pPr>
        <w:widowControl w:val="0"/>
        <w:suppressAutoHyphens/>
        <w:spacing w:after="0"/>
        <w:jc w:val="both"/>
        <w:rPr>
          <w:rFonts w:ascii="Arial" w:eastAsia="DejaVu Sans" w:hAnsi="Arial" w:cs="Arial"/>
          <w:b/>
          <w:kern w:val="1"/>
        </w:rPr>
      </w:pPr>
      <w:r>
        <w:rPr>
          <w:rFonts w:ascii="Arial" w:eastAsia="DejaVu Sans" w:hAnsi="Arial" w:cs="Arial"/>
          <w:b/>
          <w:kern w:val="1"/>
        </w:rPr>
        <w:t>I.</w:t>
      </w:r>
      <w:r w:rsidR="00786B43">
        <w:rPr>
          <w:rFonts w:ascii="Arial" w:eastAsia="DejaVu Sans" w:hAnsi="Arial" w:cs="Arial"/>
          <w:b/>
          <w:kern w:val="1"/>
        </w:rPr>
        <w:t xml:space="preserve"> </w:t>
      </w:r>
      <w:r>
        <w:rPr>
          <w:rFonts w:ascii="Arial" w:eastAsia="DejaVu Sans" w:hAnsi="Arial" w:cs="Arial"/>
          <w:b/>
          <w:kern w:val="1"/>
        </w:rPr>
        <w:t>STUPEŇ:</w:t>
      </w:r>
    </w:p>
    <w:p w14:paraId="4F0F8511" w14:textId="77777777" w:rsidR="003B57E0" w:rsidRPr="00C85BD7" w:rsidRDefault="00786B43" w:rsidP="00C85BD7">
      <w:pPr>
        <w:widowControl w:val="0"/>
        <w:suppressAutoHyphens/>
        <w:spacing w:after="0"/>
        <w:jc w:val="both"/>
        <w:rPr>
          <w:rFonts w:ascii="Arial" w:eastAsia="DejaVu Sans" w:hAnsi="Arial" w:cs="Arial"/>
          <w:b/>
          <w:kern w:val="1"/>
        </w:rPr>
      </w:pPr>
      <w:r>
        <w:rPr>
          <w:rFonts w:ascii="Arial" w:eastAsia="DejaVu Sans" w:hAnsi="Arial" w:cs="Arial"/>
          <w:b/>
          <w:kern w:val="1"/>
        </w:rPr>
        <w:t xml:space="preserve">4. – </w:t>
      </w:r>
      <w:r w:rsidR="003B57E0" w:rsidRPr="00C85BD7">
        <w:rPr>
          <w:rFonts w:ascii="Arial" w:eastAsia="DejaVu Sans" w:hAnsi="Arial" w:cs="Arial"/>
          <w:b/>
          <w:kern w:val="1"/>
        </w:rPr>
        <w:t>5.</w:t>
      </w:r>
      <w:r w:rsidR="003D7459">
        <w:rPr>
          <w:rFonts w:ascii="Arial" w:eastAsia="DejaVu Sans" w:hAnsi="Arial" w:cs="Arial"/>
          <w:b/>
          <w:kern w:val="1"/>
        </w:rPr>
        <w:t xml:space="preserve"> </w:t>
      </w:r>
      <w:r w:rsidR="003B57E0" w:rsidRPr="00C85BD7">
        <w:rPr>
          <w:rFonts w:ascii="Arial" w:eastAsia="DejaVu Sans" w:hAnsi="Arial" w:cs="Arial"/>
          <w:b/>
          <w:kern w:val="1"/>
        </w:rPr>
        <w:t>ročník</w:t>
      </w:r>
    </w:p>
    <w:p w14:paraId="2170C853" w14:textId="77777777" w:rsidR="003B57E0" w:rsidRPr="00C85BD7" w:rsidRDefault="003B57E0" w:rsidP="00C85BD7">
      <w:pPr>
        <w:widowControl w:val="0"/>
        <w:suppressAutoHyphens/>
        <w:spacing w:after="0"/>
        <w:jc w:val="both"/>
        <w:rPr>
          <w:rFonts w:ascii="Arial" w:eastAsia="DejaVu Sans" w:hAnsi="Arial" w:cs="Arial"/>
          <w:b/>
          <w:kern w:val="1"/>
        </w:rPr>
      </w:pPr>
    </w:p>
    <w:p w14:paraId="7EC1E83F" w14:textId="77777777" w:rsidR="00C0626A" w:rsidRPr="00C85BD7" w:rsidRDefault="001B47EB" w:rsidP="005156DB">
      <w:pPr>
        <w:widowControl w:val="0"/>
        <w:suppressAutoHyphens/>
        <w:spacing w:after="0"/>
        <w:jc w:val="both"/>
        <w:rPr>
          <w:rFonts w:ascii="Arial" w:eastAsia="DejaVu Sans" w:hAnsi="Arial" w:cs="Arial"/>
          <w:kern w:val="1"/>
        </w:rPr>
      </w:pPr>
      <w:r>
        <w:rPr>
          <w:rFonts w:ascii="Arial" w:eastAsia="DejaVu Sans" w:hAnsi="Arial" w:cs="Arial"/>
          <w:kern w:val="1"/>
        </w:rPr>
        <w:t>Žák:</w:t>
      </w:r>
    </w:p>
    <w:p w14:paraId="6FF7BFC1" w14:textId="77777777" w:rsidR="003B57E0" w:rsidRPr="00C85BD7" w:rsidRDefault="00873E08"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respektuje pravidla veřejného vystupování</w:t>
      </w:r>
    </w:p>
    <w:p w14:paraId="0E844D85" w14:textId="77777777" w:rsidR="00873E08" w:rsidRPr="00C85BD7" w:rsidRDefault="00873E08"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udrží tempo,</w:t>
      </w:r>
      <w:r w:rsidR="00C92958" w:rsidRPr="00C85BD7">
        <w:rPr>
          <w:rFonts w:ascii="Arial" w:eastAsia="DejaVu Sans" w:hAnsi="Arial" w:cs="Arial"/>
          <w:kern w:val="1"/>
        </w:rPr>
        <w:t xml:space="preserve"> </w:t>
      </w:r>
      <w:r w:rsidRPr="00C85BD7">
        <w:rPr>
          <w:rFonts w:ascii="Arial" w:eastAsia="DejaVu Sans" w:hAnsi="Arial" w:cs="Arial"/>
          <w:kern w:val="1"/>
        </w:rPr>
        <w:t>dodržuje frázování</w:t>
      </w:r>
    </w:p>
    <w:p w14:paraId="049EAB48" w14:textId="77777777" w:rsidR="00873E08" w:rsidRPr="00C85BD7" w:rsidRDefault="00873E08"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zvládá svůj part v souhře</w:t>
      </w:r>
    </w:p>
    <w:p w14:paraId="561D92F7" w14:textId="77777777" w:rsidR="00873E08" w:rsidRPr="00C85BD7" w:rsidRDefault="00873E08"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vyč</w:t>
      </w:r>
      <w:r w:rsidR="00B70E65" w:rsidRPr="00C85BD7">
        <w:rPr>
          <w:rFonts w:ascii="Arial" w:eastAsia="DejaVu Sans" w:hAnsi="Arial" w:cs="Arial"/>
          <w:kern w:val="1"/>
        </w:rPr>
        <w:t>te</w:t>
      </w:r>
      <w:r w:rsidRPr="00C85BD7">
        <w:rPr>
          <w:rFonts w:ascii="Arial" w:eastAsia="DejaVu Sans" w:hAnsi="Arial" w:cs="Arial"/>
          <w:kern w:val="1"/>
        </w:rPr>
        <w:t xml:space="preserve"> základní informace z notového partu</w:t>
      </w:r>
    </w:p>
    <w:p w14:paraId="479BF535" w14:textId="77777777" w:rsidR="00873E08" w:rsidRPr="00C85BD7" w:rsidRDefault="00873E08"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rozumí gestům vedoucího hráče</w:t>
      </w:r>
      <w:r w:rsidR="00C92958" w:rsidRPr="00C85BD7">
        <w:rPr>
          <w:rFonts w:ascii="Arial" w:eastAsia="DejaVu Sans" w:hAnsi="Arial" w:cs="Arial"/>
          <w:kern w:val="1"/>
        </w:rPr>
        <w:t>, resp. dirigenta</w:t>
      </w:r>
    </w:p>
    <w:p w14:paraId="451AC62C" w14:textId="77777777" w:rsidR="00873E08" w:rsidRPr="00C85BD7" w:rsidRDefault="00873E08"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aktivně spolupracuje na vytvoření výrazu</w:t>
      </w:r>
    </w:p>
    <w:p w14:paraId="2F31709C" w14:textId="77777777" w:rsidR="00873E08" w:rsidRPr="00C85BD7" w:rsidRDefault="00873E08"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reaguje na změnu tempa a dynamiky</w:t>
      </w:r>
    </w:p>
    <w:p w14:paraId="16B9D65C" w14:textId="77777777" w:rsidR="00873E08" w:rsidRPr="00C85BD7" w:rsidRDefault="00786B43" w:rsidP="00C85BD7">
      <w:pPr>
        <w:jc w:val="both"/>
        <w:rPr>
          <w:rFonts w:ascii="Arial" w:eastAsia="DejaVu Sans" w:hAnsi="Arial" w:cs="Arial"/>
          <w:b/>
          <w:kern w:val="1"/>
        </w:rPr>
      </w:pPr>
      <w:r>
        <w:rPr>
          <w:rFonts w:ascii="Arial" w:eastAsia="DejaVu Sans" w:hAnsi="Arial" w:cs="Arial"/>
          <w:b/>
          <w:kern w:val="1"/>
        </w:rPr>
        <w:t xml:space="preserve">6. – </w:t>
      </w:r>
      <w:r w:rsidR="00873E08" w:rsidRPr="00C85BD7">
        <w:rPr>
          <w:rFonts w:ascii="Arial" w:eastAsia="DejaVu Sans" w:hAnsi="Arial" w:cs="Arial"/>
          <w:b/>
          <w:kern w:val="1"/>
        </w:rPr>
        <w:t>7.</w:t>
      </w:r>
      <w:r w:rsidR="003D7459">
        <w:rPr>
          <w:rFonts w:ascii="Arial" w:eastAsia="DejaVu Sans" w:hAnsi="Arial" w:cs="Arial"/>
          <w:b/>
          <w:kern w:val="1"/>
        </w:rPr>
        <w:t xml:space="preserve"> </w:t>
      </w:r>
      <w:r w:rsidR="00873E08" w:rsidRPr="00C85BD7">
        <w:rPr>
          <w:rFonts w:ascii="Arial" w:eastAsia="DejaVu Sans" w:hAnsi="Arial" w:cs="Arial"/>
          <w:b/>
          <w:kern w:val="1"/>
        </w:rPr>
        <w:t>ročník</w:t>
      </w:r>
    </w:p>
    <w:p w14:paraId="7261380C" w14:textId="77777777" w:rsidR="00873E08" w:rsidRPr="00C85BD7" w:rsidRDefault="001B47EB" w:rsidP="00C85BD7">
      <w:pPr>
        <w:jc w:val="both"/>
        <w:rPr>
          <w:rFonts w:ascii="Arial" w:eastAsia="DejaVu Sans" w:hAnsi="Arial" w:cs="Arial"/>
          <w:kern w:val="1"/>
        </w:rPr>
      </w:pPr>
      <w:r>
        <w:rPr>
          <w:rFonts w:ascii="Arial" w:eastAsia="DejaVu Sans" w:hAnsi="Arial" w:cs="Arial"/>
          <w:kern w:val="1"/>
        </w:rPr>
        <w:t>Žák:</w:t>
      </w:r>
    </w:p>
    <w:p w14:paraId="16B02025" w14:textId="77777777" w:rsidR="00873E08" w:rsidRPr="00C85BD7" w:rsidRDefault="00873E08"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se orientuje ve vedení hlasu</w:t>
      </w:r>
    </w:p>
    <w:p w14:paraId="7DCDE19C" w14:textId="77777777" w:rsidR="00873E08" w:rsidRPr="00C85BD7" w:rsidRDefault="00873E08"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správně člení složitější rytmické útvary</w:t>
      </w:r>
    </w:p>
    <w:p w14:paraId="5E552A63" w14:textId="77777777" w:rsidR="00873E08" w:rsidRPr="00C85BD7" w:rsidRDefault="00873E08"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dodržuje správné frázování</w:t>
      </w:r>
    </w:p>
    <w:p w14:paraId="0447F69A" w14:textId="77777777" w:rsidR="00873E08" w:rsidRPr="00C85BD7" w:rsidRDefault="00873E08"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kontroluje vlastní intonaci, ladí s ostatními hráči</w:t>
      </w:r>
    </w:p>
    <w:p w14:paraId="57CC353B" w14:textId="77777777" w:rsidR="00873E08" w:rsidRPr="00C85BD7" w:rsidRDefault="00873E08"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vyčte svůj hlas z partitury</w:t>
      </w:r>
    </w:p>
    <w:p w14:paraId="5022F69E" w14:textId="77777777" w:rsidR="00873E08" w:rsidRPr="00C85BD7" w:rsidRDefault="00873E08"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dbá o správnou interpretaci různých stylů</w:t>
      </w:r>
    </w:p>
    <w:p w14:paraId="685BF199" w14:textId="77777777" w:rsidR="00873E08" w:rsidRPr="00C85BD7" w:rsidRDefault="00873E08"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si připraví samostatně svůj part</w:t>
      </w:r>
    </w:p>
    <w:p w14:paraId="2A50717F" w14:textId="77777777" w:rsidR="00E723B0" w:rsidRPr="00C85BD7" w:rsidRDefault="00E723B0"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rozpozná gesta vedoucího hráče a reaguje na ně včetně dynamiky a agogiky skladby</w:t>
      </w:r>
    </w:p>
    <w:p w14:paraId="6B1ED2BA" w14:textId="77777777" w:rsidR="00E723B0" w:rsidRPr="00C85BD7" w:rsidRDefault="00E723B0"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respektuje hráče, podílí se na zvukové vyrovnanosti souboru</w:t>
      </w:r>
    </w:p>
    <w:p w14:paraId="18870F40" w14:textId="77777777" w:rsidR="00E723B0" w:rsidRPr="00C85BD7" w:rsidRDefault="00E723B0"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hraje z listu</w:t>
      </w:r>
    </w:p>
    <w:p w14:paraId="1060D076" w14:textId="77777777" w:rsidR="00E723B0" w:rsidRPr="00C85BD7" w:rsidRDefault="00E723B0" w:rsidP="00C85BD7">
      <w:pPr>
        <w:jc w:val="both"/>
        <w:rPr>
          <w:rFonts w:ascii="Arial" w:eastAsia="DejaVu Sans" w:hAnsi="Arial" w:cs="Arial"/>
          <w:kern w:val="1"/>
        </w:rPr>
      </w:pPr>
    </w:p>
    <w:p w14:paraId="6D29F9E9" w14:textId="77777777" w:rsidR="00E723B0" w:rsidRPr="00B4556E" w:rsidRDefault="00E723B0" w:rsidP="00C85BD7">
      <w:pPr>
        <w:jc w:val="both"/>
        <w:rPr>
          <w:rFonts w:ascii="Arial" w:eastAsia="DejaVu Sans" w:hAnsi="Arial" w:cs="Arial"/>
          <w:kern w:val="1"/>
        </w:rPr>
      </w:pPr>
      <w:r w:rsidRPr="00C85BD7">
        <w:rPr>
          <w:rFonts w:ascii="Arial" w:eastAsia="DejaVu Sans" w:hAnsi="Arial" w:cs="Arial"/>
          <w:b/>
          <w:kern w:val="1"/>
        </w:rPr>
        <w:t>II.</w:t>
      </w:r>
      <w:r w:rsidR="00786B43">
        <w:rPr>
          <w:rFonts w:ascii="Arial" w:eastAsia="DejaVu Sans" w:hAnsi="Arial" w:cs="Arial"/>
          <w:b/>
          <w:kern w:val="1"/>
        </w:rPr>
        <w:t xml:space="preserve"> </w:t>
      </w:r>
      <w:r w:rsidRPr="00C85BD7">
        <w:rPr>
          <w:rFonts w:ascii="Arial" w:eastAsia="DejaVu Sans" w:hAnsi="Arial" w:cs="Arial"/>
          <w:b/>
          <w:kern w:val="1"/>
        </w:rPr>
        <w:t>STUPEŇ</w:t>
      </w:r>
      <w:r w:rsidR="00B4556E">
        <w:rPr>
          <w:rFonts w:ascii="Arial" w:eastAsia="DejaVu Sans" w:hAnsi="Arial" w:cs="Arial"/>
          <w:kern w:val="1"/>
        </w:rPr>
        <w:t>:</w:t>
      </w:r>
    </w:p>
    <w:p w14:paraId="7E653E93" w14:textId="77777777" w:rsidR="00E723B0" w:rsidRPr="00C85BD7" w:rsidRDefault="00786B43" w:rsidP="00C85BD7">
      <w:pPr>
        <w:jc w:val="both"/>
        <w:rPr>
          <w:rFonts w:ascii="Arial" w:eastAsia="DejaVu Sans" w:hAnsi="Arial" w:cs="Arial"/>
          <w:b/>
          <w:kern w:val="1"/>
        </w:rPr>
      </w:pPr>
      <w:r>
        <w:rPr>
          <w:rFonts w:ascii="Arial" w:eastAsia="DejaVu Sans" w:hAnsi="Arial" w:cs="Arial"/>
          <w:b/>
          <w:kern w:val="1"/>
        </w:rPr>
        <w:t xml:space="preserve">I. – </w:t>
      </w:r>
      <w:r w:rsidR="00E723B0" w:rsidRPr="00C85BD7">
        <w:rPr>
          <w:rFonts w:ascii="Arial" w:eastAsia="DejaVu Sans" w:hAnsi="Arial" w:cs="Arial"/>
          <w:b/>
          <w:kern w:val="1"/>
        </w:rPr>
        <w:t>IV.</w:t>
      </w:r>
      <w:r w:rsidR="00B70E65" w:rsidRPr="00C85BD7">
        <w:rPr>
          <w:rFonts w:ascii="Arial" w:eastAsia="DejaVu Sans" w:hAnsi="Arial" w:cs="Arial"/>
          <w:b/>
          <w:kern w:val="1"/>
        </w:rPr>
        <w:t xml:space="preserve"> </w:t>
      </w:r>
      <w:r w:rsidR="00E723B0" w:rsidRPr="00C85BD7">
        <w:rPr>
          <w:rFonts w:ascii="Arial" w:eastAsia="DejaVu Sans" w:hAnsi="Arial" w:cs="Arial"/>
          <w:b/>
          <w:kern w:val="1"/>
        </w:rPr>
        <w:t>ročník</w:t>
      </w:r>
    </w:p>
    <w:p w14:paraId="0D1E9301" w14:textId="77777777" w:rsidR="00E723B0" w:rsidRPr="00C85BD7" w:rsidRDefault="001B47EB" w:rsidP="00C85BD7">
      <w:pPr>
        <w:jc w:val="both"/>
        <w:rPr>
          <w:rFonts w:ascii="Arial" w:eastAsia="DejaVu Sans" w:hAnsi="Arial" w:cs="Arial"/>
          <w:kern w:val="1"/>
        </w:rPr>
      </w:pPr>
      <w:r>
        <w:rPr>
          <w:rFonts w:ascii="Arial" w:eastAsia="DejaVu Sans" w:hAnsi="Arial" w:cs="Arial"/>
          <w:kern w:val="1"/>
        </w:rPr>
        <w:t>Žák:</w:t>
      </w:r>
    </w:p>
    <w:p w14:paraId="68FA3BBE" w14:textId="77777777" w:rsidR="00E723B0" w:rsidRPr="00C85BD7" w:rsidRDefault="00E723B0"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rozumí náročnějším partům s pomlkami a složitějšími rytmickými</w:t>
      </w:r>
      <w:r w:rsidRPr="00C85BD7">
        <w:rPr>
          <w:rFonts w:ascii="Arial" w:eastAsia="DejaVu Sans" w:hAnsi="Arial" w:cs="Arial"/>
          <w:b/>
          <w:kern w:val="1"/>
        </w:rPr>
        <w:t xml:space="preserve"> </w:t>
      </w:r>
      <w:r w:rsidRPr="00C85BD7">
        <w:rPr>
          <w:rFonts w:ascii="Arial" w:eastAsia="DejaVu Sans" w:hAnsi="Arial" w:cs="Arial"/>
          <w:kern w:val="1"/>
        </w:rPr>
        <w:t>modely</w:t>
      </w:r>
    </w:p>
    <w:p w14:paraId="62D2D292" w14:textId="77777777" w:rsidR="00E723B0" w:rsidRPr="00C85BD7" w:rsidRDefault="00E723B0"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rozumí partituře - tzn</w:t>
      </w:r>
      <w:r w:rsidR="004E4041" w:rsidRPr="00C85BD7">
        <w:rPr>
          <w:rFonts w:ascii="Arial" w:eastAsia="DejaVu Sans" w:hAnsi="Arial" w:cs="Arial"/>
          <w:kern w:val="1"/>
        </w:rPr>
        <w:t>.</w:t>
      </w:r>
      <w:r w:rsidR="00B70E65" w:rsidRPr="00C85BD7">
        <w:rPr>
          <w:rFonts w:ascii="Arial" w:eastAsia="DejaVu Sans" w:hAnsi="Arial" w:cs="Arial"/>
          <w:kern w:val="1"/>
        </w:rPr>
        <w:t xml:space="preserve"> </w:t>
      </w:r>
      <w:r w:rsidRPr="00C85BD7">
        <w:rPr>
          <w:rFonts w:ascii="Arial" w:eastAsia="DejaVu Sans" w:hAnsi="Arial" w:cs="Arial"/>
          <w:kern w:val="1"/>
        </w:rPr>
        <w:t>žák ví, co hrají ostatní hlasy, kde začínají a končí jejich fráze v závislosti na svém vlastním partu</w:t>
      </w:r>
    </w:p>
    <w:p w14:paraId="4CE5101E" w14:textId="77777777" w:rsidR="00E723B0" w:rsidRPr="00C85BD7" w:rsidRDefault="00E723B0"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reaguje výrazově a dynamicky na hru spoluhráčů</w:t>
      </w:r>
    </w:p>
    <w:p w14:paraId="0AA82A04" w14:textId="77777777" w:rsidR="00E723B0" w:rsidRPr="00C85BD7" w:rsidRDefault="00E723B0"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samostatně spolupracuje s jinými nástroji</w:t>
      </w:r>
    </w:p>
    <w:p w14:paraId="70608A21" w14:textId="77777777" w:rsidR="00E723B0" w:rsidRPr="00C85BD7" w:rsidRDefault="00E723B0"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 xml:space="preserve">se podle sluchu učí vzájemnému kontaktu a interakci s dalšími </w:t>
      </w:r>
      <w:proofErr w:type="gramStart"/>
      <w:r w:rsidRPr="00C85BD7">
        <w:rPr>
          <w:rFonts w:ascii="Arial" w:eastAsia="DejaVu Sans" w:hAnsi="Arial" w:cs="Arial"/>
          <w:kern w:val="1"/>
        </w:rPr>
        <w:t>nástroji - obzvláště</w:t>
      </w:r>
      <w:proofErr w:type="gramEnd"/>
      <w:r w:rsidRPr="00C85BD7">
        <w:rPr>
          <w:rFonts w:ascii="Arial" w:eastAsia="DejaVu Sans" w:hAnsi="Arial" w:cs="Arial"/>
          <w:kern w:val="1"/>
        </w:rPr>
        <w:t xml:space="preserve"> dolaďování, rytmické přesnosti, dynamickým odlišnostem různých nástrojů, artikulační technice a frázování</w:t>
      </w:r>
    </w:p>
    <w:p w14:paraId="42A01A69" w14:textId="77777777" w:rsidR="00E723B0" w:rsidRPr="00C85BD7" w:rsidRDefault="00E723B0"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se aktivně podílí na výběru skladeb nejrůznějších hudebních žánrů</w:t>
      </w:r>
    </w:p>
    <w:p w14:paraId="132202E4" w14:textId="77777777" w:rsidR="00E723B0" w:rsidRPr="00C85BD7" w:rsidRDefault="00E723B0"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plně využívá</w:t>
      </w:r>
      <w:r w:rsidR="004E4041" w:rsidRPr="00C85BD7">
        <w:rPr>
          <w:rFonts w:ascii="Arial" w:eastAsia="DejaVu Sans" w:hAnsi="Arial" w:cs="Arial"/>
          <w:kern w:val="1"/>
        </w:rPr>
        <w:t xml:space="preserve"> dynamické, agogické a další prostředky (např. moderní techniky) podle charakteru a hudebního žánru interpretovaných skladeb</w:t>
      </w:r>
    </w:p>
    <w:p w14:paraId="1AD5A904" w14:textId="77777777" w:rsidR="00666EAF" w:rsidRPr="00786B43" w:rsidRDefault="004E4041" w:rsidP="005156DB">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přispívá odbornou radou ve hře méně vyspělým spoluhráčům</w:t>
      </w:r>
      <w:r w:rsidR="005156DB" w:rsidRPr="00786B43">
        <w:rPr>
          <w:rFonts w:ascii="Arial" w:eastAsia="DejaVu Sans" w:hAnsi="Arial" w:cs="Arial"/>
          <w:b/>
          <w:kern w:val="1"/>
        </w:rPr>
        <w:br w:type="page"/>
      </w:r>
    </w:p>
    <w:p w14:paraId="11C1BD2C" w14:textId="77777777" w:rsidR="00193135" w:rsidRPr="00B4556E" w:rsidRDefault="00EE7516" w:rsidP="00C85BD7">
      <w:pPr>
        <w:pStyle w:val="Nadpis4"/>
        <w:spacing w:line="276" w:lineRule="auto"/>
        <w:jc w:val="both"/>
        <w:rPr>
          <w:rFonts w:ascii="Arial" w:hAnsi="Arial" w:cs="Arial"/>
          <w:i w:val="0"/>
          <w:color w:val="auto"/>
        </w:rPr>
      </w:pPr>
      <w:r w:rsidRPr="00B4556E">
        <w:rPr>
          <w:rFonts w:ascii="Arial" w:hAnsi="Arial" w:cs="Arial"/>
          <w:i w:val="0"/>
          <w:color w:val="auto"/>
        </w:rPr>
        <w:lastRenderedPageBreak/>
        <w:t>Č</w:t>
      </w:r>
      <w:r w:rsidR="00193135" w:rsidRPr="00B4556E">
        <w:rPr>
          <w:rFonts w:ascii="Arial" w:hAnsi="Arial" w:cs="Arial"/>
          <w:i w:val="0"/>
          <w:color w:val="auto"/>
        </w:rPr>
        <w:t>tyřruční hra a Hra na dva klavíry</w:t>
      </w:r>
    </w:p>
    <w:p w14:paraId="5082F5BC" w14:textId="77777777" w:rsidR="002C0ED3" w:rsidRPr="00C85BD7" w:rsidRDefault="002C0ED3" w:rsidP="00C85BD7">
      <w:pPr>
        <w:jc w:val="both"/>
        <w:rPr>
          <w:rFonts w:ascii="Arial" w:hAnsi="Arial" w:cs="Arial"/>
        </w:rPr>
      </w:pPr>
    </w:p>
    <w:p w14:paraId="4B1A0257" w14:textId="77777777" w:rsidR="002C0ED3" w:rsidRPr="00C85BD7" w:rsidRDefault="002C0ED3" w:rsidP="00C85BD7">
      <w:pPr>
        <w:jc w:val="both"/>
        <w:rPr>
          <w:rFonts w:ascii="Arial" w:hAnsi="Arial" w:cs="Arial"/>
        </w:rPr>
      </w:pPr>
      <w:r w:rsidRPr="00C85BD7">
        <w:rPr>
          <w:rFonts w:ascii="Arial" w:hAnsi="Arial" w:cs="Arial"/>
          <w:b/>
        </w:rPr>
        <w:t>I.</w:t>
      </w:r>
      <w:r w:rsidR="00786B43">
        <w:rPr>
          <w:rFonts w:ascii="Arial" w:hAnsi="Arial" w:cs="Arial"/>
          <w:b/>
        </w:rPr>
        <w:t xml:space="preserve"> </w:t>
      </w:r>
      <w:r w:rsidRPr="00C85BD7">
        <w:rPr>
          <w:rFonts w:ascii="Arial" w:hAnsi="Arial" w:cs="Arial"/>
          <w:b/>
        </w:rPr>
        <w:t>STUPEŇ</w:t>
      </w:r>
      <w:r w:rsidRPr="00C85BD7">
        <w:rPr>
          <w:rFonts w:ascii="Arial" w:hAnsi="Arial" w:cs="Arial"/>
        </w:rPr>
        <w:t>:</w:t>
      </w:r>
    </w:p>
    <w:p w14:paraId="3FD8A3AA" w14:textId="77777777" w:rsidR="002C0ED3" w:rsidRPr="00C85BD7" w:rsidRDefault="002C0ED3" w:rsidP="00C85BD7">
      <w:pPr>
        <w:tabs>
          <w:tab w:val="left" w:pos="0"/>
        </w:tabs>
        <w:spacing w:before="28" w:after="28"/>
        <w:jc w:val="both"/>
        <w:rPr>
          <w:rFonts w:ascii="Arial" w:hAnsi="Arial" w:cs="Arial"/>
        </w:rPr>
      </w:pPr>
    </w:p>
    <w:p w14:paraId="750B8559" w14:textId="77777777" w:rsidR="00193135" w:rsidRPr="00C85BD7" w:rsidRDefault="00684EB8" w:rsidP="00C85BD7">
      <w:pPr>
        <w:spacing w:before="28" w:after="28"/>
        <w:jc w:val="both"/>
        <w:rPr>
          <w:rFonts w:ascii="Arial" w:hAnsi="Arial" w:cs="Arial"/>
          <w:b/>
        </w:rPr>
      </w:pPr>
      <w:r>
        <w:rPr>
          <w:rFonts w:ascii="Arial" w:hAnsi="Arial" w:cs="Arial"/>
          <w:b/>
        </w:rPr>
        <w:t>4</w:t>
      </w:r>
      <w:r w:rsidR="00786B43">
        <w:rPr>
          <w:rFonts w:ascii="Arial" w:hAnsi="Arial" w:cs="Arial"/>
          <w:b/>
        </w:rPr>
        <w:t xml:space="preserve">. – </w:t>
      </w:r>
      <w:r w:rsidR="00193135" w:rsidRPr="00C85BD7">
        <w:rPr>
          <w:rFonts w:ascii="Arial" w:hAnsi="Arial" w:cs="Arial"/>
          <w:b/>
        </w:rPr>
        <w:t xml:space="preserve">7. ročník </w:t>
      </w:r>
    </w:p>
    <w:p w14:paraId="5607AA4E" w14:textId="77777777" w:rsidR="00193135" w:rsidRPr="00C85BD7" w:rsidRDefault="001B47EB" w:rsidP="00C85BD7">
      <w:pPr>
        <w:spacing w:before="28" w:after="28"/>
        <w:ind w:firstLine="708"/>
        <w:jc w:val="both"/>
        <w:rPr>
          <w:rFonts w:ascii="Arial" w:hAnsi="Arial" w:cs="Arial"/>
        </w:rPr>
      </w:pPr>
      <w:r>
        <w:rPr>
          <w:rFonts w:ascii="Arial" w:hAnsi="Arial" w:cs="Arial"/>
        </w:rPr>
        <w:t>Žák:</w:t>
      </w:r>
    </w:p>
    <w:p w14:paraId="7F1D5FA7" w14:textId="77777777" w:rsidR="00193135" w:rsidRPr="00C85BD7" w:rsidRDefault="00193135" w:rsidP="00C85BD7">
      <w:pPr>
        <w:pStyle w:val="Odstavecseseznamem"/>
        <w:numPr>
          <w:ilvl w:val="0"/>
          <w:numId w:val="13"/>
        </w:numPr>
        <w:tabs>
          <w:tab w:val="left" w:pos="0"/>
        </w:tabs>
        <w:suppressAutoHyphens/>
        <w:spacing w:after="28" w:line="276" w:lineRule="auto"/>
        <w:ind w:left="1276"/>
        <w:jc w:val="both"/>
        <w:rPr>
          <w:rFonts w:ascii="Arial" w:hAnsi="Arial" w:cs="Arial"/>
        </w:rPr>
      </w:pPr>
      <w:r w:rsidRPr="00C85BD7">
        <w:rPr>
          <w:rFonts w:ascii="Arial" w:hAnsi="Arial" w:cs="Arial"/>
        </w:rPr>
        <w:t>využívá schopnosti a dovednosti získané v individuální výuce</w:t>
      </w:r>
    </w:p>
    <w:p w14:paraId="24EB8A66" w14:textId="77777777" w:rsidR="00193135" w:rsidRPr="00C85BD7" w:rsidRDefault="00193135" w:rsidP="00C85BD7">
      <w:pPr>
        <w:pStyle w:val="Odstavecseseznamem"/>
        <w:numPr>
          <w:ilvl w:val="0"/>
          <w:numId w:val="13"/>
        </w:numPr>
        <w:suppressAutoHyphens/>
        <w:spacing w:after="240" w:line="276" w:lineRule="auto"/>
        <w:ind w:left="1276"/>
        <w:jc w:val="both"/>
        <w:rPr>
          <w:rFonts w:ascii="Arial" w:hAnsi="Arial" w:cs="Arial"/>
        </w:rPr>
      </w:pPr>
      <w:r w:rsidRPr="00C85BD7">
        <w:rPr>
          <w:rFonts w:ascii="Arial" w:hAnsi="Arial" w:cs="Arial"/>
        </w:rPr>
        <w:t>hraje se svým spoluhráčem v rytmické a tempové souhře</w:t>
      </w:r>
    </w:p>
    <w:p w14:paraId="7B2920ED" w14:textId="77777777" w:rsidR="00193135" w:rsidRPr="00C85BD7" w:rsidRDefault="00193135" w:rsidP="00C85BD7">
      <w:pPr>
        <w:pStyle w:val="Odstavecseseznamem"/>
        <w:numPr>
          <w:ilvl w:val="0"/>
          <w:numId w:val="13"/>
        </w:numPr>
        <w:suppressAutoHyphens/>
        <w:spacing w:after="240" w:line="276" w:lineRule="auto"/>
        <w:ind w:left="1276"/>
        <w:jc w:val="both"/>
        <w:rPr>
          <w:rFonts w:ascii="Arial" w:hAnsi="Arial" w:cs="Arial"/>
        </w:rPr>
      </w:pPr>
      <w:r w:rsidRPr="00C85BD7">
        <w:rPr>
          <w:rFonts w:ascii="Arial" w:hAnsi="Arial" w:cs="Arial"/>
        </w:rPr>
        <w:t>orientuje se ve čtyřruční partituře nebo partituře pro dva klavíry</w:t>
      </w:r>
    </w:p>
    <w:p w14:paraId="73E114F0" w14:textId="77777777" w:rsidR="00193135" w:rsidRPr="00C85BD7" w:rsidRDefault="00193135" w:rsidP="00C85BD7">
      <w:pPr>
        <w:pStyle w:val="Odstavecseseznamem"/>
        <w:numPr>
          <w:ilvl w:val="0"/>
          <w:numId w:val="13"/>
        </w:numPr>
        <w:suppressAutoHyphens/>
        <w:spacing w:after="240" w:line="276" w:lineRule="auto"/>
        <w:ind w:left="1276"/>
        <w:jc w:val="both"/>
        <w:rPr>
          <w:rFonts w:ascii="Arial" w:hAnsi="Arial" w:cs="Arial"/>
        </w:rPr>
      </w:pPr>
      <w:r w:rsidRPr="00C85BD7">
        <w:rPr>
          <w:rFonts w:ascii="Arial" w:hAnsi="Arial" w:cs="Arial"/>
        </w:rPr>
        <w:t>spolupracuje se svým spoluhráčem, poslouc</w:t>
      </w:r>
      <w:r w:rsidR="00786B43">
        <w:rPr>
          <w:rFonts w:ascii="Arial" w:hAnsi="Arial" w:cs="Arial"/>
        </w:rPr>
        <w:t xml:space="preserve">há ho, odpoutá se od vlastního </w:t>
      </w:r>
      <w:r w:rsidRPr="00C85BD7">
        <w:rPr>
          <w:rFonts w:ascii="Arial" w:hAnsi="Arial" w:cs="Arial"/>
        </w:rPr>
        <w:t>partu, pohotově reaguje na změny</w:t>
      </w:r>
    </w:p>
    <w:p w14:paraId="1CED2A4F" w14:textId="77777777" w:rsidR="00193135" w:rsidRPr="00C85BD7" w:rsidRDefault="00193135" w:rsidP="00C85BD7">
      <w:pPr>
        <w:pStyle w:val="Odstavecseseznamem"/>
        <w:numPr>
          <w:ilvl w:val="0"/>
          <w:numId w:val="13"/>
        </w:numPr>
        <w:suppressAutoHyphens/>
        <w:spacing w:after="240" w:line="276" w:lineRule="auto"/>
        <w:ind w:left="1276"/>
        <w:jc w:val="both"/>
        <w:rPr>
          <w:rFonts w:ascii="Arial" w:hAnsi="Arial" w:cs="Arial"/>
        </w:rPr>
      </w:pPr>
      <w:r w:rsidRPr="00C85BD7">
        <w:rPr>
          <w:rFonts w:ascii="Arial" w:hAnsi="Arial" w:cs="Arial"/>
        </w:rPr>
        <w:t>hraje party PRIMO i SECONDO (I. i II. klavír), přičemž respektuje vůdčí hlas a doprovod</w:t>
      </w:r>
    </w:p>
    <w:p w14:paraId="517CDA8F" w14:textId="77777777" w:rsidR="00193135" w:rsidRPr="00C85BD7" w:rsidRDefault="00786B43" w:rsidP="00C85BD7">
      <w:pPr>
        <w:pStyle w:val="Odstavecseseznamem"/>
        <w:numPr>
          <w:ilvl w:val="0"/>
          <w:numId w:val="13"/>
        </w:numPr>
        <w:suppressAutoHyphens/>
        <w:spacing w:after="240" w:line="276" w:lineRule="auto"/>
        <w:ind w:left="1276"/>
        <w:jc w:val="both"/>
        <w:rPr>
          <w:rFonts w:ascii="Arial" w:hAnsi="Arial" w:cs="Arial"/>
        </w:rPr>
      </w:pPr>
      <w:r>
        <w:rPr>
          <w:rFonts w:ascii="Arial" w:hAnsi="Arial" w:cs="Arial"/>
        </w:rPr>
        <w:t xml:space="preserve">rozumí si </w:t>
      </w:r>
      <w:r w:rsidR="00193135" w:rsidRPr="00C85BD7">
        <w:rPr>
          <w:rFonts w:ascii="Arial" w:hAnsi="Arial" w:cs="Arial"/>
        </w:rPr>
        <w:t>se spoluhráčem ohledně charakteru a nálady skladby</w:t>
      </w:r>
    </w:p>
    <w:p w14:paraId="3DD99330" w14:textId="77777777" w:rsidR="002C0ED3" w:rsidRPr="00C85BD7" w:rsidRDefault="00193135" w:rsidP="00C85BD7">
      <w:pPr>
        <w:pStyle w:val="Odstavecseseznamem"/>
        <w:numPr>
          <w:ilvl w:val="0"/>
          <w:numId w:val="13"/>
        </w:numPr>
        <w:suppressAutoHyphens/>
        <w:spacing w:before="28" w:after="28" w:line="276" w:lineRule="auto"/>
        <w:ind w:left="1276"/>
        <w:jc w:val="both"/>
        <w:rPr>
          <w:rFonts w:ascii="Arial" w:hAnsi="Arial" w:cs="Arial"/>
          <w:b/>
        </w:rPr>
      </w:pPr>
      <w:r w:rsidRPr="00C85BD7">
        <w:rPr>
          <w:rFonts w:ascii="Arial" w:hAnsi="Arial" w:cs="Arial"/>
        </w:rPr>
        <w:t>respektuje zvýšené nároky na společnou přípravu se spoluhráčem</w:t>
      </w:r>
    </w:p>
    <w:p w14:paraId="5EF08036" w14:textId="77777777" w:rsidR="00836CF9" w:rsidRPr="00C85BD7" w:rsidRDefault="00836CF9" w:rsidP="00C85BD7">
      <w:pPr>
        <w:suppressAutoHyphens/>
        <w:spacing w:before="28" w:after="28"/>
        <w:jc w:val="both"/>
        <w:rPr>
          <w:rFonts w:ascii="Arial" w:hAnsi="Arial" w:cs="Arial"/>
          <w:b/>
        </w:rPr>
      </w:pPr>
    </w:p>
    <w:p w14:paraId="4B738769" w14:textId="77777777" w:rsidR="002C0ED3" w:rsidRPr="00C85BD7" w:rsidRDefault="002C0ED3" w:rsidP="00C85BD7">
      <w:pPr>
        <w:pStyle w:val="Odstavecseseznamem"/>
        <w:suppressAutoHyphens/>
        <w:spacing w:before="28" w:after="28" w:line="276" w:lineRule="auto"/>
        <w:ind w:left="1276"/>
        <w:jc w:val="both"/>
        <w:rPr>
          <w:rFonts w:ascii="Arial" w:hAnsi="Arial" w:cs="Arial"/>
        </w:rPr>
      </w:pPr>
    </w:p>
    <w:p w14:paraId="2A1EA149" w14:textId="77777777" w:rsidR="00836CF9" w:rsidRPr="00666EAF" w:rsidRDefault="00836CF9" w:rsidP="00666EAF">
      <w:pPr>
        <w:suppressAutoHyphens/>
        <w:spacing w:before="28" w:after="28"/>
        <w:jc w:val="both"/>
        <w:rPr>
          <w:rFonts w:ascii="Arial" w:hAnsi="Arial" w:cs="Arial"/>
          <w:b/>
        </w:rPr>
      </w:pPr>
      <w:r w:rsidRPr="00666EAF">
        <w:rPr>
          <w:rFonts w:ascii="Arial" w:hAnsi="Arial" w:cs="Arial"/>
          <w:b/>
        </w:rPr>
        <w:t>II.</w:t>
      </w:r>
      <w:r w:rsidR="00786B43">
        <w:rPr>
          <w:rFonts w:ascii="Arial" w:hAnsi="Arial" w:cs="Arial"/>
          <w:b/>
        </w:rPr>
        <w:t xml:space="preserve"> </w:t>
      </w:r>
      <w:r w:rsidRPr="00666EAF">
        <w:rPr>
          <w:rFonts w:ascii="Arial" w:hAnsi="Arial" w:cs="Arial"/>
          <w:b/>
        </w:rPr>
        <w:t>STUPEŇ:</w:t>
      </w:r>
    </w:p>
    <w:p w14:paraId="741E34B3" w14:textId="77777777" w:rsidR="002C0ED3" w:rsidRPr="00271772" w:rsidRDefault="002C0ED3" w:rsidP="00271772">
      <w:pPr>
        <w:suppressAutoHyphens/>
        <w:spacing w:before="28" w:after="28"/>
        <w:jc w:val="both"/>
        <w:rPr>
          <w:rFonts w:ascii="Arial" w:hAnsi="Arial" w:cs="Arial"/>
          <w:b/>
        </w:rPr>
      </w:pPr>
    </w:p>
    <w:p w14:paraId="45D8A64C" w14:textId="77777777" w:rsidR="00193135" w:rsidRPr="00666EAF" w:rsidRDefault="00193135" w:rsidP="00666EAF">
      <w:pPr>
        <w:suppressAutoHyphens/>
        <w:spacing w:before="28" w:after="28"/>
        <w:jc w:val="both"/>
        <w:rPr>
          <w:rFonts w:ascii="Arial" w:hAnsi="Arial" w:cs="Arial"/>
          <w:b/>
        </w:rPr>
      </w:pPr>
      <w:r w:rsidRPr="00666EAF">
        <w:rPr>
          <w:rFonts w:ascii="Arial" w:hAnsi="Arial" w:cs="Arial"/>
          <w:b/>
        </w:rPr>
        <w:t>I. – IV. ročník:</w:t>
      </w:r>
    </w:p>
    <w:p w14:paraId="23708169" w14:textId="77777777" w:rsidR="00193135" w:rsidRPr="00C85BD7" w:rsidRDefault="001B47EB" w:rsidP="00C85BD7">
      <w:pPr>
        <w:spacing w:before="28" w:after="28"/>
        <w:ind w:firstLine="708"/>
        <w:jc w:val="both"/>
        <w:rPr>
          <w:rFonts w:ascii="Arial" w:hAnsi="Arial" w:cs="Arial"/>
        </w:rPr>
      </w:pPr>
      <w:r>
        <w:rPr>
          <w:rFonts w:ascii="Arial" w:hAnsi="Arial" w:cs="Arial"/>
        </w:rPr>
        <w:t>Žák:</w:t>
      </w:r>
    </w:p>
    <w:p w14:paraId="2E215DC8" w14:textId="77777777" w:rsidR="00193135" w:rsidRPr="00C85BD7" w:rsidRDefault="00836CF9" w:rsidP="00C85BD7">
      <w:pPr>
        <w:pStyle w:val="Odstavecseseznamem"/>
        <w:numPr>
          <w:ilvl w:val="0"/>
          <w:numId w:val="12"/>
        </w:numPr>
        <w:suppressAutoHyphens/>
        <w:spacing w:before="28" w:after="28" w:line="276" w:lineRule="auto"/>
        <w:ind w:left="1276"/>
        <w:jc w:val="both"/>
        <w:rPr>
          <w:rFonts w:ascii="Arial" w:hAnsi="Arial" w:cs="Arial"/>
        </w:rPr>
      </w:pPr>
      <w:r w:rsidRPr="00C85BD7">
        <w:rPr>
          <w:rFonts w:ascii="Arial" w:hAnsi="Arial" w:cs="Arial"/>
        </w:rPr>
        <w:t>s</w:t>
      </w:r>
      <w:r w:rsidR="00AA598D" w:rsidRPr="00C85BD7">
        <w:rPr>
          <w:rFonts w:ascii="Arial" w:hAnsi="Arial" w:cs="Arial"/>
        </w:rPr>
        <w:t xml:space="preserve">e podílí na </w:t>
      </w:r>
      <w:r w:rsidRPr="00C85BD7">
        <w:rPr>
          <w:rFonts w:ascii="Arial" w:hAnsi="Arial" w:cs="Arial"/>
        </w:rPr>
        <w:t>v</w:t>
      </w:r>
      <w:r w:rsidR="00AA598D" w:rsidRPr="00C85BD7">
        <w:rPr>
          <w:rFonts w:ascii="Arial" w:hAnsi="Arial" w:cs="Arial"/>
        </w:rPr>
        <w:t>ýběru</w:t>
      </w:r>
      <w:r w:rsidR="00193135" w:rsidRPr="00C85BD7">
        <w:rPr>
          <w:rFonts w:ascii="Arial" w:hAnsi="Arial" w:cs="Arial"/>
        </w:rPr>
        <w:t xml:space="preserve"> sklad</w:t>
      </w:r>
      <w:r w:rsidRPr="00C85BD7">
        <w:rPr>
          <w:rFonts w:ascii="Arial" w:hAnsi="Arial" w:cs="Arial"/>
        </w:rPr>
        <w:t>by</w:t>
      </w:r>
    </w:p>
    <w:p w14:paraId="511783D1" w14:textId="77777777" w:rsidR="00193135" w:rsidRPr="00C85BD7" w:rsidRDefault="00193135" w:rsidP="00C85BD7">
      <w:pPr>
        <w:pStyle w:val="Odstavecseseznamem"/>
        <w:numPr>
          <w:ilvl w:val="0"/>
          <w:numId w:val="11"/>
        </w:numPr>
        <w:suppressAutoHyphens/>
        <w:spacing w:before="28" w:after="28" w:line="276" w:lineRule="auto"/>
        <w:ind w:left="1276"/>
        <w:jc w:val="both"/>
        <w:rPr>
          <w:rFonts w:ascii="Arial" w:hAnsi="Arial" w:cs="Arial"/>
        </w:rPr>
      </w:pPr>
      <w:r w:rsidRPr="00C85BD7">
        <w:rPr>
          <w:rFonts w:ascii="Arial" w:hAnsi="Arial" w:cs="Arial"/>
        </w:rPr>
        <w:t>zdokonalí své schopnosti hráče v duu (rytmická i výrazová souhra)</w:t>
      </w:r>
    </w:p>
    <w:p w14:paraId="0E28D1AE" w14:textId="77777777" w:rsidR="00193135" w:rsidRPr="00C85BD7" w:rsidRDefault="00193135" w:rsidP="00C85BD7">
      <w:pPr>
        <w:pStyle w:val="Odstavecseseznamem"/>
        <w:numPr>
          <w:ilvl w:val="0"/>
          <w:numId w:val="11"/>
        </w:numPr>
        <w:suppressAutoHyphens/>
        <w:spacing w:before="28" w:after="28" w:line="276" w:lineRule="auto"/>
        <w:ind w:left="1276"/>
        <w:jc w:val="both"/>
        <w:rPr>
          <w:rFonts w:ascii="Arial" w:hAnsi="Arial" w:cs="Arial"/>
        </w:rPr>
      </w:pPr>
      <w:r w:rsidRPr="00C85BD7">
        <w:rPr>
          <w:rFonts w:ascii="Arial" w:hAnsi="Arial" w:cs="Arial"/>
        </w:rPr>
        <w:t>provádí nejen sluchovou sebekontrolu, ale také kontrolu celku</w:t>
      </w:r>
    </w:p>
    <w:p w14:paraId="4F00B123" w14:textId="77777777" w:rsidR="00193135" w:rsidRPr="00C85BD7" w:rsidRDefault="00193135" w:rsidP="00C85BD7">
      <w:pPr>
        <w:pStyle w:val="Odstavecseseznamem"/>
        <w:numPr>
          <w:ilvl w:val="0"/>
          <w:numId w:val="11"/>
        </w:numPr>
        <w:suppressAutoHyphens/>
        <w:spacing w:before="28" w:after="28" w:line="276" w:lineRule="auto"/>
        <w:ind w:left="1276"/>
        <w:jc w:val="both"/>
        <w:rPr>
          <w:rFonts w:ascii="Arial" w:hAnsi="Arial" w:cs="Arial"/>
        </w:rPr>
      </w:pPr>
      <w:r w:rsidRPr="00C85BD7">
        <w:rPr>
          <w:rFonts w:ascii="Arial" w:hAnsi="Arial" w:cs="Arial"/>
        </w:rPr>
        <w:t>konfrontuje své názory na interpretaci skladby s názory jiných</w:t>
      </w:r>
    </w:p>
    <w:p w14:paraId="68987D01" w14:textId="77777777" w:rsidR="00193135" w:rsidRPr="00C85BD7" w:rsidRDefault="00193135" w:rsidP="00C85BD7">
      <w:pPr>
        <w:pStyle w:val="Odstavecseseznamem"/>
        <w:numPr>
          <w:ilvl w:val="0"/>
          <w:numId w:val="11"/>
        </w:numPr>
        <w:suppressAutoHyphens/>
        <w:spacing w:before="28" w:after="28" w:line="276" w:lineRule="auto"/>
        <w:ind w:left="1276"/>
        <w:jc w:val="both"/>
        <w:rPr>
          <w:rFonts w:ascii="Arial" w:hAnsi="Arial" w:cs="Arial"/>
        </w:rPr>
      </w:pPr>
      <w:r w:rsidRPr="00C85BD7">
        <w:rPr>
          <w:rFonts w:ascii="Arial" w:hAnsi="Arial" w:cs="Arial"/>
        </w:rPr>
        <w:t>hraje stále náročnější skladby ve čtyřručních úpravách nebo pro dva klavíry</w:t>
      </w:r>
    </w:p>
    <w:p w14:paraId="3D0081C7" w14:textId="77777777" w:rsidR="00193135" w:rsidRPr="00C85BD7" w:rsidRDefault="00193135" w:rsidP="00C85BD7">
      <w:pPr>
        <w:pStyle w:val="Odstavecseseznamem"/>
        <w:numPr>
          <w:ilvl w:val="0"/>
          <w:numId w:val="11"/>
        </w:numPr>
        <w:suppressAutoHyphens/>
        <w:spacing w:before="28" w:after="28" w:line="276" w:lineRule="auto"/>
        <w:ind w:left="1276"/>
        <w:jc w:val="both"/>
        <w:rPr>
          <w:rFonts w:ascii="Arial" w:hAnsi="Arial" w:cs="Arial"/>
        </w:rPr>
      </w:pPr>
      <w:r w:rsidRPr="00C85BD7">
        <w:rPr>
          <w:rFonts w:ascii="Arial" w:hAnsi="Arial" w:cs="Arial"/>
        </w:rPr>
        <w:t>co nejvíce veřejně vystupuje</w:t>
      </w:r>
    </w:p>
    <w:p w14:paraId="577F9724" w14:textId="77777777" w:rsidR="00193135" w:rsidRPr="00C85BD7" w:rsidRDefault="00193135" w:rsidP="00C85BD7">
      <w:pPr>
        <w:pStyle w:val="Odstavecseseznamem"/>
        <w:numPr>
          <w:ilvl w:val="0"/>
          <w:numId w:val="11"/>
        </w:numPr>
        <w:suppressAutoHyphens/>
        <w:spacing w:before="28" w:after="28" w:line="276" w:lineRule="auto"/>
        <w:ind w:left="1276"/>
        <w:jc w:val="both"/>
        <w:rPr>
          <w:rFonts w:ascii="Arial" w:hAnsi="Arial" w:cs="Arial"/>
        </w:rPr>
      </w:pPr>
      <w:r w:rsidRPr="00C85BD7">
        <w:rPr>
          <w:rFonts w:ascii="Arial" w:hAnsi="Arial" w:cs="Arial"/>
        </w:rPr>
        <w:t xml:space="preserve">studium ukončí veřejným absolventským vystoupením </w:t>
      </w:r>
    </w:p>
    <w:p w14:paraId="54D636D7" w14:textId="77777777" w:rsidR="00193135" w:rsidRPr="00C85BD7" w:rsidRDefault="005156DB" w:rsidP="005156DB">
      <w:pPr>
        <w:rPr>
          <w:rFonts w:ascii="Arial" w:eastAsia="DejaVu Sans" w:hAnsi="Arial" w:cs="Arial"/>
          <w:kern w:val="1"/>
        </w:rPr>
      </w:pPr>
      <w:r>
        <w:rPr>
          <w:rFonts w:ascii="Arial" w:eastAsia="DejaVu Sans" w:hAnsi="Arial" w:cs="Arial"/>
          <w:kern w:val="1"/>
        </w:rPr>
        <w:br w:type="page"/>
      </w:r>
    </w:p>
    <w:p w14:paraId="3902AC20" w14:textId="77777777" w:rsidR="00836CF9" w:rsidRDefault="00A017AE" w:rsidP="00C85BD7">
      <w:pPr>
        <w:pStyle w:val="Nadpis4"/>
        <w:spacing w:line="276" w:lineRule="auto"/>
        <w:jc w:val="both"/>
        <w:rPr>
          <w:rFonts w:ascii="Arial" w:hAnsi="Arial" w:cs="Arial"/>
          <w:i w:val="0"/>
          <w:color w:val="auto"/>
        </w:rPr>
      </w:pPr>
      <w:r>
        <w:rPr>
          <w:rFonts w:ascii="Arial" w:hAnsi="Arial" w:cs="Arial"/>
          <w:i w:val="0"/>
          <w:color w:val="auto"/>
        </w:rPr>
        <w:lastRenderedPageBreak/>
        <w:t>Komorní hra – klavír</w:t>
      </w:r>
    </w:p>
    <w:p w14:paraId="36920F2F" w14:textId="77777777" w:rsidR="00A017AE" w:rsidRPr="00A017AE" w:rsidRDefault="00A017AE" w:rsidP="00A017AE"/>
    <w:p w14:paraId="1C5D4376" w14:textId="77777777" w:rsidR="00836CF9" w:rsidRPr="00C85BD7" w:rsidRDefault="00836CF9" w:rsidP="00C85BD7">
      <w:pPr>
        <w:jc w:val="both"/>
        <w:rPr>
          <w:rFonts w:ascii="Arial" w:hAnsi="Arial" w:cs="Arial"/>
        </w:rPr>
      </w:pPr>
      <w:r w:rsidRPr="00C85BD7">
        <w:rPr>
          <w:rFonts w:ascii="Arial" w:hAnsi="Arial" w:cs="Arial"/>
          <w:b/>
        </w:rPr>
        <w:t>I.</w:t>
      </w:r>
      <w:r w:rsidR="00786B43">
        <w:rPr>
          <w:rFonts w:ascii="Arial" w:hAnsi="Arial" w:cs="Arial"/>
          <w:b/>
        </w:rPr>
        <w:t xml:space="preserve"> </w:t>
      </w:r>
      <w:r w:rsidRPr="00C85BD7">
        <w:rPr>
          <w:rFonts w:ascii="Arial" w:hAnsi="Arial" w:cs="Arial"/>
          <w:b/>
        </w:rPr>
        <w:t>STUPEŇ</w:t>
      </w:r>
      <w:r w:rsidRPr="00C85BD7">
        <w:rPr>
          <w:rFonts w:ascii="Arial" w:hAnsi="Arial" w:cs="Arial"/>
        </w:rPr>
        <w:t>:</w:t>
      </w:r>
    </w:p>
    <w:p w14:paraId="40F1C0FC" w14:textId="77777777" w:rsidR="00367916" w:rsidRPr="00C85BD7" w:rsidRDefault="00367916" w:rsidP="00C85BD7">
      <w:pPr>
        <w:keepNext/>
        <w:spacing w:after="40"/>
        <w:jc w:val="both"/>
        <w:rPr>
          <w:rFonts w:ascii="Arial" w:hAnsi="Arial" w:cs="Arial"/>
          <w:b/>
        </w:rPr>
      </w:pPr>
      <w:r w:rsidRPr="00C85BD7">
        <w:rPr>
          <w:rFonts w:ascii="Arial" w:hAnsi="Arial" w:cs="Arial"/>
          <w:b/>
        </w:rPr>
        <w:t>4. ročník</w:t>
      </w:r>
    </w:p>
    <w:p w14:paraId="15856974" w14:textId="77777777" w:rsidR="00367916" w:rsidRPr="00C85BD7" w:rsidRDefault="001B47EB" w:rsidP="00C85BD7">
      <w:pPr>
        <w:keepNext/>
        <w:spacing w:after="0"/>
        <w:ind w:left="567"/>
        <w:jc w:val="both"/>
        <w:rPr>
          <w:rFonts w:ascii="Arial" w:hAnsi="Arial" w:cs="Arial"/>
        </w:rPr>
      </w:pPr>
      <w:r>
        <w:rPr>
          <w:rFonts w:ascii="Arial" w:hAnsi="Arial" w:cs="Arial"/>
        </w:rPr>
        <w:t>Žák:</w:t>
      </w:r>
    </w:p>
    <w:p w14:paraId="3A2B3BD1" w14:textId="77777777" w:rsidR="00367916" w:rsidRPr="00C85BD7" w:rsidRDefault="00367916" w:rsidP="00C85BD7">
      <w:pPr>
        <w:keepLines/>
        <w:widowControl w:val="0"/>
        <w:numPr>
          <w:ilvl w:val="0"/>
          <w:numId w:val="14"/>
        </w:numPr>
        <w:contextualSpacing/>
        <w:jc w:val="both"/>
        <w:rPr>
          <w:rFonts w:ascii="Arial" w:hAnsi="Arial" w:cs="Arial"/>
        </w:rPr>
      </w:pPr>
      <w:r w:rsidRPr="00C85BD7">
        <w:rPr>
          <w:rFonts w:ascii="Arial" w:hAnsi="Arial" w:cs="Arial"/>
        </w:rPr>
        <w:t>zná pojem kadence a doprovodí lidovou píseň pomocí T, D, S</w:t>
      </w:r>
    </w:p>
    <w:p w14:paraId="27A28F01" w14:textId="77777777" w:rsidR="00367916" w:rsidRPr="00C85BD7" w:rsidRDefault="00367916" w:rsidP="00C85BD7">
      <w:pPr>
        <w:keepLines/>
        <w:widowControl w:val="0"/>
        <w:numPr>
          <w:ilvl w:val="0"/>
          <w:numId w:val="14"/>
        </w:numPr>
        <w:contextualSpacing/>
        <w:jc w:val="both"/>
        <w:rPr>
          <w:rFonts w:ascii="Arial" w:hAnsi="Arial" w:cs="Arial"/>
        </w:rPr>
      </w:pPr>
      <w:r w:rsidRPr="00C85BD7">
        <w:rPr>
          <w:rFonts w:ascii="Arial" w:hAnsi="Arial" w:cs="Arial"/>
        </w:rPr>
        <w:t>doprovodí píseň hranou jiným melodickým nástrojem (housle, flétna) formou leva ruka – bas, pravá ruka – přiznávka</w:t>
      </w:r>
    </w:p>
    <w:p w14:paraId="2254D72E" w14:textId="77777777" w:rsidR="00367916" w:rsidRPr="00C85BD7" w:rsidRDefault="00367916" w:rsidP="00C85BD7">
      <w:pPr>
        <w:keepNext/>
        <w:spacing w:after="40"/>
        <w:jc w:val="both"/>
        <w:rPr>
          <w:rFonts w:ascii="Arial" w:hAnsi="Arial" w:cs="Arial"/>
          <w:b/>
        </w:rPr>
      </w:pPr>
      <w:r w:rsidRPr="00C85BD7">
        <w:rPr>
          <w:rFonts w:ascii="Arial" w:hAnsi="Arial" w:cs="Arial"/>
          <w:b/>
        </w:rPr>
        <w:t>5. ročník</w:t>
      </w:r>
    </w:p>
    <w:p w14:paraId="2BCFD3EF" w14:textId="77777777" w:rsidR="00367916" w:rsidRPr="00C85BD7" w:rsidRDefault="001B47EB" w:rsidP="00C85BD7">
      <w:pPr>
        <w:keepNext/>
        <w:spacing w:after="0"/>
        <w:ind w:left="567"/>
        <w:jc w:val="both"/>
        <w:rPr>
          <w:rFonts w:ascii="Arial" w:hAnsi="Arial" w:cs="Arial"/>
        </w:rPr>
      </w:pPr>
      <w:r>
        <w:rPr>
          <w:rFonts w:ascii="Arial" w:hAnsi="Arial" w:cs="Arial"/>
        </w:rPr>
        <w:t>Žák:</w:t>
      </w:r>
    </w:p>
    <w:p w14:paraId="5F023198" w14:textId="77777777" w:rsidR="00367916" w:rsidRDefault="00367916" w:rsidP="00C85BD7">
      <w:pPr>
        <w:keepLines/>
        <w:widowControl w:val="0"/>
        <w:numPr>
          <w:ilvl w:val="0"/>
          <w:numId w:val="16"/>
        </w:numPr>
        <w:contextualSpacing/>
        <w:jc w:val="both"/>
        <w:rPr>
          <w:rFonts w:ascii="Arial" w:hAnsi="Arial" w:cs="Arial"/>
        </w:rPr>
      </w:pPr>
      <w:r w:rsidRPr="00C85BD7">
        <w:rPr>
          <w:rFonts w:ascii="Arial" w:hAnsi="Arial" w:cs="Arial"/>
        </w:rPr>
        <w:t>po</w:t>
      </w:r>
      <w:r w:rsidR="00836CF9" w:rsidRPr="00C85BD7">
        <w:rPr>
          <w:rFonts w:ascii="Arial" w:hAnsi="Arial" w:cs="Arial"/>
        </w:rPr>
        <w:t>u</w:t>
      </w:r>
      <w:r w:rsidRPr="00C85BD7">
        <w:rPr>
          <w:rFonts w:ascii="Arial" w:hAnsi="Arial" w:cs="Arial"/>
        </w:rPr>
        <w:t>žije T, D, S v různých tóninách (např. C, G, D, F) a s jejich pomocí doprovodí lidovou píseň hranou jiným nástrojem</w:t>
      </w:r>
    </w:p>
    <w:p w14:paraId="72356FC7" w14:textId="77777777" w:rsidR="00666EAF" w:rsidRPr="00C85BD7" w:rsidRDefault="00666EAF" w:rsidP="00666EAF">
      <w:pPr>
        <w:keepLines/>
        <w:widowControl w:val="0"/>
        <w:contextualSpacing/>
        <w:jc w:val="both"/>
        <w:rPr>
          <w:rFonts w:ascii="Arial" w:hAnsi="Arial" w:cs="Arial"/>
        </w:rPr>
      </w:pPr>
    </w:p>
    <w:p w14:paraId="070E2426" w14:textId="77777777" w:rsidR="00367916" w:rsidRPr="00C85BD7" w:rsidRDefault="00367916" w:rsidP="00C85BD7">
      <w:pPr>
        <w:keepNext/>
        <w:spacing w:after="0"/>
        <w:ind w:left="1287"/>
        <w:jc w:val="both"/>
        <w:rPr>
          <w:rFonts w:ascii="Arial" w:hAnsi="Arial" w:cs="Arial"/>
        </w:rPr>
      </w:pPr>
    </w:p>
    <w:p w14:paraId="448D8D36" w14:textId="77777777" w:rsidR="00367916" w:rsidRPr="00C85BD7" w:rsidRDefault="00367916" w:rsidP="00C85BD7">
      <w:pPr>
        <w:keepNext/>
        <w:spacing w:after="40"/>
        <w:jc w:val="both"/>
        <w:rPr>
          <w:rFonts w:ascii="Arial" w:hAnsi="Arial" w:cs="Arial"/>
          <w:b/>
        </w:rPr>
      </w:pPr>
      <w:r w:rsidRPr="00C85BD7">
        <w:rPr>
          <w:rFonts w:ascii="Arial" w:hAnsi="Arial" w:cs="Arial"/>
          <w:b/>
        </w:rPr>
        <w:t>6. ročník</w:t>
      </w:r>
    </w:p>
    <w:p w14:paraId="056F2E6E" w14:textId="77777777" w:rsidR="00367916" w:rsidRPr="00C85BD7" w:rsidRDefault="001B47EB" w:rsidP="00C85BD7">
      <w:pPr>
        <w:keepNext/>
        <w:spacing w:after="0"/>
        <w:ind w:left="567"/>
        <w:jc w:val="both"/>
        <w:rPr>
          <w:rFonts w:ascii="Arial" w:hAnsi="Arial" w:cs="Arial"/>
        </w:rPr>
      </w:pPr>
      <w:r>
        <w:rPr>
          <w:rFonts w:ascii="Arial" w:hAnsi="Arial" w:cs="Arial"/>
        </w:rPr>
        <w:t>Žák:</w:t>
      </w:r>
    </w:p>
    <w:p w14:paraId="1554F553" w14:textId="77777777" w:rsidR="00367916" w:rsidRPr="00C85BD7" w:rsidRDefault="00367916" w:rsidP="00C85BD7">
      <w:pPr>
        <w:keepNext/>
        <w:spacing w:after="0"/>
        <w:ind w:left="567"/>
        <w:jc w:val="both"/>
        <w:rPr>
          <w:rFonts w:ascii="Arial" w:hAnsi="Arial" w:cs="Arial"/>
        </w:rPr>
      </w:pPr>
    </w:p>
    <w:p w14:paraId="77542FF0" w14:textId="77777777" w:rsidR="00367916" w:rsidRPr="00C85BD7" w:rsidRDefault="00786B43" w:rsidP="00C85BD7">
      <w:pPr>
        <w:keepLines/>
        <w:widowControl w:val="0"/>
        <w:numPr>
          <w:ilvl w:val="0"/>
          <w:numId w:val="15"/>
        </w:numPr>
        <w:contextualSpacing/>
        <w:jc w:val="both"/>
        <w:rPr>
          <w:rFonts w:ascii="Arial" w:hAnsi="Arial" w:cs="Arial"/>
        </w:rPr>
      </w:pPr>
      <w:r>
        <w:rPr>
          <w:rFonts w:ascii="Arial" w:hAnsi="Arial" w:cs="Arial"/>
        </w:rPr>
        <w:t xml:space="preserve">zná pojmy </w:t>
      </w:r>
      <w:r w:rsidR="00367916" w:rsidRPr="00C85BD7">
        <w:rPr>
          <w:rFonts w:ascii="Arial" w:hAnsi="Arial" w:cs="Arial"/>
        </w:rPr>
        <w:t>T, D, S, popř. II. a VI. stupeň a s jejich pomocí doprovodí lidovou píseň hranou jiným nástrojem</w:t>
      </w:r>
    </w:p>
    <w:p w14:paraId="73C012A1" w14:textId="77777777" w:rsidR="00367916" w:rsidRDefault="00367916" w:rsidP="00C85BD7">
      <w:pPr>
        <w:keepLines/>
        <w:widowControl w:val="0"/>
        <w:numPr>
          <w:ilvl w:val="0"/>
          <w:numId w:val="15"/>
        </w:numPr>
        <w:contextualSpacing/>
        <w:jc w:val="both"/>
        <w:rPr>
          <w:rFonts w:ascii="Arial" w:hAnsi="Arial" w:cs="Arial"/>
        </w:rPr>
      </w:pPr>
      <w:r w:rsidRPr="00C85BD7">
        <w:rPr>
          <w:rFonts w:ascii="Arial" w:hAnsi="Arial" w:cs="Arial"/>
        </w:rPr>
        <w:t>zvládne jednoduchou korepetici smyčcových nebo dechových nástrojů</w:t>
      </w:r>
    </w:p>
    <w:p w14:paraId="2A97A1DA" w14:textId="77777777" w:rsidR="00666EAF" w:rsidRPr="00C85BD7" w:rsidRDefault="00666EAF" w:rsidP="00666EAF">
      <w:pPr>
        <w:keepLines/>
        <w:widowControl w:val="0"/>
        <w:contextualSpacing/>
        <w:jc w:val="both"/>
        <w:rPr>
          <w:rFonts w:ascii="Arial" w:hAnsi="Arial" w:cs="Arial"/>
        </w:rPr>
      </w:pPr>
    </w:p>
    <w:p w14:paraId="1628E950" w14:textId="77777777" w:rsidR="00367916" w:rsidRPr="00C85BD7" w:rsidRDefault="00367916" w:rsidP="00C85BD7">
      <w:pPr>
        <w:keepNext/>
        <w:spacing w:after="40"/>
        <w:jc w:val="both"/>
        <w:rPr>
          <w:rFonts w:ascii="Arial" w:hAnsi="Arial" w:cs="Arial"/>
          <w:b/>
        </w:rPr>
      </w:pPr>
    </w:p>
    <w:p w14:paraId="3A8B4F9F" w14:textId="77777777" w:rsidR="00367916" w:rsidRPr="00C85BD7" w:rsidRDefault="00367916" w:rsidP="00C85BD7">
      <w:pPr>
        <w:keepNext/>
        <w:spacing w:after="40"/>
        <w:jc w:val="both"/>
        <w:rPr>
          <w:rFonts w:ascii="Arial" w:hAnsi="Arial" w:cs="Arial"/>
          <w:b/>
        </w:rPr>
      </w:pPr>
      <w:r w:rsidRPr="00C85BD7">
        <w:rPr>
          <w:rFonts w:ascii="Arial" w:hAnsi="Arial" w:cs="Arial"/>
          <w:b/>
        </w:rPr>
        <w:t>7. ročník</w:t>
      </w:r>
    </w:p>
    <w:p w14:paraId="0D7A4B06" w14:textId="77777777" w:rsidR="00367916" w:rsidRPr="00C85BD7" w:rsidRDefault="001B47EB" w:rsidP="00C85BD7">
      <w:pPr>
        <w:keepNext/>
        <w:spacing w:after="0"/>
        <w:ind w:left="567" w:firstLine="141"/>
        <w:jc w:val="both"/>
        <w:rPr>
          <w:rFonts w:ascii="Arial" w:hAnsi="Arial" w:cs="Arial"/>
        </w:rPr>
      </w:pPr>
      <w:r>
        <w:rPr>
          <w:rFonts w:ascii="Arial" w:hAnsi="Arial" w:cs="Arial"/>
        </w:rPr>
        <w:t>Žák:</w:t>
      </w:r>
    </w:p>
    <w:p w14:paraId="279CEADD" w14:textId="77777777" w:rsidR="00666EAF" w:rsidRPr="00A017AE" w:rsidRDefault="00367916" w:rsidP="00666EAF">
      <w:pPr>
        <w:pStyle w:val="Odstavecseseznamem"/>
        <w:numPr>
          <w:ilvl w:val="0"/>
          <w:numId w:val="78"/>
        </w:numPr>
        <w:spacing w:line="276" w:lineRule="auto"/>
        <w:ind w:left="1276"/>
        <w:jc w:val="both"/>
        <w:rPr>
          <w:rFonts w:ascii="Arial" w:hAnsi="Arial" w:cs="Arial"/>
        </w:rPr>
      </w:pPr>
      <w:r w:rsidRPr="00C85BD7">
        <w:rPr>
          <w:rFonts w:ascii="Arial" w:hAnsi="Arial" w:cs="Arial"/>
        </w:rPr>
        <w:t>doprovodí dvě písně různého charakteru ze zpěvníku Já písnička podle akordových značek a spolupracuje přitom s hráčem na jiný nástroj nebo se zpěvákem</w:t>
      </w:r>
    </w:p>
    <w:p w14:paraId="49EAF747" w14:textId="77777777" w:rsidR="00836CF9" w:rsidRPr="00C85BD7" w:rsidRDefault="00836CF9" w:rsidP="00C85BD7">
      <w:pPr>
        <w:jc w:val="both"/>
        <w:rPr>
          <w:rFonts w:ascii="Arial" w:hAnsi="Arial" w:cs="Arial"/>
          <w:b/>
        </w:rPr>
      </w:pPr>
    </w:p>
    <w:p w14:paraId="561D3436" w14:textId="77777777" w:rsidR="00836CF9" w:rsidRPr="00C85BD7" w:rsidRDefault="00836CF9" w:rsidP="00C85BD7">
      <w:pPr>
        <w:jc w:val="both"/>
        <w:rPr>
          <w:rFonts w:ascii="Arial" w:hAnsi="Arial" w:cs="Arial"/>
        </w:rPr>
      </w:pPr>
      <w:r w:rsidRPr="00C85BD7">
        <w:rPr>
          <w:rFonts w:ascii="Arial" w:hAnsi="Arial" w:cs="Arial"/>
          <w:b/>
        </w:rPr>
        <w:t>II.</w:t>
      </w:r>
      <w:r w:rsidR="00786B43">
        <w:rPr>
          <w:rFonts w:ascii="Arial" w:hAnsi="Arial" w:cs="Arial"/>
          <w:b/>
        </w:rPr>
        <w:t xml:space="preserve"> </w:t>
      </w:r>
      <w:r w:rsidRPr="00C85BD7">
        <w:rPr>
          <w:rFonts w:ascii="Arial" w:hAnsi="Arial" w:cs="Arial"/>
          <w:b/>
        </w:rPr>
        <w:t>STUPEŇ</w:t>
      </w:r>
      <w:r w:rsidRPr="00C85BD7">
        <w:rPr>
          <w:rFonts w:ascii="Arial" w:hAnsi="Arial" w:cs="Arial"/>
        </w:rPr>
        <w:t>:</w:t>
      </w:r>
    </w:p>
    <w:p w14:paraId="3968D828" w14:textId="77777777" w:rsidR="00367916" w:rsidRPr="00C85BD7" w:rsidRDefault="00367916" w:rsidP="00C85BD7">
      <w:pPr>
        <w:keepNext/>
        <w:spacing w:after="40"/>
        <w:jc w:val="both"/>
        <w:rPr>
          <w:rFonts w:ascii="Arial" w:hAnsi="Arial" w:cs="Arial"/>
          <w:b/>
        </w:rPr>
      </w:pPr>
    </w:p>
    <w:p w14:paraId="06393686" w14:textId="77777777" w:rsidR="00367916" w:rsidRPr="00C85BD7" w:rsidRDefault="00786B43" w:rsidP="00C85BD7">
      <w:pPr>
        <w:keepNext/>
        <w:spacing w:after="40"/>
        <w:jc w:val="both"/>
        <w:rPr>
          <w:rFonts w:ascii="Arial" w:hAnsi="Arial" w:cs="Arial"/>
          <w:b/>
        </w:rPr>
      </w:pPr>
      <w:r>
        <w:rPr>
          <w:rFonts w:ascii="Arial" w:hAnsi="Arial" w:cs="Arial"/>
          <w:b/>
        </w:rPr>
        <w:t>I. - IV.</w:t>
      </w:r>
      <w:r w:rsidR="00367916" w:rsidRPr="00C85BD7">
        <w:rPr>
          <w:rFonts w:ascii="Arial" w:hAnsi="Arial" w:cs="Arial"/>
          <w:b/>
        </w:rPr>
        <w:t xml:space="preserve"> ročník</w:t>
      </w:r>
    </w:p>
    <w:p w14:paraId="5BED6ACD" w14:textId="77777777" w:rsidR="00367916" w:rsidRPr="00C85BD7" w:rsidRDefault="001B47EB" w:rsidP="00C85BD7">
      <w:pPr>
        <w:keepNext/>
        <w:spacing w:after="0"/>
        <w:ind w:left="567"/>
        <w:jc w:val="both"/>
        <w:rPr>
          <w:rFonts w:ascii="Arial" w:hAnsi="Arial" w:cs="Arial"/>
        </w:rPr>
      </w:pPr>
      <w:r>
        <w:rPr>
          <w:rFonts w:ascii="Arial" w:hAnsi="Arial" w:cs="Arial"/>
        </w:rPr>
        <w:t>Žák:</w:t>
      </w:r>
    </w:p>
    <w:p w14:paraId="3E27162F" w14:textId="77777777" w:rsidR="00367916" w:rsidRPr="00C85BD7" w:rsidRDefault="00367916" w:rsidP="00C85BD7">
      <w:pPr>
        <w:keepLines/>
        <w:widowControl w:val="0"/>
        <w:numPr>
          <w:ilvl w:val="0"/>
          <w:numId w:val="17"/>
        </w:numPr>
        <w:contextualSpacing/>
        <w:jc w:val="both"/>
        <w:rPr>
          <w:rFonts w:ascii="Arial" w:hAnsi="Arial" w:cs="Arial"/>
        </w:rPr>
      </w:pPr>
      <w:r w:rsidRPr="00C85BD7">
        <w:rPr>
          <w:rFonts w:ascii="Arial" w:hAnsi="Arial" w:cs="Arial"/>
        </w:rPr>
        <w:t>doprovází písničky podle akordových značek</w:t>
      </w:r>
    </w:p>
    <w:p w14:paraId="7C8AEF7F" w14:textId="77777777" w:rsidR="00367916" w:rsidRPr="00C85BD7" w:rsidRDefault="00367916" w:rsidP="00C85BD7">
      <w:pPr>
        <w:keepLines/>
        <w:widowControl w:val="0"/>
        <w:numPr>
          <w:ilvl w:val="0"/>
          <w:numId w:val="17"/>
        </w:numPr>
        <w:contextualSpacing/>
        <w:jc w:val="both"/>
        <w:rPr>
          <w:rFonts w:ascii="Arial" w:hAnsi="Arial" w:cs="Arial"/>
        </w:rPr>
      </w:pPr>
      <w:r w:rsidRPr="00C85BD7">
        <w:rPr>
          <w:rFonts w:ascii="Arial" w:hAnsi="Arial" w:cs="Arial"/>
        </w:rPr>
        <w:t>zvládne mírně těžké korepetice jiných nástrojů</w:t>
      </w:r>
    </w:p>
    <w:p w14:paraId="7912E6F3" w14:textId="77777777" w:rsidR="00367916" w:rsidRPr="00C85BD7" w:rsidRDefault="00367916" w:rsidP="00C85BD7">
      <w:pPr>
        <w:keepLines/>
        <w:widowControl w:val="0"/>
        <w:numPr>
          <w:ilvl w:val="0"/>
          <w:numId w:val="17"/>
        </w:numPr>
        <w:contextualSpacing/>
        <w:jc w:val="both"/>
        <w:rPr>
          <w:rFonts w:ascii="Arial" w:hAnsi="Arial" w:cs="Arial"/>
        </w:rPr>
      </w:pPr>
      <w:r w:rsidRPr="00C85BD7">
        <w:rPr>
          <w:rFonts w:ascii="Arial" w:hAnsi="Arial" w:cs="Arial"/>
        </w:rPr>
        <w:t>zapojuje se do čtyřruční hry nebo hry na dva klavíry</w:t>
      </w:r>
    </w:p>
    <w:p w14:paraId="6532F661" w14:textId="77777777" w:rsidR="00367916" w:rsidRPr="00C85BD7" w:rsidRDefault="00367916" w:rsidP="00C85BD7">
      <w:pPr>
        <w:keepLines/>
        <w:widowControl w:val="0"/>
        <w:numPr>
          <w:ilvl w:val="0"/>
          <w:numId w:val="17"/>
        </w:numPr>
        <w:contextualSpacing/>
        <w:jc w:val="both"/>
        <w:rPr>
          <w:rFonts w:ascii="Arial" w:hAnsi="Arial" w:cs="Arial"/>
        </w:rPr>
      </w:pPr>
      <w:r w:rsidRPr="00C85BD7">
        <w:rPr>
          <w:rFonts w:ascii="Arial" w:hAnsi="Arial" w:cs="Arial"/>
        </w:rPr>
        <w:t>výsledky své práce veřejně prezentuje na koncertech nebo besídkách</w:t>
      </w:r>
    </w:p>
    <w:p w14:paraId="6F22DC0D" w14:textId="77777777" w:rsidR="00367916" w:rsidRPr="00C85BD7" w:rsidRDefault="00367916" w:rsidP="00C85BD7">
      <w:pPr>
        <w:keepLines/>
        <w:widowControl w:val="0"/>
        <w:contextualSpacing/>
        <w:jc w:val="both"/>
        <w:rPr>
          <w:rFonts w:ascii="Arial" w:hAnsi="Arial" w:cs="Arial"/>
        </w:rPr>
      </w:pPr>
    </w:p>
    <w:p w14:paraId="2760BF62" w14:textId="77777777" w:rsidR="00367916" w:rsidRPr="00C85BD7" w:rsidRDefault="005156DB" w:rsidP="005156DB">
      <w:pPr>
        <w:rPr>
          <w:rFonts w:ascii="Arial" w:hAnsi="Arial" w:cs="Arial"/>
        </w:rPr>
      </w:pPr>
      <w:r>
        <w:rPr>
          <w:rFonts w:ascii="Arial" w:hAnsi="Arial" w:cs="Arial"/>
        </w:rPr>
        <w:br w:type="page"/>
      </w:r>
    </w:p>
    <w:p w14:paraId="459AD25E" w14:textId="77777777" w:rsidR="001A12FB" w:rsidRPr="00A017AE" w:rsidRDefault="001A12FB" w:rsidP="001A12FB">
      <w:pPr>
        <w:pStyle w:val="Nadpis4"/>
        <w:spacing w:line="276" w:lineRule="auto"/>
        <w:jc w:val="both"/>
        <w:rPr>
          <w:rFonts w:ascii="Arial" w:hAnsi="Arial" w:cs="Arial"/>
          <w:i w:val="0"/>
          <w:color w:val="auto"/>
        </w:rPr>
      </w:pPr>
      <w:r w:rsidRPr="00A017AE">
        <w:rPr>
          <w:rFonts w:ascii="Arial" w:hAnsi="Arial" w:cs="Arial"/>
          <w:i w:val="0"/>
          <w:color w:val="auto"/>
        </w:rPr>
        <w:lastRenderedPageBreak/>
        <w:t xml:space="preserve">Komorní hra – </w:t>
      </w:r>
      <w:r w:rsidR="00823A12">
        <w:rPr>
          <w:rFonts w:ascii="Arial" w:hAnsi="Arial" w:cs="Arial"/>
          <w:i w:val="0"/>
          <w:color w:val="auto"/>
        </w:rPr>
        <w:t>klávesy</w:t>
      </w:r>
    </w:p>
    <w:p w14:paraId="5F8529BA" w14:textId="77777777" w:rsidR="001A12FB" w:rsidRDefault="001A12FB" w:rsidP="001A12FB">
      <w:pPr>
        <w:spacing w:before="240" w:after="240"/>
        <w:jc w:val="both"/>
        <w:rPr>
          <w:rFonts w:ascii="Arial" w:hAnsi="Arial" w:cs="Arial"/>
          <w:b/>
          <w:caps/>
        </w:rPr>
      </w:pPr>
      <w:r w:rsidRPr="00C85BD7">
        <w:rPr>
          <w:rFonts w:ascii="Arial" w:hAnsi="Arial" w:cs="Arial"/>
          <w:b/>
          <w:caps/>
        </w:rPr>
        <w:t>I. stupeň</w:t>
      </w:r>
    </w:p>
    <w:p w14:paraId="129EACA6" w14:textId="77777777" w:rsidR="00786B43" w:rsidRPr="00C85BD7" w:rsidRDefault="00786B43" w:rsidP="001A12FB">
      <w:pPr>
        <w:spacing w:before="240" w:after="240"/>
        <w:jc w:val="both"/>
        <w:rPr>
          <w:rFonts w:ascii="Arial" w:hAnsi="Arial" w:cs="Arial"/>
          <w:b/>
          <w:caps/>
        </w:rPr>
      </w:pPr>
    </w:p>
    <w:p w14:paraId="6C521B3E" w14:textId="77777777" w:rsidR="001A12FB" w:rsidRPr="00C85BD7" w:rsidRDefault="00786B43" w:rsidP="001A12FB">
      <w:pPr>
        <w:spacing w:after="0"/>
        <w:jc w:val="both"/>
        <w:rPr>
          <w:rFonts w:ascii="Arial" w:hAnsi="Arial" w:cs="Arial"/>
          <w:b/>
        </w:rPr>
      </w:pPr>
      <w:r>
        <w:rPr>
          <w:rFonts w:ascii="Arial" w:hAnsi="Arial" w:cs="Arial"/>
          <w:b/>
        </w:rPr>
        <w:t xml:space="preserve">4. – </w:t>
      </w:r>
      <w:r w:rsidR="001A12FB">
        <w:rPr>
          <w:rFonts w:ascii="Arial" w:hAnsi="Arial" w:cs="Arial"/>
          <w:b/>
        </w:rPr>
        <w:t>5</w:t>
      </w:r>
      <w:r w:rsidR="001A12FB" w:rsidRPr="00C85BD7">
        <w:rPr>
          <w:rFonts w:ascii="Arial" w:hAnsi="Arial" w:cs="Arial"/>
          <w:b/>
        </w:rPr>
        <w:t>. ročník</w:t>
      </w:r>
    </w:p>
    <w:p w14:paraId="24EC098B" w14:textId="77777777" w:rsidR="001A12FB" w:rsidRPr="00C85BD7" w:rsidRDefault="001A12FB" w:rsidP="001A12FB">
      <w:pPr>
        <w:spacing w:after="0"/>
        <w:ind w:firstLine="576"/>
        <w:jc w:val="both"/>
        <w:rPr>
          <w:rFonts w:ascii="Arial" w:hAnsi="Arial" w:cs="Arial"/>
        </w:rPr>
      </w:pPr>
      <w:r>
        <w:rPr>
          <w:rFonts w:ascii="Arial" w:hAnsi="Arial" w:cs="Arial"/>
        </w:rPr>
        <w:t>Žák:</w:t>
      </w:r>
    </w:p>
    <w:p w14:paraId="0E36E241" w14:textId="77777777" w:rsidR="001A12FB" w:rsidRPr="00C85BD7" w:rsidRDefault="001A12FB" w:rsidP="001A12FB">
      <w:pPr>
        <w:pStyle w:val="Odstavecseseznamem"/>
        <w:numPr>
          <w:ilvl w:val="0"/>
          <w:numId w:val="1"/>
        </w:numPr>
        <w:spacing w:after="0" w:line="276" w:lineRule="auto"/>
        <w:jc w:val="both"/>
        <w:rPr>
          <w:rFonts w:ascii="Arial" w:hAnsi="Arial" w:cs="Arial"/>
        </w:rPr>
      </w:pPr>
      <w:r>
        <w:rPr>
          <w:rFonts w:ascii="Arial" w:hAnsi="Arial" w:cs="Arial"/>
        </w:rPr>
        <w:t>zapojuje se do čtyřruční hry nebo hry na dva klavíry (jednoduchá skladba)</w:t>
      </w:r>
    </w:p>
    <w:p w14:paraId="6A929966" w14:textId="77777777" w:rsidR="001A12FB" w:rsidRDefault="001A12FB" w:rsidP="001A12FB">
      <w:pPr>
        <w:pStyle w:val="Odstavecseseznamem"/>
        <w:numPr>
          <w:ilvl w:val="0"/>
          <w:numId w:val="1"/>
        </w:numPr>
        <w:spacing w:after="0" w:line="276" w:lineRule="auto"/>
        <w:jc w:val="both"/>
        <w:rPr>
          <w:rFonts w:ascii="Arial" w:hAnsi="Arial" w:cs="Arial"/>
        </w:rPr>
      </w:pPr>
      <w:r>
        <w:rPr>
          <w:rFonts w:ascii="Arial" w:hAnsi="Arial" w:cs="Arial"/>
        </w:rPr>
        <w:t>výsledky své práce veřejně prezentuje</w:t>
      </w:r>
    </w:p>
    <w:p w14:paraId="1513CA54" w14:textId="77777777" w:rsidR="001A12FB" w:rsidRDefault="001A12FB" w:rsidP="001A12FB">
      <w:pPr>
        <w:pStyle w:val="Odstavecseseznamem"/>
        <w:spacing w:after="0" w:line="276" w:lineRule="auto"/>
        <w:ind w:left="1296"/>
        <w:jc w:val="both"/>
        <w:rPr>
          <w:rFonts w:ascii="Arial" w:hAnsi="Arial" w:cs="Arial"/>
        </w:rPr>
      </w:pPr>
    </w:p>
    <w:p w14:paraId="3345BE0D" w14:textId="77777777" w:rsidR="00786B43" w:rsidRPr="00C85BD7" w:rsidRDefault="00786B43" w:rsidP="001A12FB">
      <w:pPr>
        <w:pStyle w:val="Odstavecseseznamem"/>
        <w:spacing w:after="0" w:line="276" w:lineRule="auto"/>
        <w:ind w:left="1296"/>
        <w:jc w:val="both"/>
        <w:rPr>
          <w:rFonts w:ascii="Arial" w:hAnsi="Arial" w:cs="Arial"/>
        </w:rPr>
      </w:pPr>
    </w:p>
    <w:p w14:paraId="1598C1C8" w14:textId="77777777" w:rsidR="001A12FB" w:rsidRPr="00C85BD7" w:rsidRDefault="00786B43" w:rsidP="001A12FB">
      <w:pPr>
        <w:spacing w:after="0"/>
        <w:jc w:val="both"/>
        <w:rPr>
          <w:rFonts w:ascii="Arial" w:hAnsi="Arial" w:cs="Arial"/>
          <w:b/>
        </w:rPr>
      </w:pPr>
      <w:r>
        <w:rPr>
          <w:rFonts w:ascii="Arial" w:hAnsi="Arial" w:cs="Arial"/>
          <w:b/>
        </w:rPr>
        <w:t xml:space="preserve">6. – </w:t>
      </w:r>
      <w:r w:rsidR="001A12FB">
        <w:rPr>
          <w:rFonts w:ascii="Arial" w:hAnsi="Arial" w:cs="Arial"/>
          <w:b/>
        </w:rPr>
        <w:t>7</w:t>
      </w:r>
      <w:r w:rsidR="001A12FB" w:rsidRPr="00C85BD7">
        <w:rPr>
          <w:rFonts w:ascii="Arial" w:hAnsi="Arial" w:cs="Arial"/>
          <w:b/>
        </w:rPr>
        <w:t>. ročník</w:t>
      </w:r>
    </w:p>
    <w:p w14:paraId="204ECCF5" w14:textId="77777777" w:rsidR="001A12FB" w:rsidRPr="00C85BD7" w:rsidRDefault="001A12FB" w:rsidP="001A12FB">
      <w:pPr>
        <w:spacing w:after="0"/>
        <w:ind w:firstLine="576"/>
        <w:jc w:val="both"/>
        <w:rPr>
          <w:rFonts w:ascii="Arial" w:hAnsi="Arial" w:cs="Arial"/>
        </w:rPr>
      </w:pPr>
      <w:r>
        <w:rPr>
          <w:rFonts w:ascii="Arial" w:hAnsi="Arial" w:cs="Arial"/>
        </w:rPr>
        <w:t>Žák:</w:t>
      </w:r>
    </w:p>
    <w:p w14:paraId="0A19886E" w14:textId="77777777" w:rsidR="001A12FB" w:rsidRPr="00C85BD7" w:rsidRDefault="001A12FB" w:rsidP="001A12FB">
      <w:pPr>
        <w:pStyle w:val="Odstavecseseznamem"/>
        <w:numPr>
          <w:ilvl w:val="0"/>
          <w:numId w:val="1"/>
        </w:numPr>
        <w:spacing w:after="0" w:line="276" w:lineRule="auto"/>
        <w:jc w:val="both"/>
        <w:rPr>
          <w:rFonts w:ascii="Arial" w:hAnsi="Arial" w:cs="Arial"/>
        </w:rPr>
      </w:pPr>
      <w:r>
        <w:rPr>
          <w:rFonts w:ascii="Arial" w:hAnsi="Arial" w:cs="Arial"/>
        </w:rPr>
        <w:t>zapojuje se do čtyřruční hry nebo hry na dva klavíry (jednoduchá nebo mírně těžká skladba)</w:t>
      </w:r>
    </w:p>
    <w:p w14:paraId="1093AAFF" w14:textId="77777777" w:rsidR="001A12FB" w:rsidRPr="00C85BD7" w:rsidRDefault="001A12FB" w:rsidP="001A12FB">
      <w:pPr>
        <w:pStyle w:val="Odstavecseseznamem"/>
        <w:numPr>
          <w:ilvl w:val="0"/>
          <w:numId w:val="1"/>
        </w:numPr>
        <w:spacing w:after="0" w:line="276" w:lineRule="auto"/>
        <w:jc w:val="both"/>
        <w:rPr>
          <w:rFonts w:ascii="Arial" w:hAnsi="Arial" w:cs="Arial"/>
        </w:rPr>
      </w:pPr>
      <w:r>
        <w:rPr>
          <w:rFonts w:ascii="Arial" w:hAnsi="Arial" w:cs="Arial"/>
        </w:rPr>
        <w:t>výsledky své práce veřejně prezentuje</w:t>
      </w:r>
    </w:p>
    <w:p w14:paraId="0C13B39C" w14:textId="77777777" w:rsidR="001A12FB" w:rsidRDefault="001A12FB" w:rsidP="001A12FB">
      <w:pPr>
        <w:spacing w:after="0"/>
        <w:jc w:val="both"/>
        <w:rPr>
          <w:rFonts w:ascii="Arial" w:hAnsi="Arial" w:cs="Arial"/>
        </w:rPr>
      </w:pPr>
    </w:p>
    <w:p w14:paraId="6ADE1946" w14:textId="77777777" w:rsidR="00786B43" w:rsidRPr="00C85BD7" w:rsidRDefault="00786B43" w:rsidP="001A12FB">
      <w:pPr>
        <w:spacing w:after="0"/>
        <w:jc w:val="both"/>
        <w:rPr>
          <w:rFonts w:ascii="Arial" w:hAnsi="Arial" w:cs="Arial"/>
        </w:rPr>
      </w:pPr>
    </w:p>
    <w:p w14:paraId="657C75B5" w14:textId="77777777" w:rsidR="001A12FB" w:rsidRPr="00C85BD7" w:rsidRDefault="001A12FB" w:rsidP="001A12FB">
      <w:pPr>
        <w:spacing w:before="240" w:after="240"/>
        <w:jc w:val="both"/>
        <w:rPr>
          <w:rFonts w:ascii="Arial" w:hAnsi="Arial" w:cs="Arial"/>
          <w:b/>
          <w:caps/>
        </w:rPr>
      </w:pPr>
      <w:r w:rsidRPr="00C85BD7">
        <w:rPr>
          <w:rFonts w:ascii="Arial" w:hAnsi="Arial" w:cs="Arial"/>
          <w:b/>
          <w:caps/>
        </w:rPr>
        <w:t>II. stupeň</w:t>
      </w:r>
    </w:p>
    <w:p w14:paraId="72BC9484" w14:textId="77777777" w:rsidR="001A12FB" w:rsidRPr="00C85BD7" w:rsidRDefault="00786B43" w:rsidP="001A12FB">
      <w:pPr>
        <w:spacing w:after="0"/>
        <w:jc w:val="both"/>
        <w:rPr>
          <w:rFonts w:ascii="Arial" w:hAnsi="Arial" w:cs="Arial"/>
          <w:b/>
        </w:rPr>
      </w:pPr>
      <w:r>
        <w:rPr>
          <w:rFonts w:ascii="Arial" w:hAnsi="Arial" w:cs="Arial"/>
          <w:b/>
        </w:rPr>
        <w:t xml:space="preserve">I. – </w:t>
      </w:r>
      <w:r w:rsidR="001A12FB" w:rsidRPr="00C85BD7">
        <w:rPr>
          <w:rFonts w:ascii="Arial" w:hAnsi="Arial" w:cs="Arial"/>
          <w:b/>
        </w:rPr>
        <w:t>IV. ročník</w:t>
      </w:r>
    </w:p>
    <w:p w14:paraId="479A7E25" w14:textId="77777777" w:rsidR="001A12FB" w:rsidRPr="00C85BD7" w:rsidRDefault="001A12FB" w:rsidP="001A12FB">
      <w:pPr>
        <w:spacing w:after="0"/>
        <w:ind w:firstLine="576"/>
        <w:jc w:val="both"/>
        <w:rPr>
          <w:rFonts w:ascii="Arial" w:hAnsi="Arial" w:cs="Arial"/>
        </w:rPr>
      </w:pPr>
      <w:r>
        <w:rPr>
          <w:rFonts w:ascii="Arial" w:hAnsi="Arial" w:cs="Arial"/>
        </w:rPr>
        <w:t>Žák:</w:t>
      </w:r>
    </w:p>
    <w:p w14:paraId="0CE62464" w14:textId="77777777" w:rsidR="001A12FB" w:rsidRPr="00C85BD7" w:rsidRDefault="001A12FB" w:rsidP="001A12FB">
      <w:pPr>
        <w:pStyle w:val="Odstavecseseznamem"/>
        <w:numPr>
          <w:ilvl w:val="0"/>
          <w:numId w:val="1"/>
        </w:numPr>
        <w:spacing w:after="0" w:line="276" w:lineRule="auto"/>
        <w:jc w:val="both"/>
        <w:rPr>
          <w:rFonts w:ascii="Arial" w:hAnsi="Arial" w:cs="Arial"/>
        </w:rPr>
      </w:pPr>
      <w:r>
        <w:rPr>
          <w:rFonts w:ascii="Arial" w:hAnsi="Arial" w:cs="Arial"/>
        </w:rPr>
        <w:t>zvládne mírně těžkou skladbu ve čtyřruční hře</w:t>
      </w:r>
    </w:p>
    <w:p w14:paraId="740EC6B9" w14:textId="77777777" w:rsidR="001A12FB" w:rsidRPr="00C85BD7" w:rsidRDefault="001A12FB" w:rsidP="001A12FB">
      <w:pPr>
        <w:pStyle w:val="Odstavecseseznamem"/>
        <w:numPr>
          <w:ilvl w:val="0"/>
          <w:numId w:val="1"/>
        </w:numPr>
        <w:spacing w:after="0" w:line="276" w:lineRule="auto"/>
        <w:jc w:val="both"/>
        <w:rPr>
          <w:rFonts w:ascii="Arial" w:hAnsi="Arial" w:cs="Arial"/>
        </w:rPr>
      </w:pPr>
      <w:r>
        <w:rPr>
          <w:rFonts w:ascii="Arial" w:hAnsi="Arial" w:cs="Arial"/>
        </w:rPr>
        <w:t>výsledky své práce veřejně prezentuje</w:t>
      </w:r>
    </w:p>
    <w:p w14:paraId="75EAA276" w14:textId="77777777" w:rsidR="00367916" w:rsidRDefault="00367916" w:rsidP="00C85BD7">
      <w:pPr>
        <w:keepLines/>
        <w:widowControl w:val="0"/>
        <w:contextualSpacing/>
        <w:jc w:val="both"/>
        <w:rPr>
          <w:rFonts w:ascii="Arial" w:hAnsi="Arial" w:cs="Arial"/>
        </w:rPr>
      </w:pPr>
    </w:p>
    <w:p w14:paraId="4567816D" w14:textId="77777777" w:rsidR="00786B43" w:rsidRPr="00A017AE" w:rsidRDefault="00786B43" w:rsidP="00C85BD7">
      <w:pPr>
        <w:keepLines/>
        <w:widowControl w:val="0"/>
        <w:contextualSpacing/>
        <w:jc w:val="both"/>
        <w:rPr>
          <w:rFonts w:ascii="Arial" w:hAnsi="Arial" w:cs="Arial"/>
        </w:rPr>
      </w:pPr>
    </w:p>
    <w:p w14:paraId="2EDD167A" w14:textId="77777777" w:rsidR="00786B43" w:rsidRDefault="00786B43">
      <w:pPr>
        <w:rPr>
          <w:rFonts w:ascii="Arial" w:eastAsia="Times New Roman" w:hAnsi="Arial" w:cs="Arial"/>
          <w:b/>
          <w:bCs/>
          <w:iCs/>
        </w:rPr>
      </w:pPr>
      <w:r>
        <w:rPr>
          <w:rFonts w:ascii="Arial" w:hAnsi="Arial" w:cs="Arial"/>
          <w:i/>
        </w:rPr>
        <w:br w:type="page"/>
      </w:r>
    </w:p>
    <w:p w14:paraId="72B42507" w14:textId="77777777" w:rsidR="00BC25DF" w:rsidRPr="00A017AE" w:rsidRDefault="00BC25DF" w:rsidP="00C85BD7">
      <w:pPr>
        <w:pStyle w:val="Nadpis4"/>
        <w:spacing w:line="276" w:lineRule="auto"/>
        <w:jc w:val="both"/>
        <w:rPr>
          <w:rFonts w:ascii="Arial" w:hAnsi="Arial" w:cs="Arial"/>
          <w:i w:val="0"/>
          <w:color w:val="auto"/>
        </w:rPr>
      </w:pPr>
      <w:r w:rsidRPr="00A017AE">
        <w:rPr>
          <w:rFonts w:ascii="Arial" w:hAnsi="Arial" w:cs="Arial"/>
          <w:i w:val="0"/>
          <w:color w:val="auto"/>
        </w:rPr>
        <w:lastRenderedPageBreak/>
        <w:t>Komorní hra – akordeon</w:t>
      </w:r>
    </w:p>
    <w:p w14:paraId="03FD6E2A" w14:textId="77777777" w:rsidR="00BC25DF" w:rsidRPr="00C85BD7" w:rsidRDefault="00BC25DF" w:rsidP="00C85BD7">
      <w:pPr>
        <w:spacing w:before="240" w:after="240"/>
        <w:jc w:val="both"/>
        <w:rPr>
          <w:rFonts w:ascii="Arial" w:hAnsi="Arial" w:cs="Arial"/>
          <w:b/>
          <w:caps/>
        </w:rPr>
      </w:pPr>
      <w:r w:rsidRPr="00C85BD7">
        <w:rPr>
          <w:rFonts w:ascii="Arial" w:hAnsi="Arial" w:cs="Arial"/>
          <w:b/>
          <w:caps/>
        </w:rPr>
        <w:t>I. stupeň</w:t>
      </w:r>
    </w:p>
    <w:p w14:paraId="2C77F509" w14:textId="77777777" w:rsidR="00BC25DF" w:rsidRPr="00C85BD7" w:rsidRDefault="00817661" w:rsidP="00C85BD7">
      <w:pPr>
        <w:spacing w:after="0"/>
        <w:jc w:val="both"/>
        <w:rPr>
          <w:rFonts w:ascii="Arial" w:hAnsi="Arial" w:cs="Arial"/>
          <w:b/>
        </w:rPr>
      </w:pPr>
      <w:r>
        <w:rPr>
          <w:rFonts w:ascii="Arial" w:hAnsi="Arial" w:cs="Arial"/>
          <w:b/>
        </w:rPr>
        <w:t>4</w:t>
      </w:r>
      <w:r w:rsidR="00786B43">
        <w:rPr>
          <w:rFonts w:ascii="Arial" w:hAnsi="Arial" w:cs="Arial"/>
          <w:b/>
        </w:rPr>
        <w:t xml:space="preserve">. – </w:t>
      </w:r>
      <w:r w:rsidR="00BC25DF" w:rsidRPr="00C85BD7">
        <w:rPr>
          <w:rFonts w:ascii="Arial" w:hAnsi="Arial" w:cs="Arial"/>
          <w:b/>
        </w:rPr>
        <w:t>7. ročník</w:t>
      </w:r>
    </w:p>
    <w:p w14:paraId="11002174" w14:textId="77777777" w:rsidR="00BC25DF" w:rsidRPr="00C85BD7" w:rsidRDefault="001B47EB" w:rsidP="00C85BD7">
      <w:pPr>
        <w:spacing w:after="0"/>
        <w:ind w:firstLine="576"/>
        <w:jc w:val="both"/>
        <w:rPr>
          <w:rFonts w:ascii="Arial" w:hAnsi="Arial" w:cs="Arial"/>
        </w:rPr>
      </w:pPr>
      <w:r>
        <w:rPr>
          <w:rFonts w:ascii="Arial" w:hAnsi="Arial" w:cs="Arial"/>
        </w:rPr>
        <w:t>Žák:</w:t>
      </w:r>
    </w:p>
    <w:p w14:paraId="4D10280C" w14:textId="77777777" w:rsidR="00BC25DF" w:rsidRPr="00C85BD7" w:rsidRDefault="00BC25DF" w:rsidP="00C85BD7">
      <w:pPr>
        <w:pStyle w:val="Odstavecseseznamem"/>
        <w:numPr>
          <w:ilvl w:val="0"/>
          <w:numId w:val="1"/>
        </w:numPr>
        <w:spacing w:after="0" w:line="276" w:lineRule="auto"/>
        <w:jc w:val="both"/>
        <w:rPr>
          <w:rFonts w:ascii="Arial" w:hAnsi="Arial" w:cs="Arial"/>
        </w:rPr>
      </w:pPr>
      <w:r w:rsidRPr="00C85BD7">
        <w:rPr>
          <w:rFonts w:ascii="Arial" w:hAnsi="Arial" w:cs="Arial"/>
        </w:rPr>
        <w:t>ovládá samostatně svůj part</w:t>
      </w:r>
    </w:p>
    <w:p w14:paraId="7FDD2414" w14:textId="77777777" w:rsidR="00BC25DF" w:rsidRPr="00C85BD7" w:rsidRDefault="00BC25DF" w:rsidP="00C85BD7">
      <w:pPr>
        <w:pStyle w:val="Odstavecseseznamem"/>
        <w:numPr>
          <w:ilvl w:val="0"/>
          <w:numId w:val="1"/>
        </w:numPr>
        <w:spacing w:after="0" w:line="276" w:lineRule="auto"/>
        <w:jc w:val="both"/>
        <w:rPr>
          <w:rFonts w:ascii="Arial" w:hAnsi="Arial" w:cs="Arial"/>
        </w:rPr>
      </w:pPr>
      <w:r w:rsidRPr="00C85BD7">
        <w:rPr>
          <w:rFonts w:ascii="Arial" w:hAnsi="Arial" w:cs="Arial"/>
        </w:rPr>
        <w:t>slad</w:t>
      </w:r>
      <w:r w:rsidR="004D0C17" w:rsidRPr="00C85BD7">
        <w:rPr>
          <w:rFonts w:ascii="Arial" w:hAnsi="Arial" w:cs="Arial"/>
        </w:rPr>
        <w:t>í</w:t>
      </w:r>
      <w:r w:rsidRPr="00C85BD7">
        <w:rPr>
          <w:rFonts w:ascii="Arial" w:hAnsi="Arial" w:cs="Arial"/>
        </w:rPr>
        <w:t xml:space="preserve"> dynamiku s ostatními spoluhráči</w:t>
      </w:r>
    </w:p>
    <w:p w14:paraId="61BE1DA8" w14:textId="77777777" w:rsidR="00BC25DF" w:rsidRPr="00C85BD7" w:rsidRDefault="00BC25DF" w:rsidP="00C85BD7">
      <w:pPr>
        <w:pStyle w:val="Odstavecseseznamem"/>
        <w:numPr>
          <w:ilvl w:val="0"/>
          <w:numId w:val="1"/>
        </w:numPr>
        <w:spacing w:after="0" w:line="276" w:lineRule="auto"/>
        <w:jc w:val="both"/>
        <w:rPr>
          <w:rFonts w:ascii="Arial" w:hAnsi="Arial" w:cs="Arial"/>
        </w:rPr>
      </w:pPr>
      <w:r w:rsidRPr="00C85BD7">
        <w:rPr>
          <w:rFonts w:ascii="Arial" w:hAnsi="Arial" w:cs="Arial"/>
        </w:rPr>
        <w:t>prokáže sebekontrolu i vnímání spoluhráčů</w:t>
      </w:r>
    </w:p>
    <w:p w14:paraId="5584A2C0" w14:textId="77777777" w:rsidR="00BC25DF" w:rsidRPr="00C85BD7" w:rsidRDefault="00BC25DF" w:rsidP="00C85BD7">
      <w:pPr>
        <w:pStyle w:val="Odstavecseseznamem"/>
        <w:numPr>
          <w:ilvl w:val="0"/>
          <w:numId w:val="1"/>
        </w:numPr>
        <w:spacing w:after="0" w:line="276" w:lineRule="auto"/>
        <w:jc w:val="both"/>
        <w:rPr>
          <w:rFonts w:ascii="Arial" w:hAnsi="Arial" w:cs="Arial"/>
        </w:rPr>
      </w:pPr>
      <w:r w:rsidRPr="00C85BD7">
        <w:rPr>
          <w:rFonts w:ascii="Arial" w:hAnsi="Arial" w:cs="Arial"/>
        </w:rPr>
        <w:t>měn</w:t>
      </w:r>
      <w:r w:rsidR="004D0C17" w:rsidRPr="00C85BD7">
        <w:rPr>
          <w:rFonts w:ascii="Arial" w:hAnsi="Arial" w:cs="Arial"/>
        </w:rPr>
        <w:t>í</w:t>
      </w:r>
      <w:r w:rsidRPr="00C85BD7">
        <w:rPr>
          <w:rFonts w:ascii="Arial" w:hAnsi="Arial" w:cs="Arial"/>
        </w:rPr>
        <w:t xml:space="preserve"> tempo, dynamiku a agogiku v souhře s ostatními dle gest dirigenta</w:t>
      </w:r>
    </w:p>
    <w:p w14:paraId="5C648F18" w14:textId="77777777" w:rsidR="00BC25DF" w:rsidRPr="00C85BD7" w:rsidRDefault="00BC25DF" w:rsidP="00C85BD7">
      <w:pPr>
        <w:pStyle w:val="Odstavecseseznamem"/>
        <w:numPr>
          <w:ilvl w:val="0"/>
          <w:numId w:val="1"/>
        </w:numPr>
        <w:spacing w:after="0" w:line="276" w:lineRule="auto"/>
        <w:jc w:val="both"/>
        <w:rPr>
          <w:rFonts w:ascii="Arial" w:hAnsi="Arial" w:cs="Arial"/>
        </w:rPr>
      </w:pPr>
      <w:r w:rsidRPr="00C85BD7">
        <w:rPr>
          <w:rFonts w:ascii="Arial" w:hAnsi="Arial" w:cs="Arial"/>
        </w:rPr>
        <w:t>komunikuje s ostatními a uvědomuje si spoluzodpovědnost za studované dílo</w:t>
      </w:r>
    </w:p>
    <w:p w14:paraId="18D2626A" w14:textId="77777777" w:rsidR="00BC25DF" w:rsidRPr="00C85BD7" w:rsidRDefault="00BC25DF" w:rsidP="00C85BD7">
      <w:pPr>
        <w:spacing w:after="0"/>
        <w:jc w:val="both"/>
        <w:rPr>
          <w:rFonts w:ascii="Arial" w:hAnsi="Arial" w:cs="Arial"/>
        </w:rPr>
      </w:pPr>
    </w:p>
    <w:p w14:paraId="5A16360D" w14:textId="77777777" w:rsidR="00BC25DF" w:rsidRPr="00C85BD7" w:rsidRDefault="00BC25DF" w:rsidP="00C85BD7">
      <w:pPr>
        <w:spacing w:before="240" w:after="240"/>
        <w:jc w:val="both"/>
        <w:rPr>
          <w:rFonts w:ascii="Arial" w:hAnsi="Arial" w:cs="Arial"/>
          <w:b/>
          <w:caps/>
        </w:rPr>
      </w:pPr>
      <w:r w:rsidRPr="00C85BD7">
        <w:rPr>
          <w:rFonts w:ascii="Arial" w:hAnsi="Arial" w:cs="Arial"/>
          <w:b/>
          <w:caps/>
        </w:rPr>
        <w:t>II. stupeň</w:t>
      </w:r>
    </w:p>
    <w:p w14:paraId="21247DBF" w14:textId="77777777" w:rsidR="00BC25DF" w:rsidRPr="00C85BD7" w:rsidRDefault="00786B43" w:rsidP="00C85BD7">
      <w:pPr>
        <w:spacing w:after="0"/>
        <w:jc w:val="both"/>
        <w:rPr>
          <w:rFonts w:ascii="Arial" w:hAnsi="Arial" w:cs="Arial"/>
          <w:b/>
        </w:rPr>
      </w:pPr>
      <w:r>
        <w:rPr>
          <w:rFonts w:ascii="Arial" w:hAnsi="Arial" w:cs="Arial"/>
          <w:b/>
        </w:rPr>
        <w:t xml:space="preserve">I. – </w:t>
      </w:r>
      <w:r w:rsidR="00BC25DF" w:rsidRPr="00C85BD7">
        <w:rPr>
          <w:rFonts w:ascii="Arial" w:hAnsi="Arial" w:cs="Arial"/>
          <w:b/>
        </w:rPr>
        <w:t>IV. ročník</w:t>
      </w:r>
    </w:p>
    <w:p w14:paraId="0FF8C6E1" w14:textId="77777777" w:rsidR="00BC25DF" w:rsidRPr="00C85BD7" w:rsidRDefault="001B47EB" w:rsidP="00C85BD7">
      <w:pPr>
        <w:spacing w:after="0"/>
        <w:ind w:firstLine="576"/>
        <w:jc w:val="both"/>
        <w:rPr>
          <w:rFonts w:ascii="Arial" w:hAnsi="Arial" w:cs="Arial"/>
        </w:rPr>
      </w:pPr>
      <w:r>
        <w:rPr>
          <w:rFonts w:ascii="Arial" w:hAnsi="Arial" w:cs="Arial"/>
        </w:rPr>
        <w:t>Žák:</w:t>
      </w:r>
    </w:p>
    <w:p w14:paraId="55F26BF2" w14:textId="77777777" w:rsidR="00BC25DF" w:rsidRPr="00C85BD7" w:rsidRDefault="00BC25DF" w:rsidP="00C85BD7">
      <w:pPr>
        <w:pStyle w:val="Odstavecseseznamem"/>
        <w:numPr>
          <w:ilvl w:val="0"/>
          <w:numId w:val="1"/>
        </w:numPr>
        <w:spacing w:after="0" w:line="276" w:lineRule="auto"/>
        <w:jc w:val="both"/>
        <w:rPr>
          <w:rFonts w:ascii="Arial" w:hAnsi="Arial" w:cs="Arial"/>
        </w:rPr>
      </w:pPr>
      <w:r w:rsidRPr="00C85BD7">
        <w:rPr>
          <w:rFonts w:ascii="Arial" w:hAnsi="Arial" w:cs="Arial"/>
        </w:rPr>
        <w:t>přistupuje zodpovědně ke studiu partů s cílem efektivní spolupráce</w:t>
      </w:r>
    </w:p>
    <w:p w14:paraId="50240452" w14:textId="77777777" w:rsidR="00BC25DF" w:rsidRPr="00C85BD7" w:rsidRDefault="00BC25DF" w:rsidP="00C85BD7">
      <w:pPr>
        <w:pStyle w:val="Odstavecseseznamem"/>
        <w:numPr>
          <w:ilvl w:val="0"/>
          <w:numId w:val="1"/>
        </w:numPr>
        <w:spacing w:after="0" w:line="276" w:lineRule="auto"/>
        <w:jc w:val="both"/>
        <w:rPr>
          <w:rFonts w:ascii="Arial" w:hAnsi="Arial" w:cs="Arial"/>
        </w:rPr>
      </w:pPr>
      <w:r w:rsidRPr="00C85BD7">
        <w:rPr>
          <w:rFonts w:ascii="Arial" w:hAnsi="Arial" w:cs="Arial"/>
        </w:rPr>
        <w:t>se aktivně podíl</w:t>
      </w:r>
      <w:r w:rsidR="004D0C17" w:rsidRPr="00C85BD7">
        <w:rPr>
          <w:rFonts w:ascii="Arial" w:hAnsi="Arial" w:cs="Arial"/>
        </w:rPr>
        <w:t>í</w:t>
      </w:r>
      <w:r w:rsidRPr="00C85BD7">
        <w:rPr>
          <w:rFonts w:ascii="Arial" w:hAnsi="Arial" w:cs="Arial"/>
        </w:rPr>
        <w:t xml:space="preserve"> na výběru repertoáru</w:t>
      </w:r>
    </w:p>
    <w:p w14:paraId="10C69CBA" w14:textId="77777777" w:rsidR="00BC25DF" w:rsidRPr="00C85BD7" w:rsidRDefault="00BC25DF" w:rsidP="00C85BD7">
      <w:pPr>
        <w:pStyle w:val="Odstavecseseznamem"/>
        <w:numPr>
          <w:ilvl w:val="0"/>
          <w:numId w:val="1"/>
        </w:numPr>
        <w:spacing w:after="0" w:line="276" w:lineRule="auto"/>
        <w:jc w:val="both"/>
        <w:rPr>
          <w:rFonts w:ascii="Arial" w:hAnsi="Arial" w:cs="Arial"/>
        </w:rPr>
      </w:pPr>
      <w:r w:rsidRPr="00C85BD7">
        <w:rPr>
          <w:rFonts w:ascii="Arial" w:hAnsi="Arial" w:cs="Arial"/>
        </w:rPr>
        <w:t>vyjádří svůj názor na interpretaci díla</w:t>
      </w:r>
    </w:p>
    <w:p w14:paraId="2E77445E" w14:textId="77777777" w:rsidR="00BC25DF" w:rsidRPr="00C85BD7" w:rsidRDefault="00BC25DF" w:rsidP="00C85BD7">
      <w:pPr>
        <w:pStyle w:val="Odstavecseseznamem"/>
        <w:numPr>
          <w:ilvl w:val="0"/>
          <w:numId w:val="1"/>
        </w:numPr>
        <w:spacing w:after="0" w:line="276" w:lineRule="auto"/>
        <w:jc w:val="both"/>
        <w:rPr>
          <w:rFonts w:ascii="Arial" w:hAnsi="Arial" w:cs="Arial"/>
        </w:rPr>
      </w:pPr>
      <w:r w:rsidRPr="00C85BD7">
        <w:rPr>
          <w:rFonts w:ascii="Arial" w:hAnsi="Arial" w:cs="Arial"/>
        </w:rPr>
        <w:t>vyjádř</w:t>
      </w:r>
      <w:r w:rsidR="004D0C17" w:rsidRPr="00C85BD7">
        <w:rPr>
          <w:rFonts w:ascii="Arial" w:hAnsi="Arial" w:cs="Arial"/>
        </w:rPr>
        <w:t>í</w:t>
      </w:r>
      <w:r w:rsidRPr="00C85BD7">
        <w:rPr>
          <w:rFonts w:ascii="Arial" w:hAnsi="Arial" w:cs="Arial"/>
        </w:rPr>
        <w:t xml:space="preserve"> představu o vhodném spojení hry akordeonu s jinými nástroji</w:t>
      </w:r>
    </w:p>
    <w:p w14:paraId="308697DA" w14:textId="77777777" w:rsidR="00385AEB" w:rsidRDefault="00385AEB" w:rsidP="005156DB">
      <w:pPr>
        <w:rPr>
          <w:rFonts w:ascii="Arial" w:hAnsi="Arial" w:cs="Arial"/>
        </w:rPr>
      </w:pPr>
    </w:p>
    <w:p w14:paraId="367C4789" w14:textId="77777777" w:rsidR="00786B43" w:rsidRPr="00A017AE" w:rsidRDefault="00786B43" w:rsidP="005156DB">
      <w:pPr>
        <w:rPr>
          <w:rFonts w:ascii="Arial" w:hAnsi="Arial" w:cs="Arial"/>
        </w:rPr>
      </w:pPr>
      <w:r>
        <w:rPr>
          <w:rFonts w:ascii="Arial" w:hAnsi="Arial" w:cs="Arial"/>
        </w:rPr>
        <w:br w:type="page"/>
      </w:r>
    </w:p>
    <w:p w14:paraId="58D1153B" w14:textId="77777777" w:rsidR="00023503" w:rsidRPr="00A017AE" w:rsidRDefault="00823A12" w:rsidP="00C85BD7">
      <w:pPr>
        <w:pStyle w:val="Nadpis4"/>
        <w:spacing w:line="276" w:lineRule="auto"/>
        <w:jc w:val="both"/>
        <w:rPr>
          <w:rFonts w:ascii="Arial" w:hAnsi="Arial" w:cs="Arial"/>
          <w:i w:val="0"/>
          <w:color w:val="auto"/>
        </w:rPr>
      </w:pPr>
      <w:r>
        <w:rPr>
          <w:rFonts w:ascii="Arial" w:hAnsi="Arial" w:cs="Arial"/>
          <w:i w:val="0"/>
          <w:color w:val="auto"/>
        </w:rPr>
        <w:lastRenderedPageBreak/>
        <w:t xml:space="preserve">Komorní </w:t>
      </w:r>
      <w:proofErr w:type="gramStart"/>
      <w:r>
        <w:rPr>
          <w:rFonts w:ascii="Arial" w:hAnsi="Arial" w:cs="Arial"/>
          <w:i w:val="0"/>
          <w:color w:val="auto"/>
        </w:rPr>
        <w:t>hra - smyčce</w:t>
      </w:r>
      <w:proofErr w:type="gramEnd"/>
    </w:p>
    <w:p w14:paraId="682856B1" w14:textId="77777777" w:rsidR="00023503" w:rsidRPr="00C85BD7" w:rsidRDefault="00023503" w:rsidP="00C85BD7">
      <w:pPr>
        <w:jc w:val="both"/>
        <w:rPr>
          <w:rFonts w:ascii="Arial" w:hAnsi="Arial" w:cs="Arial"/>
        </w:rPr>
      </w:pPr>
    </w:p>
    <w:p w14:paraId="6E92B178" w14:textId="77777777" w:rsidR="00023503" w:rsidRPr="00C85BD7" w:rsidRDefault="00023503" w:rsidP="00C85BD7">
      <w:pPr>
        <w:jc w:val="both"/>
        <w:rPr>
          <w:rFonts w:ascii="Arial" w:hAnsi="Arial" w:cs="Arial"/>
          <w:b/>
        </w:rPr>
      </w:pPr>
      <w:r w:rsidRPr="00C85BD7">
        <w:rPr>
          <w:rFonts w:ascii="Arial" w:hAnsi="Arial" w:cs="Arial"/>
          <w:b/>
        </w:rPr>
        <w:t>I. STUPEŇ:</w:t>
      </w:r>
    </w:p>
    <w:p w14:paraId="0CAF3B63" w14:textId="77777777" w:rsidR="00023503" w:rsidRPr="00C85BD7" w:rsidRDefault="00786B43" w:rsidP="00C85BD7">
      <w:pPr>
        <w:jc w:val="both"/>
        <w:rPr>
          <w:rFonts w:ascii="Arial" w:hAnsi="Arial" w:cs="Arial"/>
          <w:b/>
        </w:rPr>
      </w:pPr>
      <w:r>
        <w:rPr>
          <w:rFonts w:ascii="Arial" w:hAnsi="Arial" w:cs="Arial"/>
          <w:b/>
        </w:rPr>
        <w:t xml:space="preserve">4. – </w:t>
      </w:r>
      <w:r w:rsidR="00023503" w:rsidRPr="00C85BD7">
        <w:rPr>
          <w:rFonts w:ascii="Arial" w:hAnsi="Arial" w:cs="Arial"/>
          <w:b/>
        </w:rPr>
        <w:t>5. ročník</w:t>
      </w:r>
    </w:p>
    <w:p w14:paraId="398602EE" w14:textId="77777777" w:rsidR="00023503" w:rsidRPr="00C85BD7" w:rsidRDefault="00023503" w:rsidP="00C85BD7">
      <w:pPr>
        <w:spacing w:after="0"/>
        <w:ind w:left="284"/>
        <w:jc w:val="both"/>
        <w:rPr>
          <w:rFonts w:ascii="Arial" w:hAnsi="Arial" w:cs="Arial"/>
        </w:rPr>
      </w:pPr>
      <w:r w:rsidRPr="00C85BD7">
        <w:rPr>
          <w:rFonts w:ascii="Arial" w:hAnsi="Arial" w:cs="Arial"/>
        </w:rPr>
        <w:t>Žák</w:t>
      </w:r>
    </w:p>
    <w:p w14:paraId="652B469D" w14:textId="77777777" w:rsidR="00023503" w:rsidRPr="00C85BD7" w:rsidRDefault="00023503" w:rsidP="00C85BD7">
      <w:pPr>
        <w:numPr>
          <w:ilvl w:val="0"/>
          <w:numId w:val="38"/>
        </w:numPr>
        <w:spacing w:after="0"/>
        <w:ind w:left="1276"/>
        <w:jc w:val="both"/>
        <w:rPr>
          <w:rFonts w:ascii="Arial" w:hAnsi="Arial" w:cs="Arial"/>
        </w:rPr>
      </w:pPr>
      <w:r w:rsidRPr="00C85BD7">
        <w:rPr>
          <w:rFonts w:ascii="Arial" w:hAnsi="Arial" w:cs="Arial"/>
        </w:rPr>
        <w:t>gestem uk</w:t>
      </w:r>
      <w:r w:rsidR="00492B06" w:rsidRPr="00C85BD7">
        <w:rPr>
          <w:rFonts w:ascii="Arial" w:hAnsi="Arial" w:cs="Arial"/>
        </w:rPr>
        <w:t>azuje</w:t>
      </w:r>
      <w:r w:rsidRPr="00C85BD7">
        <w:rPr>
          <w:rFonts w:ascii="Arial" w:hAnsi="Arial" w:cs="Arial"/>
        </w:rPr>
        <w:t xml:space="preserve"> nástup</w:t>
      </w:r>
    </w:p>
    <w:p w14:paraId="4840F34A" w14:textId="77777777" w:rsidR="00023503" w:rsidRPr="00C85BD7" w:rsidRDefault="00023503" w:rsidP="00C85BD7">
      <w:pPr>
        <w:numPr>
          <w:ilvl w:val="0"/>
          <w:numId w:val="38"/>
        </w:numPr>
        <w:spacing w:after="0"/>
        <w:ind w:left="1276"/>
        <w:jc w:val="both"/>
        <w:rPr>
          <w:rFonts w:ascii="Arial" w:hAnsi="Arial" w:cs="Arial"/>
        </w:rPr>
      </w:pPr>
      <w:r w:rsidRPr="00C85BD7">
        <w:rPr>
          <w:rFonts w:ascii="Arial" w:hAnsi="Arial" w:cs="Arial"/>
        </w:rPr>
        <w:t>udrží nastavené tempo</w:t>
      </w:r>
    </w:p>
    <w:p w14:paraId="7EC23A31" w14:textId="77777777" w:rsidR="00023503" w:rsidRPr="00C85BD7" w:rsidRDefault="00023503" w:rsidP="00C85BD7">
      <w:pPr>
        <w:numPr>
          <w:ilvl w:val="0"/>
          <w:numId w:val="38"/>
        </w:numPr>
        <w:spacing w:after="0"/>
        <w:ind w:left="1276"/>
        <w:jc w:val="both"/>
        <w:rPr>
          <w:rFonts w:ascii="Arial" w:hAnsi="Arial" w:cs="Arial"/>
        </w:rPr>
      </w:pPr>
      <w:r w:rsidRPr="00C85BD7">
        <w:rPr>
          <w:rFonts w:ascii="Arial" w:hAnsi="Arial" w:cs="Arial"/>
        </w:rPr>
        <w:t>vnímá metrum a správně člen</w:t>
      </w:r>
      <w:r w:rsidR="007809D3" w:rsidRPr="00C85BD7">
        <w:rPr>
          <w:rFonts w:ascii="Arial" w:hAnsi="Arial" w:cs="Arial"/>
        </w:rPr>
        <w:t>í</w:t>
      </w:r>
      <w:r w:rsidRPr="00C85BD7">
        <w:rPr>
          <w:rFonts w:ascii="Arial" w:hAnsi="Arial" w:cs="Arial"/>
        </w:rPr>
        <w:t xml:space="preserve"> základní rytmické útvary</w:t>
      </w:r>
    </w:p>
    <w:p w14:paraId="7C3F619C" w14:textId="77777777" w:rsidR="00023503" w:rsidRPr="00C85BD7" w:rsidRDefault="00023503" w:rsidP="00C85BD7">
      <w:pPr>
        <w:numPr>
          <w:ilvl w:val="0"/>
          <w:numId w:val="38"/>
        </w:numPr>
        <w:spacing w:after="0"/>
        <w:ind w:left="1276"/>
        <w:jc w:val="both"/>
        <w:rPr>
          <w:rFonts w:ascii="Arial" w:hAnsi="Arial" w:cs="Arial"/>
        </w:rPr>
      </w:pPr>
      <w:r w:rsidRPr="00C85BD7">
        <w:rPr>
          <w:rFonts w:ascii="Arial" w:hAnsi="Arial" w:cs="Arial"/>
        </w:rPr>
        <w:t>vnímá dynamické rozlišení a vedení hlavní melodie, její přechod mezi hlasy</w:t>
      </w:r>
    </w:p>
    <w:p w14:paraId="26908899" w14:textId="77777777" w:rsidR="00023503" w:rsidRDefault="00023503" w:rsidP="00C85BD7">
      <w:pPr>
        <w:numPr>
          <w:ilvl w:val="0"/>
          <w:numId w:val="38"/>
        </w:numPr>
        <w:spacing w:after="0"/>
        <w:ind w:left="1276"/>
        <w:jc w:val="both"/>
        <w:rPr>
          <w:rFonts w:ascii="Arial" w:hAnsi="Arial" w:cs="Arial"/>
        </w:rPr>
      </w:pPr>
      <w:r w:rsidRPr="00C85BD7">
        <w:rPr>
          <w:rFonts w:ascii="Arial" w:hAnsi="Arial" w:cs="Arial"/>
        </w:rPr>
        <w:t>hr</w:t>
      </w:r>
      <w:r w:rsidR="00492B06" w:rsidRPr="00C85BD7">
        <w:rPr>
          <w:rFonts w:ascii="Arial" w:hAnsi="Arial" w:cs="Arial"/>
        </w:rPr>
        <w:t>aje</w:t>
      </w:r>
      <w:r w:rsidRPr="00C85BD7">
        <w:rPr>
          <w:rFonts w:ascii="Arial" w:hAnsi="Arial" w:cs="Arial"/>
        </w:rPr>
        <w:t xml:space="preserve"> v souhře s jinými nástroji</w:t>
      </w:r>
    </w:p>
    <w:p w14:paraId="11D510DA" w14:textId="77777777" w:rsidR="00666EAF" w:rsidRPr="00C85BD7" w:rsidRDefault="00666EAF" w:rsidP="00666EAF">
      <w:pPr>
        <w:spacing w:after="0"/>
        <w:jc w:val="both"/>
        <w:rPr>
          <w:rFonts w:ascii="Arial" w:hAnsi="Arial" w:cs="Arial"/>
        </w:rPr>
      </w:pPr>
    </w:p>
    <w:p w14:paraId="35F448AC" w14:textId="77777777" w:rsidR="00023503" w:rsidRPr="00C85BD7" w:rsidRDefault="00023503" w:rsidP="00C85BD7">
      <w:pPr>
        <w:spacing w:after="0"/>
        <w:jc w:val="both"/>
        <w:rPr>
          <w:rFonts w:ascii="Arial" w:hAnsi="Arial" w:cs="Arial"/>
          <w:b/>
        </w:rPr>
      </w:pPr>
    </w:p>
    <w:p w14:paraId="7794C147" w14:textId="77777777" w:rsidR="00023503" w:rsidRPr="00C85BD7" w:rsidRDefault="00786B43" w:rsidP="00C85BD7">
      <w:pPr>
        <w:jc w:val="both"/>
        <w:rPr>
          <w:rFonts w:ascii="Arial" w:hAnsi="Arial" w:cs="Arial"/>
          <w:b/>
        </w:rPr>
      </w:pPr>
      <w:r>
        <w:rPr>
          <w:rFonts w:ascii="Arial" w:hAnsi="Arial" w:cs="Arial"/>
          <w:b/>
        </w:rPr>
        <w:t xml:space="preserve">6. – </w:t>
      </w:r>
      <w:r w:rsidR="00023503" w:rsidRPr="00C85BD7">
        <w:rPr>
          <w:rFonts w:ascii="Arial" w:hAnsi="Arial" w:cs="Arial"/>
          <w:b/>
        </w:rPr>
        <w:t>7. ročník</w:t>
      </w:r>
    </w:p>
    <w:p w14:paraId="20C7B5FC" w14:textId="77777777" w:rsidR="00023503" w:rsidRPr="00C85BD7" w:rsidRDefault="00023503" w:rsidP="00C85BD7">
      <w:pPr>
        <w:spacing w:after="0"/>
        <w:ind w:left="284"/>
        <w:jc w:val="both"/>
        <w:rPr>
          <w:rFonts w:ascii="Arial" w:hAnsi="Arial" w:cs="Arial"/>
        </w:rPr>
      </w:pPr>
      <w:r w:rsidRPr="00C85BD7">
        <w:rPr>
          <w:rFonts w:ascii="Arial" w:hAnsi="Arial" w:cs="Arial"/>
        </w:rPr>
        <w:t>Žák</w:t>
      </w:r>
    </w:p>
    <w:p w14:paraId="289D3B52" w14:textId="77777777" w:rsidR="00023503" w:rsidRPr="00C85BD7" w:rsidRDefault="00023503" w:rsidP="00C85BD7">
      <w:pPr>
        <w:numPr>
          <w:ilvl w:val="0"/>
          <w:numId w:val="39"/>
        </w:numPr>
        <w:spacing w:after="0"/>
        <w:ind w:left="1276"/>
        <w:jc w:val="both"/>
        <w:rPr>
          <w:rFonts w:ascii="Arial" w:hAnsi="Arial" w:cs="Arial"/>
        </w:rPr>
      </w:pPr>
      <w:r w:rsidRPr="00C85BD7">
        <w:rPr>
          <w:rFonts w:ascii="Arial" w:hAnsi="Arial" w:cs="Arial"/>
        </w:rPr>
        <w:t>reaguje na gesta vedoucího hráče</w:t>
      </w:r>
    </w:p>
    <w:p w14:paraId="32F98A2A" w14:textId="77777777" w:rsidR="00023503" w:rsidRPr="00C85BD7" w:rsidRDefault="00023503" w:rsidP="00C85BD7">
      <w:pPr>
        <w:numPr>
          <w:ilvl w:val="0"/>
          <w:numId w:val="39"/>
        </w:numPr>
        <w:spacing w:after="0"/>
        <w:ind w:left="1276"/>
        <w:jc w:val="both"/>
        <w:rPr>
          <w:rFonts w:ascii="Arial" w:hAnsi="Arial" w:cs="Arial"/>
        </w:rPr>
      </w:pPr>
      <w:r w:rsidRPr="00C85BD7">
        <w:rPr>
          <w:rFonts w:ascii="Arial" w:hAnsi="Arial" w:cs="Arial"/>
        </w:rPr>
        <w:t>udrží nastavené tempo, vnímá metrum a správně člen</w:t>
      </w:r>
      <w:r w:rsidR="00492B06" w:rsidRPr="00C85BD7">
        <w:rPr>
          <w:rFonts w:ascii="Arial" w:hAnsi="Arial" w:cs="Arial"/>
        </w:rPr>
        <w:t>í</w:t>
      </w:r>
      <w:r w:rsidRPr="00C85BD7">
        <w:rPr>
          <w:rFonts w:ascii="Arial" w:hAnsi="Arial" w:cs="Arial"/>
        </w:rPr>
        <w:t xml:space="preserve"> složitější rytmické útvary</w:t>
      </w:r>
    </w:p>
    <w:p w14:paraId="2A362AC7" w14:textId="77777777" w:rsidR="00023503" w:rsidRPr="00C85BD7" w:rsidRDefault="00023503" w:rsidP="00C85BD7">
      <w:pPr>
        <w:numPr>
          <w:ilvl w:val="0"/>
          <w:numId w:val="39"/>
        </w:numPr>
        <w:spacing w:after="0"/>
        <w:ind w:left="1276"/>
        <w:jc w:val="both"/>
        <w:rPr>
          <w:rFonts w:ascii="Arial" w:hAnsi="Arial" w:cs="Arial"/>
        </w:rPr>
      </w:pPr>
      <w:r w:rsidRPr="00C85BD7">
        <w:rPr>
          <w:rFonts w:ascii="Arial" w:hAnsi="Arial" w:cs="Arial"/>
        </w:rPr>
        <w:t xml:space="preserve">koordinuje vlastní intonaci s ostatními hlasy </w:t>
      </w:r>
    </w:p>
    <w:p w14:paraId="7B13CCA3" w14:textId="77777777" w:rsidR="00023503" w:rsidRPr="00C85BD7" w:rsidRDefault="00023503" w:rsidP="00C85BD7">
      <w:pPr>
        <w:numPr>
          <w:ilvl w:val="0"/>
          <w:numId w:val="39"/>
        </w:numPr>
        <w:spacing w:after="0"/>
        <w:ind w:left="1276"/>
        <w:jc w:val="both"/>
        <w:rPr>
          <w:rFonts w:ascii="Arial" w:hAnsi="Arial" w:cs="Arial"/>
        </w:rPr>
      </w:pPr>
      <w:r w:rsidRPr="00C85BD7">
        <w:rPr>
          <w:rFonts w:ascii="Arial" w:hAnsi="Arial" w:cs="Arial"/>
        </w:rPr>
        <w:t>vyčte základní informace o skladbě z partu</w:t>
      </w:r>
    </w:p>
    <w:p w14:paraId="419E79D5" w14:textId="77777777" w:rsidR="00023503" w:rsidRPr="00C85BD7" w:rsidRDefault="00023503" w:rsidP="00C85BD7">
      <w:pPr>
        <w:numPr>
          <w:ilvl w:val="0"/>
          <w:numId w:val="39"/>
        </w:numPr>
        <w:spacing w:after="0"/>
        <w:ind w:left="1276"/>
        <w:jc w:val="both"/>
        <w:rPr>
          <w:rFonts w:ascii="Arial" w:hAnsi="Arial" w:cs="Arial"/>
        </w:rPr>
      </w:pPr>
      <w:r w:rsidRPr="00C85BD7">
        <w:rPr>
          <w:rFonts w:ascii="Arial" w:hAnsi="Arial" w:cs="Arial"/>
        </w:rPr>
        <w:t>čte zápis svého hlasu z víceřádkového partu (partitury)</w:t>
      </w:r>
    </w:p>
    <w:p w14:paraId="77B4BA84" w14:textId="77777777" w:rsidR="00023503" w:rsidRPr="00C85BD7" w:rsidRDefault="00023503" w:rsidP="00C85BD7">
      <w:pPr>
        <w:numPr>
          <w:ilvl w:val="0"/>
          <w:numId w:val="39"/>
        </w:numPr>
        <w:spacing w:after="0"/>
        <w:ind w:left="1276"/>
        <w:jc w:val="both"/>
        <w:rPr>
          <w:rFonts w:ascii="Arial" w:hAnsi="Arial" w:cs="Arial"/>
        </w:rPr>
      </w:pPr>
      <w:r w:rsidRPr="00C85BD7">
        <w:rPr>
          <w:rFonts w:ascii="Arial" w:hAnsi="Arial" w:cs="Arial"/>
        </w:rPr>
        <w:t>vnímá roli svého nástroje v komorním seskupení a přizpůsobuje jí svou hru zejména použitím adekvátní dynamiky, rozlišuje sólový a doprovodný charakter v rámci celku</w:t>
      </w:r>
    </w:p>
    <w:p w14:paraId="6B64477F" w14:textId="77777777" w:rsidR="00023503" w:rsidRPr="00C85BD7" w:rsidRDefault="00023503" w:rsidP="00C85BD7">
      <w:pPr>
        <w:numPr>
          <w:ilvl w:val="0"/>
          <w:numId w:val="39"/>
        </w:numPr>
        <w:spacing w:after="0"/>
        <w:ind w:left="1276"/>
        <w:jc w:val="both"/>
        <w:rPr>
          <w:rFonts w:ascii="Arial" w:hAnsi="Arial" w:cs="Arial"/>
        </w:rPr>
      </w:pPr>
      <w:r w:rsidRPr="00C85BD7">
        <w:rPr>
          <w:rFonts w:ascii="Arial" w:hAnsi="Arial" w:cs="Arial"/>
        </w:rPr>
        <w:t>spolupodílí se na vytváření výrazu a aktivní interpretaci skladby</w:t>
      </w:r>
    </w:p>
    <w:p w14:paraId="0117C28F" w14:textId="77777777" w:rsidR="00666EAF" w:rsidRDefault="00023503" w:rsidP="00C85BD7">
      <w:pPr>
        <w:numPr>
          <w:ilvl w:val="0"/>
          <w:numId w:val="39"/>
        </w:numPr>
        <w:spacing w:after="0"/>
        <w:ind w:left="1276"/>
        <w:jc w:val="both"/>
        <w:rPr>
          <w:rFonts w:ascii="Arial" w:eastAsia="Tahoma" w:hAnsi="Arial" w:cs="Arial"/>
          <w:kern w:val="1"/>
        </w:rPr>
      </w:pPr>
      <w:r w:rsidRPr="00C85BD7">
        <w:rPr>
          <w:rFonts w:ascii="Arial" w:hAnsi="Arial" w:cs="Arial"/>
        </w:rPr>
        <w:t>rozezná typické znaky základních stylových období</w:t>
      </w:r>
      <w:r w:rsidRPr="00C85BD7">
        <w:rPr>
          <w:rFonts w:ascii="Arial" w:eastAsia="Tahoma" w:hAnsi="Arial" w:cs="Arial"/>
          <w:kern w:val="1"/>
        </w:rPr>
        <w:t xml:space="preserve"> </w:t>
      </w:r>
    </w:p>
    <w:p w14:paraId="078F9F53" w14:textId="77777777" w:rsidR="00023503" w:rsidRDefault="00023503" w:rsidP="00A017AE">
      <w:pPr>
        <w:suppressAutoHyphens/>
        <w:jc w:val="both"/>
        <w:rPr>
          <w:rFonts w:ascii="Arial" w:eastAsia="Times New Roman" w:hAnsi="Arial" w:cs="Arial"/>
        </w:rPr>
      </w:pPr>
    </w:p>
    <w:p w14:paraId="2BDFEF8C" w14:textId="77777777" w:rsidR="00786B43" w:rsidRPr="00C85BD7" w:rsidRDefault="00786B43" w:rsidP="00A017AE">
      <w:pPr>
        <w:suppressAutoHyphens/>
        <w:jc w:val="both"/>
        <w:rPr>
          <w:rFonts w:ascii="Arial" w:eastAsia="Times New Roman" w:hAnsi="Arial" w:cs="Arial"/>
        </w:rPr>
      </w:pPr>
    </w:p>
    <w:p w14:paraId="48F59C46" w14:textId="77777777" w:rsidR="00023503" w:rsidRPr="00C85BD7" w:rsidRDefault="00023503" w:rsidP="00C85BD7">
      <w:pPr>
        <w:jc w:val="both"/>
        <w:rPr>
          <w:rFonts w:ascii="Arial" w:hAnsi="Arial" w:cs="Arial"/>
          <w:b/>
        </w:rPr>
      </w:pPr>
      <w:r w:rsidRPr="00C85BD7">
        <w:rPr>
          <w:rFonts w:ascii="Arial" w:hAnsi="Arial" w:cs="Arial"/>
          <w:b/>
        </w:rPr>
        <w:t>II. STUPEŇ:</w:t>
      </w:r>
    </w:p>
    <w:p w14:paraId="1178F36D" w14:textId="77777777" w:rsidR="00023503" w:rsidRPr="00C85BD7" w:rsidRDefault="00AF4F85" w:rsidP="00C85BD7">
      <w:pPr>
        <w:jc w:val="both"/>
        <w:rPr>
          <w:rFonts w:ascii="Arial" w:hAnsi="Arial" w:cs="Arial"/>
          <w:b/>
        </w:rPr>
      </w:pPr>
      <w:r w:rsidRPr="00C85BD7">
        <w:rPr>
          <w:rFonts w:ascii="Arial" w:hAnsi="Arial" w:cs="Arial"/>
          <w:b/>
        </w:rPr>
        <w:t>I</w:t>
      </w:r>
      <w:r w:rsidR="00786B43">
        <w:rPr>
          <w:rFonts w:ascii="Arial" w:hAnsi="Arial" w:cs="Arial"/>
          <w:b/>
        </w:rPr>
        <w:t xml:space="preserve">. – </w:t>
      </w:r>
      <w:r w:rsidRPr="00C85BD7">
        <w:rPr>
          <w:rFonts w:ascii="Arial" w:hAnsi="Arial" w:cs="Arial"/>
          <w:b/>
        </w:rPr>
        <w:t>IV</w:t>
      </w:r>
      <w:r w:rsidR="00023503" w:rsidRPr="00C85BD7">
        <w:rPr>
          <w:rFonts w:ascii="Arial" w:hAnsi="Arial" w:cs="Arial"/>
          <w:b/>
        </w:rPr>
        <w:t>. ročník</w:t>
      </w:r>
    </w:p>
    <w:p w14:paraId="681F4B0D" w14:textId="77777777" w:rsidR="00023503" w:rsidRPr="00C85BD7" w:rsidRDefault="00023503" w:rsidP="00C85BD7">
      <w:pPr>
        <w:spacing w:after="0"/>
        <w:ind w:left="284"/>
        <w:jc w:val="both"/>
        <w:rPr>
          <w:rFonts w:ascii="Arial" w:hAnsi="Arial" w:cs="Arial"/>
        </w:rPr>
      </w:pPr>
      <w:r w:rsidRPr="00C85BD7">
        <w:rPr>
          <w:rFonts w:ascii="Arial" w:hAnsi="Arial" w:cs="Arial"/>
        </w:rPr>
        <w:t>Žák</w:t>
      </w:r>
    </w:p>
    <w:p w14:paraId="138F233E" w14:textId="77777777" w:rsidR="00023503" w:rsidRPr="00C85BD7" w:rsidRDefault="00023503" w:rsidP="00C85BD7">
      <w:pPr>
        <w:numPr>
          <w:ilvl w:val="0"/>
          <w:numId w:val="40"/>
        </w:numPr>
        <w:spacing w:after="0"/>
        <w:ind w:left="1276"/>
        <w:jc w:val="both"/>
        <w:rPr>
          <w:rFonts w:ascii="Arial" w:eastAsia="Andale Sans UI" w:hAnsi="Arial" w:cs="Arial"/>
        </w:rPr>
      </w:pPr>
      <w:r w:rsidRPr="00C85BD7">
        <w:rPr>
          <w:rFonts w:ascii="Arial" w:eastAsia="Andale Sans UI" w:hAnsi="Arial" w:cs="Arial"/>
        </w:rPr>
        <w:t xml:space="preserve">využívá všech dosažených technických a výrazových dovedností k aktivní interpretaci </w:t>
      </w:r>
    </w:p>
    <w:p w14:paraId="7547BC1D" w14:textId="77777777" w:rsidR="00023503" w:rsidRPr="00C85BD7" w:rsidRDefault="00023503" w:rsidP="00C85BD7">
      <w:pPr>
        <w:numPr>
          <w:ilvl w:val="0"/>
          <w:numId w:val="40"/>
        </w:numPr>
        <w:spacing w:after="0"/>
        <w:ind w:left="1276"/>
        <w:jc w:val="both"/>
        <w:rPr>
          <w:rFonts w:ascii="Arial" w:eastAsia="Andale Sans UI" w:hAnsi="Arial" w:cs="Arial"/>
        </w:rPr>
      </w:pPr>
      <w:r w:rsidRPr="00C85BD7">
        <w:rPr>
          <w:rFonts w:ascii="Arial" w:eastAsia="Andale Sans UI" w:hAnsi="Arial" w:cs="Arial"/>
        </w:rPr>
        <w:t>reaguje na gesta vedoucího hráče</w:t>
      </w:r>
    </w:p>
    <w:p w14:paraId="5C08A662" w14:textId="77777777" w:rsidR="00023503" w:rsidRPr="00C85BD7" w:rsidRDefault="00023503" w:rsidP="00C85BD7">
      <w:pPr>
        <w:numPr>
          <w:ilvl w:val="0"/>
          <w:numId w:val="40"/>
        </w:numPr>
        <w:spacing w:after="0"/>
        <w:ind w:left="1276"/>
        <w:jc w:val="both"/>
        <w:rPr>
          <w:rFonts w:ascii="Arial" w:eastAsia="Andale Sans UI" w:hAnsi="Arial" w:cs="Arial"/>
        </w:rPr>
      </w:pPr>
      <w:r w:rsidRPr="00C85BD7">
        <w:rPr>
          <w:rFonts w:ascii="Arial" w:eastAsia="Andale Sans UI" w:hAnsi="Arial" w:cs="Arial"/>
        </w:rPr>
        <w:t>udílí gesty pokyny ostatním hráčům, je-li sám vedoucím hráčem</w:t>
      </w:r>
    </w:p>
    <w:p w14:paraId="52E3F590" w14:textId="77777777" w:rsidR="00023503" w:rsidRPr="00C85BD7" w:rsidRDefault="00023503" w:rsidP="00C85BD7">
      <w:pPr>
        <w:numPr>
          <w:ilvl w:val="0"/>
          <w:numId w:val="40"/>
        </w:numPr>
        <w:spacing w:after="0"/>
        <w:ind w:left="1276"/>
        <w:jc w:val="both"/>
        <w:rPr>
          <w:rFonts w:ascii="Arial" w:eastAsia="Times New Roman" w:hAnsi="Arial" w:cs="Arial"/>
        </w:rPr>
      </w:pPr>
      <w:r w:rsidRPr="00C85BD7">
        <w:rPr>
          <w:rFonts w:ascii="Arial" w:eastAsia="Andale Sans UI" w:hAnsi="Arial" w:cs="Arial"/>
        </w:rPr>
        <w:t>podílí</w:t>
      </w:r>
      <w:r w:rsidRPr="00C85BD7">
        <w:rPr>
          <w:rFonts w:ascii="Arial" w:eastAsia="Times New Roman" w:hAnsi="Arial" w:cs="Arial"/>
        </w:rPr>
        <w:t xml:space="preserve"> </w:t>
      </w:r>
      <w:r w:rsidRPr="00C85BD7">
        <w:rPr>
          <w:rFonts w:ascii="Arial" w:hAnsi="Arial" w:cs="Arial"/>
        </w:rPr>
        <w:t>se</w:t>
      </w:r>
      <w:r w:rsidRPr="00C85BD7">
        <w:rPr>
          <w:rFonts w:ascii="Arial" w:eastAsia="Times New Roman" w:hAnsi="Arial" w:cs="Arial"/>
        </w:rPr>
        <w:t xml:space="preserve"> </w:t>
      </w:r>
      <w:r w:rsidRPr="00C85BD7">
        <w:rPr>
          <w:rFonts w:ascii="Arial" w:hAnsi="Arial" w:cs="Arial"/>
        </w:rPr>
        <w:t>na</w:t>
      </w:r>
      <w:r w:rsidRPr="00C85BD7">
        <w:rPr>
          <w:rFonts w:ascii="Arial" w:eastAsia="Times New Roman" w:hAnsi="Arial" w:cs="Arial"/>
        </w:rPr>
        <w:t xml:space="preserve"> </w:t>
      </w:r>
      <w:r w:rsidRPr="00C85BD7">
        <w:rPr>
          <w:rFonts w:ascii="Arial" w:hAnsi="Arial" w:cs="Arial"/>
        </w:rPr>
        <w:t>výběru</w:t>
      </w:r>
      <w:r w:rsidRPr="00C85BD7">
        <w:rPr>
          <w:rFonts w:ascii="Arial" w:eastAsia="Times New Roman" w:hAnsi="Arial" w:cs="Arial"/>
        </w:rPr>
        <w:t xml:space="preserve"> </w:t>
      </w:r>
      <w:r w:rsidRPr="00C85BD7">
        <w:rPr>
          <w:rFonts w:ascii="Arial" w:hAnsi="Arial" w:cs="Arial"/>
        </w:rPr>
        <w:t>skladeb, pozná odlišnosti slohových období i základních hudebních forem</w:t>
      </w:r>
      <w:r w:rsidRPr="00C85BD7">
        <w:rPr>
          <w:rFonts w:ascii="Arial" w:eastAsia="Times New Roman" w:hAnsi="Arial" w:cs="Arial"/>
        </w:rPr>
        <w:t xml:space="preserve"> </w:t>
      </w:r>
    </w:p>
    <w:p w14:paraId="0E5067BD" w14:textId="77777777" w:rsidR="00023503" w:rsidRPr="00C85BD7" w:rsidRDefault="00023503" w:rsidP="00C85BD7">
      <w:pPr>
        <w:numPr>
          <w:ilvl w:val="0"/>
          <w:numId w:val="40"/>
        </w:numPr>
        <w:spacing w:after="0"/>
        <w:ind w:left="1276"/>
        <w:jc w:val="both"/>
        <w:rPr>
          <w:rFonts w:ascii="Arial" w:eastAsia="Times New Roman" w:hAnsi="Arial" w:cs="Arial"/>
        </w:rPr>
      </w:pPr>
      <w:r w:rsidRPr="00C85BD7">
        <w:rPr>
          <w:rFonts w:ascii="Arial" w:eastAsia="Times New Roman" w:hAnsi="Arial" w:cs="Arial"/>
        </w:rPr>
        <w:t>čte z listu</w:t>
      </w:r>
    </w:p>
    <w:p w14:paraId="3DA869A5" w14:textId="77777777" w:rsidR="00023503" w:rsidRPr="00C85BD7" w:rsidRDefault="00023503" w:rsidP="00C85BD7">
      <w:pPr>
        <w:numPr>
          <w:ilvl w:val="0"/>
          <w:numId w:val="40"/>
        </w:numPr>
        <w:spacing w:after="0"/>
        <w:ind w:left="1276"/>
        <w:jc w:val="both"/>
        <w:rPr>
          <w:rFonts w:ascii="Arial" w:hAnsi="Arial" w:cs="Arial"/>
        </w:rPr>
      </w:pPr>
      <w:r w:rsidRPr="00C85BD7">
        <w:rPr>
          <w:rFonts w:ascii="Arial" w:hAnsi="Arial" w:cs="Arial"/>
        </w:rPr>
        <w:t>transponuje</w:t>
      </w:r>
      <w:r w:rsidRPr="00C85BD7">
        <w:rPr>
          <w:rFonts w:ascii="Arial" w:eastAsia="Times New Roman" w:hAnsi="Arial" w:cs="Arial"/>
        </w:rPr>
        <w:t xml:space="preserve"> </w:t>
      </w:r>
      <w:r w:rsidRPr="00C85BD7">
        <w:rPr>
          <w:rFonts w:ascii="Arial" w:hAnsi="Arial" w:cs="Arial"/>
        </w:rPr>
        <w:t>sólový</w:t>
      </w:r>
      <w:r w:rsidRPr="00C85BD7">
        <w:rPr>
          <w:rFonts w:ascii="Arial" w:eastAsia="Times New Roman" w:hAnsi="Arial" w:cs="Arial"/>
        </w:rPr>
        <w:t xml:space="preserve"> </w:t>
      </w:r>
      <w:r w:rsidRPr="00C85BD7">
        <w:rPr>
          <w:rFonts w:ascii="Arial" w:hAnsi="Arial" w:cs="Arial"/>
        </w:rPr>
        <w:t>part</w:t>
      </w:r>
      <w:r w:rsidRPr="00C85BD7">
        <w:rPr>
          <w:rFonts w:ascii="Arial" w:eastAsia="Times New Roman" w:hAnsi="Arial" w:cs="Arial"/>
        </w:rPr>
        <w:t xml:space="preserve"> </w:t>
      </w:r>
      <w:r w:rsidRPr="00C85BD7">
        <w:rPr>
          <w:rFonts w:ascii="Arial" w:hAnsi="Arial" w:cs="Arial"/>
        </w:rPr>
        <w:t>svého</w:t>
      </w:r>
      <w:r w:rsidRPr="00C85BD7">
        <w:rPr>
          <w:rFonts w:ascii="Arial" w:eastAsia="Times New Roman" w:hAnsi="Arial" w:cs="Arial"/>
        </w:rPr>
        <w:t xml:space="preserve"> </w:t>
      </w:r>
      <w:r w:rsidRPr="00C85BD7">
        <w:rPr>
          <w:rFonts w:ascii="Arial" w:hAnsi="Arial" w:cs="Arial"/>
        </w:rPr>
        <w:t>nástroje</w:t>
      </w:r>
      <w:r w:rsidRPr="00C85BD7">
        <w:rPr>
          <w:rFonts w:ascii="Arial" w:eastAsia="Times New Roman" w:hAnsi="Arial" w:cs="Arial"/>
        </w:rPr>
        <w:t xml:space="preserve"> </w:t>
      </w:r>
      <w:r w:rsidRPr="00C85BD7">
        <w:rPr>
          <w:rFonts w:ascii="Arial" w:hAnsi="Arial" w:cs="Arial"/>
        </w:rPr>
        <w:t>z</w:t>
      </w:r>
      <w:r w:rsidRPr="00C85BD7">
        <w:rPr>
          <w:rFonts w:ascii="Arial" w:eastAsia="Times New Roman" w:hAnsi="Arial" w:cs="Arial"/>
        </w:rPr>
        <w:t> </w:t>
      </w:r>
      <w:r w:rsidRPr="00C85BD7">
        <w:rPr>
          <w:rFonts w:ascii="Arial" w:hAnsi="Arial" w:cs="Arial"/>
        </w:rPr>
        <w:t>partitury</w:t>
      </w:r>
    </w:p>
    <w:p w14:paraId="00E9AA53" w14:textId="77777777" w:rsidR="00023503" w:rsidRPr="00C85BD7" w:rsidRDefault="00023503" w:rsidP="00C85BD7">
      <w:pPr>
        <w:numPr>
          <w:ilvl w:val="0"/>
          <w:numId w:val="40"/>
        </w:numPr>
        <w:spacing w:after="0"/>
        <w:ind w:left="1276"/>
        <w:jc w:val="both"/>
        <w:rPr>
          <w:rFonts w:ascii="Arial" w:hAnsi="Arial" w:cs="Arial"/>
        </w:rPr>
      </w:pPr>
      <w:r w:rsidRPr="00C85BD7">
        <w:rPr>
          <w:rFonts w:ascii="Arial" w:hAnsi="Arial" w:cs="Arial"/>
        </w:rPr>
        <w:t>zpracuje samostatně vhodné řešení smyků v partu</w:t>
      </w:r>
    </w:p>
    <w:p w14:paraId="1F37DB4A" w14:textId="77777777" w:rsidR="00023503" w:rsidRPr="00385AEB" w:rsidRDefault="00023503" w:rsidP="00C85BD7">
      <w:pPr>
        <w:numPr>
          <w:ilvl w:val="0"/>
          <w:numId w:val="40"/>
        </w:numPr>
        <w:spacing w:after="0"/>
        <w:ind w:left="1276"/>
        <w:jc w:val="both"/>
        <w:rPr>
          <w:rFonts w:ascii="Arial" w:hAnsi="Arial" w:cs="Arial"/>
          <w:b/>
        </w:rPr>
      </w:pPr>
      <w:r w:rsidRPr="00C85BD7">
        <w:rPr>
          <w:rFonts w:ascii="Arial" w:eastAsia="Century Schoolbook" w:hAnsi="Arial" w:cs="Arial"/>
        </w:rPr>
        <w:t>pomáhá radou či ukázkou méně vyspělým hráčům</w:t>
      </w:r>
    </w:p>
    <w:p w14:paraId="3CE47502" w14:textId="77777777" w:rsidR="00385AEB" w:rsidRDefault="00385AEB" w:rsidP="00385AEB">
      <w:pPr>
        <w:spacing w:after="0"/>
        <w:ind w:left="1276"/>
        <w:jc w:val="both"/>
        <w:rPr>
          <w:rFonts w:ascii="Arial" w:eastAsia="Century Schoolbook" w:hAnsi="Arial" w:cs="Arial"/>
        </w:rPr>
      </w:pPr>
    </w:p>
    <w:p w14:paraId="2369ABE0" w14:textId="77777777" w:rsidR="00385AEB" w:rsidRPr="00A017AE" w:rsidRDefault="005156DB" w:rsidP="005156DB">
      <w:pPr>
        <w:rPr>
          <w:rFonts w:ascii="Arial" w:hAnsi="Arial" w:cs="Arial"/>
          <w:b/>
        </w:rPr>
      </w:pPr>
      <w:r>
        <w:rPr>
          <w:rFonts w:ascii="Arial" w:hAnsi="Arial" w:cs="Arial"/>
          <w:b/>
        </w:rPr>
        <w:br w:type="page"/>
      </w:r>
    </w:p>
    <w:p w14:paraId="27F37FF3" w14:textId="77777777" w:rsidR="004162E4" w:rsidRPr="00A017AE" w:rsidRDefault="004162E4" w:rsidP="00C85BD7">
      <w:pPr>
        <w:pStyle w:val="Nadpis4"/>
        <w:spacing w:line="276" w:lineRule="auto"/>
        <w:jc w:val="both"/>
        <w:rPr>
          <w:rFonts w:ascii="Arial" w:hAnsi="Arial" w:cs="Arial"/>
          <w:i w:val="0"/>
          <w:color w:val="auto"/>
        </w:rPr>
      </w:pPr>
      <w:r w:rsidRPr="00A017AE">
        <w:rPr>
          <w:rFonts w:ascii="Arial" w:hAnsi="Arial" w:cs="Arial"/>
          <w:i w:val="0"/>
          <w:color w:val="auto"/>
        </w:rPr>
        <w:lastRenderedPageBreak/>
        <w:t xml:space="preserve">Komorní </w:t>
      </w:r>
      <w:proofErr w:type="gramStart"/>
      <w:r w:rsidRPr="00A017AE">
        <w:rPr>
          <w:rFonts w:ascii="Arial" w:hAnsi="Arial" w:cs="Arial"/>
          <w:i w:val="0"/>
          <w:color w:val="auto"/>
        </w:rPr>
        <w:t>hra - kytar</w:t>
      </w:r>
      <w:r w:rsidR="00C8735F" w:rsidRPr="00A017AE">
        <w:rPr>
          <w:rFonts w:ascii="Arial" w:hAnsi="Arial" w:cs="Arial"/>
          <w:i w:val="0"/>
          <w:color w:val="auto"/>
        </w:rPr>
        <w:t>a</w:t>
      </w:r>
      <w:proofErr w:type="gramEnd"/>
    </w:p>
    <w:p w14:paraId="4380635F" w14:textId="77777777" w:rsidR="009F3AC3" w:rsidRPr="00C85BD7" w:rsidRDefault="009F3AC3" w:rsidP="00C85BD7">
      <w:pPr>
        <w:jc w:val="both"/>
        <w:rPr>
          <w:rFonts w:ascii="Arial" w:hAnsi="Arial" w:cs="Arial"/>
        </w:rPr>
      </w:pPr>
    </w:p>
    <w:p w14:paraId="2F71020A" w14:textId="77777777" w:rsidR="009F3AC3" w:rsidRPr="00C85BD7" w:rsidRDefault="009F3AC3" w:rsidP="00C85BD7">
      <w:pPr>
        <w:jc w:val="both"/>
        <w:rPr>
          <w:rFonts w:ascii="Arial" w:hAnsi="Arial" w:cs="Arial"/>
          <w:b/>
        </w:rPr>
      </w:pPr>
      <w:r w:rsidRPr="00C85BD7">
        <w:rPr>
          <w:rFonts w:ascii="Arial" w:hAnsi="Arial" w:cs="Arial"/>
          <w:b/>
        </w:rPr>
        <w:t>I.</w:t>
      </w:r>
      <w:r w:rsidR="00786B43">
        <w:rPr>
          <w:rFonts w:ascii="Arial" w:hAnsi="Arial" w:cs="Arial"/>
          <w:b/>
        </w:rPr>
        <w:t xml:space="preserve"> </w:t>
      </w:r>
      <w:r w:rsidRPr="00C85BD7">
        <w:rPr>
          <w:rFonts w:ascii="Arial" w:hAnsi="Arial" w:cs="Arial"/>
          <w:b/>
        </w:rPr>
        <w:t>STUPEŇ:</w:t>
      </w:r>
    </w:p>
    <w:p w14:paraId="1D67FAE6" w14:textId="77777777" w:rsidR="004162E4" w:rsidRPr="00C85BD7" w:rsidRDefault="004162E4" w:rsidP="00C85BD7">
      <w:pPr>
        <w:pStyle w:val="Bezmezer"/>
        <w:spacing w:line="276" w:lineRule="auto"/>
        <w:jc w:val="both"/>
        <w:rPr>
          <w:rFonts w:ascii="Arial" w:hAnsi="Arial" w:cs="Arial"/>
        </w:rPr>
      </w:pPr>
    </w:p>
    <w:p w14:paraId="3911050C" w14:textId="77777777" w:rsidR="004162E4" w:rsidRPr="00C85BD7" w:rsidRDefault="004162E4" w:rsidP="00C85BD7">
      <w:pPr>
        <w:pStyle w:val="Bezmezer"/>
        <w:spacing w:line="276" w:lineRule="auto"/>
        <w:jc w:val="both"/>
        <w:rPr>
          <w:rFonts w:ascii="Arial" w:hAnsi="Arial" w:cs="Arial"/>
          <w:b/>
        </w:rPr>
      </w:pPr>
      <w:r w:rsidRPr="00C85BD7">
        <w:rPr>
          <w:rFonts w:ascii="Arial" w:hAnsi="Arial" w:cs="Arial"/>
          <w:b/>
        </w:rPr>
        <w:t>4. – 7. ročník</w:t>
      </w:r>
    </w:p>
    <w:p w14:paraId="5CFB7FBD" w14:textId="77777777" w:rsidR="004162E4" w:rsidRPr="00C85BD7" w:rsidRDefault="001B47EB" w:rsidP="00C85BD7">
      <w:pPr>
        <w:pStyle w:val="Bezmezer"/>
        <w:spacing w:line="276" w:lineRule="auto"/>
        <w:jc w:val="both"/>
        <w:rPr>
          <w:rFonts w:ascii="Arial" w:hAnsi="Arial" w:cs="Arial"/>
        </w:rPr>
      </w:pPr>
      <w:r>
        <w:rPr>
          <w:rFonts w:ascii="Arial" w:hAnsi="Arial" w:cs="Arial"/>
          <w:b/>
        </w:rPr>
        <w:t>Žák:</w:t>
      </w:r>
    </w:p>
    <w:p w14:paraId="37606275" w14:textId="77777777" w:rsidR="004162E4" w:rsidRPr="00C85BD7" w:rsidRDefault="004162E4" w:rsidP="00C85BD7">
      <w:pPr>
        <w:pStyle w:val="Bezmezer"/>
        <w:numPr>
          <w:ilvl w:val="0"/>
          <w:numId w:val="50"/>
        </w:numPr>
        <w:spacing w:line="276" w:lineRule="auto"/>
        <w:ind w:left="1276"/>
        <w:jc w:val="both"/>
        <w:rPr>
          <w:rFonts w:ascii="Arial" w:hAnsi="Arial" w:cs="Arial"/>
        </w:rPr>
      </w:pPr>
      <w:r w:rsidRPr="00C85BD7">
        <w:rPr>
          <w:rFonts w:ascii="Arial" w:hAnsi="Arial" w:cs="Arial"/>
        </w:rPr>
        <w:t>zahraje svůj part od označených míst</w:t>
      </w:r>
    </w:p>
    <w:p w14:paraId="07ADF275" w14:textId="77777777" w:rsidR="004162E4" w:rsidRPr="00C85BD7" w:rsidRDefault="004162E4" w:rsidP="00C85BD7">
      <w:pPr>
        <w:pStyle w:val="Bezmezer"/>
        <w:numPr>
          <w:ilvl w:val="0"/>
          <w:numId w:val="50"/>
        </w:numPr>
        <w:spacing w:line="276" w:lineRule="auto"/>
        <w:ind w:left="1276"/>
        <w:jc w:val="both"/>
        <w:rPr>
          <w:rFonts w:ascii="Arial" w:hAnsi="Arial" w:cs="Arial"/>
        </w:rPr>
      </w:pPr>
      <w:r w:rsidRPr="00C85BD7">
        <w:rPr>
          <w:rFonts w:ascii="Arial" w:hAnsi="Arial" w:cs="Arial"/>
        </w:rPr>
        <w:t>orientuje se ve svém partu a celé studované skladbě</w:t>
      </w:r>
    </w:p>
    <w:p w14:paraId="373B1EB6" w14:textId="77777777" w:rsidR="004162E4" w:rsidRPr="00C85BD7" w:rsidRDefault="004162E4" w:rsidP="00C85BD7">
      <w:pPr>
        <w:pStyle w:val="Bezmezer"/>
        <w:numPr>
          <w:ilvl w:val="0"/>
          <w:numId w:val="50"/>
        </w:numPr>
        <w:spacing w:line="276" w:lineRule="auto"/>
        <w:ind w:left="1276"/>
        <w:jc w:val="both"/>
        <w:rPr>
          <w:rFonts w:ascii="Arial" w:hAnsi="Arial" w:cs="Arial"/>
        </w:rPr>
      </w:pPr>
      <w:r w:rsidRPr="00C85BD7">
        <w:rPr>
          <w:rFonts w:ascii="Arial" w:hAnsi="Arial" w:cs="Arial"/>
        </w:rPr>
        <w:t>reaguje na gesta vedoucího hráče (ladění, nástup, závěr)</w:t>
      </w:r>
    </w:p>
    <w:p w14:paraId="72160C66" w14:textId="77777777" w:rsidR="004162E4" w:rsidRPr="00C85BD7" w:rsidRDefault="004162E4" w:rsidP="00C85BD7">
      <w:pPr>
        <w:pStyle w:val="Bezmezer"/>
        <w:numPr>
          <w:ilvl w:val="0"/>
          <w:numId w:val="50"/>
        </w:numPr>
        <w:spacing w:line="276" w:lineRule="auto"/>
        <w:ind w:left="1276"/>
        <w:jc w:val="both"/>
        <w:rPr>
          <w:rFonts w:ascii="Arial" w:hAnsi="Arial" w:cs="Arial"/>
        </w:rPr>
      </w:pPr>
      <w:r w:rsidRPr="00C85BD7">
        <w:rPr>
          <w:rFonts w:ascii="Arial" w:hAnsi="Arial" w:cs="Arial"/>
        </w:rPr>
        <w:t>spolupracuje s ostatními členy souboru</w:t>
      </w:r>
    </w:p>
    <w:p w14:paraId="52E68E8E" w14:textId="77777777" w:rsidR="004162E4" w:rsidRPr="00C85BD7" w:rsidRDefault="004162E4" w:rsidP="00C85BD7">
      <w:pPr>
        <w:pStyle w:val="Bezmezer"/>
        <w:numPr>
          <w:ilvl w:val="0"/>
          <w:numId w:val="50"/>
        </w:numPr>
        <w:spacing w:line="276" w:lineRule="auto"/>
        <w:ind w:left="1276"/>
        <w:jc w:val="both"/>
        <w:rPr>
          <w:rFonts w:ascii="Arial" w:hAnsi="Arial" w:cs="Arial"/>
        </w:rPr>
      </w:pPr>
      <w:r w:rsidRPr="00C85BD7">
        <w:rPr>
          <w:rFonts w:ascii="Arial" w:hAnsi="Arial" w:cs="Arial"/>
        </w:rPr>
        <w:t>svůj part reproduk</w:t>
      </w:r>
      <w:r w:rsidR="009F3AC3" w:rsidRPr="00C85BD7">
        <w:rPr>
          <w:rFonts w:ascii="Arial" w:hAnsi="Arial" w:cs="Arial"/>
        </w:rPr>
        <w:t>uje</w:t>
      </w:r>
      <w:r w:rsidRPr="00C85BD7">
        <w:rPr>
          <w:rFonts w:ascii="Arial" w:hAnsi="Arial" w:cs="Arial"/>
        </w:rPr>
        <w:t xml:space="preserve"> bez větší pomoci učitele</w:t>
      </w:r>
    </w:p>
    <w:p w14:paraId="71F7ADD5" w14:textId="77777777" w:rsidR="004162E4" w:rsidRPr="00C85BD7" w:rsidRDefault="004162E4" w:rsidP="00C85BD7">
      <w:pPr>
        <w:pStyle w:val="Bezmezer"/>
        <w:numPr>
          <w:ilvl w:val="0"/>
          <w:numId w:val="50"/>
        </w:numPr>
        <w:spacing w:line="276" w:lineRule="auto"/>
        <w:ind w:left="1276"/>
        <w:jc w:val="both"/>
        <w:rPr>
          <w:rFonts w:ascii="Arial" w:hAnsi="Arial" w:cs="Arial"/>
        </w:rPr>
      </w:pPr>
      <w:r w:rsidRPr="00C85BD7">
        <w:rPr>
          <w:rFonts w:ascii="Arial" w:hAnsi="Arial" w:cs="Arial"/>
        </w:rPr>
        <w:t>hraje rytmicky přesně</w:t>
      </w:r>
    </w:p>
    <w:p w14:paraId="45D4B2D3" w14:textId="77777777" w:rsidR="004162E4" w:rsidRPr="00C85BD7" w:rsidRDefault="004162E4" w:rsidP="00C85BD7">
      <w:pPr>
        <w:pStyle w:val="Bezmezer"/>
        <w:numPr>
          <w:ilvl w:val="0"/>
          <w:numId w:val="50"/>
        </w:numPr>
        <w:spacing w:line="276" w:lineRule="auto"/>
        <w:ind w:left="1276"/>
        <w:jc w:val="both"/>
        <w:rPr>
          <w:rFonts w:ascii="Arial" w:hAnsi="Arial" w:cs="Arial"/>
        </w:rPr>
      </w:pPr>
      <w:r w:rsidRPr="00C85BD7">
        <w:rPr>
          <w:rFonts w:ascii="Arial" w:hAnsi="Arial" w:cs="Arial"/>
        </w:rPr>
        <w:t>hraje s dynamickým odstíněním</w:t>
      </w:r>
    </w:p>
    <w:p w14:paraId="0BDD189B" w14:textId="77777777" w:rsidR="004162E4" w:rsidRDefault="004162E4" w:rsidP="00C85BD7">
      <w:pPr>
        <w:pStyle w:val="Bezmezer"/>
        <w:numPr>
          <w:ilvl w:val="0"/>
          <w:numId w:val="50"/>
        </w:numPr>
        <w:spacing w:line="276" w:lineRule="auto"/>
        <w:ind w:left="1276"/>
        <w:jc w:val="both"/>
        <w:rPr>
          <w:rFonts w:ascii="Arial" w:hAnsi="Arial" w:cs="Arial"/>
        </w:rPr>
      </w:pPr>
      <w:r w:rsidRPr="00C85BD7">
        <w:rPr>
          <w:rFonts w:ascii="Arial" w:hAnsi="Arial" w:cs="Arial"/>
        </w:rPr>
        <w:t>respektuje práci vlastní i druhých (osvojení společenských návyků – pozdraví, chodí včas s připraveným notovým materiálem a nástrojem, pomáhá se stavbou pultů, je vhodně oblečen při veřejném vystoupení, dbá na vhodné chování po dobu koncertu, je spolehlivý)</w:t>
      </w:r>
    </w:p>
    <w:p w14:paraId="3C059E84" w14:textId="77777777" w:rsidR="00666EAF" w:rsidRPr="00C85BD7" w:rsidRDefault="00666EAF" w:rsidP="00666EAF">
      <w:pPr>
        <w:pStyle w:val="Bezmezer"/>
        <w:spacing w:line="276" w:lineRule="auto"/>
        <w:jc w:val="both"/>
        <w:rPr>
          <w:rFonts w:ascii="Arial" w:hAnsi="Arial" w:cs="Arial"/>
        </w:rPr>
      </w:pPr>
    </w:p>
    <w:p w14:paraId="3E9F0E3D" w14:textId="77777777" w:rsidR="009F3AC3" w:rsidRPr="00C85BD7" w:rsidRDefault="009F3AC3" w:rsidP="00C85BD7">
      <w:pPr>
        <w:pStyle w:val="Bezmezer"/>
        <w:spacing w:line="276" w:lineRule="auto"/>
        <w:jc w:val="both"/>
        <w:rPr>
          <w:rFonts w:ascii="Arial" w:hAnsi="Arial" w:cs="Arial"/>
        </w:rPr>
      </w:pPr>
    </w:p>
    <w:p w14:paraId="76F1FD4B" w14:textId="77777777" w:rsidR="009F3AC3" w:rsidRPr="00C85BD7" w:rsidRDefault="009F3AC3" w:rsidP="00C85BD7">
      <w:pPr>
        <w:pStyle w:val="Bezmezer"/>
        <w:spacing w:line="276" w:lineRule="auto"/>
        <w:jc w:val="both"/>
        <w:rPr>
          <w:rFonts w:ascii="Arial" w:hAnsi="Arial" w:cs="Arial"/>
          <w:b/>
        </w:rPr>
      </w:pPr>
      <w:r w:rsidRPr="00C85BD7">
        <w:rPr>
          <w:rFonts w:ascii="Arial" w:hAnsi="Arial" w:cs="Arial"/>
          <w:b/>
        </w:rPr>
        <w:t>II.</w:t>
      </w:r>
      <w:r w:rsidR="00786B43">
        <w:rPr>
          <w:rFonts w:ascii="Arial" w:hAnsi="Arial" w:cs="Arial"/>
          <w:b/>
        </w:rPr>
        <w:t xml:space="preserve"> </w:t>
      </w:r>
      <w:r w:rsidRPr="00C85BD7">
        <w:rPr>
          <w:rFonts w:ascii="Arial" w:hAnsi="Arial" w:cs="Arial"/>
          <w:b/>
        </w:rPr>
        <w:t>STUPEŇ:</w:t>
      </w:r>
    </w:p>
    <w:p w14:paraId="3C8F1CDC" w14:textId="77777777" w:rsidR="004162E4" w:rsidRPr="00C85BD7" w:rsidRDefault="004162E4" w:rsidP="00C85BD7">
      <w:pPr>
        <w:pStyle w:val="Bezmezer"/>
        <w:spacing w:line="276" w:lineRule="auto"/>
        <w:jc w:val="both"/>
        <w:rPr>
          <w:rFonts w:ascii="Arial" w:hAnsi="Arial" w:cs="Arial"/>
          <w:b/>
        </w:rPr>
      </w:pPr>
    </w:p>
    <w:p w14:paraId="5952EC14" w14:textId="77777777" w:rsidR="004162E4" w:rsidRPr="00C85BD7" w:rsidRDefault="004162E4" w:rsidP="00C85BD7">
      <w:pPr>
        <w:pStyle w:val="Bezmezer"/>
        <w:spacing w:line="276" w:lineRule="auto"/>
        <w:jc w:val="both"/>
        <w:rPr>
          <w:rFonts w:ascii="Arial" w:hAnsi="Arial" w:cs="Arial"/>
          <w:b/>
        </w:rPr>
      </w:pPr>
      <w:r w:rsidRPr="00C85BD7">
        <w:rPr>
          <w:rFonts w:ascii="Arial" w:hAnsi="Arial" w:cs="Arial"/>
          <w:b/>
        </w:rPr>
        <w:t>I. - IV. ročník</w:t>
      </w:r>
    </w:p>
    <w:p w14:paraId="5D379208" w14:textId="77777777" w:rsidR="004162E4" w:rsidRPr="00C85BD7" w:rsidRDefault="001B47EB" w:rsidP="00C85BD7">
      <w:pPr>
        <w:pStyle w:val="Bezmezer"/>
        <w:spacing w:line="276" w:lineRule="auto"/>
        <w:jc w:val="both"/>
        <w:rPr>
          <w:rFonts w:ascii="Arial" w:hAnsi="Arial" w:cs="Arial"/>
          <w:b/>
        </w:rPr>
      </w:pPr>
      <w:r>
        <w:rPr>
          <w:rFonts w:ascii="Arial" w:hAnsi="Arial" w:cs="Arial"/>
          <w:b/>
        </w:rPr>
        <w:t>Žák:</w:t>
      </w:r>
    </w:p>
    <w:p w14:paraId="37EA23C9" w14:textId="77777777" w:rsidR="004162E4" w:rsidRPr="00C85BD7" w:rsidRDefault="004162E4" w:rsidP="00C85BD7">
      <w:pPr>
        <w:pStyle w:val="Bezmezer"/>
        <w:numPr>
          <w:ilvl w:val="0"/>
          <w:numId w:val="51"/>
        </w:numPr>
        <w:spacing w:line="276" w:lineRule="auto"/>
        <w:ind w:left="1276"/>
        <w:jc w:val="both"/>
        <w:rPr>
          <w:rFonts w:ascii="Arial" w:hAnsi="Arial" w:cs="Arial"/>
        </w:rPr>
      </w:pPr>
      <w:r w:rsidRPr="00C85BD7">
        <w:rPr>
          <w:rFonts w:ascii="Arial" w:hAnsi="Arial" w:cs="Arial"/>
        </w:rPr>
        <w:t>hraje náročnější skladby</w:t>
      </w:r>
    </w:p>
    <w:p w14:paraId="2C6B988F" w14:textId="77777777" w:rsidR="004162E4" w:rsidRPr="00C85BD7" w:rsidRDefault="004162E4" w:rsidP="00C85BD7">
      <w:pPr>
        <w:pStyle w:val="Bezmezer"/>
        <w:numPr>
          <w:ilvl w:val="0"/>
          <w:numId w:val="51"/>
        </w:numPr>
        <w:spacing w:line="276" w:lineRule="auto"/>
        <w:ind w:left="1276"/>
        <w:jc w:val="both"/>
        <w:rPr>
          <w:rFonts w:ascii="Arial" w:hAnsi="Arial" w:cs="Arial"/>
        </w:rPr>
      </w:pPr>
      <w:r w:rsidRPr="00C85BD7">
        <w:rPr>
          <w:rFonts w:ascii="Arial" w:hAnsi="Arial" w:cs="Arial"/>
        </w:rPr>
        <w:t>samostatně kvalitně nacvičí svůj part</w:t>
      </w:r>
    </w:p>
    <w:p w14:paraId="36C864D1" w14:textId="77777777" w:rsidR="004162E4" w:rsidRPr="00C85BD7" w:rsidRDefault="004162E4" w:rsidP="00C85BD7">
      <w:pPr>
        <w:pStyle w:val="Bezmezer"/>
        <w:numPr>
          <w:ilvl w:val="0"/>
          <w:numId w:val="51"/>
        </w:numPr>
        <w:spacing w:line="276" w:lineRule="auto"/>
        <w:ind w:left="1276"/>
        <w:jc w:val="both"/>
        <w:rPr>
          <w:rFonts w:ascii="Arial" w:hAnsi="Arial" w:cs="Arial"/>
        </w:rPr>
      </w:pPr>
      <w:r w:rsidRPr="00C85BD7">
        <w:rPr>
          <w:rFonts w:ascii="Arial" w:hAnsi="Arial" w:cs="Arial"/>
        </w:rPr>
        <w:t>hraje rytmicky přesně v rychlejším tempu a složitějším rytmu</w:t>
      </w:r>
    </w:p>
    <w:p w14:paraId="40D0689D" w14:textId="77777777" w:rsidR="004162E4" w:rsidRPr="005156DB" w:rsidRDefault="004162E4" w:rsidP="00C85BD7">
      <w:pPr>
        <w:pStyle w:val="Bezmezer"/>
        <w:numPr>
          <w:ilvl w:val="0"/>
          <w:numId w:val="51"/>
        </w:numPr>
        <w:spacing w:line="276" w:lineRule="auto"/>
        <w:ind w:left="1276"/>
        <w:jc w:val="both"/>
        <w:rPr>
          <w:rFonts w:ascii="Arial" w:hAnsi="Arial" w:cs="Arial"/>
          <w:b/>
        </w:rPr>
      </w:pPr>
      <w:r w:rsidRPr="00C85BD7">
        <w:rPr>
          <w:rFonts w:ascii="Arial" w:hAnsi="Arial" w:cs="Arial"/>
        </w:rPr>
        <w:t>je schopen sluchové sebekontroly i kontroly ostatních hráčů</w:t>
      </w:r>
    </w:p>
    <w:p w14:paraId="164A1BD7" w14:textId="77777777" w:rsidR="005156DB" w:rsidRDefault="005156DB" w:rsidP="005156DB">
      <w:pPr>
        <w:pStyle w:val="Bezmezer"/>
        <w:spacing w:line="276" w:lineRule="auto"/>
        <w:jc w:val="both"/>
        <w:rPr>
          <w:rFonts w:ascii="Arial" w:hAnsi="Arial" w:cs="Arial"/>
        </w:rPr>
      </w:pPr>
    </w:p>
    <w:p w14:paraId="341AC18D" w14:textId="77777777" w:rsidR="005156DB" w:rsidRPr="005156DB" w:rsidRDefault="005156DB" w:rsidP="005156DB">
      <w:pPr>
        <w:rPr>
          <w:rFonts w:ascii="Arial" w:eastAsia="Calibri" w:hAnsi="Arial" w:cs="Arial"/>
        </w:rPr>
      </w:pPr>
      <w:r>
        <w:rPr>
          <w:rFonts w:ascii="Arial" w:hAnsi="Arial" w:cs="Arial"/>
        </w:rPr>
        <w:br w:type="page"/>
      </w:r>
    </w:p>
    <w:p w14:paraId="01800BC7" w14:textId="77777777" w:rsidR="0090065C" w:rsidRPr="00A017AE" w:rsidRDefault="0090065C" w:rsidP="00C85BD7">
      <w:pPr>
        <w:pStyle w:val="Nadpis4"/>
        <w:spacing w:line="276" w:lineRule="auto"/>
        <w:jc w:val="both"/>
        <w:rPr>
          <w:rFonts w:ascii="Arial" w:hAnsi="Arial" w:cs="Arial"/>
          <w:i w:val="0"/>
          <w:color w:val="auto"/>
        </w:rPr>
      </w:pPr>
      <w:r w:rsidRPr="00A017AE">
        <w:rPr>
          <w:rFonts w:ascii="Arial" w:hAnsi="Arial" w:cs="Arial"/>
          <w:i w:val="0"/>
          <w:color w:val="auto"/>
        </w:rPr>
        <w:lastRenderedPageBreak/>
        <w:t>Komorní hra – bicí nástroje</w:t>
      </w:r>
    </w:p>
    <w:p w14:paraId="285084B2" w14:textId="77777777" w:rsidR="0090065C" w:rsidRPr="00C85BD7" w:rsidRDefault="0090065C" w:rsidP="00C85BD7">
      <w:pPr>
        <w:spacing w:before="240" w:after="240"/>
        <w:jc w:val="both"/>
        <w:rPr>
          <w:rFonts w:ascii="Arial" w:hAnsi="Arial" w:cs="Arial"/>
          <w:b/>
          <w:caps/>
        </w:rPr>
      </w:pPr>
      <w:r w:rsidRPr="00C85BD7">
        <w:rPr>
          <w:rFonts w:ascii="Arial" w:hAnsi="Arial" w:cs="Arial"/>
          <w:b/>
          <w:caps/>
        </w:rPr>
        <w:t>I. stupeň</w:t>
      </w:r>
    </w:p>
    <w:p w14:paraId="33FF6B5F" w14:textId="77777777" w:rsidR="0090065C" w:rsidRPr="00C85BD7" w:rsidRDefault="00AE08CE" w:rsidP="00C85BD7">
      <w:pPr>
        <w:keepNext/>
        <w:spacing w:after="40"/>
        <w:jc w:val="both"/>
        <w:rPr>
          <w:rFonts w:ascii="Arial" w:hAnsi="Arial" w:cs="Arial"/>
          <w:b/>
        </w:rPr>
      </w:pPr>
      <w:r w:rsidRPr="00C85BD7">
        <w:rPr>
          <w:rFonts w:ascii="Arial" w:hAnsi="Arial" w:cs="Arial"/>
          <w:b/>
        </w:rPr>
        <w:t>4</w:t>
      </w:r>
      <w:r w:rsidR="0090065C" w:rsidRPr="00C85BD7">
        <w:rPr>
          <w:rFonts w:ascii="Arial" w:hAnsi="Arial" w:cs="Arial"/>
          <w:b/>
        </w:rPr>
        <w:t>. ročník</w:t>
      </w:r>
    </w:p>
    <w:p w14:paraId="68C6DE29" w14:textId="77777777" w:rsidR="0090065C" w:rsidRPr="00C85BD7" w:rsidRDefault="001B47EB" w:rsidP="00C85BD7">
      <w:pPr>
        <w:keepNext/>
        <w:spacing w:after="0"/>
        <w:ind w:left="567"/>
        <w:jc w:val="both"/>
        <w:rPr>
          <w:rFonts w:ascii="Arial" w:hAnsi="Arial" w:cs="Arial"/>
        </w:rPr>
      </w:pPr>
      <w:r>
        <w:rPr>
          <w:rFonts w:ascii="Arial" w:hAnsi="Arial" w:cs="Arial"/>
        </w:rPr>
        <w:t>Žák:</w:t>
      </w:r>
    </w:p>
    <w:p w14:paraId="3045A765" w14:textId="77777777" w:rsidR="0090065C" w:rsidRPr="00C85BD7" w:rsidRDefault="0090065C" w:rsidP="00C85BD7">
      <w:pPr>
        <w:keepLines/>
        <w:widowControl w:val="0"/>
        <w:numPr>
          <w:ilvl w:val="0"/>
          <w:numId w:val="53"/>
        </w:numPr>
        <w:contextualSpacing/>
        <w:jc w:val="both"/>
        <w:rPr>
          <w:rFonts w:ascii="Arial" w:hAnsi="Arial" w:cs="Arial"/>
        </w:rPr>
      </w:pPr>
      <w:r w:rsidRPr="00C85BD7">
        <w:rPr>
          <w:rFonts w:ascii="Arial" w:hAnsi="Arial" w:cs="Arial"/>
        </w:rPr>
        <w:t>zvlád</w:t>
      </w:r>
      <w:r w:rsidR="00AE08CE" w:rsidRPr="00C85BD7">
        <w:rPr>
          <w:rFonts w:ascii="Arial" w:hAnsi="Arial" w:cs="Arial"/>
        </w:rPr>
        <w:t>á</w:t>
      </w:r>
      <w:r w:rsidRPr="00C85BD7">
        <w:rPr>
          <w:rFonts w:ascii="Arial" w:hAnsi="Arial" w:cs="Arial"/>
        </w:rPr>
        <w:t xml:space="preserve"> samostatně svůj part</w:t>
      </w:r>
    </w:p>
    <w:p w14:paraId="7B339D69" w14:textId="77777777" w:rsidR="0090065C" w:rsidRPr="00C85BD7" w:rsidRDefault="0090065C" w:rsidP="00C85BD7">
      <w:pPr>
        <w:keepLines/>
        <w:widowControl w:val="0"/>
        <w:numPr>
          <w:ilvl w:val="0"/>
          <w:numId w:val="53"/>
        </w:numPr>
        <w:contextualSpacing/>
        <w:jc w:val="both"/>
        <w:rPr>
          <w:rFonts w:ascii="Arial" w:hAnsi="Arial" w:cs="Arial"/>
        </w:rPr>
      </w:pPr>
      <w:r w:rsidRPr="00C85BD7">
        <w:rPr>
          <w:rFonts w:ascii="Arial" w:hAnsi="Arial" w:cs="Arial"/>
        </w:rPr>
        <w:t>využívá dosažené technické dovednosti</w:t>
      </w:r>
    </w:p>
    <w:p w14:paraId="062ACF8A" w14:textId="77777777" w:rsidR="0090065C" w:rsidRPr="00C85BD7" w:rsidRDefault="0090065C" w:rsidP="00C85BD7">
      <w:pPr>
        <w:keepLines/>
        <w:widowControl w:val="0"/>
        <w:numPr>
          <w:ilvl w:val="0"/>
          <w:numId w:val="53"/>
        </w:numPr>
        <w:contextualSpacing/>
        <w:jc w:val="both"/>
        <w:rPr>
          <w:rFonts w:ascii="Arial" w:hAnsi="Arial" w:cs="Arial"/>
        </w:rPr>
      </w:pPr>
      <w:r w:rsidRPr="00C85BD7">
        <w:rPr>
          <w:rFonts w:ascii="Arial" w:hAnsi="Arial" w:cs="Arial"/>
        </w:rPr>
        <w:t>slad</w:t>
      </w:r>
      <w:r w:rsidR="00AE08CE" w:rsidRPr="00C85BD7">
        <w:rPr>
          <w:rFonts w:ascii="Arial" w:hAnsi="Arial" w:cs="Arial"/>
        </w:rPr>
        <w:t>í</w:t>
      </w:r>
      <w:r w:rsidRPr="00C85BD7">
        <w:rPr>
          <w:rFonts w:ascii="Arial" w:hAnsi="Arial" w:cs="Arial"/>
        </w:rPr>
        <w:t xml:space="preserve"> dynamiku s ostatními hráči</w:t>
      </w:r>
    </w:p>
    <w:p w14:paraId="3368A77E" w14:textId="77777777" w:rsidR="0090065C" w:rsidRPr="00C85BD7" w:rsidRDefault="00AE08CE" w:rsidP="00C85BD7">
      <w:pPr>
        <w:keepLines/>
        <w:widowControl w:val="0"/>
        <w:numPr>
          <w:ilvl w:val="0"/>
          <w:numId w:val="53"/>
        </w:numPr>
        <w:contextualSpacing/>
        <w:jc w:val="both"/>
        <w:rPr>
          <w:rFonts w:ascii="Arial" w:hAnsi="Arial" w:cs="Arial"/>
        </w:rPr>
      </w:pPr>
      <w:r w:rsidRPr="00C85BD7">
        <w:rPr>
          <w:rFonts w:ascii="Arial" w:hAnsi="Arial" w:cs="Arial"/>
        </w:rPr>
        <w:t xml:space="preserve">se </w:t>
      </w:r>
      <w:r w:rsidR="0090065C" w:rsidRPr="00C85BD7">
        <w:rPr>
          <w:rFonts w:ascii="Arial" w:hAnsi="Arial" w:cs="Arial"/>
        </w:rPr>
        <w:t>soustředí na svůj part i vnímání spoluhráčů</w:t>
      </w:r>
    </w:p>
    <w:p w14:paraId="50EE55C1" w14:textId="77777777" w:rsidR="0090065C" w:rsidRPr="00C85BD7" w:rsidRDefault="0090065C" w:rsidP="00C85BD7">
      <w:pPr>
        <w:keepLines/>
        <w:widowControl w:val="0"/>
        <w:numPr>
          <w:ilvl w:val="0"/>
          <w:numId w:val="53"/>
        </w:numPr>
        <w:contextualSpacing/>
        <w:jc w:val="both"/>
        <w:rPr>
          <w:rFonts w:ascii="Arial" w:hAnsi="Arial" w:cs="Arial"/>
        </w:rPr>
      </w:pPr>
      <w:r w:rsidRPr="00C85BD7">
        <w:rPr>
          <w:rFonts w:ascii="Arial" w:hAnsi="Arial" w:cs="Arial"/>
        </w:rPr>
        <w:t>je schopen souhry nejprve s jedním hráčem, později s více hráči</w:t>
      </w:r>
    </w:p>
    <w:p w14:paraId="625CA3CE" w14:textId="77777777" w:rsidR="0090065C" w:rsidRDefault="0090065C" w:rsidP="00C85BD7">
      <w:pPr>
        <w:keepLines/>
        <w:widowControl w:val="0"/>
        <w:numPr>
          <w:ilvl w:val="0"/>
          <w:numId w:val="53"/>
        </w:numPr>
        <w:contextualSpacing/>
        <w:jc w:val="both"/>
        <w:rPr>
          <w:rFonts w:ascii="Arial" w:hAnsi="Arial" w:cs="Arial"/>
        </w:rPr>
      </w:pPr>
      <w:r w:rsidRPr="00C85BD7">
        <w:rPr>
          <w:rFonts w:ascii="Arial" w:hAnsi="Arial" w:cs="Arial"/>
        </w:rPr>
        <w:t>zahr</w:t>
      </w:r>
      <w:r w:rsidR="00AE08CE" w:rsidRPr="00C85BD7">
        <w:rPr>
          <w:rFonts w:ascii="Arial" w:hAnsi="Arial" w:cs="Arial"/>
        </w:rPr>
        <w:t>aje</w:t>
      </w:r>
      <w:r w:rsidRPr="00C85BD7">
        <w:rPr>
          <w:rFonts w:ascii="Arial" w:hAnsi="Arial" w:cs="Arial"/>
        </w:rPr>
        <w:t xml:space="preserve"> jiný part na jiný nástroj (perkuse)</w:t>
      </w:r>
    </w:p>
    <w:p w14:paraId="1704F5BF" w14:textId="77777777" w:rsidR="00666EAF" w:rsidRPr="00C85BD7" w:rsidRDefault="00666EAF" w:rsidP="00666EAF">
      <w:pPr>
        <w:keepLines/>
        <w:widowControl w:val="0"/>
        <w:contextualSpacing/>
        <w:jc w:val="both"/>
        <w:rPr>
          <w:rFonts w:ascii="Arial" w:hAnsi="Arial" w:cs="Arial"/>
        </w:rPr>
      </w:pPr>
    </w:p>
    <w:p w14:paraId="3454670C" w14:textId="77777777" w:rsidR="00435194" w:rsidRPr="00C85BD7" w:rsidRDefault="00435194" w:rsidP="00C85BD7">
      <w:pPr>
        <w:keepLines/>
        <w:widowControl w:val="0"/>
        <w:contextualSpacing/>
        <w:jc w:val="both"/>
        <w:rPr>
          <w:rFonts w:ascii="Arial" w:hAnsi="Arial" w:cs="Arial"/>
        </w:rPr>
      </w:pPr>
    </w:p>
    <w:p w14:paraId="2501F5DA" w14:textId="77777777" w:rsidR="0090065C" w:rsidRPr="00C85BD7" w:rsidRDefault="00435194" w:rsidP="00C85BD7">
      <w:pPr>
        <w:keepNext/>
        <w:spacing w:after="40"/>
        <w:jc w:val="both"/>
        <w:rPr>
          <w:rFonts w:ascii="Arial" w:hAnsi="Arial" w:cs="Arial"/>
          <w:b/>
        </w:rPr>
      </w:pPr>
      <w:r w:rsidRPr="00C85BD7">
        <w:rPr>
          <w:rFonts w:ascii="Arial" w:hAnsi="Arial" w:cs="Arial"/>
          <w:b/>
        </w:rPr>
        <w:t>5</w:t>
      </w:r>
      <w:r w:rsidR="0090065C" w:rsidRPr="00C85BD7">
        <w:rPr>
          <w:rFonts w:ascii="Arial" w:hAnsi="Arial" w:cs="Arial"/>
          <w:b/>
        </w:rPr>
        <w:t xml:space="preserve">. – </w:t>
      </w:r>
      <w:r w:rsidRPr="00C85BD7">
        <w:rPr>
          <w:rFonts w:ascii="Arial" w:hAnsi="Arial" w:cs="Arial"/>
          <w:b/>
        </w:rPr>
        <w:t>7</w:t>
      </w:r>
      <w:r w:rsidR="0090065C" w:rsidRPr="00C85BD7">
        <w:rPr>
          <w:rFonts w:ascii="Arial" w:hAnsi="Arial" w:cs="Arial"/>
          <w:b/>
        </w:rPr>
        <w:t>. ročník</w:t>
      </w:r>
    </w:p>
    <w:p w14:paraId="57417267" w14:textId="77777777" w:rsidR="0090065C" w:rsidRPr="00C85BD7" w:rsidRDefault="001B47EB" w:rsidP="00C85BD7">
      <w:pPr>
        <w:keepNext/>
        <w:spacing w:after="0"/>
        <w:ind w:left="567"/>
        <w:jc w:val="both"/>
        <w:rPr>
          <w:rFonts w:ascii="Arial" w:hAnsi="Arial" w:cs="Arial"/>
        </w:rPr>
      </w:pPr>
      <w:r>
        <w:rPr>
          <w:rFonts w:ascii="Arial" w:hAnsi="Arial" w:cs="Arial"/>
        </w:rPr>
        <w:t>Žák:</w:t>
      </w:r>
    </w:p>
    <w:p w14:paraId="04CEBAD4" w14:textId="77777777" w:rsidR="0090065C" w:rsidRPr="00C85BD7" w:rsidRDefault="00435194" w:rsidP="00C85BD7">
      <w:pPr>
        <w:keepLines/>
        <w:widowControl w:val="0"/>
        <w:numPr>
          <w:ilvl w:val="0"/>
          <w:numId w:val="54"/>
        </w:numPr>
        <w:contextualSpacing/>
        <w:jc w:val="both"/>
        <w:rPr>
          <w:rFonts w:ascii="Arial" w:hAnsi="Arial" w:cs="Arial"/>
        </w:rPr>
      </w:pPr>
      <w:r w:rsidRPr="00C85BD7">
        <w:rPr>
          <w:rFonts w:ascii="Arial" w:hAnsi="Arial" w:cs="Arial"/>
        </w:rPr>
        <w:t>zahraje</w:t>
      </w:r>
      <w:r w:rsidR="0090065C" w:rsidRPr="00C85BD7">
        <w:rPr>
          <w:rFonts w:ascii="Arial" w:hAnsi="Arial" w:cs="Arial"/>
        </w:rPr>
        <w:t xml:space="preserve"> svůj part vcelku i od jednotlivých značených částí</w:t>
      </w:r>
    </w:p>
    <w:p w14:paraId="09E20F97" w14:textId="77777777" w:rsidR="0090065C" w:rsidRPr="00C85BD7" w:rsidRDefault="0090065C" w:rsidP="00C85BD7">
      <w:pPr>
        <w:keepLines/>
        <w:widowControl w:val="0"/>
        <w:numPr>
          <w:ilvl w:val="0"/>
          <w:numId w:val="54"/>
        </w:numPr>
        <w:contextualSpacing/>
        <w:jc w:val="both"/>
        <w:rPr>
          <w:rFonts w:ascii="Arial" w:hAnsi="Arial" w:cs="Arial"/>
        </w:rPr>
      </w:pPr>
      <w:r w:rsidRPr="00C85BD7">
        <w:rPr>
          <w:rFonts w:ascii="Arial" w:hAnsi="Arial" w:cs="Arial"/>
        </w:rPr>
        <w:t>reag</w:t>
      </w:r>
      <w:r w:rsidR="00435194" w:rsidRPr="00C85BD7">
        <w:rPr>
          <w:rFonts w:ascii="Arial" w:hAnsi="Arial" w:cs="Arial"/>
        </w:rPr>
        <w:t>uje</w:t>
      </w:r>
      <w:r w:rsidRPr="00C85BD7">
        <w:rPr>
          <w:rFonts w:ascii="Arial" w:hAnsi="Arial" w:cs="Arial"/>
        </w:rPr>
        <w:t xml:space="preserve"> na gesto dirigenta (dynamika, nástup, ukončení)</w:t>
      </w:r>
    </w:p>
    <w:p w14:paraId="407CCCA7" w14:textId="77777777" w:rsidR="0090065C" w:rsidRPr="00C85BD7" w:rsidRDefault="0090065C" w:rsidP="00C85BD7">
      <w:pPr>
        <w:keepLines/>
        <w:widowControl w:val="0"/>
        <w:numPr>
          <w:ilvl w:val="0"/>
          <w:numId w:val="54"/>
        </w:numPr>
        <w:contextualSpacing/>
        <w:jc w:val="both"/>
        <w:rPr>
          <w:rFonts w:ascii="Arial" w:hAnsi="Arial" w:cs="Arial"/>
        </w:rPr>
      </w:pPr>
      <w:r w:rsidRPr="00C85BD7">
        <w:rPr>
          <w:rFonts w:ascii="Arial" w:hAnsi="Arial" w:cs="Arial"/>
        </w:rPr>
        <w:t>měn</w:t>
      </w:r>
      <w:r w:rsidR="00435194" w:rsidRPr="00C85BD7">
        <w:rPr>
          <w:rFonts w:ascii="Arial" w:hAnsi="Arial" w:cs="Arial"/>
        </w:rPr>
        <w:t>í</w:t>
      </w:r>
      <w:r w:rsidRPr="00C85BD7">
        <w:rPr>
          <w:rFonts w:ascii="Arial" w:hAnsi="Arial" w:cs="Arial"/>
        </w:rPr>
        <w:t xml:space="preserve"> tempo v souhře s ostatními hráči jak při změně skladebního dílu, tak i v průběhu skladby dle požadavku zápisu</w:t>
      </w:r>
    </w:p>
    <w:p w14:paraId="0EC3F05F" w14:textId="77777777" w:rsidR="0090065C" w:rsidRPr="00C85BD7" w:rsidRDefault="0090065C" w:rsidP="00C85BD7">
      <w:pPr>
        <w:keepLines/>
        <w:widowControl w:val="0"/>
        <w:numPr>
          <w:ilvl w:val="0"/>
          <w:numId w:val="54"/>
        </w:numPr>
        <w:contextualSpacing/>
        <w:jc w:val="both"/>
        <w:rPr>
          <w:rFonts w:ascii="Arial" w:hAnsi="Arial" w:cs="Arial"/>
        </w:rPr>
      </w:pPr>
      <w:r w:rsidRPr="00C85BD7">
        <w:rPr>
          <w:rFonts w:ascii="Arial" w:hAnsi="Arial" w:cs="Arial"/>
        </w:rPr>
        <w:t>vyváž</w:t>
      </w:r>
      <w:r w:rsidR="00435194" w:rsidRPr="00C85BD7">
        <w:rPr>
          <w:rFonts w:ascii="Arial" w:hAnsi="Arial" w:cs="Arial"/>
        </w:rPr>
        <w:t>í</w:t>
      </w:r>
      <w:r w:rsidRPr="00C85BD7">
        <w:rPr>
          <w:rFonts w:ascii="Arial" w:hAnsi="Arial" w:cs="Arial"/>
        </w:rPr>
        <w:t xml:space="preserve"> dynamiku při společném projevu</w:t>
      </w:r>
    </w:p>
    <w:p w14:paraId="0DE92DDA" w14:textId="77777777" w:rsidR="0090065C" w:rsidRDefault="0090065C" w:rsidP="00A017AE">
      <w:pPr>
        <w:keepLines/>
        <w:widowControl w:val="0"/>
        <w:numPr>
          <w:ilvl w:val="0"/>
          <w:numId w:val="54"/>
        </w:numPr>
        <w:contextualSpacing/>
        <w:jc w:val="both"/>
        <w:rPr>
          <w:rFonts w:ascii="Arial" w:hAnsi="Arial" w:cs="Arial"/>
        </w:rPr>
      </w:pPr>
      <w:r w:rsidRPr="00C85BD7">
        <w:rPr>
          <w:rFonts w:ascii="Arial" w:hAnsi="Arial" w:cs="Arial"/>
        </w:rPr>
        <w:t>spolupracuje s ostatními a uvědomuje si spoluzodpovědnost za studované dílo</w:t>
      </w:r>
    </w:p>
    <w:p w14:paraId="4590C6A8" w14:textId="77777777" w:rsidR="00A017AE" w:rsidRDefault="00A017AE" w:rsidP="00786B43">
      <w:pPr>
        <w:keepLines/>
        <w:widowControl w:val="0"/>
        <w:contextualSpacing/>
        <w:jc w:val="both"/>
        <w:rPr>
          <w:rFonts w:ascii="Arial" w:hAnsi="Arial" w:cs="Arial"/>
        </w:rPr>
      </w:pPr>
    </w:p>
    <w:p w14:paraId="5E21F94A" w14:textId="77777777" w:rsidR="00786B43" w:rsidRPr="00A017AE" w:rsidRDefault="00786B43" w:rsidP="00786B43">
      <w:pPr>
        <w:keepLines/>
        <w:widowControl w:val="0"/>
        <w:contextualSpacing/>
        <w:jc w:val="both"/>
        <w:rPr>
          <w:rFonts w:ascii="Arial" w:hAnsi="Arial" w:cs="Arial"/>
        </w:rPr>
      </w:pPr>
    </w:p>
    <w:p w14:paraId="5865790D" w14:textId="77777777" w:rsidR="0090065C" w:rsidRPr="00C85BD7" w:rsidRDefault="0090065C" w:rsidP="00C85BD7">
      <w:pPr>
        <w:spacing w:before="240" w:after="240"/>
        <w:jc w:val="both"/>
        <w:rPr>
          <w:rFonts w:ascii="Arial" w:hAnsi="Arial" w:cs="Arial"/>
          <w:b/>
          <w:caps/>
        </w:rPr>
      </w:pPr>
      <w:r w:rsidRPr="00C85BD7">
        <w:rPr>
          <w:rFonts w:ascii="Arial" w:hAnsi="Arial" w:cs="Arial"/>
          <w:b/>
          <w:caps/>
        </w:rPr>
        <w:t>II. stupeň</w:t>
      </w:r>
    </w:p>
    <w:p w14:paraId="47E1DA83" w14:textId="77777777" w:rsidR="0090065C" w:rsidRPr="00C85BD7" w:rsidRDefault="00AF4F85" w:rsidP="00C85BD7">
      <w:pPr>
        <w:keepNext/>
        <w:spacing w:after="40"/>
        <w:jc w:val="both"/>
        <w:rPr>
          <w:rFonts w:ascii="Arial" w:hAnsi="Arial" w:cs="Arial"/>
          <w:b/>
        </w:rPr>
      </w:pPr>
      <w:r w:rsidRPr="00C85BD7">
        <w:rPr>
          <w:rFonts w:ascii="Arial" w:hAnsi="Arial" w:cs="Arial"/>
          <w:b/>
        </w:rPr>
        <w:t>I</w:t>
      </w:r>
      <w:r w:rsidR="0090065C" w:rsidRPr="00C85BD7">
        <w:rPr>
          <w:rFonts w:ascii="Arial" w:hAnsi="Arial" w:cs="Arial"/>
          <w:b/>
        </w:rPr>
        <w:t xml:space="preserve">. – </w:t>
      </w:r>
      <w:r w:rsidRPr="00C85BD7">
        <w:rPr>
          <w:rFonts w:ascii="Arial" w:hAnsi="Arial" w:cs="Arial"/>
          <w:b/>
        </w:rPr>
        <w:t>IV</w:t>
      </w:r>
      <w:r w:rsidR="0090065C" w:rsidRPr="00C85BD7">
        <w:rPr>
          <w:rFonts w:ascii="Arial" w:hAnsi="Arial" w:cs="Arial"/>
          <w:b/>
        </w:rPr>
        <w:t>. ročník</w:t>
      </w:r>
    </w:p>
    <w:p w14:paraId="3E88B7EB" w14:textId="77777777" w:rsidR="0090065C" w:rsidRPr="00C85BD7" w:rsidRDefault="001B47EB" w:rsidP="00C85BD7">
      <w:pPr>
        <w:keepNext/>
        <w:spacing w:after="0"/>
        <w:ind w:left="567"/>
        <w:jc w:val="both"/>
        <w:rPr>
          <w:rFonts w:ascii="Arial" w:hAnsi="Arial" w:cs="Arial"/>
        </w:rPr>
      </w:pPr>
      <w:r>
        <w:rPr>
          <w:rFonts w:ascii="Arial" w:hAnsi="Arial" w:cs="Arial"/>
        </w:rPr>
        <w:t>Žák:</w:t>
      </w:r>
    </w:p>
    <w:p w14:paraId="1E049488" w14:textId="77777777" w:rsidR="0090065C" w:rsidRPr="00C85BD7" w:rsidRDefault="0090065C" w:rsidP="00C85BD7">
      <w:pPr>
        <w:keepLines/>
        <w:widowControl w:val="0"/>
        <w:numPr>
          <w:ilvl w:val="0"/>
          <w:numId w:val="55"/>
        </w:numPr>
        <w:contextualSpacing/>
        <w:jc w:val="both"/>
        <w:rPr>
          <w:rFonts w:ascii="Arial" w:hAnsi="Arial" w:cs="Arial"/>
        </w:rPr>
      </w:pPr>
      <w:r w:rsidRPr="00C85BD7">
        <w:rPr>
          <w:rFonts w:ascii="Arial" w:hAnsi="Arial" w:cs="Arial"/>
        </w:rPr>
        <w:t>zahr</w:t>
      </w:r>
      <w:r w:rsidR="00435194" w:rsidRPr="00C85BD7">
        <w:rPr>
          <w:rFonts w:ascii="Arial" w:hAnsi="Arial" w:cs="Arial"/>
        </w:rPr>
        <w:t>aje</w:t>
      </w:r>
      <w:r w:rsidRPr="00C85BD7">
        <w:rPr>
          <w:rFonts w:ascii="Arial" w:hAnsi="Arial" w:cs="Arial"/>
        </w:rPr>
        <w:t xml:space="preserve"> part určený pro více drobných nástrojů (perkuse)</w:t>
      </w:r>
    </w:p>
    <w:p w14:paraId="30C2D6EF" w14:textId="77777777" w:rsidR="0090065C" w:rsidRPr="00C85BD7" w:rsidRDefault="0090065C" w:rsidP="00C85BD7">
      <w:pPr>
        <w:keepLines/>
        <w:widowControl w:val="0"/>
        <w:numPr>
          <w:ilvl w:val="0"/>
          <w:numId w:val="55"/>
        </w:numPr>
        <w:contextualSpacing/>
        <w:jc w:val="both"/>
        <w:rPr>
          <w:rFonts w:ascii="Arial" w:hAnsi="Arial" w:cs="Arial"/>
        </w:rPr>
      </w:pPr>
      <w:r w:rsidRPr="00C85BD7">
        <w:rPr>
          <w:rFonts w:ascii="Arial" w:hAnsi="Arial" w:cs="Arial"/>
        </w:rPr>
        <w:t>využívá dosažené technické dovednosti se všemi dosud zvládnutými technickými prvky hry</w:t>
      </w:r>
    </w:p>
    <w:p w14:paraId="3DBC6B23" w14:textId="77777777" w:rsidR="0090065C" w:rsidRPr="00C85BD7" w:rsidRDefault="0090065C" w:rsidP="00C85BD7">
      <w:pPr>
        <w:keepLines/>
        <w:widowControl w:val="0"/>
        <w:numPr>
          <w:ilvl w:val="0"/>
          <w:numId w:val="55"/>
        </w:numPr>
        <w:contextualSpacing/>
        <w:jc w:val="both"/>
        <w:rPr>
          <w:rFonts w:ascii="Arial" w:hAnsi="Arial" w:cs="Arial"/>
        </w:rPr>
      </w:pPr>
      <w:r w:rsidRPr="00C85BD7">
        <w:rPr>
          <w:rFonts w:ascii="Arial" w:hAnsi="Arial" w:cs="Arial"/>
        </w:rPr>
        <w:t>ovládá všechny užívané perkusní nástroje</w:t>
      </w:r>
    </w:p>
    <w:p w14:paraId="0066EF2B" w14:textId="77777777" w:rsidR="0090065C" w:rsidRPr="00C85BD7" w:rsidRDefault="0090065C" w:rsidP="00C85BD7">
      <w:pPr>
        <w:keepLines/>
        <w:widowControl w:val="0"/>
        <w:numPr>
          <w:ilvl w:val="0"/>
          <w:numId w:val="55"/>
        </w:numPr>
        <w:contextualSpacing/>
        <w:jc w:val="both"/>
        <w:rPr>
          <w:rFonts w:ascii="Arial" w:hAnsi="Arial" w:cs="Arial"/>
        </w:rPr>
      </w:pPr>
      <w:r w:rsidRPr="00C85BD7">
        <w:rPr>
          <w:rFonts w:ascii="Arial" w:hAnsi="Arial" w:cs="Arial"/>
        </w:rPr>
        <w:t>rozumí užití perkusních nástrojů v latinsko-americké hudbě</w:t>
      </w:r>
    </w:p>
    <w:p w14:paraId="07F1E2BF" w14:textId="77777777" w:rsidR="0090065C" w:rsidRPr="00C85BD7" w:rsidRDefault="0090065C" w:rsidP="00C85BD7">
      <w:pPr>
        <w:keepLines/>
        <w:widowControl w:val="0"/>
        <w:numPr>
          <w:ilvl w:val="0"/>
          <w:numId w:val="55"/>
        </w:numPr>
        <w:contextualSpacing/>
        <w:jc w:val="both"/>
        <w:rPr>
          <w:rFonts w:ascii="Arial" w:hAnsi="Arial" w:cs="Arial"/>
        </w:rPr>
      </w:pPr>
      <w:r w:rsidRPr="00C85BD7">
        <w:rPr>
          <w:rFonts w:ascii="Arial" w:hAnsi="Arial" w:cs="Arial"/>
        </w:rPr>
        <w:t>zahr</w:t>
      </w:r>
      <w:r w:rsidR="00435194" w:rsidRPr="00C85BD7">
        <w:rPr>
          <w:rFonts w:ascii="Arial" w:hAnsi="Arial" w:cs="Arial"/>
        </w:rPr>
        <w:t>aje</w:t>
      </w:r>
      <w:r w:rsidRPr="00C85BD7">
        <w:rPr>
          <w:rFonts w:ascii="Arial" w:hAnsi="Arial" w:cs="Arial"/>
        </w:rPr>
        <w:t xml:space="preserve"> improvizované sólo v souhře</w:t>
      </w:r>
    </w:p>
    <w:p w14:paraId="65946D9C" w14:textId="77777777" w:rsidR="0090065C" w:rsidRPr="00C85BD7" w:rsidRDefault="0090065C" w:rsidP="00C85BD7">
      <w:pPr>
        <w:keepLines/>
        <w:widowControl w:val="0"/>
        <w:numPr>
          <w:ilvl w:val="0"/>
          <w:numId w:val="55"/>
        </w:numPr>
        <w:contextualSpacing/>
        <w:jc w:val="both"/>
        <w:rPr>
          <w:rFonts w:ascii="Arial" w:hAnsi="Arial" w:cs="Arial"/>
        </w:rPr>
      </w:pPr>
      <w:r w:rsidRPr="00C85BD7">
        <w:rPr>
          <w:rFonts w:ascii="Arial" w:hAnsi="Arial" w:cs="Arial"/>
        </w:rPr>
        <w:t>vlastní přípravou přispívá k dobrému výsledku interpretované skladby</w:t>
      </w:r>
    </w:p>
    <w:p w14:paraId="0A3DF90B" w14:textId="77777777" w:rsidR="0090065C" w:rsidRPr="00C85BD7" w:rsidRDefault="0090065C" w:rsidP="00C85BD7">
      <w:pPr>
        <w:keepLines/>
        <w:widowControl w:val="0"/>
        <w:numPr>
          <w:ilvl w:val="0"/>
          <w:numId w:val="55"/>
        </w:numPr>
        <w:contextualSpacing/>
        <w:jc w:val="both"/>
        <w:rPr>
          <w:rFonts w:ascii="Arial" w:hAnsi="Arial" w:cs="Arial"/>
        </w:rPr>
      </w:pPr>
      <w:r w:rsidRPr="00C85BD7">
        <w:rPr>
          <w:rFonts w:ascii="Arial" w:hAnsi="Arial" w:cs="Arial"/>
        </w:rPr>
        <w:t>interpret</w:t>
      </w:r>
      <w:r w:rsidR="00435194" w:rsidRPr="00C85BD7">
        <w:rPr>
          <w:rFonts w:ascii="Arial" w:hAnsi="Arial" w:cs="Arial"/>
        </w:rPr>
        <w:t>uje</w:t>
      </w:r>
      <w:r w:rsidRPr="00C85BD7">
        <w:rPr>
          <w:rFonts w:ascii="Arial" w:hAnsi="Arial" w:cs="Arial"/>
        </w:rPr>
        <w:t xml:space="preserve"> party se složitějšími kombinacemi taktů i temp</w:t>
      </w:r>
    </w:p>
    <w:p w14:paraId="0687DD76" w14:textId="77777777" w:rsidR="0090065C" w:rsidRPr="00C85BD7" w:rsidRDefault="0090065C" w:rsidP="00C85BD7">
      <w:pPr>
        <w:keepLines/>
        <w:widowControl w:val="0"/>
        <w:numPr>
          <w:ilvl w:val="0"/>
          <w:numId w:val="55"/>
        </w:numPr>
        <w:contextualSpacing/>
        <w:jc w:val="both"/>
        <w:rPr>
          <w:rFonts w:ascii="Arial" w:hAnsi="Arial" w:cs="Arial"/>
        </w:rPr>
      </w:pPr>
      <w:r w:rsidRPr="00C85BD7">
        <w:rPr>
          <w:rFonts w:ascii="Arial" w:hAnsi="Arial" w:cs="Arial"/>
        </w:rPr>
        <w:t>zahr</w:t>
      </w:r>
      <w:r w:rsidR="00435194" w:rsidRPr="00C85BD7">
        <w:rPr>
          <w:rFonts w:ascii="Arial" w:hAnsi="Arial" w:cs="Arial"/>
        </w:rPr>
        <w:t>aje</w:t>
      </w:r>
      <w:r w:rsidRPr="00C85BD7">
        <w:rPr>
          <w:rFonts w:ascii="Arial" w:hAnsi="Arial" w:cs="Arial"/>
        </w:rPr>
        <w:t xml:space="preserve"> svůj part z partitury</w:t>
      </w:r>
    </w:p>
    <w:p w14:paraId="2547AFC4" w14:textId="77777777" w:rsidR="0090065C" w:rsidRPr="00C85BD7" w:rsidRDefault="0090065C" w:rsidP="00C85BD7">
      <w:pPr>
        <w:keepLines/>
        <w:widowControl w:val="0"/>
        <w:numPr>
          <w:ilvl w:val="0"/>
          <w:numId w:val="55"/>
        </w:numPr>
        <w:contextualSpacing/>
        <w:jc w:val="both"/>
        <w:rPr>
          <w:rFonts w:ascii="Arial" w:hAnsi="Arial" w:cs="Arial"/>
        </w:rPr>
      </w:pPr>
      <w:r w:rsidRPr="00C85BD7">
        <w:rPr>
          <w:rFonts w:ascii="Arial" w:hAnsi="Arial" w:cs="Arial"/>
        </w:rPr>
        <w:t>projev</w:t>
      </w:r>
      <w:r w:rsidR="00435194" w:rsidRPr="00C85BD7">
        <w:rPr>
          <w:rFonts w:ascii="Arial" w:hAnsi="Arial" w:cs="Arial"/>
        </w:rPr>
        <w:t>í</w:t>
      </w:r>
      <w:r w:rsidRPr="00C85BD7">
        <w:rPr>
          <w:rFonts w:ascii="Arial" w:hAnsi="Arial" w:cs="Arial"/>
        </w:rPr>
        <w:t xml:space="preserve"> svůj názor ke studiu skladeb</w:t>
      </w:r>
    </w:p>
    <w:p w14:paraId="4A2EB903" w14:textId="77777777" w:rsidR="00804383" w:rsidRPr="00C85BD7" w:rsidRDefault="005156DB" w:rsidP="005156DB">
      <w:pPr>
        <w:rPr>
          <w:rFonts w:ascii="Arial" w:hAnsi="Arial" w:cs="Arial"/>
        </w:rPr>
      </w:pPr>
      <w:r>
        <w:rPr>
          <w:rFonts w:ascii="Arial" w:hAnsi="Arial" w:cs="Arial"/>
        </w:rPr>
        <w:br w:type="page"/>
      </w:r>
    </w:p>
    <w:p w14:paraId="7D7C7483" w14:textId="77777777" w:rsidR="00804383" w:rsidRPr="00A017AE" w:rsidRDefault="00EE7516" w:rsidP="00C85BD7">
      <w:pPr>
        <w:pStyle w:val="Nadpis4"/>
        <w:spacing w:line="276" w:lineRule="auto"/>
        <w:jc w:val="both"/>
        <w:rPr>
          <w:rFonts w:ascii="Arial" w:hAnsi="Arial" w:cs="Arial"/>
          <w:i w:val="0"/>
          <w:color w:val="auto"/>
        </w:rPr>
      </w:pPr>
      <w:r w:rsidRPr="00A017AE">
        <w:rPr>
          <w:rFonts w:ascii="Arial" w:hAnsi="Arial" w:cs="Arial"/>
          <w:i w:val="0"/>
          <w:color w:val="auto"/>
        </w:rPr>
        <w:lastRenderedPageBreak/>
        <w:t xml:space="preserve">Komorní </w:t>
      </w:r>
      <w:proofErr w:type="gramStart"/>
      <w:r w:rsidRPr="00A017AE">
        <w:rPr>
          <w:rFonts w:ascii="Arial" w:hAnsi="Arial" w:cs="Arial"/>
          <w:i w:val="0"/>
          <w:color w:val="auto"/>
        </w:rPr>
        <w:t>hra - dechové</w:t>
      </w:r>
      <w:proofErr w:type="gramEnd"/>
      <w:r w:rsidRPr="00A017AE">
        <w:rPr>
          <w:rFonts w:ascii="Arial" w:hAnsi="Arial" w:cs="Arial"/>
          <w:i w:val="0"/>
          <w:color w:val="auto"/>
        </w:rPr>
        <w:t xml:space="preserve"> nástroje</w:t>
      </w:r>
    </w:p>
    <w:p w14:paraId="2A8ED049" w14:textId="77777777" w:rsidR="00EE7516" w:rsidRPr="00C85BD7" w:rsidRDefault="00EE7516" w:rsidP="00C85BD7">
      <w:pPr>
        <w:keepLines/>
        <w:widowControl w:val="0"/>
        <w:contextualSpacing/>
        <w:jc w:val="both"/>
        <w:rPr>
          <w:rFonts w:ascii="Arial" w:hAnsi="Arial" w:cs="Arial"/>
          <w:b/>
        </w:rPr>
      </w:pPr>
    </w:p>
    <w:p w14:paraId="43D93C63" w14:textId="77777777" w:rsidR="00EE7516" w:rsidRPr="00C85BD7" w:rsidRDefault="00A017AE" w:rsidP="00C85BD7">
      <w:pPr>
        <w:widowControl w:val="0"/>
        <w:suppressAutoHyphens/>
        <w:spacing w:after="0"/>
        <w:jc w:val="both"/>
        <w:rPr>
          <w:rFonts w:ascii="Arial" w:eastAsia="DejaVu Sans" w:hAnsi="Arial" w:cs="Arial"/>
          <w:b/>
          <w:kern w:val="1"/>
        </w:rPr>
      </w:pPr>
      <w:r>
        <w:rPr>
          <w:rFonts w:ascii="Arial" w:eastAsia="DejaVu Sans" w:hAnsi="Arial" w:cs="Arial"/>
          <w:b/>
          <w:kern w:val="1"/>
        </w:rPr>
        <w:t>I.</w:t>
      </w:r>
      <w:r w:rsidR="00786B43">
        <w:rPr>
          <w:rFonts w:ascii="Arial" w:eastAsia="DejaVu Sans" w:hAnsi="Arial" w:cs="Arial"/>
          <w:b/>
          <w:kern w:val="1"/>
        </w:rPr>
        <w:t xml:space="preserve"> </w:t>
      </w:r>
      <w:r>
        <w:rPr>
          <w:rFonts w:ascii="Arial" w:eastAsia="DejaVu Sans" w:hAnsi="Arial" w:cs="Arial"/>
          <w:b/>
          <w:kern w:val="1"/>
        </w:rPr>
        <w:t>STUPEŇ:</w:t>
      </w:r>
    </w:p>
    <w:p w14:paraId="7FEE80D2" w14:textId="77777777" w:rsidR="002D6E09" w:rsidRDefault="002D6E09" w:rsidP="00C85BD7">
      <w:pPr>
        <w:widowControl w:val="0"/>
        <w:suppressAutoHyphens/>
        <w:spacing w:after="0"/>
        <w:jc w:val="both"/>
        <w:rPr>
          <w:rFonts w:ascii="Arial" w:eastAsia="DejaVu Sans" w:hAnsi="Arial" w:cs="Arial"/>
          <w:b/>
          <w:kern w:val="1"/>
        </w:rPr>
      </w:pPr>
    </w:p>
    <w:p w14:paraId="7BD0F6D7" w14:textId="77777777" w:rsidR="00EE7516" w:rsidRPr="00C85BD7" w:rsidRDefault="00786B43" w:rsidP="00C85BD7">
      <w:pPr>
        <w:widowControl w:val="0"/>
        <w:suppressAutoHyphens/>
        <w:spacing w:after="0"/>
        <w:jc w:val="both"/>
        <w:rPr>
          <w:rFonts w:ascii="Arial" w:eastAsia="DejaVu Sans" w:hAnsi="Arial" w:cs="Arial"/>
          <w:b/>
          <w:kern w:val="1"/>
        </w:rPr>
      </w:pPr>
      <w:r>
        <w:rPr>
          <w:rFonts w:ascii="Arial" w:eastAsia="DejaVu Sans" w:hAnsi="Arial" w:cs="Arial"/>
          <w:b/>
          <w:kern w:val="1"/>
        </w:rPr>
        <w:t xml:space="preserve">4. – </w:t>
      </w:r>
      <w:r w:rsidR="00EE7516" w:rsidRPr="00C85BD7">
        <w:rPr>
          <w:rFonts w:ascii="Arial" w:eastAsia="DejaVu Sans" w:hAnsi="Arial" w:cs="Arial"/>
          <w:b/>
          <w:kern w:val="1"/>
        </w:rPr>
        <w:t>5.</w:t>
      </w:r>
      <w:r w:rsidR="00271772">
        <w:rPr>
          <w:rFonts w:ascii="Arial" w:eastAsia="DejaVu Sans" w:hAnsi="Arial" w:cs="Arial"/>
          <w:b/>
          <w:kern w:val="1"/>
        </w:rPr>
        <w:t xml:space="preserve"> </w:t>
      </w:r>
      <w:r w:rsidR="00EE7516" w:rsidRPr="00C85BD7">
        <w:rPr>
          <w:rFonts w:ascii="Arial" w:eastAsia="DejaVu Sans" w:hAnsi="Arial" w:cs="Arial"/>
          <w:b/>
          <w:kern w:val="1"/>
        </w:rPr>
        <w:t>ročník</w:t>
      </w:r>
    </w:p>
    <w:p w14:paraId="1A9A8E5E" w14:textId="77777777" w:rsidR="00EE7516" w:rsidRPr="00C85BD7" w:rsidRDefault="00EE7516" w:rsidP="00C85BD7">
      <w:pPr>
        <w:widowControl w:val="0"/>
        <w:suppressAutoHyphens/>
        <w:spacing w:after="0"/>
        <w:jc w:val="both"/>
        <w:rPr>
          <w:rFonts w:ascii="Arial" w:eastAsia="DejaVu Sans" w:hAnsi="Arial" w:cs="Arial"/>
          <w:b/>
          <w:kern w:val="1"/>
        </w:rPr>
      </w:pPr>
    </w:p>
    <w:p w14:paraId="36547428" w14:textId="77777777" w:rsidR="00EE7516" w:rsidRPr="00C85BD7" w:rsidRDefault="001B47EB" w:rsidP="00786B43">
      <w:pPr>
        <w:widowControl w:val="0"/>
        <w:suppressAutoHyphens/>
        <w:spacing w:after="0"/>
        <w:jc w:val="both"/>
        <w:rPr>
          <w:rFonts w:ascii="Arial" w:eastAsia="DejaVu Sans" w:hAnsi="Arial" w:cs="Arial"/>
          <w:kern w:val="1"/>
        </w:rPr>
      </w:pPr>
      <w:r>
        <w:rPr>
          <w:rFonts w:ascii="Arial" w:eastAsia="DejaVu Sans" w:hAnsi="Arial" w:cs="Arial"/>
          <w:kern w:val="1"/>
        </w:rPr>
        <w:t>Žák:</w:t>
      </w:r>
    </w:p>
    <w:p w14:paraId="60F8EB5C" w14:textId="77777777" w:rsidR="00EE7516" w:rsidRPr="00C85BD7" w:rsidRDefault="00EE7516"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respektuje pravidla veřejného vystupování</w:t>
      </w:r>
    </w:p>
    <w:p w14:paraId="486A178A" w14:textId="77777777" w:rsidR="00EE7516" w:rsidRPr="00C85BD7" w:rsidRDefault="00EE7516"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udrží tempo,</w:t>
      </w:r>
      <w:r w:rsidR="00C92958" w:rsidRPr="00C85BD7">
        <w:rPr>
          <w:rFonts w:ascii="Arial" w:eastAsia="DejaVu Sans" w:hAnsi="Arial" w:cs="Arial"/>
          <w:kern w:val="1"/>
        </w:rPr>
        <w:t xml:space="preserve"> </w:t>
      </w:r>
      <w:r w:rsidRPr="00C85BD7">
        <w:rPr>
          <w:rFonts w:ascii="Arial" w:eastAsia="DejaVu Sans" w:hAnsi="Arial" w:cs="Arial"/>
          <w:kern w:val="1"/>
        </w:rPr>
        <w:t>dodržuje frázování</w:t>
      </w:r>
    </w:p>
    <w:p w14:paraId="2915F149" w14:textId="77777777" w:rsidR="00EE7516" w:rsidRPr="00C85BD7" w:rsidRDefault="00EE7516"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zvládá svůj part v souhře</w:t>
      </w:r>
    </w:p>
    <w:p w14:paraId="49D6436D" w14:textId="77777777" w:rsidR="00EE7516" w:rsidRPr="00C85BD7" w:rsidRDefault="00EE7516"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dokáže vyčíst základní informace z notového partu</w:t>
      </w:r>
    </w:p>
    <w:p w14:paraId="3BE5987F" w14:textId="77777777" w:rsidR="00EE7516" w:rsidRPr="00C85BD7" w:rsidRDefault="00EE7516"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rozumí gestům vedoucího hráče</w:t>
      </w:r>
      <w:r w:rsidR="006344EA" w:rsidRPr="00C85BD7">
        <w:rPr>
          <w:rFonts w:ascii="Arial" w:eastAsia="DejaVu Sans" w:hAnsi="Arial" w:cs="Arial"/>
          <w:kern w:val="1"/>
        </w:rPr>
        <w:t>, resp.</w:t>
      </w:r>
      <w:r w:rsidR="00C92958" w:rsidRPr="00C85BD7">
        <w:rPr>
          <w:rFonts w:ascii="Arial" w:eastAsia="DejaVu Sans" w:hAnsi="Arial" w:cs="Arial"/>
          <w:kern w:val="1"/>
        </w:rPr>
        <w:t xml:space="preserve"> </w:t>
      </w:r>
      <w:r w:rsidR="006344EA" w:rsidRPr="00C85BD7">
        <w:rPr>
          <w:rFonts w:ascii="Arial" w:eastAsia="DejaVu Sans" w:hAnsi="Arial" w:cs="Arial"/>
          <w:kern w:val="1"/>
        </w:rPr>
        <w:t>dirigenta</w:t>
      </w:r>
    </w:p>
    <w:p w14:paraId="72180930" w14:textId="77777777" w:rsidR="00EE7516" w:rsidRPr="00C85BD7" w:rsidRDefault="00EE7516"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aktivně spolupracuje na vytvoření výrazu</w:t>
      </w:r>
    </w:p>
    <w:p w14:paraId="1F257A77" w14:textId="77777777" w:rsidR="00786B43" w:rsidRPr="00786B43" w:rsidRDefault="00EE7516" w:rsidP="00C85BD7">
      <w:pPr>
        <w:pStyle w:val="Odstavecseseznamem"/>
        <w:numPr>
          <w:ilvl w:val="0"/>
          <w:numId w:val="113"/>
        </w:numPr>
        <w:spacing w:line="276" w:lineRule="auto"/>
        <w:jc w:val="both"/>
        <w:rPr>
          <w:rFonts w:ascii="Arial" w:eastAsia="DejaVu Sans" w:hAnsi="Arial" w:cs="Arial"/>
          <w:kern w:val="1"/>
        </w:rPr>
      </w:pPr>
      <w:r w:rsidRPr="00C85BD7">
        <w:rPr>
          <w:rFonts w:ascii="Arial" w:eastAsia="DejaVu Sans" w:hAnsi="Arial" w:cs="Arial"/>
          <w:kern w:val="1"/>
        </w:rPr>
        <w:t>r</w:t>
      </w:r>
      <w:r w:rsidR="00A017AE">
        <w:rPr>
          <w:rFonts w:ascii="Arial" w:eastAsia="DejaVu Sans" w:hAnsi="Arial" w:cs="Arial"/>
          <w:kern w:val="1"/>
        </w:rPr>
        <w:t>eaguje na změnu tempa a dynamiky</w:t>
      </w:r>
    </w:p>
    <w:p w14:paraId="7BD7DCCD" w14:textId="77777777" w:rsidR="00EE7516" w:rsidRPr="00C85BD7" w:rsidRDefault="00786B43" w:rsidP="00C85BD7">
      <w:pPr>
        <w:jc w:val="both"/>
        <w:rPr>
          <w:rFonts w:ascii="Arial" w:eastAsia="DejaVu Sans" w:hAnsi="Arial" w:cs="Arial"/>
          <w:b/>
          <w:kern w:val="1"/>
        </w:rPr>
      </w:pPr>
      <w:r>
        <w:rPr>
          <w:rFonts w:ascii="Arial" w:eastAsia="DejaVu Sans" w:hAnsi="Arial" w:cs="Arial"/>
          <w:b/>
          <w:kern w:val="1"/>
        </w:rPr>
        <w:t xml:space="preserve">6. – </w:t>
      </w:r>
      <w:r w:rsidR="00EE7516" w:rsidRPr="00C85BD7">
        <w:rPr>
          <w:rFonts w:ascii="Arial" w:eastAsia="DejaVu Sans" w:hAnsi="Arial" w:cs="Arial"/>
          <w:b/>
          <w:kern w:val="1"/>
        </w:rPr>
        <w:t>7.</w:t>
      </w:r>
      <w:r w:rsidR="00271772">
        <w:rPr>
          <w:rFonts w:ascii="Arial" w:eastAsia="DejaVu Sans" w:hAnsi="Arial" w:cs="Arial"/>
          <w:b/>
          <w:kern w:val="1"/>
        </w:rPr>
        <w:t xml:space="preserve"> </w:t>
      </w:r>
      <w:r w:rsidR="00EE7516" w:rsidRPr="00C85BD7">
        <w:rPr>
          <w:rFonts w:ascii="Arial" w:eastAsia="DejaVu Sans" w:hAnsi="Arial" w:cs="Arial"/>
          <w:b/>
          <w:kern w:val="1"/>
        </w:rPr>
        <w:t>ročník</w:t>
      </w:r>
    </w:p>
    <w:p w14:paraId="233E9FCF" w14:textId="77777777" w:rsidR="00EE7516" w:rsidRPr="00C85BD7" w:rsidRDefault="001B47EB" w:rsidP="00C85BD7">
      <w:pPr>
        <w:jc w:val="both"/>
        <w:rPr>
          <w:rFonts w:ascii="Arial" w:eastAsia="DejaVu Sans" w:hAnsi="Arial" w:cs="Arial"/>
          <w:kern w:val="1"/>
        </w:rPr>
      </w:pPr>
      <w:r>
        <w:rPr>
          <w:rFonts w:ascii="Arial" w:eastAsia="DejaVu Sans" w:hAnsi="Arial" w:cs="Arial"/>
          <w:kern w:val="1"/>
        </w:rPr>
        <w:t>Žák:</w:t>
      </w:r>
    </w:p>
    <w:p w14:paraId="34857B14" w14:textId="77777777" w:rsidR="00EE7516" w:rsidRPr="00C85BD7" w:rsidRDefault="00EE7516"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se orientuje ve vedení hlasu</w:t>
      </w:r>
    </w:p>
    <w:p w14:paraId="7FCF6E8D" w14:textId="77777777" w:rsidR="00EE7516" w:rsidRPr="00C85BD7" w:rsidRDefault="00EE7516"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správně člení složitější rytmické útvary</w:t>
      </w:r>
    </w:p>
    <w:p w14:paraId="53D11194" w14:textId="77777777" w:rsidR="00EE7516" w:rsidRPr="00C85BD7" w:rsidRDefault="00EE7516"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dodržuje správné frázování</w:t>
      </w:r>
    </w:p>
    <w:p w14:paraId="169C4C6F" w14:textId="77777777" w:rsidR="00EE7516" w:rsidRPr="00C85BD7" w:rsidRDefault="00EE7516"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kontroluje vlastní intonaci, ladí s ostatními hráči</w:t>
      </w:r>
    </w:p>
    <w:p w14:paraId="052D06DC" w14:textId="77777777" w:rsidR="00EE7516" w:rsidRPr="00C85BD7" w:rsidRDefault="00EE7516"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vyčte svůj hlas z partitury</w:t>
      </w:r>
    </w:p>
    <w:p w14:paraId="2B6CD2CE" w14:textId="77777777" w:rsidR="00EE7516" w:rsidRPr="00C85BD7" w:rsidRDefault="00EE7516"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dbá o správnou interpretaci různých stylů</w:t>
      </w:r>
    </w:p>
    <w:p w14:paraId="08DFFB1C" w14:textId="77777777" w:rsidR="00EE7516" w:rsidRPr="00C85BD7" w:rsidRDefault="00EE7516"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si připraví samostatně svůj part</w:t>
      </w:r>
    </w:p>
    <w:p w14:paraId="13B12596" w14:textId="77777777" w:rsidR="00EE7516" w:rsidRPr="00C85BD7" w:rsidRDefault="00EE7516"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rozpozná gesta vedoucího hráče a reaguje na ně včetně dynamiky a agogiky skladby</w:t>
      </w:r>
    </w:p>
    <w:p w14:paraId="0DFB98C1" w14:textId="77777777" w:rsidR="00EE7516" w:rsidRPr="00C85BD7" w:rsidRDefault="00EE7516"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respektuje hráče, podílí se na zvukové vyrovnanosti souboru</w:t>
      </w:r>
    </w:p>
    <w:p w14:paraId="081FCC81" w14:textId="77777777" w:rsidR="00EE7516" w:rsidRPr="005156DB" w:rsidRDefault="00EE7516" w:rsidP="00C85BD7">
      <w:pPr>
        <w:pStyle w:val="Odstavecseseznamem"/>
        <w:numPr>
          <w:ilvl w:val="0"/>
          <w:numId w:val="114"/>
        </w:numPr>
        <w:spacing w:line="276" w:lineRule="auto"/>
        <w:jc w:val="both"/>
        <w:rPr>
          <w:rFonts w:ascii="Arial" w:eastAsia="DejaVu Sans" w:hAnsi="Arial" w:cs="Arial"/>
          <w:kern w:val="1"/>
        </w:rPr>
      </w:pPr>
      <w:r w:rsidRPr="00C85BD7">
        <w:rPr>
          <w:rFonts w:ascii="Arial" w:eastAsia="DejaVu Sans" w:hAnsi="Arial" w:cs="Arial"/>
          <w:kern w:val="1"/>
        </w:rPr>
        <w:t>hraje z listu</w:t>
      </w:r>
    </w:p>
    <w:p w14:paraId="46F520AB" w14:textId="77777777" w:rsidR="00786B43" w:rsidRDefault="00786B43" w:rsidP="00C85BD7">
      <w:pPr>
        <w:jc w:val="both"/>
        <w:rPr>
          <w:rFonts w:ascii="Arial" w:eastAsia="DejaVu Sans" w:hAnsi="Arial" w:cs="Arial"/>
          <w:b/>
          <w:kern w:val="1"/>
        </w:rPr>
      </w:pPr>
    </w:p>
    <w:p w14:paraId="44F3159D" w14:textId="77777777" w:rsidR="00EE7516" w:rsidRPr="005156DB" w:rsidRDefault="00EE7516" w:rsidP="00C85BD7">
      <w:pPr>
        <w:jc w:val="both"/>
        <w:rPr>
          <w:rFonts w:ascii="Arial" w:eastAsia="DejaVu Sans" w:hAnsi="Arial" w:cs="Arial"/>
          <w:kern w:val="1"/>
        </w:rPr>
      </w:pPr>
      <w:r w:rsidRPr="00C85BD7">
        <w:rPr>
          <w:rFonts w:ascii="Arial" w:eastAsia="DejaVu Sans" w:hAnsi="Arial" w:cs="Arial"/>
          <w:b/>
          <w:kern w:val="1"/>
        </w:rPr>
        <w:t>II.</w:t>
      </w:r>
      <w:r w:rsidR="00271772">
        <w:rPr>
          <w:rFonts w:ascii="Arial" w:eastAsia="DejaVu Sans" w:hAnsi="Arial" w:cs="Arial"/>
          <w:b/>
          <w:kern w:val="1"/>
        </w:rPr>
        <w:t xml:space="preserve"> </w:t>
      </w:r>
      <w:r w:rsidRPr="00C85BD7">
        <w:rPr>
          <w:rFonts w:ascii="Arial" w:eastAsia="DejaVu Sans" w:hAnsi="Arial" w:cs="Arial"/>
          <w:b/>
          <w:kern w:val="1"/>
        </w:rPr>
        <w:t>STUPEŇ</w:t>
      </w:r>
      <w:r w:rsidR="005156DB">
        <w:rPr>
          <w:rFonts w:ascii="Arial" w:eastAsia="DejaVu Sans" w:hAnsi="Arial" w:cs="Arial"/>
          <w:kern w:val="1"/>
        </w:rPr>
        <w:t>:</w:t>
      </w:r>
    </w:p>
    <w:p w14:paraId="3C910B8A" w14:textId="77777777" w:rsidR="00EE7516" w:rsidRPr="00C85BD7" w:rsidRDefault="00271772" w:rsidP="00C85BD7">
      <w:pPr>
        <w:jc w:val="both"/>
        <w:rPr>
          <w:rFonts w:ascii="Arial" w:eastAsia="DejaVu Sans" w:hAnsi="Arial" w:cs="Arial"/>
          <w:b/>
          <w:kern w:val="1"/>
        </w:rPr>
      </w:pPr>
      <w:r>
        <w:rPr>
          <w:rFonts w:ascii="Arial" w:eastAsia="DejaVu Sans" w:hAnsi="Arial" w:cs="Arial"/>
          <w:b/>
          <w:kern w:val="1"/>
        </w:rPr>
        <w:t xml:space="preserve">I. – </w:t>
      </w:r>
      <w:r w:rsidR="00EE7516" w:rsidRPr="00C85BD7">
        <w:rPr>
          <w:rFonts w:ascii="Arial" w:eastAsia="DejaVu Sans" w:hAnsi="Arial" w:cs="Arial"/>
          <w:b/>
          <w:kern w:val="1"/>
        </w:rPr>
        <w:t>IV.</w:t>
      </w:r>
      <w:r w:rsidR="00C92958" w:rsidRPr="00C85BD7">
        <w:rPr>
          <w:rFonts w:ascii="Arial" w:eastAsia="DejaVu Sans" w:hAnsi="Arial" w:cs="Arial"/>
          <w:b/>
          <w:kern w:val="1"/>
        </w:rPr>
        <w:t xml:space="preserve"> </w:t>
      </w:r>
      <w:r w:rsidR="00EE7516" w:rsidRPr="00C85BD7">
        <w:rPr>
          <w:rFonts w:ascii="Arial" w:eastAsia="DejaVu Sans" w:hAnsi="Arial" w:cs="Arial"/>
          <w:b/>
          <w:kern w:val="1"/>
        </w:rPr>
        <w:t>ročník</w:t>
      </w:r>
    </w:p>
    <w:p w14:paraId="23748F5E" w14:textId="77777777" w:rsidR="00EE7516" w:rsidRPr="00C85BD7" w:rsidRDefault="001B47EB" w:rsidP="00C85BD7">
      <w:pPr>
        <w:jc w:val="both"/>
        <w:rPr>
          <w:rFonts w:ascii="Arial" w:eastAsia="DejaVu Sans" w:hAnsi="Arial" w:cs="Arial"/>
          <w:kern w:val="1"/>
        </w:rPr>
      </w:pPr>
      <w:r>
        <w:rPr>
          <w:rFonts w:ascii="Arial" w:eastAsia="DejaVu Sans" w:hAnsi="Arial" w:cs="Arial"/>
          <w:kern w:val="1"/>
        </w:rPr>
        <w:t>Žák:</w:t>
      </w:r>
    </w:p>
    <w:p w14:paraId="49ACC1A5" w14:textId="77777777" w:rsidR="00EE7516" w:rsidRPr="00C85BD7" w:rsidRDefault="00EE7516"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rozumí náročnějším partům s pomlkami a složitějšími rytmickými</w:t>
      </w:r>
      <w:r w:rsidRPr="00C85BD7">
        <w:rPr>
          <w:rFonts w:ascii="Arial" w:eastAsia="DejaVu Sans" w:hAnsi="Arial" w:cs="Arial"/>
          <w:b/>
          <w:kern w:val="1"/>
        </w:rPr>
        <w:t xml:space="preserve"> </w:t>
      </w:r>
      <w:r w:rsidRPr="00C85BD7">
        <w:rPr>
          <w:rFonts w:ascii="Arial" w:eastAsia="DejaVu Sans" w:hAnsi="Arial" w:cs="Arial"/>
          <w:kern w:val="1"/>
        </w:rPr>
        <w:t>modely</w:t>
      </w:r>
    </w:p>
    <w:p w14:paraId="038DAF23" w14:textId="77777777" w:rsidR="00EE7516" w:rsidRPr="00C85BD7" w:rsidRDefault="00EE7516"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rozumí partituře - tzn.</w:t>
      </w:r>
      <w:r w:rsidR="00C92958" w:rsidRPr="00C85BD7">
        <w:rPr>
          <w:rFonts w:ascii="Arial" w:eastAsia="DejaVu Sans" w:hAnsi="Arial" w:cs="Arial"/>
          <w:kern w:val="1"/>
        </w:rPr>
        <w:t xml:space="preserve"> </w:t>
      </w:r>
      <w:r w:rsidRPr="00C85BD7">
        <w:rPr>
          <w:rFonts w:ascii="Arial" w:eastAsia="DejaVu Sans" w:hAnsi="Arial" w:cs="Arial"/>
          <w:kern w:val="1"/>
        </w:rPr>
        <w:t>žák ví, co hrají ostatní hlasy, kde začínají a končí jejich fráze v závislosti na svém vlastním partu</w:t>
      </w:r>
    </w:p>
    <w:p w14:paraId="6D847D2C" w14:textId="77777777" w:rsidR="00EE7516" w:rsidRPr="00C85BD7" w:rsidRDefault="00EE7516"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reaguje výrazově a dynamicky na hru spoluhráčů</w:t>
      </w:r>
    </w:p>
    <w:p w14:paraId="0EC2E850" w14:textId="77777777" w:rsidR="00EE7516" w:rsidRPr="00C85BD7" w:rsidRDefault="00EE7516"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samostatně spolupracuje s jinými nástroji</w:t>
      </w:r>
    </w:p>
    <w:p w14:paraId="66570B1E" w14:textId="77777777" w:rsidR="00EE7516" w:rsidRPr="00C85BD7" w:rsidRDefault="00EE7516"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 xml:space="preserve">se podle sluchu učí vzájemnému kontaktu a interakci s dalšími </w:t>
      </w:r>
      <w:proofErr w:type="gramStart"/>
      <w:r w:rsidRPr="00C85BD7">
        <w:rPr>
          <w:rFonts w:ascii="Arial" w:eastAsia="DejaVu Sans" w:hAnsi="Arial" w:cs="Arial"/>
          <w:kern w:val="1"/>
        </w:rPr>
        <w:t>nástroji - obzvláště</w:t>
      </w:r>
      <w:proofErr w:type="gramEnd"/>
      <w:r w:rsidRPr="00C85BD7">
        <w:rPr>
          <w:rFonts w:ascii="Arial" w:eastAsia="DejaVu Sans" w:hAnsi="Arial" w:cs="Arial"/>
          <w:kern w:val="1"/>
        </w:rPr>
        <w:t xml:space="preserve"> dolaďování, rytmické přesnosti, dynamickým odlišnostem různých nástrojů, artikulační technice a frázování</w:t>
      </w:r>
    </w:p>
    <w:p w14:paraId="345277BC" w14:textId="77777777" w:rsidR="00EE7516" w:rsidRPr="00C85BD7" w:rsidRDefault="00EE7516"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se aktivně podílí na výběru skladeb nejrůznějších hudebních žánrů</w:t>
      </w:r>
    </w:p>
    <w:p w14:paraId="5AC8281C" w14:textId="77777777" w:rsidR="00EE7516" w:rsidRPr="00C85BD7" w:rsidRDefault="00EE7516" w:rsidP="00C85BD7">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plně využívá dynamické, agogické a další prostředky (např. moderní techniky) podle charakteru a hudebního žánru interpretovaných skladeb</w:t>
      </w:r>
    </w:p>
    <w:p w14:paraId="4BB79895" w14:textId="77777777" w:rsidR="00E507F8" w:rsidRPr="005156DB" w:rsidRDefault="00EE7516" w:rsidP="005156DB">
      <w:pPr>
        <w:pStyle w:val="Odstavecseseznamem"/>
        <w:numPr>
          <w:ilvl w:val="0"/>
          <w:numId w:val="115"/>
        </w:numPr>
        <w:spacing w:line="276" w:lineRule="auto"/>
        <w:jc w:val="both"/>
        <w:rPr>
          <w:rFonts w:ascii="Arial" w:eastAsia="DejaVu Sans" w:hAnsi="Arial" w:cs="Arial"/>
          <w:b/>
          <w:kern w:val="1"/>
        </w:rPr>
      </w:pPr>
      <w:r w:rsidRPr="00C85BD7">
        <w:rPr>
          <w:rFonts w:ascii="Arial" w:eastAsia="DejaVu Sans" w:hAnsi="Arial" w:cs="Arial"/>
          <w:kern w:val="1"/>
        </w:rPr>
        <w:t>přispívá odbornou radou ve hře méně vyspělým spoluhráčům</w:t>
      </w:r>
      <w:r w:rsidR="005156DB" w:rsidRPr="005156DB">
        <w:rPr>
          <w:rFonts w:ascii="Arial" w:eastAsia="DejaVu Sans" w:hAnsi="Arial" w:cs="Arial"/>
          <w:kern w:val="1"/>
        </w:rPr>
        <w:br w:type="page"/>
      </w:r>
    </w:p>
    <w:p w14:paraId="5D6560DF" w14:textId="77777777" w:rsidR="00E507F8" w:rsidRDefault="00E507F8" w:rsidP="00E507F8">
      <w:pPr>
        <w:pStyle w:val="Nadpis3"/>
        <w:spacing w:line="276" w:lineRule="auto"/>
        <w:jc w:val="both"/>
        <w:rPr>
          <w:rFonts w:cs="Arial"/>
        </w:rPr>
      </w:pPr>
      <w:bookmarkStart w:id="60" w:name="_Toc152079083"/>
      <w:r w:rsidRPr="00E507F8">
        <w:rPr>
          <w:rFonts w:cs="Arial"/>
        </w:rPr>
        <w:lastRenderedPageBreak/>
        <w:t>Studium pro dospělé</w:t>
      </w:r>
      <w:bookmarkEnd w:id="60"/>
    </w:p>
    <w:p w14:paraId="15423590" w14:textId="77777777" w:rsidR="00E507F8" w:rsidRDefault="00E507F8" w:rsidP="00E507F8"/>
    <w:p w14:paraId="280D9407" w14:textId="77777777" w:rsidR="00E507F8" w:rsidRPr="000C328B" w:rsidRDefault="00E507F8" w:rsidP="00E507F8">
      <w:pPr>
        <w:jc w:val="both"/>
        <w:rPr>
          <w:rFonts w:ascii="Arial" w:eastAsia="Calibri" w:hAnsi="Arial" w:cs="Arial"/>
          <w:b/>
        </w:rPr>
      </w:pPr>
      <w:r w:rsidRPr="000C328B">
        <w:rPr>
          <w:rFonts w:ascii="Arial" w:eastAsia="Calibri" w:hAnsi="Arial" w:cs="Arial"/>
          <w:b/>
          <w:u w:val="single"/>
        </w:rPr>
        <w:t>Učební plán</w:t>
      </w:r>
      <w:r w:rsidRPr="000C328B">
        <w:rPr>
          <w:rFonts w:ascii="Arial" w:eastAsia="Calibri"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6"/>
        <w:gridCol w:w="851"/>
        <w:gridCol w:w="851"/>
        <w:gridCol w:w="851"/>
        <w:gridCol w:w="851"/>
      </w:tblGrid>
      <w:tr w:rsidR="009630A7" w:rsidRPr="000C328B" w14:paraId="3B641B24" w14:textId="77777777" w:rsidTr="00647DA6">
        <w:tc>
          <w:tcPr>
            <w:tcW w:w="2876" w:type="dxa"/>
          </w:tcPr>
          <w:p w14:paraId="2BF4ABA8" w14:textId="77777777" w:rsidR="009630A7" w:rsidRPr="000C328B" w:rsidRDefault="009630A7" w:rsidP="00647DA6">
            <w:pPr>
              <w:spacing w:after="0"/>
              <w:jc w:val="both"/>
              <w:rPr>
                <w:rFonts w:ascii="Arial" w:eastAsia="Calibri" w:hAnsi="Arial" w:cs="Arial"/>
                <w:b/>
              </w:rPr>
            </w:pPr>
          </w:p>
        </w:tc>
        <w:tc>
          <w:tcPr>
            <w:tcW w:w="851" w:type="dxa"/>
            <w:vAlign w:val="center"/>
          </w:tcPr>
          <w:p w14:paraId="646A2113" w14:textId="77777777" w:rsidR="009630A7" w:rsidRPr="000C328B" w:rsidRDefault="009630A7" w:rsidP="00647DA6">
            <w:pPr>
              <w:spacing w:after="0"/>
              <w:jc w:val="both"/>
              <w:rPr>
                <w:rFonts w:ascii="Arial" w:eastAsia="Calibri" w:hAnsi="Arial" w:cs="Arial"/>
                <w:b/>
              </w:rPr>
            </w:pPr>
            <w:r w:rsidRPr="000C328B">
              <w:rPr>
                <w:rFonts w:ascii="Arial" w:eastAsia="Calibri" w:hAnsi="Arial" w:cs="Arial"/>
                <w:b/>
              </w:rPr>
              <w:t>1.r</w:t>
            </w:r>
          </w:p>
        </w:tc>
        <w:tc>
          <w:tcPr>
            <w:tcW w:w="851" w:type="dxa"/>
            <w:vAlign w:val="center"/>
          </w:tcPr>
          <w:p w14:paraId="5683B5F6" w14:textId="77777777" w:rsidR="009630A7" w:rsidRPr="000C328B" w:rsidRDefault="009630A7" w:rsidP="00647DA6">
            <w:pPr>
              <w:spacing w:after="0"/>
              <w:jc w:val="both"/>
              <w:rPr>
                <w:rFonts w:ascii="Arial" w:eastAsia="Calibri" w:hAnsi="Arial" w:cs="Arial"/>
                <w:b/>
              </w:rPr>
            </w:pPr>
            <w:r w:rsidRPr="000C328B">
              <w:rPr>
                <w:rFonts w:ascii="Arial" w:eastAsia="Calibri" w:hAnsi="Arial" w:cs="Arial"/>
                <w:b/>
              </w:rPr>
              <w:t>2.r</w:t>
            </w:r>
          </w:p>
        </w:tc>
        <w:tc>
          <w:tcPr>
            <w:tcW w:w="851" w:type="dxa"/>
            <w:vAlign w:val="center"/>
          </w:tcPr>
          <w:p w14:paraId="15E872F7" w14:textId="77777777" w:rsidR="009630A7" w:rsidRPr="000C328B" w:rsidRDefault="009630A7" w:rsidP="00647DA6">
            <w:pPr>
              <w:spacing w:after="0"/>
              <w:jc w:val="both"/>
              <w:rPr>
                <w:rFonts w:ascii="Arial" w:eastAsia="Calibri" w:hAnsi="Arial" w:cs="Arial"/>
                <w:b/>
              </w:rPr>
            </w:pPr>
            <w:r w:rsidRPr="000C328B">
              <w:rPr>
                <w:rFonts w:ascii="Arial" w:eastAsia="Calibri" w:hAnsi="Arial" w:cs="Arial"/>
                <w:b/>
              </w:rPr>
              <w:t>3.r</w:t>
            </w:r>
          </w:p>
        </w:tc>
        <w:tc>
          <w:tcPr>
            <w:tcW w:w="851" w:type="dxa"/>
            <w:vAlign w:val="center"/>
          </w:tcPr>
          <w:p w14:paraId="118F23FB" w14:textId="77777777" w:rsidR="009630A7" w:rsidRPr="000C328B" w:rsidRDefault="009630A7" w:rsidP="00647DA6">
            <w:pPr>
              <w:spacing w:after="0"/>
              <w:jc w:val="both"/>
              <w:rPr>
                <w:rFonts w:ascii="Arial" w:eastAsia="Calibri" w:hAnsi="Arial" w:cs="Arial"/>
                <w:b/>
              </w:rPr>
            </w:pPr>
            <w:r w:rsidRPr="000C328B">
              <w:rPr>
                <w:rFonts w:ascii="Arial" w:eastAsia="Calibri" w:hAnsi="Arial" w:cs="Arial"/>
                <w:b/>
              </w:rPr>
              <w:t>4.r</w:t>
            </w:r>
          </w:p>
        </w:tc>
      </w:tr>
      <w:tr w:rsidR="009630A7" w:rsidRPr="000C328B" w14:paraId="66B13FE8" w14:textId="77777777" w:rsidTr="00647DA6">
        <w:tc>
          <w:tcPr>
            <w:tcW w:w="2876" w:type="dxa"/>
            <w:vAlign w:val="center"/>
          </w:tcPr>
          <w:p w14:paraId="0A720E72" w14:textId="77777777" w:rsidR="009630A7" w:rsidRPr="000C328B" w:rsidRDefault="009630A7" w:rsidP="00647DA6">
            <w:pPr>
              <w:spacing w:after="0"/>
              <w:jc w:val="both"/>
              <w:rPr>
                <w:rFonts w:ascii="Arial" w:eastAsia="Calibri" w:hAnsi="Arial" w:cs="Arial"/>
              </w:rPr>
            </w:pPr>
            <w:r>
              <w:rPr>
                <w:rFonts w:ascii="Arial" w:eastAsia="Calibri" w:hAnsi="Arial" w:cs="Arial"/>
              </w:rPr>
              <w:t>Hra na hudební nástroj</w:t>
            </w:r>
            <w:r w:rsidR="008345EC">
              <w:rPr>
                <w:rFonts w:ascii="Arial" w:eastAsia="Calibri" w:hAnsi="Arial" w:cs="Arial"/>
              </w:rPr>
              <w:t xml:space="preserve">, </w:t>
            </w:r>
            <w:r w:rsidR="00823A12">
              <w:rPr>
                <w:rFonts w:ascii="Arial" w:eastAsia="Calibri" w:hAnsi="Arial" w:cs="Arial"/>
              </w:rPr>
              <w:t>sól</w:t>
            </w:r>
            <w:r w:rsidR="006B1992">
              <w:rPr>
                <w:rFonts w:ascii="Arial" w:eastAsia="Calibri" w:hAnsi="Arial" w:cs="Arial"/>
              </w:rPr>
              <w:t xml:space="preserve">ový </w:t>
            </w:r>
            <w:r w:rsidR="008345EC">
              <w:rPr>
                <w:rFonts w:ascii="Arial" w:eastAsia="Calibri" w:hAnsi="Arial" w:cs="Arial"/>
              </w:rPr>
              <w:t>zpěv</w:t>
            </w:r>
          </w:p>
        </w:tc>
        <w:tc>
          <w:tcPr>
            <w:tcW w:w="851" w:type="dxa"/>
            <w:vAlign w:val="center"/>
          </w:tcPr>
          <w:p w14:paraId="54A0E123" w14:textId="77777777" w:rsidR="009630A7" w:rsidRPr="000C328B" w:rsidRDefault="009630A7" w:rsidP="00647DA6">
            <w:pPr>
              <w:spacing w:after="0"/>
              <w:jc w:val="both"/>
              <w:rPr>
                <w:rFonts w:ascii="Arial" w:eastAsia="Calibri" w:hAnsi="Arial" w:cs="Arial"/>
              </w:rPr>
            </w:pPr>
            <w:r w:rsidRPr="000C328B">
              <w:rPr>
                <w:rFonts w:ascii="Arial" w:eastAsia="Calibri" w:hAnsi="Arial" w:cs="Arial"/>
              </w:rPr>
              <w:t>1</w:t>
            </w:r>
          </w:p>
        </w:tc>
        <w:tc>
          <w:tcPr>
            <w:tcW w:w="851" w:type="dxa"/>
            <w:vAlign w:val="center"/>
          </w:tcPr>
          <w:p w14:paraId="3AE9DE9F" w14:textId="77777777" w:rsidR="009630A7" w:rsidRPr="000C328B" w:rsidRDefault="009630A7" w:rsidP="00647DA6">
            <w:pPr>
              <w:spacing w:after="0"/>
              <w:jc w:val="both"/>
              <w:rPr>
                <w:rFonts w:ascii="Arial" w:eastAsia="Calibri" w:hAnsi="Arial" w:cs="Arial"/>
              </w:rPr>
            </w:pPr>
            <w:r w:rsidRPr="000C328B">
              <w:rPr>
                <w:rFonts w:ascii="Arial" w:eastAsia="Calibri" w:hAnsi="Arial" w:cs="Arial"/>
              </w:rPr>
              <w:t>1</w:t>
            </w:r>
          </w:p>
        </w:tc>
        <w:tc>
          <w:tcPr>
            <w:tcW w:w="851" w:type="dxa"/>
            <w:vAlign w:val="center"/>
          </w:tcPr>
          <w:p w14:paraId="390E4A9C" w14:textId="77777777" w:rsidR="009630A7" w:rsidRPr="000C328B" w:rsidRDefault="009630A7" w:rsidP="00647DA6">
            <w:pPr>
              <w:spacing w:after="0"/>
              <w:jc w:val="both"/>
              <w:rPr>
                <w:rFonts w:ascii="Arial" w:eastAsia="Calibri" w:hAnsi="Arial" w:cs="Arial"/>
              </w:rPr>
            </w:pPr>
            <w:r w:rsidRPr="000C328B">
              <w:rPr>
                <w:rFonts w:ascii="Arial" w:eastAsia="Calibri" w:hAnsi="Arial" w:cs="Arial"/>
              </w:rPr>
              <w:t>1</w:t>
            </w:r>
          </w:p>
        </w:tc>
        <w:tc>
          <w:tcPr>
            <w:tcW w:w="851" w:type="dxa"/>
            <w:vAlign w:val="center"/>
          </w:tcPr>
          <w:p w14:paraId="74511C22" w14:textId="77777777" w:rsidR="009630A7" w:rsidRPr="000C328B" w:rsidRDefault="009630A7" w:rsidP="00647DA6">
            <w:pPr>
              <w:spacing w:after="0"/>
              <w:jc w:val="both"/>
              <w:rPr>
                <w:rFonts w:ascii="Arial" w:eastAsia="Calibri" w:hAnsi="Arial" w:cs="Arial"/>
              </w:rPr>
            </w:pPr>
            <w:r w:rsidRPr="000C328B">
              <w:rPr>
                <w:rFonts w:ascii="Arial" w:eastAsia="Calibri" w:hAnsi="Arial" w:cs="Arial"/>
              </w:rPr>
              <w:t>1</w:t>
            </w:r>
          </w:p>
        </w:tc>
      </w:tr>
    </w:tbl>
    <w:p w14:paraId="38ED955A" w14:textId="77777777" w:rsidR="00EE7516" w:rsidRPr="000C328B" w:rsidRDefault="00EE7516" w:rsidP="00C85BD7">
      <w:pPr>
        <w:keepLines/>
        <w:widowControl w:val="0"/>
        <w:contextualSpacing/>
        <w:jc w:val="both"/>
        <w:rPr>
          <w:rFonts w:ascii="Arial" w:hAnsi="Arial" w:cs="Arial"/>
          <w:b/>
        </w:rPr>
      </w:pPr>
    </w:p>
    <w:p w14:paraId="0D877105" w14:textId="77777777" w:rsidR="001F092D" w:rsidRDefault="001F092D" w:rsidP="001F092D"/>
    <w:p w14:paraId="20077FB2" w14:textId="77777777" w:rsidR="001F092D" w:rsidRDefault="001F092D" w:rsidP="001F092D">
      <w:pPr>
        <w:rPr>
          <w:rFonts w:ascii="Arial" w:hAnsi="Arial" w:cs="Arial"/>
        </w:rPr>
      </w:pPr>
      <w:r w:rsidRPr="001F092D">
        <w:rPr>
          <w:rFonts w:ascii="Arial" w:hAnsi="Arial" w:cs="Arial"/>
        </w:rPr>
        <w:t>Vzdělávací obsah studia pro dospělé stanovuje učitel na základě individuálních vzdě</w:t>
      </w:r>
      <w:r w:rsidR="003A6BCE">
        <w:rPr>
          <w:rFonts w:ascii="Arial" w:hAnsi="Arial" w:cs="Arial"/>
        </w:rPr>
        <w:t>lávacích potřeb žáka či studenta a sestavuje individuální vzdělávací plán.</w:t>
      </w:r>
    </w:p>
    <w:p w14:paraId="5ABA8FF4" w14:textId="77777777" w:rsidR="001F092D" w:rsidRPr="001F092D" w:rsidRDefault="001F092D" w:rsidP="001F092D"/>
    <w:p w14:paraId="423157A3" w14:textId="77777777" w:rsidR="0021200D" w:rsidRPr="000C328B" w:rsidRDefault="0021200D" w:rsidP="00C85BD7">
      <w:pPr>
        <w:jc w:val="both"/>
        <w:rPr>
          <w:rFonts w:ascii="Arial" w:hAnsi="Arial" w:cs="Arial"/>
        </w:rPr>
      </w:pPr>
    </w:p>
    <w:p w14:paraId="79FBD371" w14:textId="77777777" w:rsidR="00115D81" w:rsidRPr="000C328B" w:rsidRDefault="00115D81" w:rsidP="00C85BD7">
      <w:pPr>
        <w:jc w:val="both"/>
        <w:rPr>
          <w:rFonts w:ascii="Arial" w:eastAsia="Times New Roman" w:hAnsi="Arial" w:cs="Arial"/>
          <w:b/>
          <w:bCs/>
          <w:sz w:val="28"/>
          <w:szCs w:val="28"/>
        </w:rPr>
      </w:pPr>
      <w:bookmarkStart w:id="61" w:name="_Toc318048978"/>
      <w:r w:rsidRPr="000C328B">
        <w:rPr>
          <w:rFonts w:ascii="Arial" w:hAnsi="Arial" w:cs="Arial"/>
        </w:rPr>
        <w:br w:type="page"/>
      </w:r>
    </w:p>
    <w:p w14:paraId="4CEB7DFA" w14:textId="77777777" w:rsidR="002D0ADB" w:rsidRPr="000C328B" w:rsidRDefault="002D0ADB" w:rsidP="00C85BD7">
      <w:pPr>
        <w:pStyle w:val="Nadpis2"/>
        <w:spacing w:line="276" w:lineRule="auto"/>
        <w:rPr>
          <w:rFonts w:cs="Arial"/>
        </w:rPr>
      </w:pPr>
      <w:bookmarkStart w:id="62" w:name="_Toc152079084"/>
      <w:r w:rsidRPr="000C328B">
        <w:rPr>
          <w:rFonts w:cs="Arial"/>
        </w:rPr>
        <w:lastRenderedPageBreak/>
        <w:t>VZDĚLÁVACÍ OBSAH VÝTVARNÉHO OBORU</w:t>
      </w:r>
      <w:bookmarkEnd w:id="61"/>
      <w:bookmarkEnd w:id="62"/>
    </w:p>
    <w:p w14:paraId="014CB744" w14:textId="77777777" w:rsidR="009475B1" w:rsidRPr="000C328B" w:rsidRDefault="009475B1" w:rsidP="009475B1">
      <w:pPr>
        <w:rPr>
          <w:rFonts w:ascii="Arial" w:hAnsi="Arial" w:cs="Arial"/>
        </w:rPr>
      </w:pPr>
      <w:bookmarkStart w:id="63" w:name="_Toc318048982"/>
    </w:p>
    <w:p w14:paraId="771F5E34" w14:textId="77777777" w:rsidR="0014358A" w:rsidRPr="0014358A" w:rsidRDefault="009475B1" w:rsidP="00C77DDD">
      <w:pPr>
        <w:pStyle w:val="Nadpis3"/>
        <w:numPr>
          <w:ilvl w:val="0"/>
          <w:numId w:val="0"/>
        </w:numPr>
        <w:spacing w:line="276" w:lineRule="auto"/>
        <w:jc w:val="both"/>
      </w:pPr>
      <w:bookmarkStart w:id="64" w:name="_Toc290574953"/>
      <w:bookmarkStart w:id="65" w:name="_Toc152079085"/>
      <w:proofErr w:type="gramStart"/>
      <w:r w:rsidRPr="00E028AC">
        <w:rPr>
          <w:rFonts w:cs="Arial"/>
        </w:rPr>
        <w:t xml:space="preserve">5.2.1  </w:t>
      </w:r>
      <w:r w:rsidRPr="00E028AC">
        <w:rPr>
          <w:rFonts w:cs="Arial"/>
        </w:rPr>
        <w:tab/>
      </w:r>
      <w:proofErr w:type="gramEnd"/>
      <w:r w:rsidRPr="00E028AC">
        <w:rPr>
          <w:rFonts w:cs="Arial"/>
        </w:rPr>
        <w:t>Přípravné studium</w:t>
      </w:r>
      <w:bookmarkEnd w:id="64"/>
      <w:r w:rsidR="0014358A">
        <w:rPr>
          <w:rFonts w:cs="Arial"/>
        </w:rPr>
        <w:t xml:space="preserve"> I. stupně</w:t>
      </w:r>
      <w:bookmarkEnd w:id="65"/>
    </w:p>
    <w:p w14:paraId="096DDB12" w14:textId="77777777" w:rsidR="009475B1" w:rsidRPr="00E028AC" w:rsidRDefault="009475B1" w:rsidP="009475B1">
      <w:pPr>
        <w:jc w:val="both"/>
        <w:rPr>
          <w:rFonts w:ascii="Arial" w:hAnsi="Arial" w:cs="Arial"/>
          <w:b/>
          <w:u w:val="single"/>
        </w:rPr>
      </w:pPr>
    </w:p>
    <w:p w14:paraId="5679E906" w14:textId="77777777" w:rsidR="009475B1" w:rsidRPr="00E028AC" w:rsidRDefault="009475B1" w:rsidP="009475B1">
      <w:pPr>
        <w:jc w:val="both"/>
        <w:rPr>
          <w:rFonts w:ascii="Arial" w:hAnsi="Arial" w:cs="Arial"/>
          <w:b/>
        </w:rPr>
      </w:pPr>
      <w:r w:rsidRPr="00E028AC">
        <w:rPr>
          <w:rFonts w:ascii="Arial" w:hAnsi="Arial" w:cs="Arial"/>
          <w:b/>
          <w:u w:val="single"/>
        </w:rPr>
        <w:t>Učební plán</w:t>
      </w:r>
      <w:r w:rsidRPr="00E028AC">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914"/>
        <w:gridCol w:w="2914"/>
      </w:tblGrid>
      <w:tr w:rsidR="009475B1" w:rsidRPr="00E028AC" w14:paraId="297357ED" w14:textId="77777777" w:rsidTr="009475B1">
        <w:tc>
          <w:tcPr>
            <w:tcW w:w="3070" w:type="dxa"/>
            <w:vAlign w:val="center"/>
          </w:tcPr>
          <w:p w14:paraId="1DED80D2" w14:textId="77777777" w:rsidR="009475B1" w:rsidRPr="00E028AC" w:rsidRDefault="009475B1" w:rsidP="009475B1">
            <w:pPr>
              <w:pStyle w:val="Obsah1"/>
              <w:spacing w:after="0" w:line="276" w:lineRule="auto"/>
              <w:rPr>
                <w:rFonts w:ascii="Arial" w:hAnsi="Arial" w:cs="Arial"/>
              </w:rPr>
            </w:pPr>
            <w:r w:rsidRPr="00E028AC">
              <w:rPr>
                <w:rFonts w:ascii="Arial" w:hAnsi="Arial" w:cs="Arial"/>
              </w:rPr>
              <w:t>Vyučovaný předmět</w:t>
            </w:r>
          </w:p>
        </w:tc>
        <w:tc>
          <w:tcPr>
            <w:tcW w:w="3071" w:type="dxa"/>
            <w:vAlign w:val="center"/>
          </w:tcPr>
          <w:p w14:paraId="3B73B282" w14:textId="77777777" w:rsidR="009475B1" w:rsidRPr="00E028AC" w:rsidRDefault="009475B1" w:rsidP="009475B1">
            <w:pPr>
              <w:spacing w:after="0"/>
              <w:jc w:val="both"/>
              <w:rPr>
                <w:rFonts w:ascii="Arial" w:hAnsi="Arial" w:cs="Arial"/>
              </w:rPr>
            </w:pPr>
            <w:r w:rsidRPr="00E028AC">
              <w:rPr>
                <w:rFonts w:ascii="Arial" w:hAnsi="Arial" w:cs="Arial"/>
              </w:rPr>
              <w:t>1. ročník</w:t>
            </w:r>
          </w:p>
        </w:tc>
        <w:tc>
          <w:tcPr>
            <w:tcW w:w="3071" w:type="dxa"/>
            <w:vAlign w:val="center"/>
          </w:tcPr>
          <w:p w14:paraId="6094043C" w14:textId="77777777" w:rsidR="009475B1" w:rsidRPr="00E028AC" w:rsidRDefault="009475B1" w:rsidP="009475B1">
            <w:pPr>
              <w:spacing w:after="0"/>
              <w:jc w:val="both"/>
              <w:rPr>
                <w:rFonts w:ascii="Arial" w:hAnsi="Arial" w:cs="Arial"/>
              </w:rPr>
            </w:pPr>
            <w:r w:rsidRPr="00E028AC">
              <w:rPr>
                <w:rFonts w:ascii="Arial" w:hAnsi="Arial" w:cs="Arial"/>
              </w:rPr>
              <w:t>2. ročník</w:t>
            </w:r>
          </w:p>
        </w:tc>
      </w:tr>
      <w:tr w:rsidR="009475B1" w:rsidRPr="00E028AC" w14:paraId="27CD9C4A" w14:textId="77777777" w:rsidTr="009475B1">
        <w:tc>
          <w:tcPr>
            <w:tcW w:w="3070" w:type="dxa"/>
            <w:vAlign w:val="center"/>
          </w:tcPr>
          <w:p w14:paraId="4900E8AD" w14:textId="77777777" w:rsidR="009475B1" w:rsidRPr="00E028AC" w:rsidRDefault="009475B1" w:rsidP="009475B1">
            <w:pPr>
              <w:spacing w:after="0"/>
              <w:jc w:val="both"/>
              <w:rPr>
                <w:rFonts w:ascii="Arial" w:hAnsi="Arial" w:cs="Arial"/>
              </w:rPr>
            </w:pPr>
            <w:r w:rsidRPr="00E028AC">
              <w:rPr>
                <w:rFonts w:ascii="Arial" w:hAnsi="Arial" w:cs="Arial"/>
              </w:rPr>
              <w:t>Výtvarné vyjadřování</w:t>
            </w:r>
          </w:p>
        </w:tc>
        <w:tc>
          <w:tcPr>
            <w:tcW w:w="3071" w:type="dxa"/>
            <w:vAlign w:val="center"/>
          </w:tcPr>
          <w:p w14:paraId="42EB1CEC" w14:textId="77777777" w:rsidR="009475B1" w:rsidRPr="00E028AC" w:rsidRDefault="009475B1" w:rsidP="009475B1">
            <w:pPr>
              <w:spacing w:after="0"/>
              <w:jc w:val="both"/>
              <w:rPr>
                <w:rFonts w:ascii="Arial" w:hAnsi="Arial" w:cs="Arial"/>
              </w:rPr>
            </w:pPr>
            <w:r w:rsidRPr="00E028AC">
              <w:rPr>
                <w:rFonts w:ascii="Arial" w:hAnsi="Arial" w:cs="Arial"/>
              </w:rPr>
              <w:t>2</w:t>
            </w:r>
          </w:p>
        </w:tc>
        <w:tc>
          <w:tcPr>
            <w:tcW w:w="3071" w:type="dxa"/>
            <w:vAlign w:val="center"/>
          </w:tcPr>
          <w:p w14:paraId="50C16F09" w14:textId="77777777" w:rsidR="009475B1" w:rsidRPr="00E028AC" w:rsidRDefault="009475B1" w:rsidP="009475B1">
            <w:pPr>
              <w:spacing w:after="0"/>
              <w:jc w:val="both"/>
              <w:rPr>
                <w:rFonts w:ascii="Arial" w:hAnsi="Arial" w:cs="Arial"/>
              </w:rPr>
            </w:pPr>
            <w:r w:rsidRPr="00E028AC">
              <w:rPr>
                <w:rFonts w:ascii="Arial" w:hAnsi="Arial" w:cs="Arial"/>
              </w:rPr>
              <w:t>2</w:t>
            </w:r>
          </w:p>
        </w:tc>
      </w:tr>
    </w:tbl>
    <w:p w14:paraId="15F18B91" w14:textId="77777777" w:rsidR="009475B1" w:rsidRPr="00E028AC" w:rsidRDefault="009475B1" w:rsidP="009475B1">
      <w:pPr>
        <w:jc w:val="both"/>
        <w:rPr>
          <w:rFonts w:ascii="Arial" w:hAnsi="Arial" w:cs="Arial"/>
        </w:rPr>
      </w:pPr>
    </w:p>
    <w:p w14:paraId="6E83F47E" w14:textId="77777777" w:rsidR="009475B1" w:rsidRPr="00E028AC" w:rsidRDefault="009475B1" w:rsidP="009475B1">
      <w:pPr>
        <w:jc w:val="both"/>
        <w:rPr>
          <w:rFonts w:ascii="Arial" w:hAnsi="Arial" w:cs="Arial"/>
          <w:b/>
          <w:u w:val="single"/>
        </w:rPr>
      </w:pPr>
    </w:p>
    <w:p w14:paraId="5747762A" w14:textId="77777777" w:rsidR="009475B1" w:rsidRPr="00E028AC" w:rsidRDefault="009475B1" w:rsidP="009475B1">
      <w:pPr>
        <w:jc w:val="both"/>
        <w:rPr>
          <w:rFonts w:ascii="Arial" w:hAnsi="Arial" w:cs="Arial"/>
          <w:b/>
        </w:rPr>
      </w:pPr>
      <w:r w:rsidRPr="00E028AC">
        <w:rPr>
          <w:rFonts w:ascii="Arial" w:hAnsi="Arial" w:cs="Arial"/>
          <w:b/>
          <w:u w:val="single"/>
        </w:rPr>
        <w:t>Učební osnovy vyučovacích předmětů</w:t>
      </w:r>
      <w:r w:rsidRPr="00E028AC">
        <w:rPr>
          <w:rFonts w:ascii="Arial" w:hAnsi="Arial" w:cs="Arial"/>
          <w:b/>
        </w:rPr>
        <w:t>:</w:t>
      </w:r>
    </w:p>
    <w:p w14:paraId="6B8D14C7" w14:textId="77777777" w:rsidR="009475B1" w:rsidRPr="00E028AC" w:rsidRDefault="009475B1" w:rsidP="009475B1">
      <w:pPr>
        <w:jc w:val="both"/>
        <w:rPr>
          <w:rFonts w:ascii="Arial" w:hAnsi="Arial" w:cs="Arial"/>
          <w:b/>
        </w:rPr>
      </w:pPr>
      <w:r w:rsidRPr="00E028AC">
        <w:rPr>
          <w:rFonts w:ascii="Arial" w:hAnsi="Arial" w:cs="Arial"/>
          <w:b/>
        </w:rPr>
        <w:t>Výtvarné vyjadřování</w:t>
      </w:r>
    </w:p>
    <w:p w14:paraId="1E63093C" w14:textId="77777777" w:rsidR="009475B1" w:rsidRPr="00E028AC" w:rsidRDefault="009475B1" w:rsidP="009475B1">
      <w:pPr>
        <w:spacing w:after="0"/>
        <w:jc w:val="both"/>
        <w:rPr>
          <w:rFonts w:ascii="Arial" w:hAnsi="Arial" w:cs="Arial"/>
        </w:rPr>
      </w:pPr>
      <w:r w:rsidRPr="00E028AC">
        <w:rPr>
          <w:rFonts w:ascii="Arial" w:hAnsi="Arial" w:cs="Arial"/>
        </w:rPr>
        <w:t>Je určeno pro děti od 5 let. Hlavním cílem je získat a podpořit zájem žáků o výtvarnou tvorbu a seznámit je hravou formou se základními technikami a rozvíjet v dětech pracovní návyky a dovednosti, tvořivost a fantazii.</w:t>
      </w:r>
    </w:p>
    <w:p w14:paraId="58660ED9" w14:textId="77777777" w:rsidR="009475B1" w:rsidRPr="00E028AC" w:rsidRDefault="009475B1" w:rsidP="009475B1">
      <w:pPr>
        <w:spacing w:after="0"/>
        <w:jc w:val="both"/>
        <w:rPr>
          <w:rFonts w:ascii="Arial" w:hAnsi="Arial" w:cs="Arial"/>
          <w:b/>
        </w:rPr>
      </w:pPr>
    </w:p>
    <w:p w14:paraId="5E5482AE" w14:textId="77777777" w:rsidR="009475B1" w:rsidRPr="00E028AC" w:rsidRDefault="009475B1" w:rsidP="009475B1">
      <w:pPr>
        <w:spacing w:after="0"/>
        <w:ind w:firstLine="576"/>
        <w:jc w:val="both"/>
        <w:rPr>
          <w:rFonts w:ascii="Arial" w:hAnsi="Arial" w:cs="Arial"/>
          <w:color w:val="000000" w:themeColor="text1"/>
        </w:rPr>
      </w:pPr>
      <w:r w:rsidRPr="00E028AC">
        <w:rPr>
          <w:rFonts w:ascii="Arial" w:hAnsi="Arial" w:cs="Arial"/>
          <w:color w:val="000000" w:themeColor="text1"/>
        </w:rPr>
        <w:t>Žák:</w:t>
      </w:r>
    </w:p>
    <w:p w14:paraId="6B2643F8" w14:textId="77777777" w:rsidR="009475B1" w:rsidRPr="00E028AC" w:rsidRDefault="009475B1" w:rsidP="009475B1">
      <w:pPr>
        <w:numPr>
          <w:ilvl w:val="0"/>
          <w:numId w:val="67"/>
        </w:numPr>
        <w:spacing w:after="0"/>
        <w:jc w:val="both"/>
        <w:rPr>
          <w:rFonts w:ascii="Arial" w:hAnsi="Arial" w:cs="Arial"/>
          <w:color w:val="000000" w:themeColor="text1"/>
        </w:rPr>
      </w:pPr>
      <w:r w:rsidRPr="00E028AC">
        <w:rPr>
          <w:rFonts w:ascii="Arial" w:hAnsi="Arial" w:cs="Arial"/>
          <w:color w:val="000000" w:themeColor="text1"/>
        </w:rPr>
        <w:t>rozezná základní prvky vizuálně obrazného pojmenování (linie, tvar, barva).</w:t>
      </w:r>
    </w:p>
    <w:p w14:paraId="360A7D7A" w14:textId="77777777" w:rsidR="009475B1" w:rsidRPr="00E028AC" w:rsidRDefault="009475B1" w:rsidP="009475B1">
      <w:pPr>
        <w:pStyle w:val="Default"/>
        <w:numPr>
          <w:ilvl w:val="0"/>
          <w:numId w:val="67"/>
        </w:numPr>
        <w:rPr>
          <w:rFonts w:ascii="Arial" w:hAnsi="Arial" w:cs="Arial"/>
          <w:color w:val="000000" w:themeColor="text1"/>
          <w:sz w:val="22"/>
          <w:szCs w:val="22"/>
        </w:rPr>
      </w:pPr>
      <w:r w:rsidRPr="00E028AC">
        <w:rPr>
          <w:rFonts w:ascii="Arial" w:hAnsi="Arial" w:cs="Arial"/>
          <w:color w:val="000000" w:themeColor="text1"/>
          <w:sz w:val="22"/>
          <w:szCs w:val="22"/>
        </w:rPr>
        <w:t xml:space="preserve">rozlišuje základní výtvarné techniky (kresba, malba, keramika) </w:t>
      </w:r>
    </w:p>
    <w:p w14:paraId="4B7C78E0" w14:textId="77777777" w:rsidR="009475B1" w:rsidRPr="00E028AC" w:rsidRDefault="009475B1" w:rsidP="009475B1">
      <w:pPr>
        <w:numPr>
          <w:ilvl w:val="0"/>
          <w:numId w:val="67"/>
        </w:numPr>
        <w:spacing w:after="0"/>
        <w:jc w:val="both"/>
        <w:rPr>
          <w:rFonts w:ascii="Arial" w:hAnsi="Arial" w:cs="Arial"/>
          <w:color w:val="000000" w:themeColor="text1"/>
        </w:rPr>
      </w:pPr>
      <w:r w:rsidRPr="00E028AC">
        <w:rPr>
          <w:rFonts w:ascii="Arial" w:hAnsi="Arial" w:cs="Arial"/>
          <w:color w:val="000000" w:themeColor="text1"/>
        </w:rPr>
        <w:t>zachází správně se základními výtvarnými materiály a nástroji.</w:t>
      </w:r>
    </w:p>
    <w:p w14:paraId="01361520" w14:textId="77777777" w:rsidR="009475B1" w:rsidRPr="00E028AC" w:rsidRDefault="009475B1" w:rsidP="009475B1">
      <w:pPr>
        <w:numPr>
          <w:ilvl w:val="0"/>
          <w:numId w:val="67"/>
        </w:numPr>
        <w:spacing w:after="0"/>
        <w:jc w:val="both"/>
        <w:rPr>
          <w:rFonts w:ascii="Arial" w:hAnsi="Arial" w:cs="Arial"/>
          <w:color w:val="000000" w:themeColor="text1"/>
        </w:rPr>
      </w:pPr>
      <w:r w:rsidRPr="00E028AC">
        <w:rPr>
          <w:rFonts w:ascii="Arial" w:hAnsi="Arial" w:cs="Arial"/>
          <w:color w:val="000000" w:themeColor="text1"/>
        </w:rPr>
        <w:t>vymodeluje základní tvary a formou hry s materiálem si utváří smysl pro proporce.</w:t>
      </w:r>
    </w:p>
    <w:p w14:paraId="12D527BF" w14:textId="77777777" w:rsidR="009475B1" w:rsidRPr="00E028AC" w:rsidRDefault="009475B1" w:rsidP="009475B1">
      <w:pPr>
        <w:numPr>
          <w:ilvl w:val="0"/>
          <w:numId w:val="67"/>
        </w:numPr>
        <w:spacing w:after="0"/>
        <w:jc w:val="both"/>
        <w:rPr>
          <w:rFonts w:ascii="Arial" w:hAnsi="Arial" w:cs="Arial"/>
          <w:color w:val="000000" w:themeColor="text1"/>
        </w:rPr>
      </w:pPr>
      <w:r w:rsidRPr="00E028AC">
        <w:rPr>
          <w:rFonts w:ascii="Arial" w:hAnsi="Arial" w:cs="Arial"/>
          <w:color w:val="000000" w:themeColor="text1"/>
        </w:rPr>
        <w:t>spolupracuje s učitelem i spolužáky a dokončí zadaný úkol.</w:t>
      </w:r>
    </w:p>
    <w:p w14:paraId="166289EE" w14:textId="77777777" w:rsidR="009475B1" w:rsidRDefault="009475B1" w:rsidP="009475B1">
      <w:pPr>
        <w:numPr>
          <w:ilvl w:val="0"/>
          <w:numId w:val="67"/>
        </w:numPr>
        <w:spacing w:after="0"/>
        <w:jc w:val="both"/>
        <w:rPr>
          <w:rFonts w:ascii="Arial" w:hAnsi="Arial" w:cs="Arial"/>
          <w:color w:val="000000" w:themeColor="text1"/>
        </w:rPr>
      </w:pPr>
      <w:r w:rsidRPr="00E028AC">
        <w:rPr>
          <w:rFonts w:ascii="Arial" w:hAnsi="Arial" w:cs="Arial"/>
          <w:color w:val="000000" w:themeColor="text1"/>
        </w:rPr>
        <w:t>vytváří si základní pracovní a hygienické návyky</w:t>
      </w:r>
    </w:p>
    <w:p w14:paraId="5D522FA3" w14:textId="77777777" w:rsidR="00C77DDD" w:rsidRDefault="00C77DDD" w:rsidP="00C77DDD">
      <w:pPr>
        <w:spacing w:after="0"/>
        <w:ind w:left="720"/>
        <w:jc w:val="both"/>
        <w:rPr>
          <w:rFonts w:ascii="Arial" w:hAnsi="Arial" w:cs="Arial"/>
          <w:color w:val="000000" w:themeColor="text1"/>
        </w:rPr>
      </w:pPr>
    </w:p>
    <w:p w14:paraId="34FA5CF1" w14:textId="77777777" w:rsidR="00C77DDD" w:rsidRDefault="00C77DDD" w:rsidP="00C77DDD">
      <w:pPr>
        <w:pStyle w:val="Nadpis3"/>
        <w:numPr>
          <w:ilvl w:val="0"/>
          <w:numId w:val="0"/>
        </w:numPr>
        <w:spacing w:line="276" w:lineRule="auto"/>
        <w:jc w:val="both"/>
        <w:rPr>
          <w:rFonts w:cs="Arial"/>
        </w:rPr>
      </w:pPr>
      <w:bookmarkStart w:id="66" w:name="_Toc152079086"/>
      <w:proofErr w:type="gramStart"/>
      <w:r w:rsidRPr="00E028AC">
        <w:rPr>
          <w:rFonts w:cs="Arial"/>
        </w:rPr>
        <w:t>5.2.</w:t>
      </w:r>
      <w:r>
        <w:rPr>
          <w:rFonts w:cs="Arial"/>
        </w:rPr>
        <w:t>2</w:t>
      </w:r>
      <w:r w:rsidRPr="00E028AC">
        <w:rPr>
          <w:rFonts w:cs="Arial"/>
        </w:rPr>
        <w:t xml:space="preserve">  </w:t>
      </w:r>
      <w:r w:rsidRPr="00E028AC">
        <w:rPr>
          <w:rFonts w:cs="Arial"/>
        </w:rPr>
        <w:tab/>
      </w:r>
      <w:proofErr w:type="gramEnd"/>
      <w:r w:rsidRPr="00E028AC">
        <w:rPr>
          <w:rFonts w:cs="Arial"/>
        </w:rPr>
        <w:t>Přípravné studium</w:t>
      </w:r>
      <w:r>
        <w:rPr>
          <w:rFonts w:cs="Arial"/>
        </w:rPr>
        <w:t xml:space="preserve"> II. stupně</w:t>
      </w:r>
      <w:bookmarkEnd w:id="66"/>
    </w:p>
    <w:p w14:paraId="03CC47BF" w14:textId="77777777" w:rsidR="00C77DDD" w:rsidRDefault="00C77DDD" w:rsidP="00C77DDD"/>
    <w:p w14:paraId="4EE914B8" w14:textId="77777777" w:rsidR="00C77DDD" w:rsidRDefault="00C77DDD" w:rsidP="00C77DDD">
      <w:pPr>
        <w:rPr>
          <w:rFonts w:ascii="Arial" w:hAnsi="Arial" w:cs="Arial"/>
        </w:rPr>
      </w:pPr>
      <w:r w:rsidRPr="00020A8D">
        <w:rPr>
          <w:rFonts w:ascii="Arial" w:hAnsi="Arial" w:cs="Arial"/>
        </w:rPr>
        <w:t>Pro žáky</w:t>
      </w:r>
      <w:r>
        <w:rPr>
          <w:rFonts w:ascii="Arial" w:hAnsi="Arial" w:cs="Arial"/>
        </w:rPr>
        <w:t xml:space="preserve"> od 14 let věku</w:t>
      </w:r>
      <w:r w:rsidRPr="00020A8D">
        <w:rPr>
          <w:rFonts w:ascii="Arial" w:hAnsi="Arial" w:cs="Arial"/>
        </w:rPr>
        <w:t>, kteří nenavštěvovali základní studi</w:t>
      </w:r>
      <w:r w:rsidR="00271772">
        <w:rPr>
          <w:rFonts w:ascii="Arial" w:hAnsi="Arial" w:cs="Arial"/>
        </w:rPr>
        <w:t xml:space="preserve">um I. stupně, organizuje škola </w:t>
      </w:r>
      <w:r w:rsidRPr="00020A8D">
        <w:rPr>
          <w:rFonts w:ascii="Arial" w:hAnsi="Arial" w:cs="Arial"/>
        </w:rPr>
        <w:t>přípravné studium ke vzdělávání v základním studiu II. stupně.</w:t>
      </w:r>
    </w:p>
    <w:p w14:paraId="5ECCC8BC" w14:textId="77777777" w:rsidR="00C77DDD" w:rsidRPr="00E028AC" w:rsidRDefault="00C77DDD" w:rsidP="00C77DDD">
      <w:pPr>
        <w:rPr>
          <w:rFonts w:ascii="Arial" w:hAnsi="Arial" w:cs="Arial"/>
        </w:rPr>
      </w:pPr>
      <w:r w:rsidRPr="00E028AC">
        <w:rPr>
          <w:rFonts w:ascii="Arial" w:hAnsi="Arial" w:cs="Arial"/>
        </w:rPr>
        <w:t>Vzdělávací obsah studia stanovuje učitel na základě individuálních vzdělávacích potřeb žáka či studenta a sestavuje individuální vzdělávací plán.</w:t>
      </w:r>
    </w:p>
    <w:p w14:paraId="713DB1BB" w14:textId="77777777" w:rsidR="00C77DDD" w:rsidRPr="00E028AC" w:rsidRDefault="00C77DDD" w:rsidP="00C77DDD">
      <w:pPr>
        <w:jc w:val="both"/>
        <w:rPr>
          <w:rFonts w:ascii="Arial" w:hAnsi="Arial" w:cs="Arial"/>
          <w:b/>
          <w:u w:val="single"/>
        </w:rPr>
      </w:pPr>
    </w:p>
    <w:p w14:paraId="66D8402D" w14:textId="77777777" w:rsidR="00C77DDD" w:rsidRPr="00E028AC" w:rsidRDefault="00C77DDD" w:rsidP="00C77DDD">
      <w:pPr>
        <w:jc w:val="both"/>
        <w:rPr>
          <w:rFonts w:ascii="Arial" w:hAnsi="Arial" w:cs="Arial"/>
          <w:b/>
        </w:rPr>
      </w:pPr>
      <w:r w:rsidRPr="00E028AC">
        <w:rPr>
          <w:rFonts w:ascii="Arial" w:hAnsi="Arial" w:cs="Arial"/>
          <w:b/>
          <w:u w:val="single"/>
        </w:rPr>
        <w:t>Učební plán</w:t>
      </w:r>
      <w:r w:rsidRPr="00E028AC">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tblGrid>
      <w:tr w:rsidR="00C77DDD" w:rsidRPr="00E028AC" w14:paraId="1D54C3C5" w14:textId="77777777" w:rsidTr="00647DA6">
        <w:tc>
          <w:tcPr>
            <w:tcW w:w="3070" w:type="dxa"/>
            <w:vAlign w:val="center"/>
          </w:tcPr>
          <w:p w14:paraId="1122F842" w14:textId="77777777" w:rsidR="00C77DDD" w:rsidRPr="00E028AC" w:rsidRDefault="00C77DDD" w:rsidP="00647DA6">
            <w:pPr>
              <w:pStyle w:val="Obsah1"/>
              <w:spacing w:after="0" w:line="276" w:lineRule="auto"/>
              <w:rPr>
                <w:rFonts w:ascii="Arial" w:hAnsi="Arial" w:cs="Arial"/>
              </w:rPr>
            </w:pPr>
            <w:r w:rsidRPr="00E028AC">
              <w:rPr>
                <w:rFonts w:ascii="Arial" w:hAnsi="Arial" w:cs="Arial"/>
              </w:rPr>
              <w:t>Vyučovaný předmět</w:t>
            </w:r>
          </w:p>
        </w:tc>
        <w:tc>
          <w:tcPr>
            <w:tcW w:w="3071" w:type="dxa"/>
            <w:vAlign w:val="center"/>
          </w:tcPr>
          <w:p w14:paraId="059AC3C3" w14:textId="77777777" w:rsidR="00C77DDD" w:rsidRPr="00E028AC" w:rsidRDefault="00C77DDD" w:rsidP="00647DA6">
            <w:pPr>
              <w:spacing w:after="0"/>
              <w:jc w:val="both"/>
              <w:rPr>
                <w:rFonts w:ascii="Arial" w:hAnsi="Arial" w:cs="Arial"/>
              </w:rPr>
            </w:pPr>
            <w:r w:rsidRPr="00E028AC">
              <w:rPr>
                <w:rFonts w:ascii="Arial" w:hAnsi="Arial" w:cs="Arial"/>
              </w:rPr>
              <w:t>1. ročník</w:t>
            </w:r>
          </w:p>
        </w:tc>
      </w:tr>
      <w:tr w:rsidR="00C77DDD" w:rsidRPr="00E028AC" w14:paraId="7CF93565" w14:textId="77777777" w:rsidTr="00647DA6">
        <w:tc>
          <w:tcPr>
            <w:tcW w:w="3070" w:type="dxa"/>
            <w:vAlign w:val="center"/>
          </w:tcPr>
          <w:p w14:paraId="57E70B52" w14:textId="77777777" w:rsidR="00C77DDD" w:rsidRPr="00E028AC" w:rsidRDefault="00C77DDD" w:rsidP="00647DA6">
            <w:pPr>
              <w:spacing w:after="0"/>
              <w:jc w:val="both"/>
              <w:rPr>
                <w:rFonts w:ascii="Arial" w:hAnsi="Arial" w:cs="Arial"/>
              </w:rPr>
            </w:pPr>
            <w:r w:rsidRPr="00E028AC">
              <w:rPr>
                <w:rFonts w:ascii="Arial" w:hAnsi="Arial" w:cs="Arial"/>
              </w:rPr>
              <w:t>Výtvarné vyjadřování</w:t>
            </w:r>
          </w:p>
        </w:tc>
        <w:tc>
          <w:tcPr>
            <w:tcW w:w="3071" w:type="dxa"/>
            <w:vAlign w:val="center"/>
          </w:tcPr>
          <w:p w14:paraId="55AA2FD1" w14:textId="77777777" w:rsidR="00C77DDD" w:rsidRPr="00E028AC" w:rsidRDefault="00C77DDD" w:rsidP="00647DA6">
            <w:pPr>
              <w:spacing w:after="0"/>
              <w:jc w:val="both"/>
              <w:rPr>
                <w:rFonts w:ascii="Arial" w:hAnsi="Arial" w:cs="Arial"/>
              </w:rPr>
            </w:pPr>
            <w:r>
              <w:rPr>
                <w:rFonts w:ascii="Arial" w:hAnsi="Arial" w:cs="Arial"/>
              </w:rPr>
              <w:t>3</w:t>
            </w:r>
          </w:p>
        </w:tc>
      </w:tr>
    </w:tbl>
    <w:p w14:paraId="7F82670A" w14:textId="77777777" w:rsidR="00C77DDD" w:rsidRPr="00E028AC" w:rsidRDefault="00C77DDD" w:rsidP="00C77DDD">
      <w:pPr>
        <w:jc w:val="both"/>
        <w:rPr>
          <w:rFonts w:ascii="Arial" w:hAnsi="Arial" w:cs="Arial"/>
        </w:rPr>
      </w:pPr>
    </w:p>
    <w:p w14:paraId="48B7D482" w14:textId="77777777" w:rsidR="00C77DDD" w:rsidRPr="00C77DDD" w:rsidRDefault="00C77DDD" w:rsidP="00C77DDD"/>
    <w:p w14:paraId="4F604C07" w14:textId="77777777" w:rsidR="00C77DDD" w:rsidRPr="00E028AC" w:rsidRDefault="00C77DDD" w:rsidP="00C77DDD">
      <w:pPr>
        <w:spacing w:after="0"/>
        <w:ind w:left="720"/>
        <w:jc w:val="both"/>
        <w:rPr>
          <w:rFonts w:ascii="Arial" w:hAnsi="Arial" w:cs="Arial"/>
          <w:color w:val="000000" w:themeColor="text1"/>
        </w:rPr>
      </w:pPr>
    </w:p>
    <w:p w14:paraId="3C51895A" w14:textId="77777777" w:rsidR="009475B1" w:rsidRPr="00E028AC" w:rsidRDefault="009475B1" w:rsidP="009475B1">
      <w:pPr>
        <w:pStyle w:val="Odstavecseseznamem"/>
        <w:spacing w:after="0" w:line="276" w:lineRule="auto"/>
        <w:jc w:val="both"/>
        <w:rPr>
          <w:rFonts w:ascii="Arial" w:hAnsi="Arial" w:cs="Arial"/>
        </w:rPr>
      </w:pPr>
    </w:p>
    <w:p w14:paraId="1F0F0F40" w14:textId="77777777" w:rsidR="009475B1" w:rsidRPr="00E028AC" w:rsidRDefault="005156DB" w:rsidP="005156DB">
      <w:pPr>
        <w:rPr>
          <w:rFonts w:ascii="Arial" w:hAnsi="Arial" w:cs="Arial"/>
          <w:b/>
        </w:rPr>
      </w:pPr>
      <w:r>
        <w:rPr>
          <w:rFonts w:ascii="Arial" w:hAnsi="Arial" w:cs="Arial"/>
          <w:b/>
        </w:rPr>
        <w:br w:type="page"/>
      </w:r>
    </w:p>
    <w:p w14:paraId="1FC8BDA7" w14:textId="77777777" w:rsidR="009475B1" w:rsidRPr="00E028AC" w:rsidRDefault="009475B1" w:rsidP="009475B1">
      <w:pPr>
        <w:pStyle w:val="Nadpis3"/>
        <w:numPr>
          <w:ilvl w:val="0"/>
          <w:numId w:val="0"/>
        </w:numPr>
        <w:spacing w:line="276" w:lineRule="auto"/>
        <w:jc w:val="both"/>
        <w:rPr>
          <w:rFonts w:cs="Arial"/>
        </w:rPr>
      </w:pPr>
      <w:bookmarkStart w:id="67" w:name="_Toc290574954"/>
      <w:bookmarkStart w:id="68" w:name="_Toc152079087"/>
      <w:r w:rsidRPr="00E028AC">
        <w:rPr>
          <w:rFonts w:cs="Arial"/>
        </w:rPr>
        <w:lastRenderedPageBreak/>
        <w:t>5.2.</w:t>
      </w:r>
      <w:r w:rsidR="00C77DDD">
        <w:rPr>
          <w:rFonts w:cs="Arial"/>
        </w:rPr>
        <w:t>3</w:t>
      </w:r>
      <w:r w:rsidRPr="00E028AC">
        <w:rPr>
          <w:rFonts w:cs="Arial"/>
        </w:rPr>
        <w:t xml:space="preserve"> </w:t>
      </w:r>
      <w:r w:rsidRPr="00E028AC">
        <w:rPr>
          <w:rFonts w:cs="Arial"/>
        </w:rPr>
        <w:tab/>
        <w:t xml:space="preserve">Studijní zaměření </w:t>
      </w:r>
      <w:bookmarkEnd w:id="67"/>
      <w:r w:rsidRPr="00E028AC">
        <w:rPr>
          <w:rFonts w:cs="Arial"/>
        </w:rPr>
        <w:t>Výtvarná tvorba</w:t>
      </w:r>
      <w:bookmarkEnd w:id="68"/>
    </w:p>
    <w:p w14:paraId="73207A5E" w14:textId="77777777" w:rsidR="009475B1" w:rsidRPr="00E028AC" w:rsidRDefault="009475B1" w:rsidP="009475B1">
      <w:pPr>
        <w:jc w:val="both"/>
        <w:rPr>
          <w:rFonts w:ascii="Arial" w:hAnsi="Arial" w:cs="Arial"/>
        </w:rPr>
      </w:pPr>
    </w:p>
    <w:p w14:paraId="40036C06" w14:textId="77777777" w:rsidR="009475B1" w:rsidRPr="00E028AC" w:rsidRDefault="009475B1" w:rsidP="009475B1">
      <w:pPr>
        <w:jc w:val="both"/>
        <w:rPr>
          <w:rFonts w:ascii="Arial" w:hAnsi="Arial" w:cs="Arial"/>
        </w:rPr>
      </w:pPr>
      <w:r w:rsidRPr="00E028AC">
        <w:rPr>
          <w:rFonts w:ascii="Arial" w:hAnsi="Arial" w:cs="Arial"/>
        </w:rPr>
        <w:t>Výtvarná tvorba je určena pro děti od 7 let a zahrnuje 2 předměty:</w:t>
      </w:r>
    </w:p>
    <w:p w14:paraId="5E53F007" w14:textId="77777777" w:rsidR="009475B1" w:rsidRPr="00E028AC" w:rsidRDefault="009475B1" w:rsidP="009475B1">
      <w:pPr>
        <w:pStyle w:val="Odstavecseseznamem"/>
        <w:numPr>
          <w:ilvl w:val="1"/>
          <w:numId w:val="75"/>
        </w:numPr>
        <w:jc w:val="both"/>
        <w:rPr>
          <w:rFonts w:ascii="Arial" w:hAnsi="Arial" w:cs="Arial"/>
        </w:rPr>
      </w:pPr>
      <w:r w:rsidRPr="00E028AC">
        <w:rPr>
          <w:rFonts w:ascii="Arial" w:hAnsi="Arial" w:cs="Arial"/>
        </w:rPr>
        <w:t>Výtvarné vyjadřování</w:t>
      </w:r>
    </w:p>
    <w:p w14:paraId="552C322E" w14:textId="77777777" w:rsidR="009475B1" w:rsidRPr="00E028AC" w:rsidRDefault="009475B1" w:rsidP="009475B1">
      <w:pPr>
        <w:pStyle w:val="Odstavecseseznamem"/>
        <w:numPr>
          <w:ilvl w:val="1"/>
          <w:numId w:val="75"/>
        </w:numPr>
        <w:jc w:val="both"/>
        <w:rPr>
          <w:rFonts w:ascii="Arial" w:hAnsi="Arial" w:cs="Arial"/>
        </w:rPr>
      </w:pPr>
      <w:r w:rsidRPr="00E028AC">
        <w:rPr>
          <w:rFonts w:ascii="Arial" w:hAnsi="Arial" w:cs="Arial"/>
        </w:rPr>
        <w:t>Výtvarná kultura</w:t>
      </w:r>
    </w:p>
    <w:p w14:paraId="1B8DEF4C" w14:textId="77777777" w:rsidR="009475B1" w:rsidRPr="00E028AC" w:rsidRDefault="009475B1" w:rsidP="009475B1">
      <w:pPr>
        <w:jc w:val="both"/>
        <w:rPr>
          <w:rFonts w:ascii="Arial" w:hAnsi="Arial" w:cs="Arial"/>
          <w:b/>
          <w:u w:val="single"/>
        </w:rPr>
      </w:pPr>
    </w:p>
    <w:p w14:paraId="2F21EF42" w14:textId="77777777" w:rsidR="009475B1" w:rsidRPr="00E028AC" w:rsidRDefault="009475B1" w:rsidP="009475B1">
      <w:pPr>
        <w:jc w:val="both"/>
        <w:rPr>
          <w:rFonts w:ascii="Arial" w:hAnsi="Arial" w:cs="Arial"/>
          <w:b/>
        </w:rPr>
      </w:pPr>
      <w:r w:rsidRPr="00E028AC">
        <w:rPr>
          <w:rFonts w:ascii="Arial" w:hAnsi="Arial" w:cs="Arial"/>
          <w:b/>
          <w:u w:val="single"/>
        </w:rPr>
        <w:t>Učební plán</w:t>
      </w:r>
      <w:r w:rsidRPr="00E028AC">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564"/>
        <w:gridCol w:w="564"/>
        <w:gridCol w:w="564"/>
        <w:gridCol w:w="565"/>
        <w:gridCol w:w="565"/>
        <w:gridCol w:w="565"/>
        <w:gridCol w:w="565"/>
        <w:gridCol w:w="565"/>
        <w:gridCol w:w="565"/>
        <w:gridCol w:w="570"/>
        <w:gridCol w:w="575"/>
      </w:tblGrid>
      <w:tr w:rsidR="009475B1" w:rsidRPr="00E028AC" w14:paraId="674D511E" w14:textId="77777777" w:rsidTr="009475B1">
        <w:trPr>
          <w:cantSplit/>
        </w:trPr>
        <w:tc>
          <w:tcPr>
            <w:tcW w:w="2876" w:type="dxa"/>
            <w:vMerge w:val="restart"/>
          </w:tcPr>
          <w:p w14:paraId="43E476BE" w14:textId="77777777" w:rsidR="009475B1" w:rsidRPr="00E028AC" w:rsidRDefault="009475B1" w:rsidP="009475B1">
            <w:pPr>
              <w:spacing w:after="0"/>
              <w:jc w:val="both"/>
              <w:rPr>
                <w:rFonts w:ascii="Arial" w:hAnsi="Arial" w:cs="Arial"/>
                <w:b/>
              </w:rPr>
            </w:pPr>
          </w:p>
        </w:tc>
        <w:tc>
          <w:tcPr>
            <w:tcW w:w="4032" w:type="dxa"/>
            <w:gridSpan w:val="7"/>
            <w:vAlign w:val="center"/>
          </w:tcPr>
          <w:p w14:paraId="2EAC209B" w14:textId="77777777" w:rsidR="009475B1" w:rsidRPr="00E028AC" w:rsidRDefault="009475B1" w:rsidP="009475B1">
            <w:pPr>
              <w:spacing w:after="0"/>
              <w:jc w:val="both"/>
              <w:rPr>
                <w:rFonts w:ascii="Arial" w:hAnsi="Arial" w:cs="Arial"/>
                <w:b/>
              </w:rPr>
            </w:pPr>
            <w:r w:rsidRPr="00E028AC">
              <w:rPr>
                <w:rFonts w:ascii="Arial" w:hAnsi="Arial" w:cs="Arial"/>
                <w:b/>
              </w:rPr>
              <w:t>I. stupeň</w:t>
            </w:r>
          </w:p>
        </w:tc>
        <w:tc>
          <w:tcPr>
            <w:tcW w:w="2304" w:type="dxa"/>
            <w:gridSpan w:val="4"/>
            <w:vAlign w:val="center"/>
          </w:tcPr>
          <w:p w14:paraId="1C6B9C06" w14:textId="77777777" w:rsidR="009475B1" w:rsidRPr="00E028AC" w:rsidRDefault="009475B1" w:rsidP="009475B1">
            <w:pPr>
              <w:spacing w:after="0"/>
              <w:jc w:val="both"/>
              <w:rPr>
                <w:rFonts w:ascii="Arial" w:hAnsi="Arial" w:cs="Arial"/>
                <w:b/>
              </w:rPr>
            </w:pPr>
            <w:r w:rsidRPr="00E028AC">
              <w:rPr>
                <w:rFonts w:ascii="Arial" w:hAnsi="Arial" w:cs="Arial"/>
                <w:b/>
              </w:rPr>
              <w:t>II. stupeň</w:t>
            </w:r>
          </w:p>
        </w:tc>
      </w:tr>
      <w:tr w:rsidR="009475B1" w:rsidRPr="00E028AC" w14:paraId="71D07F5E" w14:textId="77777777" w:rsidTr="009475B1">
        <w:trPr>
          <w:cantSplit/>
        </w:trPr>
        <w:tc>
          <w:tcPr>
            <w:tcW w:w="2876" w:type="dxa"/>
            <w:vMerge/>
          </w:tcPr>
          <w:p w14:paraId="1C2DDBEB" w14:textId="77777777" w:rsidR="009475B1" w:rsidRPr="00E028AC" w:rsidRDefault="009475B1" w:rsidP="009475B1">
            <w:pPr>
              <w:spacing w:after="0"/>
              <w:jc w:val="both"/>
              <w:rPr>
                <w:rFonts w:ascii="Arial" w:hAnsi="Arial" w:cs="Arial"/>
                <w:b/>
              </w:rPr>
            </w:pPr>
          </w:p>
        </w:tc>
        <w:tc>
          <w:tcPr>
            <w:tcW w:w="576" w:type="dxa"/>
            <w:vAlign w:val="center"/>
          </w:tcPr>
          <w:p w14:paraId="265A8F0E" w14:textId="77777777" w:rsidR="009475B1" w:rsidRPr="00E028AC" w:rsidRDefault="009475B1" w:rsidP="009475B1">
            <w:pPr>
              <w:spacing w:after="0"/>
              <w:jc w:val="both"/>
              <w:rPr>
                <w:rFonts w:ascii="Arial" w:hAnsi="Arial" w:cs="Arial"/>
                <w:b/>
              </w:rPr>
            </w:pPr>
            <w:r w:rsidRPr="00E028AC">
              <w:rPr>
                <w:rFonts w:ascii="Arial" w:hAnsi="Arial" w:cs="Arial"/>
                <w:b/>
              </w:rPr>
              <w:t>1.r</w:t>
            </w:r>
          </w:p>
        </w:tc>
        <w:tc>
          <w:tcPr>
            <w:tcW w:w="576" w:type="dxa"/>
            <w:vAlign w:val="center"/>
          </w:tcPr>
          <w:p w14:paraId="7B2EC6E7" w14:textId="77777777" w:rsidR="009475B1" w:rsidRPr="00E028AC" w:rsidRDefault="009475B1" w:rsidP="009475B1">
            <w:pPr>
              <w:spacing w:after="0"/>
              <w:jc w:val="both"/>
              <w:rPr>
                <w:rFonts w:ascii="Arial" w:hAnsi="Arial" w:cs="Arial"/>
                <w:b/>
              </w:rPr>
            </w:pPr>
            <w:r w:rsidRPr="00E028AC">
              <w:rPr>
                <w:rFonts w:ascii="Arial" w:hAnsi="Arial" w:cs="Arial"/>
                <w:b/>
              </w:rPr>
              <w:t>2.r</w:t>
            </w:r>
          </w:p>
        </w:tc>
        <w:tc>
          <w:tcPr>
            <w:tcW w:w="576" w:type="dxa"/>
            <w:vAlign w:val="center"/>
          </w:tcPr>
          <w:p w14:paraId="4C917C4F" w14:textId="77777777" w:rsidR="009475B1" w:rsidRPr="00E028AC" w:rsidRDefault="009475B1" w:rsidP="009475B1">
            <w:pPr>
              <w:spacing w:after="0"/>
              <w:jc w:val="both"/>
              <w:rPr>
                <w:rFonts w:ascii="Arial" w:hAnsi="Arial" w:cs="Arial"/>
                <w:b/>
              </w:rPr>
            </w:pPr>
            <w:r w:rsidRPr="00E028AC">
              <w:rPr>
                <w:rFonts w:ascii="Arial" w:hAnsi="Arial" w:cs="Arial"/>
                <w:b/>
              </w:rPr>
              <w:t>3.r</w:t>
            </w:r>
          </w:p>
        </w:tc>
        <w:tc>
          <w:tcPr>
            <w:tcW w:w="576" w:type="dxa"/>
            <w:vAlign w:val="center"/>
          </w:tcPr>
          <w:p w14:paraId="045ACE3A" w14:textId="77777777" w:rsidR="009475B1" w:rsidRPr="00E028AC" w:rsidRDefault="009475B1" w:rsidP="009475B1">
            <w:pPr>
              <w:spacing w:after="0"/>
              <w:jc w:val="both"/>
              <w:rPr>
                <w:rFonts w:ascii="Arial" w:hAnsi="Arial" w:cs="Arial"/>
                <w:b/>
              </w:rPr>
            </w:pPr>
            <w:r w:rsidRPr="00E028AC">
              <w:rPr>
                <w:rFonts w:ascii="Arial" w:hAnsi="Arial" w:cs="Arial"/>
                <w:b/>
              </w:rPr>
              <w:t>4.r</w:t>
            </w:r>
          </w:p>
        </w:tc>
        <w:tc>
          <w:tcPr>
            <w:tcW w:w="576" w:type="dxa"/>
            <w:vAlign w:val="center"/>
          </w:tcPr>
          <w:p w14:paraId="2AA62D49" w14:textId="77777777" w:rsidR="009475B1" w:rsidRPr="00E028AC" w:rsidRDefault="009475B1" w:rsidP="009475B1">
            <w:pPr>
              <w:spacing w:after="0"/>
              <w:jc w:val="both"/>
              <w:rPr>
                <w:rFonts w:ascii="Arial" w:hAnsi="Arial" w:cs="Arial"/>
                <w:b/>
              </w:rPr>
            </w:pPr>
            <w:r w:rsidRPr="00E028AC">
              <w:rPr>
                <w:rFonts w:ascii="Arial" w:hAnsi="Arial" w:cs="Arial"/>
                <w:b/>
              </w:rPr>
              <w:t>5.r</w:t>
            </w:r>
          </w:p>
        </w:tc>
        <w:tc>
          <w:tcPr>
            <w:tcW w:w="576" w:type="dxa"/>
            <w:vAlign w:val="center"/>
          </w:tcPr>
          <w:p w14:paraId="4424156C" w14:textId="77777777" w:rsidR="009475B1" w:rsidRPr="00E028AC" w:rsidRDefault="009475B1" w:rsidP="009475B1">
            <w:pPr>
              <w:spacing w:after="0"/>
              <w:jc w:val="both"/>
              <w:rPr>
                <w:rFonts w:ascii="Arial" w:hAnsi="Arial" w:cs="Arial"/>
                <w:b/>
              </w:rPr>
            </w:pPr>
            <w:r w:rsidRPr="00E028AC">
              <w:rPr>
                <w:rFonts w:ascii="Arial" w:hAnsi="Arial" w:cs="Arial"/>
                <w:b/>
              </w:rPr>
              <w:t>6.r</w:t>
            </w:r>
          </w:p>
        </w:tc>
        <w:tc>
          <w:tcPr>
            <w:tcW w:w="576" w:type="dxa"/>
            <w:vAlign w:val="center"/>
          </w:tcPr>
          <w:p w14:paraId="3756AA26" w14:textId="77777777" w:rsidR="009475B1" w:rsidRPr="00E028AC" w:rsidRDefault="009475B1" w:rsidP="009475B1">
            <w:pPr>
              <w:spacing w:after="0"/>
              <w:jc w:val="both"/>
              <w:rPr>
                <w:rFonts w:ascii="Arial" w:hAnsi="Arial" w:cs="Arial"/>
                <w:b/>
              </w:rPr>
            </w:pPr>
            <w:r w:rsidRPr="00E028AC">
              <w:rPr>
                <w:rFonts w:ascii="Arial" w:hAnsi="Arial" w:cs="Arial"/>
                <w:b/>
              </w:rPr>
              <w:t>7.r</w:t>
            </w:r>
          </w:p>
        </w:tc>
        <w:tc>
          <w:tcPr>
            <w:tcW w:w="576" w:type="dxa"/>
            <w:vAlign w:val="center"/>
          </w:tcPr>
          <w:p w14:paraId="12CA4C73" w14:textId="77777777" w:rsidR="009475B1" w:rsidRPr="00E028AC" w:rsidRDefault="009475B1" w:rsidP="009475B1">
            <w:pPr>
              <w:spacing w:after="0"/>
              <w:jc w:val="both"/>
              <w:rPr>
                <w:rFonts w:ascii="Arial" w:hAnsi="Arial" w:cs="Arial"/>
                <w:b/>
              </w:rPr>
            </w:pPr>
            <w:proofErr w:type="spellStart"/>
            <w:r w:rsidRPr="00E028AC">
              <w:rPr>
                <w:rFonts w:ascii="Arial" w:hAnsi="Arial" w:cs="Arial"/>
                <w:b/>
              </w:rPr>
              <w:t>I.r</w:t>
            </w:r>
            <w:proofErr w:type="spellEnd"/>
          </w:p>
        </w:tc>
        <w:tc>
          <w:tcPr>
            <w:tcW w:w="576" w:type="dxa"/>
            <w:vAlign w:val="center"/>
          </w:tcPr>
          <w:p w14:paraId="75E386AE" w14:textId="77777777" w:rsidR="009475B1" w:rsidRPr="00E028AC" w:rsidRDefault="009475B1" w:rsidP="009475B1">
            <w:pPr>
              <w:spacing w:after="0"/>
              <w:jc w:val="both"/>
              <w:rPr>
                <w:rFonts w:ascii="Arial" w:hAnsi="Arial" w:cs="Arial"/>
                <w:b/>
              </w:rPr>
            </w:pPr>
            <w:proofErr w:type="spellStart"/>
            <w:r w:rsidRPr="00E028AC">
              <w:rPr>
                <w:rFonts w:ascii="Arial" w:hAnsi="Arial" w:cs="Arial"/>
                <w:b/>
              </w:rPr>
              <w:t>II.r</w:t>
            </w:r>
            <w:proofErr w:type="spellEnd"/>
          </w:p>
        </w:tc>
        <w:tc>
          <w:tcPr>
            <w:tcW w:w="576" w:type="dxa"/>
            <w:vAlign w:val="center"/>
          </w:tcPr>
          <w:p w14:paraId="34B2B62D" w14:textId="77777777" w:rsidR="009475B1" w:rsidRPr="00E028AC" w:rsidRDefault="009475B1" w:rsidP="009475B1">
            <w:pPr>
              <w:spacing w:after="0"/>
              <w:jc w:val="both"/>
              <w:rPr>
                <w:rFonts w:ascii="Arial" w:hAnsi="Arial" w:cs="Arial"/>
                <w:b/>
              </w:rPr>
            </w:pPr>
            <w:proofErr w:type="spellStart"/>
            <w:r w:rsidRPr="00E028AC">
              <w:rPr>
                <w:rFonts w:ascii="Arial" w:hAnsi="Arial" w:cs="Arial"/>
                <w:b/>
              </w:rPr>
              <w:t>III.r</w:t>
            </w:r>
            <w:proofErr w:type="spellEnd"/>
          </w:p>
        </w:tc>
        <w:tc>
          <w:tcPr>
            <w:tcW w:w="576" w:type="dxa"/>
            <w:vAlign w:val="center"/>
          </w:tcPr>
          <w:p w14:paraId="4703A4A7" w14:textId="77777777" w:rsidR="009475B1" w:rsidRPr="00E028AC" w:rsidRDefault="009475B1" w:rsidP="009475B1">
            <w:pPr>
              <w:spacing w:after="0"/>
              <w:jc w:val="both"/>
              <w:rPr>
                <w:rFonts w:ascii="Arial" w:hAnsi="Arial" w:cs="Arial"/>
                <w:b/>
              </w:rPr>
            </w:pPr>
            <w:proofErr w:type="spellStart"/>
            <w:r w:rsidRPr="00E028AC">
              <w:rPr>
                <w:rFonts w:ascii="Arial" w:hAnsi="Arial" w:cs="Arial"/>
                <w:b/>
              </w:rPr>
              <w:t>IV.r</w:t>
            </w:r>
            <w:proofErr w:type="spellEnd"/>
          </w:p>
        </w:tc>
      </w:tr>
      <w:tr w:rsidR="009475B1" w:rsidRPr="00E028AC" w14:paraId="10806E10" w14:textId="77777777" w:rsidTr="009475B1">
        <w:tc>
          <w:tcPr>
            <w:tcW w:w="2876" w:type="dxa"/>
            <w:vAlign w:val="center"/>
          </w:tcPr>
          <w:p w14:paraId="66B33E25" w14:textId="77777777" w:rsidR="009475B1" w:rsidRPr="00E028AC" w:rsidRDefault="009475B1" w:rsidP="009475B1">
            <w:pPr>
              <w:spacing w:after="0"/>
              <w:jc w:val="both"/>
              <w:rPr>
                <w:rFonts w:ascii="Arial" w:hAnsi="Arial" w:cs="Arial"/>
              </w:rPr>
            </w:pPr>
            <w:r w:rsidRPr="00E028AC">
              <w:rPr>
                <w:rFonts w:ascii="Arial" w:hAnsi="Arial" w:cs="Arial"/>
              </w:rPr>
              <w:t>Výtvarné vyjadřování</w:t>
            </w:r>
          </w:p>
        </w:tc>
        <w:tc>
          <w:tcPr>
            <w:tcW w:w="576" w:type="dxa"/>
            <w:vAlign w:val="center"/>
          </w:tcPr>
          <w:p w14:paraId="0563FB2B" w14:textId="77777777" w:rsidR="009475B1" w:rsidRPr="00E028AC" w:rsidRDefault="009475B1" w:rsidP="009475B1">
            <w:pPr>
              <w:spacing w:after="0"/>
              <w:jc w:val="both"/>
              <w:rPr>
                <w:rFonts w:ascii="Arial" w:hAnsi="Arial" w:cs="Arial"/>
              </w:rPr>
            </w:pPr>
            <w:r w:rsidRPr="00E028AC">
              <w:rPr>
                <w:rFonts w:ascii="Arial" w:hAnsi="Arial" w:cs="Arial"/>
              </w:rPr>
              <w:t>1,5</w:t>
            </w:r>
          </w:p>
        </w:tc>
        <w:tc>
          <w:tcPr>
            <w:tcW w:w="576" w:type="dxa"/>
            <w:vAlign w:val="center"/>
          </w:tcPr>
          <w:p w14:paraId="67A75F69" w14:textId="77777777" w:rsidR="009475B1" w:rsidRPr="00E028AC" w:rsidRDefault="009475B1" w:rsidP="009475B1">
            <w:pPr>
              <w:spacing w:after="0"/>
              <w:jc w:val="both"/>
              <w:rPr>
                <w:rFonts w:ascii="Arial" w:hAnsi="Arial" w:cs="Arial"/>
              </w:rPr>
            </w:pPr>
            <w:r w:rsidRPr="00E028AC">
              <w:rPr>
                <w:rFonts w:ascii="Arial" w:hAnsi="Arial" w:cs="Arial"/>
              </w:rPr>
              <w:t>2,5</w:t>
            </w:r>
          </w:p>
        </w:tc>
        <w:tc>
          <w:tcPr>
            <w:tcW w:w="576" w:type="dxa"/>
            <w:vAlign w:val="center"/>
          </w:tcPr>
          <w:p w14:paraId="1B04213A" w14:textId="77777777" w:rsidR="009475B1" w:rsidRPr="00E028AC" w:rsidRDefault="009475B1" w:rsidP="009475B1">
            <w:pPr>
              <w:spacing w:after="0"/>
              <w:jc w:val="both"/>
              <w:rPr>
                <w:rFonts w:ascii="Arial" w:hAnsi="Arial" w:cs="Arial"/>
              </w:rPr>
            </w:pPr>
            <w:r w:rsidRPr="00E028AC">
              <w:rPr>
                <w:rFonts w:ascii="Arial" w:hAnsi="Arial" w:cs="Arial"/>
              </w:rPr>
              <w:t>2,5</w:t>
            </w:r>
          </w:p>
        </w:tc>
        <w:tc>
          <w:tcPr>
            <w:tcW w:w="576" w:type="dxa"/>
            <w:vAlign w:val="center"/>
          </w:tcPr>
          <w:p w14:paraId="087B7EFF" w14:textId="77777777" w:rsidR="009475B1" w:rsidRPr="00E028AC" w:rsidRDefault="009475B1" w:rsidP="009475B1">
            <w:pPr>
              <w:spacing w:after="0"/>
              <w:jc w:val="both"/>
              <w:rPr>
                <w:rFonts w:ascii="Arial" w:hAnsi="Arial" w:cs="Arial"/>
              </w:rPr>
            </w:pPr>
            <w:r w:rsidRPr="00E028AC">
              <w:rPr>
                <w:rFonts w:ascii="Arial" w:hAnsi="Arial" w:cs="Arial"/>
              </w:rPr>
              <w:t>2,5</w:t>
            </w:r>
          </w:p>
        </w:tc>
        <w:tc>
          <w:tcPr>
            <w:tcW w:w="576" w:type="dxa"/>
            <w:vAlign w:val="center"/>
          </w:tcPr>
          <w:p w14:paraId="04C3B6B6" w14:textId="77777777" w:rsidR="009475B1" w:rsidRPr="00E028AC" w:rsidRDefault="009475B1" w:rsidP="009475B1">
            <w:pPr>
              <w:spacing w:after="0"/>
              <w:jc w:val="both"/>
              <w:rPr>
                <w:rFonts w:ascii="Arial" w:hAnsi="Arial" w:cs="Arial"/>
              </w:rPr>
            </w:pPr>
            <w:r w:rsidRPr="00E028AC">
              <w:rPr>
                <w:rFonts w:ascii="Arial" w:hAnsi="Arial" w:cs="Arial"/>
              </w:rPr>
              <w:t>2,5</w:t>
            </w:r>
          </w:p>
        </w:tc>
        <w:tc>
          <w:tcPr>
            <w:tcW w:w="576" w:type="dxa"/>
            <w:vAlign w:val="center"/>
          </w:tcPr>
          <w:p w14:paraId="63450ED3" w14:textId="77777777" w:rsidR="009475B1" w:rsidRPr="00E028AC" w:rsidRDefault="009475B1" w:rsidP="009475B1">
            <w:pPr>
              <w:spacing w:after="0"/>
              <w:jc w:val="both"/>
              <w:rPr>
                <w:rFonts w:ascii="Arial" w:hAnsi="Arial" w:cs="Arial"/>
              </w:rPr>
            </w:pPr>
            <w:r w:rsidRPr="00E028AC">
              <w:rPr>
                <w:rFonts w:ascii="Arial" w:hAnsi="Arial" w:cs="Arial"/>
              </w:rPr>
              <w:t>2,5</w:t>
            </w:r>
          </w:p>
        </w:tc>
        <w:tc>
          <w:tcPr>
            <w:tcW w:w="576" w:type="dxa"/>
            <w:vAlign w:val="center"/>
          </w:tcPr>
          <w:p w14:paraId="6B56A305" w14:textId="77777777" w:rsidR="009475B1" w:rsidRPr="00E028AC" w:rsidRDefault="009475B1" w:rsidP="009475B1">
            <w:pPr>
              <w:spacing w:after="0"/>
              <w:jc w:val="both"/>
              <w:rPr>
                <w:rFonts w:ascii="Arial" w:hAnsi="Arial" w:cs="Arial"/>
              </w:rPr>
            </w:pPr>
            <w:r w:rsidRPr="00E028AC">
              <w:rPr>
                <w:rFonts w:ascii="Arial" w:hAnsi="Arial" w:cs="Arial"/>
              </w:rPr>
              <w:t>2,5</w:t>
            </w:r>
          </w:p>
        </w:tc>
        <w:tc>
          <w:tcPr>
            <w:tcW w:w="576" w:type="dxa"/>
            <w:vAlign w:val="center"/>
          </w:tcPr>
          <w:p w14:paraId="75B8E602" w14:textId="77777777" w:rsidR="009475B1" w:rsidRPr="00E028AC" w:rsidRDefault="009475B1" w:rsidP="009475B1">
            <w:pPr>
              <w:spacing w:after="0"/>
              <w:jc w:val="both"/>
              <w:rPr>
                <w:rFonts w:ascii="Arial" w:hAnsi="Arial" w:cs="Arial"/>
              </w:rPr>
            </w:pPr>
            <w:r w:rsidRPr="00E028AC">
              <w:rPr>
                <w:rFonts w:ascii="Arial" w:hAnsi="Arial" w:cs="Arial"/>
              </w:rPr>
              <w:t>2,5</w:t>
            </w:r>
          </w:p>
        </w:tc>
        <w:tc>
          <w:tcPr>
            <w:tcW w:w="576" w:type="dxa"/>
            <w:vAlign w:val="center"/>
          </w:tcPr>
          <w:p w14:paraId="515CC9D8" w14:textId="77777777" w:rsidR="009475B1" w:rsidRPr="00E028AC" w:rsidRDefault="009475B1" w:rsidP="009475B1">
            <w:pPr>
              <w:spacing w:after="0"/>
              <w:jc w:val="both"/>
              <w:rPr>
                <w:rFonts w:ascii="Arial" w:hAnsi="Arial" w:cs="Arial"/>
              </w:rPr>
            </w:pPr>
            <w:r w:rsidRPr="00E028AC">
              <w:rPr>
                <w:rFonts w:ascii="Arial" w:hAnsi="Arial" w:cs="Arial"/>
              </w:rPr>
              <w:t>2,5</w:t>
            </w:r>
          </w:p>
        </w:tc>
        <w:tc>
          <w:tcPr>
            <w:tcW w:w="576" w:type="dxa"/>
            <w:vAlign w:val="center"/>
          </w:tcPr>
          <w:p w14:paraId="6FB84BB1" w14:textId="77777777" w:rsidR="009475B1" w:rsidRPr="00E028AC" w:rsidRDefault="009475B1" w:rsidP="009475B1">
            <w:pPr>
              <w:spacing w:after="0"/>
              <w:jc w:val="both"/>
              <w:rPr>
                <w:rFonts w:ascii="Arial" w:hAnsi="Arial" w:cs="Arial"/>
              </w:rPr>
            </w:pPr>
            <w:r w:rsidRPr="00E028AC">
              <w:rPr>
                <w:rFonts w:ascii="Arial" w:hAnsi="Arial" w:cs="Arial"/>
              </w:rPr>
              <w:t>2,5</w:t>
            </w:r>
          </w:p>
        </w:tc>
        <w:tc>
          <w:tcPr>
            <w:tcW w:w="576" w:type="dxa"/>
            <w:vAlign w:val="center"/>
          </w:tcPr>
          <w:p w14:paraId="0C3CB88B" w14:textId="77777777" w:rsidR="009475B1" w:rsidRPr="00E028AC" w:rsidRDefault="009475B1" w:rsidP="009475B1">
            <w:pPr>
              <w:spacing w:after="0"/>
              <w:jc w:val="both"/>
              <w:rPr>
                <w:rFonts w:ascii="Arial" w:hAnsi="Arial" w:cs="Arial"/>
              </w:rPr>
            </w:pPr>
            <w:r w:rsidRPr="00E028AC">
              <w:rPr>
                <w:rFonts w:ascii="Arial" w:hAnsi="Arial" w:cs="Arial"/>
              </w:rPr>
              <w:t>2,5</w:t>
            </w:r>
          </w:p>
        </w:tc>
      </w:tr>
      <w:tr w:rsidR="009475B1" w:rsidRPr="00E028AC" w14:paraId="3E81ECE5" w14:textId="77777777" w:rsidTr="009475B1">
        <w:tc>
          <w:tcPr>
            <w:tcW w:w="2876" w:type="dxa"/>
            <w:vAlign w:val="center"/>
          </w:tcPr>
          <w:p w14:paraId="2A0B0CD1" w14:textId="77777777" w:rsidR="009475B1" w:rsidRPr="00E028AC" w:rsidRDefault="009475B1" w:rsidP="009475B1">
            <w:pPr>
              <w:spacing w:after="0"/>
              <w:jc w:val="both"/>
              <w:rPr>
                <w:rFonts w:ascii="Arial" w:hAnsi="Arial" w:cs="Arial"/>
              </w:rPr>
            </w:pPr>
            <w:r w:rsidRPr="00E028AC">
              <w:rPr>
                <w:rFonts w:ascii="Arial" w:hAnsi="Arial" w:cs="Arial"/>
              </w:rPr>
              <w:t>Výtvarná kultura</w:t>
            </w:r>
          </w:p>
        </w:tc>
        <w:tc>
          <w:tcPr>
            <w:tcW w:w="576" w:type="dxa"/>
            <w:vAlign w:val="center"/>
          </w:tcPr>
          <w:p w14:paraId="04F77FD4" w14:textId="77777777" w:rsidR="009475B1" w:rsidRPr="00E028AC" w:rsidRDefault="009475B1" w:rsidP="009475B1">
            <w:pPr>
              <w:spacing w:after="0"/>
              <w:jc w:val="both"/>
              <w:rPr>
                <w:rFonts w:ascii="Arial" w:hAnsi="Arial" w:cs="Arial"/>
              </w:rPr>
            </w:pPr>
            <w:r w:rsidRPr="00E028AC">
              <w:rPr>
                <w:rFonts w:ascii="Arial" w:hAnsi="Arial" w:cs="Arial"/>
              </w:rPr>
              <w:t>0,5</w:t>
            </w:r>
          </w:p>
        </w:tc>
        <w:tc>
          <w:tcPr>
            <w:tcW w:w="576" w:type="dxa"/>
            <w:vAlign w:val="center"/>
          </w:tcPr>
          <w:p w14:paraId="25EF8996" w14:textId="77777777" w:rsidR="009475B1" w:rsidRPr="00E028AC" w:rsidRDefault="009475B1" w:rsidP="009475B1">
            <w:pPr>
              <w:spacing w:after="0"/>
              <w:jc w:val="both"/>
              <w:rPr>
                <w:rFonts w:ascii="Arial" w:hAnsi="Arial" w:cs="Arial"/>
              </w:rPr>
            </w:pPr>
            <w:r w:rsidRPr="00E028AC">
              <w:rPr>
                <w:rFonts w:ascii="Arial" w:hAnsi="Arial" w:cs="Arial"/>
              </w:rPr>
              <w:t>0,5</w:t>
            </w:r>
          </w:p>
        </w:tc>
        <w:tc>
          <w:tcPr>
            <w:tcW w:w="576" w:type="dxa"/>
            <w:vAlign w:val="center"/>
          </w:tcPr>
          <w:p w14:paraId="717E015A" w14:textId="77777777" w:rsidR="009475B1" w:rsidRPr="00E028AC" w:rsidRDefault="009475B1" w:rsidP="009475B1">
            <w:pPr>
              <w:spacing w:after="0"/>
              <w:jc w:val="both"/>
              <w:rPr>
                <w:rFonts w:ascii="Arial" w:hAnsi="Arial" w:cs="Arial"/>
              </w:rPr>
            </w:pPr>
            <w:r w:rsidRPr="00E028AC">
              <w:rPr>
                <w:rFonts w:ascii="Arial" w:hAnsi="Arial" w:cs="Arial"/>
              </w:rPr>
              <w:t>0,5</w:t>
            </w:r>
          </w:p>
        </w:tc>
        <w:tc>
          <w:tcPr>
            <w:tcW w:w="576" w:type="dxa"/>
            <w:vAlign w:val="center"/>
          </w:tcPr>
          <w:p w14:paraId="0A06CCF0" w14:textId="77777777" w:rsidR="009475B1" w:rsidRPr="00E028AC" w:rsidRDefault="009475B1" w:rsidP="009475B1">
            <w:pPr>
              <w:spacing w:after="0"/>
              <w:jc w:val="both"/>
              <w:rPr>
                <w:rFonts w:ascii="Arial" w:hAnsi="Arial" w:cs="Arial"/>
              </w:rPr>
            </w:pPr>
            <w:r w:rsidRPr="00E028AC">
              <w:rPr>
                <w:rFonts w:ascii="Arial" w:hAnsi="Arial" w:cs="Arial"/>
              </w:rPr>
              <w:t>0,5</w:t>
            </w:r>
          </w:p>
        </w:tc>
        <w:tc>
          <w:tcPr>
            <w:tcW w:w="576" w:type="dxa"/>
            <w:vAlign w:val="center"/>
          </w:tcPr>
          <w:p w14:paraId="41F0D4C0" w14:textId="77777777" w:rsidR="009475B1" w:rsidRPr="00E028AC" w:rsidRDefault="009475B1" w:rsidP="009475B1">
            <w:pPr>
              <w:spacing w:after="0"/>
              <w:jc w:val="both"/>
              <w:rPr>
                <w:rFonts w:ascii="Arial" w:hAnsi="Arial" w:cs="Arial"/>
              </w:rPr>
            </w:pPr>
            <w:r w:rsidRPr="00E028AC">
              <w:rPr>
                <w:rFonts w:ascii="Arial" w:hAnsi="Arial" w:cs="Arial"/>
              </w:rPr>
              <w:t>0,5</w:t>
            </w:r>
          </w:p>
        </w:tc>
        <w:tc>
          <w:tcPr>
            <w:tcW w:w="576" w:type="dxa"/>
            <w:vAlign w:val="center"/>
          </w:tcPr>
          <w:p w14:paraId="4F1EA11E" w14:textId="77777777" w:rsidR="009475B1" w:rsidRPr="00E028AC" w:rsidRDefault="009475B1" w:rsidP="009475B1">
            <w:pPr>
              <w:spacing w:after="0"/>
              <w:jc w:val="both"/>
              <w:rPr>
                <w:rFonts w:ascii="Arial" w:hAnsi="Arial" w:cs="Arial"/>
              </w:rPr>
            </w:pPr>
            <w:r w:rsidRPr="00E028AC">
              <w:rPr>
                <w:rFonts w:ascii="Arial" w:hAnsi="Arial" w:cs="Arial"/>
              </w:rPr>
              <w:t>0,5</w:t>
            </w:r>
          </w:p>
        </w:tc>
        <w:tc>
          <w:tcPr>
            <w:tcW w:w="576" w:type="dxa"/>
            <w:vAlign w:val="center"/>
          </w:tcPr>
          <w:p w14:paraId="6517CDCB" w14:textId="77777777" w:rsidR="009475B1" w:rsidRPr="00E028AC" w:rsidRDefault="009475B1" w:rsidP="009475B1">
            <w:pPr>
              <w:spacing w:after="0"/>
              <w:jc w:val="both"/>
              <w:rPr>
                <w:rFonts w:ascii="Arial" w:hAnsi="Arial" w:cs="Arial"/>
              </w:rPr>
            </w:pPr>
            <w:r w:rsidRPr="00E028AC">
              <w:rPr>
                <w:rFonts w:ascii="Arial" w:hAnsi="Arial" w:cs="Arial"/>
              </w:rPr>
              <w:t>0,5</w:t>
            </w:r>
          </w:p>
        </w:tc>
        <w:tc>
          <w:tcPr>
            <w:tcW w:w="576" w:type="dxa"/>
            <w:vAlign w:val="center"/>
          </w:tcPr>
          <w:p w14:paraId="5D3ED30A" w14:textId="77777777" w:rsidR="009475B1" w:rsidRPr="00E028AC" w:rsidRDefault="009475B1" w:rsidP="009475B1">
            <w:pPr>
              <w:spacing w:after="0"/>
              <w:jc w:val="both"/>
              <w:rPr>
                <w:rFonts w:ascii="Arial" w:hAnsi="Arial" w:cs="Arial"/>
              </w:rPr>
            </w:pPr>
            <w:r w:rsidRPr="00E028AC">
              <w:rPr>
                <w:rFonts w:ascii="Arial" w:hAnsi="Arial" w:cs="Arial"/>
              </w:rPr>
              <w:t>0,5</w:t>
            </w:r>
          </w:p>
        </w:tc>
        <w:tc>
          <w:tcPr>
            <w:tcW w:w="576" w:type="dxa"/>
            <w:vAlign w:val="center"/>
          </w:tcPr>
          <w:p w14:paraId="4E330EDC" w14:textId="77777777" w:rsidR="009475B1" w:rsidRPr="00E028AC" w:rsidRDefault="009475B1" w:rsidP="009475B1">
            <w:pPr>
              <w:spacing w:after="0"/>
              <w:jc w:val="both"/>
              <w:rPr>
                <w:rFonts w:ascii="Arial" w:hAnsi="Arial" w:cs="Arial"/>
              </w:rPr>
            </w:pPr>
            <w:r w:rsidRPr="00E028AC">
              <w:rPr>
                <w:rFonts w:ascii="Arial" w:hAnsi="Arial" w:cs="Arial"/>
              </w:rPr>
              <w:t>0,5</w:t>
            </w:r>
          </w:p>
        </w:tc>
        <w:tc>
          <w:tcPr>
            <w:tcW w:w="576" w:type="dxa"/>
            <w:vAlign w:val="center"/>
          </w:tcPr>
          <w:p w14:paraId="17CDDACD" w14:textId="77777777" w:rsidR="009475B1" w:rsidRPr="00E028AC" w:rsidRDefault="009475B1" w:rsidP="009475B1">
            <w:pPr>
              <w:spacing w:after="0"/>
              <w:jc w:val="both"/>
              <w:rPr>
                <w:rFonts w:ascii="Arial" w:hAnsi="Arial" w:cs="Arial"/>
              </w:rPr>
            </w:pPr>
            <w:r w:rsidRPr="00E028AC">
              <w:rPr>
                <w:rFonts w:ascii="Arial" w:hAnsi="Arial" w:cs="Arial"/>
              </w:rPr>
              <w:t>0,5</w:t>
            </w:r>
          </w:p>
        </w:tc>
        <w:tc>
          <w:tcPr>
            <w:tcW w:w="576" w:type="dxa"/>
            <w:vAlign w:val="center"/>
          </w:tcPr>
          <w:p w14:paraId="4F4FABE2" w14:textId="77777777" w:rsidR="009475B1" w:rsidRPr="00E028AC" w:rsidRDefault="009475B1" w:rsidP="009475B1">
            <w:pPr>
              <w:spacing w:after="0"/>
              <w:jc w:val="both"/>
              <w:rPr>
                <w:rFonts w:ascii="Arial" w:hAnsi="Arial" w:cs="Arial"/>
              </w:rPr>
            </w:pPr>
            <w:r w:rsidRPr="00E028AC">
              <w:rPr>
                <w:rFonts w:ascii="Arial" w:hAnsi="Arial" w:cs="Arial"/>
              </w:rPr>
              <w:t>0,5</w:t>
            </w:r>
          </w:p>
        </w:tc>
      </w:tr>
    </w:tbl>
    <w:p w14:paraId="1969E755" w14:textId="77777777" w:rsidR="009475B1" w:rsidRPr="00E028AC" w:rsidRDefault="009475B1" w:rsidP="009475B1">
      <w:pPr>
        <w:jc w:val="both"/>
        <w:rPr>
          <w:rFonts w:ascii="Arial" w:hAnsi="Arial" w:cs="Arial"/>
          <w:b/>
        </w:rPr>
      </w:pPr>
    </w:p>
    <w:p w14:paraId="0EDC6F10" w14:textId="77777777" w:rsidR="009475B1" w:rsidRPr="00E028AC" w:rsidRDefault="009475B1" w:rsidP="009475B1">
      <w:pPr>
        <w:jc w:val="both"/>
        <w:rPr>
          <w:rFonts w:ascii="Arial" w:hAnsi="Arial" w:cs="Arial"/>
        </w:rPr>
      </w:pPr>
      <w:r w:rsidRPr="00E028AC">
        <w:rPr>
          <w:rFonts w:ascii="Arial" w:hAnsi="Arial" w:cs="Arial"/>
        </w:rPr>
        <w:t>Poznámka: Výuka probíhá v blocích, prolínají se předměty a integrované činnosti. Žák, který neabsolvoval studium I. stupně a věkem je zařazen do II. stupně, může být nejdříve zařazen na 1 rok do přípravného studia II. stupně a plní výstupy I. stupně ve zrychleném tempu.</w:t>
      </w:r>
    </w:p>
    <w:p w14:paraId="399D81B8" w14:textId="77777777" w:rsidR="005156DB" w:rsidRDefault="005156DB">
      <w:pPr>
        <w:rPr>
          <w:rFonts w:ascii="Arial" w:hAnsi="Arial" w:cs="Arial"/>
          <w:b/>
          <w:u w:val="single"/>
        </w:rPr>
      </w:pPr>
      <w:r>
        <w:rPr>
          <w:rFonts w:ascii="Arial" w:hAnsi="Arial" w:cs="Arial"/>
          <w:b/>
          <w:u w:val="single"/>
        </w:rPr>
        <w:br w:type="page"/>
      </w:r>
    </w:p>
    <w:p w14:paraId="6A863F91" w14:textId="77777777" w:rsidR="009475B1" w:rsidRPr="00E028AC" w:rsidRDefault="009475B1" w:rsidP="009475B1">
      <w:pPr>
        <w:jc w:val="both"/>
        <w:rPr>
          <w:rFonts w:ascii="Arial" w:hAnsi="Arial" w:cs="Arial"/>
          <w:b/>
        </w:rPr>
      </w:pPr>
      <w:r w:rsidRPr="00E028AC">
        <w:rPr>
          <w:rFonts w:ascii="Arial" w:hAnsi="Arial" w:cs="Arial"/>
          <w:b/>
          <w:u w:val="single"/>
        </w:rPr>
        <w:lastRenderedPageBreak/>
        <w:t>Učební osnovy vyučovacích předmětů</w:t>
      </w:r>
      <w:r w:rsidRPr="00E028AC">
        <w:rPr>
          <w:rFonts w:ascii="Arial" w:hAnsi="Arial" w:cs="Arial"/>
          <w:b/>
        </w:rPr>
        <w:t>:</w:t>
      </w:r>
    </w:p>
    <w:p w14:paraId="3B4181B5" w14:textId="77777777" w:rsidR="009475B1" w:rsidRPr="00E028AC" w:rsidRDefault="009475B1" w:rsidP="009475B1">
      <w:pPr>
        <w:jc w:val="both"/>
        <w:rPr>
          <w:rFonts w:ascii="Arial" w:hAnsi="Arial" w:cs="Arial"/>
          <w:b/>
        </w:rPr>
      </w:pPr>
      <w:r w:rsidRPr="00E028AC">
        <w:rPr>
          <w:rFonts w:ascii="Arial" w:hAnsi="Arial" w:cs="Arial"/>
          <w:b/>
        </w:rPr>
        <w:t>Výtvarné vyjadřování</w:t>
      </w:r>
    </w:p>
    <w:p w14:paraId="5B19C309" w14:textId="77777777" w:rsidR="009475B1" w:rsidRPr="00E028AC" w:rsidRDefault="009475B1" w:rsidP="009475B1">
      <w:pPr>
        <w:jc w:val="both"/>
        <w:rPr>
          <w:rFonts w:ascii="Arial" w:hAnsi="Arial" w:cs="Arial"/>
          <w:bCs/>
        </w:rPr>
      </w:pPr>
      <w:r w:rsidRPr="00E028AC">
        <w:rPr>
          <w:rFonts w:ascii="Arial" w:hAnsi="Arial" w:cs="Arial"/>
          <w:bCs/>
        </w:rPr>
        <w:t>Cílem je seznámit žáky s výtvarnými technikami plošnými (kresba, malba, grafika ad.), prostorovými (modelování z keramické hlíny, objektová tvorba z papíru a dalších vhodných materiálů) a podle možností i alternativními (např. počítačová grafika, akční a zážitková tvorba apod.). Učí se technice pozorování, analytického i syntetického myšlení.</w:t>
      </w:r>
      <w:r w:rsidRPr="00E028AC">
        <w:rPr>
          <w:rFonts w:ascii="Arial" w:hAnsi="Arial" w:cs="Arial"/>
          <w:bCs/>
        </w:rPr>
        <w:br/>
        <w:t xml:space="preserve">V souvislosti se zvoleným námětem žáci poznávají výrazovou svébytnost linií, tvarů, barev ve vlastní volné i užité tvorbě, seznamují se s pravidly a zásadami technického i technologického postupu, bezpečnosti práce a možnostmi skupinové spolupráce. </w:t>
      </w:r>
      <w:r w:rsidRPr="00E028AC">
        <w:rPr>
          <w:rFonts w:ascii="Arial" w:hAnsi="Arial" w:cs="Arial"/>
          <w:bCs/>
        </w:rPr>
        <w:br/>
        <w:t>Zájem dětí vzbuzujeme i experimentováním s materiály, nástroji nebo postupy, které rozvíjí tvořivost (kreativitu) a fantazii dětí. Prožitkové a akční aktivity v dětech probouzejí nové a nezvyklé pocity, smyslové podněty, vytvářejí pozitivní vztahy a postoje, které žáci zpracovávají ve výtvarném přepisu. Děti se učí vnímat sebe sama (sebereflexe), aktivně prožívat kontakt s jinými lidmi i okolním světem.</w:t>
      </w:r>
    </w:p>
    <w:p w14:paraId="065C18A6" w14:textId="77777777" w:rsidR="009475B1" w:rsidRPr="00E028AC" w:rsidRDefault="009475B1" w:rsidP="009475B1">
      <w:pPr>
        <w:jc w:val="both"/>
        <w:rPr>
          <w:rFonts w:ascii="Arial" w:hAnsi="Arial" w:cs="Arial"/>
          <w:b/>
          <w:color w:val="000000" w:themeColor="text1"/>
        </w:rPr>
      </w:pPr>
      <w:r w:rsidRPr="00E028AC">
        <w:rPr>
          <w:rFonts w:ascii="Arial" w:hAnsi="Arial" w:cs="Arial"/>
          <w:b/>
          <w:color w:val="000000" w:themeColor="text1"/>
        </w:rPr>
        <w:t>I. STUPEŇ:</w:t>
      </w:r>
    </w:p>
    <w:p w14:paraId="162A4CC2" w14:textId="77777777" w:rsidR="009475B1" w:rsidRPr="00E028AC" w:rsidRDefault="005156DB" w:rsidP="009475B1">
      <w:pPr>
        <w:spacing w:after="0"/>
        <w:jc w:val="both"/>
        <w:rPr>
          <w:rFonts w:ascii="Arial" w:hAnsi="Arial" w:cs="Arial"/>
          <w:b/>
          <w:color w:val="000000" w:themeColor="text1"/>
        </w:rPr>
      </w:pPr>
      <w:r>
        <w:rPr>
          <w:rFonts w:ascii="Arial" w:hAnsi="Arial" w:cs="Arial"/>
          <w:b/>
          <w:color w:val="000000" w:themeColor="text1"/>
        </w:rPr>
        <w:t>1. – 2. ročník</w:t>
      </w:r>
    </w:p>
    <w:p w14:paraId="6FCF67A5" w14:textId="77777777" w:rsidR="009475B1" w:rsidRPr="00E028AC" w:rsidRDefault="009475B1" w:rsidP="009475B1">
      <w:pPr>
        <w:spacing w:after="0"/>
        <w:ind w:firstLine="576"/>
        <w:jc w:val="both"/>
        <w:rPr>
          <w:rFonts w:ascii="Arial" w:hAnsi="Arial" w:cs="Arial"/>
          <w:color w:val="000000" w:themeColor="text1"/>
        </w:rPr>
      </w:pPr>
      <w:r w:rsidRPr="00E028AC">
        <w:rPr>
          <w:rFonts w:ascii="Arial" w:hAnsi="Arial" w:cs="Arial"/>
          <w:color w:val="000000" w:themeColor="text1"/>
        </w:rPr>
        <w:t>Žák:</w:t>
      </w:r>
    </w:p>
    <w:p w14:paraId="02C8157D" w14:textId="77777777" w:rsidR="009475B1" w:rsidRPr="00E028AC" w:rsidRDefault="009475B1" w:rsidP="009475B1">
      <w:pPr>
        <w:spacing w:after="0"/>
        <w:ind w:firstLine="576"/>
        <w:jc w:val="both"/>
        <w:rPr>
          <w:rFonts w:ascii="Arial" w:hAnsi="Arial" w:cs="Arial"/>
          <w:color w:val="000000" w:themeColor="text1"/>
        </w:rPr>
      </w:pPr>
    </w:p>
    <w:p w14:paraId="50ED094B" w14:textId="77777777" w:rsidR="009475B1" w:rsidRPr="00E028AC" w:rsidRDefault="009475B1" w:rsidP="009475B1">
      <w:pPr>
        <w:pStyle w:val="Odstavecseseznamem"/>
        <w:numPr>
          <w:ilvl w:val="0"/>
          <w:numId w:val="68"/>
        </w:numPr>
        <w:spacing w:line="276" w:lineRule="auto"/>
        <w:rPr>
          <w:rFonts w:ascii="Arial" w:hAnsi="Arial" w:cs="Arial"/>
          <w:color w:val="000000" w:themeColor="text1"/>
        </w:rPr>
      </w:pPr>
      <w:r w:rsidRPr="00E028AC">
        <w:rPr>
          <w:rFonts w:ascii="Arial" w:hAnsi="Arial" w:cs="Arial"/>
          <w:color w:val="000000" w:themeColor="text1"/>
        </w:rPr>
        <w:t>pojmenuje základní kreslířské a malířské pomůcky.</w:t>
      </w:r>
    </w:p>
    <w:p w14:paraId="308A5485" w14:textId="77777777" w:rsidR="009475B1" w:rsidRPr="00E028AC" w:rsidRDefault="009475B1" w:rsidP="009475B1">
      <w:pPr>
        <w:pStyle w:val="Odstavecseseznamem"/>
        <w:numPr>
          <w:ilvl w:val="0"/>
          <w:numId w:val="68"/>
        </w:numPr>
        <w:spacing w:after="0" w:line="276" w:lineRule="auto"/>
        <w:jc w:val="both"/>
        <w:rPr>
          <w:rFonts w:ascii="Arial" w:hAnsi="Arial" w:cs="Arial"/>
          <w:bCs/>
          <w:color w:val="000000" w:themeColor="text1"/>
        </w:rPr>
      </w:pPr>
      <w:r w:rsidRPr="00E028AC">
        <w:rPr>
          <w:rFonts w:ascii="Arial" w:hAnsi="Arial" w:cs="Arial"/>
          <w:color w:val="000000" w:themeColor="text1"/>
        </w:rPr>
        <w:t>objevuje rozmanitost stop různých výtvarných prostředků.</w:t>
      </w:r>
    </w:p>
    <w:p w14:paraId="45D94DBB" w14:textId="77777777" w:rsidR="009475B1" w:rsidRPr="00E028AC" w:rsidRDefault="009475B1" w:rsidP="009475B1">
      <w:pPr>
        <w:pStyle w:val="Odstavecseseznamem"/>
        <w:numPr>
          <w:ilvl w:val="0"/>
          <w:numId w:val="68"/>
        </w:numPr>
        <w:spacing w:after="0" w:line="276" w:lineRule="auto"/>
        <w:jc w:val="both"/>
        <w:rPr>
          <w:rFonts w:ascii="Arial" w:hAnsi="Arial" w:cs="Arial"/>
          <w:bCs/>
          <w:color w:val="000000" w:themeColor="text1"/>
        </w:rPr>
      </w:pPr>
      <w:r w:rsidRPr="00E028AC">
        <w:rPr>
          <w:rFonts w:ascii="Arial" w:hAnsi="Arial" w:cs="Arial"/>
          <w:bCs/>
          <w:color w:val="000000" w:themeColor="text1"/>
        </w:rPr>
        <w:t>zobrazí jednoduché motivy pomocí prostředků plošné tvorby – linie, tvaru, barvy.</w:t>
      </w:r>
    </w:p>
    <w:p w14:paraId="3C87C97D" w14:textId="77777777" w:rsidR="009475B1" w:rsidRPr="00E028AC" w:rsidRDefault="009475B1" w:rsidP="009475B1">
      <w:pPr>
        <w:pStyle w:val="Odstavecseseznamem"/>
        <w:numPr>
          <w:ilvl w:val="0"/>
          <w:numId w:val="68"/>
        </w:numPr>
        <w:spacing w:line="276" w:lineRule="auto"/>
        <w:rPr>
          <w:rFonts w:ascii="Arial" w:hAnsi="Arial" w:cs="Arial"/>
          <w:color w:val="000000" w:themeColor="text1"/>
        </w:rPr>
      </w:pPr>
      <w:r w:rsidRPr="00E028AC">
        <w:rPr>
          <w:rFonts w:ascii="Arial" w:hAnsi="Arial" w:cs="Arial"/>
          <w:color w:val="000000" w:themeColor="text1"/>
        </w:rPr>
        <w:t>zná základní barvy, rozliší barvy pestré a nepestré.</w:t>
      </w:r>
    </w:p>
    <w:p w14:paraId="40498FFC" w14:textId="77777777" w:rsidR="009475B1" w:rsidRPr="00E028AC" w:rsidRDefault="009475B1" w:rsidP="009475B1">
      <w:pPr>
        <w:pStyle w:val="Odstavecseseznamem"/>
        <w:numPr>
          <w:ilvl w:val="0"/>
          <w:numId w:val="68"/>
        </w:numPr>
        <w:spacing w:line="276" w:lineRule="auto"/>
        <w:rPr>
          <w:rFonts w:ascii="Arial" w:hAnsi="Arial" w:cs="Arial"/>
          <w:color w:val="000000" w:themeColor="text1"/>
        </w:rPr>
      </w:pPr>
      <w:r w:rsidRPr="00E028AC">
        <w:rPr>
          <w:rFonts w:ascii="Arial" w:hAnsi="Arial" w:cs="Arial"/>
          <w:color w:val="000000" w:themeColor="text1"/>
        </w:rPr>
        <w:t>prozkoumává vlastnosti různých výtvarných materiálů (textil, lepenka, odpadové materiály atd.).</w:t>
      </w:r>
    </w:p>
    <w:p w14:paraId="61258CA3" w14:textId="77777777" w:rsidR="009475B1" w:rsidRPr="00E028AC" w:rsidRDefault="009475B1" w:rsidP="009475B1">
      <w:pPr>
        <w:pStyle w:val="Odstavecseseznamem"/>
        <w:numPr>
          <w:ilvl w:val="0"/>
          <w:numId w:val="68"/>
        </w:numPr>
        <w:spacing w:after="0" w:line="276" w:lineRule="auto"/>
        <w:jc w:val="both"/>
        <w:rPr>
          <w:rFonts w:ascii="Arial" w:hAnsi="Arial" w:cs="Arial"/>
          <w:bCs/>
          <w:color w:val="000000" w:themeColor="text1"/>
        </w:rPr>
      </w:pPr>
      <w:r w:rsidRPr="00E028AC">
        <w:rPr>
          <w:rFonts w:ascii="Arial" w:hAnsi="Arial" w:cs="Arial"/>
          <w:bCs/>
          <w:color w:val="000000" w:themeColor="text1"/>
        </w:rPr>
        <w:t>pracuje správně se základními materiály a nástroji určenými pro prostorovou tvorbu, především s keramickou hlínou, zná její základní vlastnosti.</w:t>
      </w:r>
    </w:p>
    <w:p w14:paraId="78913E1A" w14:textId="77777777" w:rsidR="009475B1" w:rsidRPr="005156DB" w:rsidRDefault="009475B1" w:rsidP="005156DB">
      <w:pPr>
        <w:numPr>
          <w:ilvl w:val="0"/>
          <w:numId w:val="68"/>
        </w:numPr>
        <w:spacing w:after="0"/>
        <w:jc w:val="both"/>
        <w:rPr>
          <w:rFonts w:ascii="Arial" w:hAnsi="Arial" w:cs="Arial"/>
          <w:bCs/>
          <w:color w:val="000000" w:themeColor="text1"/>
        </w:rPr>
      </w:pPr>
      <w:r w:rsidRPr="00E028AC">
        <w:rPr>
          <w:rFonts w:ascii="Arial" w:hAnsi="Arial" w:cs="Arial"/>
          <w:bCs/>
          <w:color w:val="000000" w:themeColor="text1"/>
        </w:rPr>
        <w:t>vymodeluje jednoduchý tvar pomocí válečků.</w:t>
      </w:r>
    </w:p>
    <w:p w14:paraId="77085311" w14:textId="77777777" w:rsidR="009475B1" w:rsidRPr="00E028AC" w:rsidRDefault="009475B1" w:rsidP="009475B1">
      <w:pPr>
        <w:spacing w:after="0" w:line="240" w:lineRule="auto"/>
        <w:jc w:val="both"/>
        <w:rPr>
          <w:rFonts w:ascii="Arial" w:hAnsi="Arial" w:cs="Arial"/>
          <w:b/>
          <w:color w:val="000000" w:themeColor="text1"/>
        </w:rPr>
      </w:pPr>
    </w:p>
    <w:p w14:paraId="1567BB79" w14:textId="77777777" w:rsidR="009475B1" w:rsidRPr="00E028AC" w:rsidRDefault="009475B1" w:rsidP="009475B1">
      <w:pPr>
        <w:spacing w:after="0" w:line="240" w:lineRule="auto"/>
        <w:jc w:val="both"/>
        <w:rPr>
          <w:rFonts w:ascii="Arial" w:hAnsi="Arial" w:cs="Arial"/>
          <w:b/>
          <w:color w:val="000000" w:themeColor="text1"/>
        </w:rPr>
      </w:pPr>
      <w:r w:rsidRPr="00E028AC">
        <w:rPr>
          <w:rFonts w:ascii="Arial" w:hAnsi="Arial" w:cs="Arial"/>
          <w:b/>
          <w:color w:val="000000" w:themeColor="text1"/>
        </w:rPr>
        <w:t>3. – 4. ročník</w:t>
      </w:r>
    </w:p>
    <w:p w14:paraId="478FD405" w14:textId="77777777" w:rsidR="009475B1" w:rsidRPr="00E028AC" w:rsidRDefault="009475B1" w:rsidP="009475B1">
      <w:pPr>
        <w:spacing w:after="0" w:line="240" w:lineRule="auto"/>
        <w:jc w:val="both"/>
        <w:rPr>
          <w:rFonts w:ascii="Arial" w:hAnsi="Arial" w:cs="Arial"/>
          <w:b/>
          <w:color w:val="000000" w:themeColor="text1"/>
        </w:rPr>
      </w:pPr>
    </w:p>
    <w:p w14:paraId="73C58D18" w14:textId="77777777" w:rsidR="009475B1" w:rsidRPr="00E028AC" w:rsidRDefault="009475B1" w:rsidP="009475B1">
      <w:pPr>
        <w:spacing w:after="0"/>
        <w:ind w:firstLine="576"/>
        <w:jc w:val="both"/>
        <w:rPr>
          <w:rFonts w:ascii="Arial" w:hAnsi="Arial" w:cs="Arial"/>
          <w:color w:val="000000" w:themeColor="text1"/>
        </w:rPr>
      </w:pPr>
      <w:r w:rsidRPr="00E028AC">
        <w:rPr>
          <w:rFonts w:ascii="Arial" w:hAnsi="Arial" w:cs="Arial"/>
          <w:color w:val="000000" w:themeColor="text1"/>
        </w:rPr>
        <w:t>Žák:</w:t>
      </w:r>
    </w:p>
    <w:p w14:paraId="7CC2C448" w14:textId="77777777" w:rsidR="009475B1" w:rsidRPr="00E028AC" w:rsidRDefault="009475B1" w:rsidP="009475B1">
      <w:pPr>
        <w:pStyle w:val="Odstavecseseznamem"/>
        <w:rPr>
          <w:rFonts w:ascii="Arial" w:hAnsi="Arial" w:cs="Arial"/>
        </w:rPr>
      </w:pPr>
    </w:p>
    <w:p w14:paraId="56F0F404" w14:textId="77777777" w:rsidR="009475B1" w:rsidRPr="00E028AC" w:rsidRDefault="009475B1" w:rsidP="009475B1">
      <w:pPr>
        <w:pStyle w:val="Odstavecseseznamem"/>
        <w:numPr>
          <w:ilvl w:val="0"/>
          <w:numId w:val="69"/>
        </w:numPr>
        <w:spacing w:line="276" w:lineRule="auto"/>
        <w:rPr>
          <w:rFonts w:ascii="Arial" w:hAnsi="Arial" w:cs="Arial"/>
        </w:rPr>
      </w:pPr>
      <w:r w:rsidRPr="00E028AC">
        <w:rPr>
          <w:rFonts w:ascii="Arial" w:hAnsi="Arial" w:cs="Arial"/>
        </w:rPr>
        <w:t>kreslí podle skutečnosti jednoduchý objekt.</w:t>
      </w:r>
    </w:p>
    <w:p w14:paraId="74CE3303" w14:textId="77777777" w:rsidR="009475B1" w:rsidRPr="00E028AC" w:rsidRDefault="009475B1" w:rsidP="009475B1">
      <w:pPr>
        <w:pStyle w:val="Odstavecseseznamem"/>
        <w:numPr>
          <w:ilvl w:val="0"/>
          <w:numId w:val="69"/>
        </w:numPr>
        <w:spacing w:line="276" w:lineRule="auto"/>
        <w:rPr>
          <w:rFonts w:ascii="Arial" w:hAnsi="Arial" w:cs="Arial"/>
        </w:rPr>
      </w:pPr>
      <w:r w:rsidRPr="00E028AC">
        <w:rPr>
          <w:rFonts w:ascii="Arial" w:hAnsi="Arial" w:cs="Arial"/>
        </w:rPr>
        <w:t>správně rozvrhne kreslený motiv do formátu.</w:t>
      </w:r>
    </w:p>
    <w:p w14:paraId="2587FA12" w14:textId="77777777" w:rsidR="009475B1" w:rsidRPr="00E028AC" w:rsidRDefault="009475B1" w:rsidP="009475B1">
      <w:pPr>
        <w:pStyle w:val="Odstavecseseznamem"/>
        <w:numPr>
          <w:ilvl w:val="0"/>
          <w:numId w:val="69"/>
        </w:numPr>
        <w:spacing w:line="276" w:lineRule="auto"/>
        <w:rPr>
          <w:rFonts w:ascii="Arial" w:hAnsi="Arial" w:cs="Arial"/>
        </w:rPr>
      </w:pPr>
      <w:r w:rsidRPr="00E028AC">
        <w:rPr>
          <w:rFonts w:ascii="Arial" w:hAnsi="Arial" w:cs="Arial"/>
        </w:rPr>
        <w:t xml:space="preserve">používá jednoduchou </w:t>
      </w:r>
      <w:proofErr w:type="spellStart"/>
      <w:r w:rsidRPr="00E028AC">
        <w:rPr>
          <w:rFonts w:ascii="Arial" w:hAnsi="Arial" w:cs="Arial"/>
        </w:rPr>
        <w:t>šrafuru</w:t>
      </w:r>
      <w:proofErr w:type="spellEnd"/>
      <w:r w:rsidRPr="00E028AC">
        <w:rPr>
          <w:rFonts w:ascii="Arial" w:hAnsi="Arial" w:cs="Arial"/>
        </w:rPr>
        <w:t xml:space="preserve"> při stínování.</w:t>
      </w:r>
    </w:p>
    <w:p w14:paraId="6C91414E" w14:textId="77777777" w:rsidR="009475B1" w:rsidRPr="00E028AC" w:rsidRDefault="009475B1" w:rsidP="009475B1">
      <w:pPr>
        <w:pStyle w:val="Odstavecseseznamem"/>
        <w:numPr>
          <w:ilvl w:val="0"/>
          <w:numId w:val="69"/>
        </w:numPr>
        <w:spacing w:line="276" w:lineRule="auto"/>
        <w:rPr>
          <w:rFonts w:ascii="Arial" w:hAnsi="Arial" w:cs="Arial"/>
        </w:rPr>
      </w:pPr>
      <w:r w:rsidRPr="00E028AC">
        <w:rPr>
          <w:rFonts w:ascii="Arial" w:hAnsi="Arial" w:cs="Arial"/>
        </w:rPr>
        <w:t>samostatně zachází se stopami různých výtvarných prostředků.</w:t>
      </w:r>
    </w:p>
    <w:p w14:paraId="1B833317" w14:textId="77777777" w:rsidR="009475B1" w:rsidRPr="00E028AC" w:rsidRDefault="009475B1" w:rsidP="009475B1">
      <w:pPr>
        <w:pStyle w:val="Odstavecseseznamem"/>
        <w:numPr>
          <w:ilvl w:val="0"/>
          <w:numId w:val="69"/>
        </w:numPr>
        <w:spacing w:line="276" w:lineRule="auto"/>
        <w:rPr>
          <w:rFonts w:ascii="Arial" w:hAnsi="Arial" w:cs="Arial"/>
        </w:rPr>
      </w:pPr>
      <w:r w:rsidRPr="00E028AC">
        <w:rPr>
          <w:rFonts w:ascii="Arial" w:hAnsi="Arial" w:cs="Arial"/>
        </w:rPr>
        <w:t>používá jednoduché grafické techniky tisku z výšky.</w:t>
      </w:r>
    </w:p>
    <w:p w14:paraId="134BC69C" w14:textId="77777777" w:rsidR="009475B1" w:rsidRPr="00E028AC" w:rsidRDefault="009475B1" w:rsidP="009475B1">
      <w:pPr>
        <w:pStyle w:val="Odstavecseseznamem"/>
        <w:numPr>
          <w:ilvl w:val="0"/>
          <w:numId w:val="69"/>
        </w:numPr>
        <w:spacing w:line="276" w:lineRule="auto"/>
        <w:rPr>
          <w:rFonts w:ascii="Arial" w:hAnsi="Arial" w:cs="Arial"/>
        </w:rPr>
      </w:pPr>
      <w:r w:rsidRPr="00E028AC">
        <w:rPr>
          <w:rFonts w:ascii="Arial" w:hAnsi="Arial" w:cs="Arial"/>
        </w:rPr>
        <w:t>rozliší studené a teplé barvy.</w:t>
      </w:r>
    </w:p>
    <w:p w14:paraId="5D0F0C90" w14:textId="77777777" w:rsidR="009475B1" w:rsidRPr="00E028AC" w:rsidRDefault="009475B1" w:rsidP="009475B1">
      <w:pPr>
        <w:pStyle w:val="Odstavecseseznamem"/>
        <w:numPr>
          <w:ilvl w:val="0"/>
          <w:numId w:val="69"/>
        </w:numPr>
        <w:spacing w:line="276" w:lineRule="auto"/>
        <w:rPr>
          <w:rFonts w:ascii="Arial" w:hAnsi="Arial" w:cs="Arial"/>
        </w:rPr>
      </w:pPr>
      <w:r w:rsidRPr="00E028AC">
        <w:rPr>
          <w:rFonts w:ascii="Arial" w:hAnsi="Arial" w:cs="Arial"/>
        </w:rPr>
        <w:t>zná základní postupy při míchání barev.</w:t>
      </w:r>
    </w:p>
    <w:p w14:paraId="2561CB81" w14:textId="77777777" w:rsidR="009475B1" w:rsidRPr="00E028AC" w:rsidRDefault="009475B1" w:rsidP="009475B1">
      <w:pPr>
        <w:pStyle w:val="Odstavecseseznamem"/>
        <w:numPr>
          <w:ilvl w:val="0"/>
          <w:numId w:val="69"/>
        </w:numPr>
        <w:spacing w:after="0" w:line="276" w:lineRule="auto"/>
        <w:jc w:val="both"/>
        <w:rPr>
          <w:rFonts w:ascii="Arial" w:hAnsi="Arial" w:cs="Arial"/>
          <w:bCs/>
          <w:color w:val="000000" w:themeColor="text1"/>
        </w:rPr>
      </w:pPr>
      <w:r w:rsidRPr="00E028AC">
        <w:rPr>
          <w:rFonts w:ascii="Arial" w:hAnsi="Arial" w:cs="Arial"/>
        </w:rPr>
        <w:t>pracuje dále s netradičními výtvarnými materiály.</w:t>
      </w:r>
    </w:p>
    <w:p w14:paraId="33C8C983" w14:textId="77777777" w:rsidR="009475B1" w:rsidRPr="00E028AC" w:rsidRDefault="009475B1" w:rsidP="009475B1">
      <w:pPr>
        <w:pStyle w:val="Odstavecseseznamem"/>
        <w:numPr>
          <w:ilvl w:val="0"/>
          <w:numId w:val="69"/>
        </w:numPr>
        <w:spacing w:after="0" w:line="276" w:lineRule="auto"/>
        <w:jc w:val="both"/>
        <w:rPr>
          <w:rFonts w:ascii="Arial" w:hAnsi="Arial" w:cs="Arial"/>
          <w:bCs/>
          <w:color w:val="000000" w:themeColor="text1"/>
        </w:rPr>
      </w:pPr>
      <w:r w:rsidRPr="00E028AC">
        <w:rPr>
          <w:rFonts w:ascii="Arial" w:hAnsi="Arial" w:cs="Arial"/>
          <w:bCs/>
          <w:color w:val="000000" w:themeColor="text1"/>
        </w:rPr>
        <w:t xml:space="preserve">pracuje s materiály a nástroji určenými pro prostorovou tvorbu, především s keramickou hlínou, zná její základní vlastnosti a možnosti použití. </w:t>
      </w:r>
    </w:p>
    <w:p w14:paraId="38E78287" w14:textId="77777777" w:rsidR="009475B1" w:rsidRPr="00E028AC" w:rsidRDefault="009475B1" w:rsidP="009475B1">
      <w:pPr>
        <w:numPr>
          <w:ilvl w:val="0"/>
          <w:numId w:val="69"/>
        </w:numPr>
        <w:spacing w:after="0"/>
        <w:jc w:val="both"/>
        <w:rPr>
          <w:rFonts w:ascii="Arial" w:hAnsi="Arial" w:cs="Arial"/>
          <w:bCs/>
          <w:color w:val="000000" w:themeColor="text1"/>
        </w:rPr>
      </w:pPr>
      <w:r w:rsidRPr="00E028AC">
        <w:rPr>
          <w:rFonts w:ascii="Arial" w:hAnsi="Arial" w:cs="Arial"/>
          <w:bCs/>
          <w:color w:val="000000" w:themeColor="text1"/>
        </w:rPr>
        <w:t>zná metodu přidávání a odebírání při modelaci z hlíny.</w:t>
      </w:r>
    </w:p>
    <w:p w14:paraId="24874A03" w14:textId="77777777" w:rsidR="009475B1" w:rsidRPr="00E028AC" w:rsidRDefault="009475B1" w:rsidP="009475B1">
      <w:pPr>
        <w:numPr>
          <w:ilvl w:val="0"/>
          <w:numId w:val="69"/>
        </w:numPr>
        <w:spacing w:after="0"/>
        <w:jc w:val="both"/>
        <w:rPr>
          <w:rFonts w:ascii="Arial" w:hAnsi="Arial" w:cs="Arial"/>
          <w:bCs/>
          <w:color w:val="000000" w:themeColor="text1"/>
        </w:rPr>
      </w:pPr>
      <w:r w:rsidRPr="00E028AC">
        <w:rPr>
          <w:rFonts w:ascii="Arial" w:hAnsi="Arial" w:cs="Arial"/>
          <w:bCs/>
          <w:color w:val="000000" w:themeColor="text1"/>
        </w:rPr>
        <w:t xml:space="preserve">respektuje </w:t>
      </w:r>
      <w:proofErr w:type="spellStart"/>
      <w:r w:rsidRPr="00E028AC">
        <w:rPr>
          <w:rFonts w:ascii="Arial" w:hAnsi="Arial" w:cs="Arial"/>
          <w:bCs/>
          <w:color w:val="000000" w:themeColor="text1"/>
        </w:rPr>
        <w:t>vícepohledovost</w:t>
      </w:r>
      <w:proofErr w:type="spellEnd"/>
      <w:r w:rsidRPr="00E028AC">
        <w:rPr>
          <w:rFonts w:ascii="Arial" w:hAnsi="Arial" w:cs="Arial"/>
          <w:bCs/>
          <w:color w:val="000000" w:themeColor="text1"/>
        </w:rPr>
        <w:t xml:space="preserve"> prostorové práce.</w:t>
      </w:r>
    </w:p>
    <w:p w14:paraId="752F2E2D" w14:textId="77777777" w:rsidR="009475B1" w:rsidRPr="00E028AC" w:rsidRDefault="009475B1" w:rsidP="009475B1">
      <w:pPr>
        <w:numPr>
          <w:ilvl w:val="0"/>
          <w:numId w:val="69"/>
        </w:numPr>
        <w:spacing w:after="0"/>
        <w:jc w:val="both"/>
        <w:rPr>
          <w:rFonts w:ascii="Arial" w:hAnsi="Arial" w:cs="Arial"/>
          <w:bCs/>
          <w:color w:val="000000" w:themeColor="text1"/>
        </w:rPr>
      </w:pPr>
      <w:r w:rsidRPr="00E028AC">
        <w:rPr>
          <w:rFonts w:ascii="Arial" w:hAnsi="Arial" w:cs="Arial"/>
          <w:bCs/>
          <w:color w:val="000000" w:themeColor="text1"/>
        </w:rPr>
        <w:t xml:space="preserve">vymodeluje v ruce zoomorfní motiv. </w:t>
      </w:r>
    </w:p>
    <w:p w14:paraId="2E0B736D" w14:textId="77777777" w:rsidR="009475B1" w:rsidRPr="005156DB" w:rsidRDefault="009475B1" w:rsidP="005156DB">
      <w:pPr>
        <w:numPr>
          <w:ilvl w:val="0"/>
          <w:numId w:val="69"/>
        </w:numPr>
        <w:spacing w:after="0"/>
        <w:jc w:val="both"/>
        <w:rPr>
          <w:rFonts w:ascii="Arial" w:hAnsi="Arial" w:cs="Arial"/>
          <w:bCs/>
          <w:color w:val="000000" w:themeColor="text1"/>
        </w:rPr>
      </w:pPr>
      <w:r w:rsidRPr="00E028AC">
        <w:rPr>
          <w:rFonts w:ascii="Arial" w:hAnsi="Arial" w:cs="Arial"/>
          <w:bCs/>
          <w:color w:val="000000" w:themeColor="text1"/>
        </w:rPr>
        <w:t>používá jednoduché kompoziční principy.</w:t>
      </w:r>
      <w:r w:rsidR="005156DB" w:rsidRPr="005156DB">
        <w:rPr>
          <w:rFonts w:ascii="Arial" w:hAnsi="Arial" w:cs="Arial"/>
          <w:bCs/>
          <w:color w:val="000000" w:themeColor="text1"/>
        </w:rPr>
        <w:br w:type="page"/>
      </w:r>
    </w:p>
    <w:p w14:paraId="0857F8D7" w14:textId="77777777" w:rsidR="009475B1" w:rsidRPr="00E028AC" w:rsidRDefault="009475B1" w:rsidP="009475B1">
      <w:pPr>
        <w:spacing w:after="0"/>
        <w:jc w:val="both"/>
        <w:rPr>
          <w:rFonts w:ascii="Arial" w:hAnsi="Arial" w:cs="Arial"/>
          <w:b/>
          <w:color w:val="000000" w:themeColor="text1"/>
        </w:rPr>
      </w:pPr>
      <w:r w:rsidRPr="00E028AC">
        <w:rPr>
          <w:rFonts w:ascii="Arial" w:hAnsi="Arial" w:cs="Arial"/>
          <w:b/>
          <w:color w:val="000000" w:themeColor="text1"/>
        </w:rPr>
        <w:lastRenderedPageBreak/>
        <w:t>5. – 6. ročník</w:t>
      </w:r>
    </w:p>
    <w:p w14:paraId="31F1F439" w14:textId="77777777" w:rsidR="009475B1" w:rsidRPr="00E028AC" w:rsidRDefault="009475B1" w:rsidP="009475B1">
      <w:pPr>
        <w:spacing w:after="0"/>
        <w:jc w:val="both"/>
        <w:rPr>
          <w:rFonts w:ascii="Arial" w:hAnsi="Arial" w:cs="Arial"/>
          <w:b/>
          <w:color w:val="000000" w:themeColor="text1"/>
        </w:rPr>
      </w:pPr>
    </w:p>
    <w:p w14:paraId="2A32F750" w14:textId="77777777" w:rsidR="009475B1" w:rsidRPr="00E028AC" w:rsidRDefault="009475B1" w:rsidP="009475B1">
      <w:pPr>
        <w:spacing w:after="0"/>
        <w:jc w:val="both"/>
        <w:rPr>
          <w:rFonts w:ascii="Arial" w:hAnsi="Arial" w:cs="Arial"/>
          <w:color w:val="000000" w:themeColor="text1"/>
        </w:rPr>
      </w:pPr>
      <w:r w:rsidRPr="00E028AC">
        <w:rPr>
          <w:rFonts w:ascii="Arial" w:hAnsi="Arial" w:cs="Arial"/>
          <w:color w:val="000000" w:themeColor="text1"/>
        </w:rPr>
        <w:t>Žák:</w:t>
      </w:r>
    </w:p>
    <w:p w14:paraId="00469248" w14:textId="77777777" w:rsidR="009475B1" w:rsidRPr="00E028AC" w:rsidRDefault="009475B1" w:rsidP="009475B1">
      <w:pPr>
        <w:spacing w:after="0"/>
        <w:jc w:val="both"/>
        <w:rPr>
          <w:rFonts w:ascii="Arial" w:hAnsi="Arial" w:cs="Arial"/>
          <w:b/>
          <w:color w:val="000000" w:themeColor="text1"/>
        </w:rPr>
      </w:pPr>
    </w:p>
    <w:p w14:paraId="2E667BF2" w14:textId="77777777" w:rsidR="009475B1" w:rsidRPr="00E028AC" w:rsidRDefault="009475B1" w:rsidP="009475B1">
      <w:pPr>
        <w:pStyle w:val="Odstavecseseznamem"/>
        <w:numPr>
          <w:ilvl w:val="0"/>
          <w:numId w:val="69"/>
        </w:numPr>
        <w:spacing w:line="276" w:lineRule="auto"/>
        <w:rPr>
          <w:rFonts w:ascii="Arial" w:hAnsi="Arial" w:cs="Arial"/>
          <w:color w:val="000000" w:themeColor="text1"/>
        </w:rPr>
      </w:pPr>
      <w:r w:rsidRPr="00E028AC">
        <w:rPr>
          <w:rFonts w:ascii="Arial" w:hAnsi="Arial" w:cs="Arial"/>
          <w:color w:val="000000" w:themeColor="text1"/>
        </w:rPr>
        <w:t>zná zásady kresby podle modelu.</w:t>
      </w:r>
    </w:p>
    <w:p w14:paraId="2CADB7B4" w14:textId="77777777" w:rsidR="009475B1" w:rsidRPr="00E028AC" w:rsidRDefault="009475B1" w:rsidP="009475B1">
      <w:pPr>
        <w:pStyle w:val="Odstavecseseznamem"/>
        <w:numPr>
          <w:ilvl w:val="0"/>
          <w:numId w:val="69"/>
        </w:numPr>
        <w:spacing w:line="276" w:lineRule="auto"/>
        <w:rPr>
          <w:rFonts w:ascii="Arial" w:hAnsi="Arial" w:cs="Arial"/>
          <w:color w:val="000000" w:themeColor="text1"/>
        </w:rPr>
      </w:pPr>
      <w:r w:rsidRPr="00E028AC">
        <w:rPr>
          <w:rFonts w:ascii="Arial" w:hAnsi="Arial" w:cs="Arial"/>
          <w:color w:val="000000" w:themeColor="text1"/>
        </w:rPr>
        <w:t>provede zvětšení, zmenšení, stylizaci.</w:t>
      </w:r>
    </w:p>
    <w:p w14:paraId="1F6D2C84" w14:textId="77777777" w:rsidR="009475B1" w:rsidRPr="00E028AC" w:rsidRDefault="009475B1" w:rsidP="009475B1">
      <w:pPr>
        <w:pStyle w:val="Odstavecseseznamem"/>
        <w:numPr>
          <w:ilvl w:val="0"/>
          <w:numId w:val="69"/>
        </w:numPr>
        <w:spacing w:line="276" w:lineRule="auto"/>
        <w:rPr>
          <w:rFonts w:ascii="Arial" w:hAnsi="Arial" w:cs="Arial"/>
          <w:color w:val="000000" w:themeColor="text1"/>
        </w:rPr>
      </w:pPr>
      <w:r w:rsidRPr="00E028AC">
        <w:rPr>
          <w:rFonts w:ascii="Arial" w:hAnsi="Arial" w:cs="Arial"/>
          <w:color w:val="000000" w:themeColor="text1"/>
        </w:rPr>
        <w:t>používá perspektivu oblých těles.</w:t>
      </w:r>
    </w:p>
    <w:p w14:paraId="3A51794E" w14:textId="77777777" w:rsidR="009475B1" w:rsidRPr="00E028AC" w:rsidRDefault="009475B1" w:rsidP="009475B1">
      <w:pPr>
        <w:pStyle w:val="Odstavecseseznamem"/>
        <w:numPr>
          <w:ilvl w:val="0"/>
          <w:numId w:val="69"/>
        </w:numPr>
        <w:spacing w:line="276" w:lineRule="auto"/>
        <w:rPr>
          <w:rFonts w:ascii="Arial" w:hAnsi="Arial" w:cs="Arial"/>
          <w:color w:val="000000" w:themeColor="text1"/>
        </w:rPr>
      </w:pPr>
      <w:r w:rsidRPr="00E028AC">
        <w:rPr>
          <w:rFonts w:ascii="Arial" w:hAnsi="Arial" w:cs="Arial"/>
          <w:color w:val="000000" w:themeColor="text1"/>
        </w:rPr>
        <w:t>barevnou škálu obohacuje o další odstíny, využívá barevné kontrasty.</w:t>
      </w:r>
    </w:p>
    <w:p w14:paraId="62A76566" w14:textId="77777777" w:rsidR="009475B1" w:rsidRPr="00E028AC" w:rsidRDefault="009475B1" w:rsidP="009475B1">
      <w:pPr>
        <w:pStyle w:val="Odstavecseseznamem"/>
        <w:numPr>
          <w:ilvl w:val="0"/>
          <w:numId w:val="69"/>
        </w:numPr>
        <w:spacing w:line="276" w:lineRule="auto"/>
        <w:rPr>
          <w:rFonts w:ascii="Arial" w:hAnsi="Arial" w:cs="Arial"/>
          <w:color w:val="000000" w:themeColor="text1"/>
        </w:rPr>
      </w:pPr>
      <w:r w:rsidRPr="00E028AC">
        <w:rPr>
          <w:rFonts w:ascii="Arial" w:hAnsi="Arial" w:cs="Arial"/>
          <w:color w:val="000000" w:themeColor="text1"/>
        </w:rPr>
        <w:t xml:space="preserve">při zobrazování pracuje se světlem. </w:t>
      </w:r>
    </w:p>
    <w:p w14:paraId="4AE9DF82" w14:textId="77777777" w:rsidR="009475B1" w:rsidRPr="00E028AC" w:rsidRDefault="009475B1" w:rsidP="009475B1">
      <w:pPr>
        <w:pStyle w:val="Odstavecseseznamem"/>
        <w:numPr>
          <w:ilvl w:val="0"/>
          <w:numId w:val="69"/>
        </w:numPr>
        <w:spacing w:line="276" w:lineRule="auto"/>
        <w:rPr>
          <w:rFonts w:ascii="Arial" w:hAnsi="Arial" w:cs="Arial"/>
          <w:color w:val="000000" w:themeColor="text1"/>
        </w:rPr>
      </w:pPr>
      <w:r w:rsidRPr="00E028AC">
        <w:rPr>
          <w:rFonts w:ascii="Arial" w:hAnsi="Arial" w:cs="Arial"/>
          <w:color w:val="000000" w:themeColor="text1"/>
        </w:rPr>
        <w:t>kombinuje kresebné a malířské techniky i další netradiční materiály.</w:t>
      </w:r>
    </w:p>
    <w:p w14:paraId="093055D2" w14:textId="77777777" w:rsidR="009475B1" w:rsidRPr="00E028AC" w:rsidRDefault="009475B1" w:rsidP="009475B1">
      <w:pPr>
        <w:pStyle w:val="Odstavecseseznamem"/>
        <w:numPr>
          <w:ilvl w:val="0"/>
          <w:numId w:val="69"/>
        </w:numPr>
        <w:spacing w:line="276" w:lineRule="auto"/>
        <w:rPr>
          <w:rFonts w:ascii="Arial" w:hAnsi="Arial" w:cs="Arial"/>
          <w:color w:val="000000" w:themeColor="text1"/>
        </w:rPr>
      </w:pPr>
      <w:r w:rsidRPr="00E028AC">
        <w:rPr>
          <w:rFonts w:ascii="Arial" w:hAnsi="Arial" w:cs="Arial"/>
          <w:color w:val="000000" w:themeColor="text1"/>
        </w:rPr>
        <w:t>ve volné malbě uplatní výrazové účinky barev.</w:t>
      </w:r>
    </w:p>
    <w:p w14:paraId="1E5919BB" w14:textId="77777777" w:rsidR="009475B1" w:rsidRPr="00E028AC" w:rsidRDefault="009475B1" w:rsidP="009475B1">
      <w:pPr>
        <w:pStyle w:val="Odstavecseseznamem"/>
        <w:numPr>
          <w:ilvl w:val="0"/>
          <w:numId w:val="69"/>
        </w:numPr>
        <w:spacing w:after="0" w:line="276" w:lineRule="auto"/>
        <w:jc w:val="both"/>
        <w:rPr>
          <w:rFonts w:ascii="Arial" w:hAnsi="Arial" w:cs="Arial"/>
          <w:bCs/>
          <w:color w:val="000000" w:themeColor="text1"/>
        </w:rPr>
      </w:pPr>
      <w:r w:rsidRPr="00E028AC">
        <w:rPr>
          <w:rFonts w:ascii="Arial" w:hAnsi="Arial" w:cs="Arial"/>
          <w:color w:val="000000" w:themeColor="text1"/>
        </w:rPr>
        <w:t xml:space="preserve">používá grafické techniky tisku z výšky. </w:t>
      </w:r>
    </w:p>
    <w:p w14:paraId="5B3CD680" w14:textId="77777777" w:rsidR="009475B1" w:rsidRPr="00E028AC" w:rsidRDefault="009475B1" w:rsidP="009475B1">
      <w:pPr>
        <w:pStyle w:val="Odstavecseseznamem"/>
        <w:numPr>
          <w:ilvl w:val="0"/>
          <w:numId w:val="69"/>
        </w:numPr>
        <w:spacing w:after="0" w:line="276" w:lineRule="auto"/>
        <w:jc w:val="both"/>
        <w:rPr>
          <w:rFonts w:ascii="Arial" w:hAnsi="Arial" w:cs="Arial"/>
          <w:bCs/>
          <w:color w:val="000000" w:themeColor="text1"/>
        </w:rPr>
      </w:pPr>
      <w:r w:rsidRPr="00E028AC">
        <w:rPr>
          <w:rFonts w:ascii="Arial" w:hAnsi="Arial" w:cs="Arial"/>
          <w:bCs/>
          <w:color w:val="000000" w:themeColor="text1"/>
        </w:rPr>
        <w:t>pracuje samostatně s materiály a nástroji určenými pro prostorovou tvorbu, například s papírem, textilem, zná možnosti jejich použití.</w:t>
      </w:r>
    </w:p>
    <w:p w14:paraId="47FDD5D9" w14:textId="77777777" w:rsidR="009475B1" w:rsidRPr="00E028AC" w:rsidRDefault="009475B1" w:rsidP="009475B1">
      <w:pPr>
        <w:numPr>
          <w:ilvl w:val="0"/>
          <w:numId w:val="69"/>
        </w:numPr>
        <w:spacing w:after="0"/>
        <w:jc w:val="both"/>
        <w:rPr>
          <w:rFonts w:ascii="Arial" w:hAnsi="Arial" w:cs="Arial"/>
          <w:bCs/>
          <w:color w:val="000000" w:themeColor="text1"/>
        </w:rPr>
      </w:pPr>
      <w:r w:rsidRPr="00E028AC">
        <w:rPr>
          <w:rFonts w:ascii="Arial" w:hAnsi="Arial" w:cs="Arial"/>
          <w:bCs/>
          <w:color w:val="000000" w:themeColor="text1"/>
        </w:rPr>
        <w:t>za pomoci učitele dokáže využít keramickou hlínu pro svoji tvorbu a zná technologii vzniku keramického střepu i glazování.</w:t>
      </w:r>
    </w:p>
    <w:p w14:paraId="7001CE81" w14:textId="77777777" w:rsidR="009475B1" w:rsidRPr="00E028AC" w:rsidRDefault="009475B1" w:rsidP="009475B1">
      <w:pPr>
        <w:numPr>
          <w:ilvl w:val="0"/>
          <w:numId w:val="69"/>
        </w:numPr>
        <w:spacing w:after="0"/>
        <w:jc w:val="both"/>
        <w:rPr>
          <w:rFonts w:ascii="Arial" w:hAnsi="Arial" w:cs="Arial"/>
          <w:bCs/>
          <w:color w:val="000000" w:themeColor="text1"/>
        </w:rPr>
      </w:pPr>
      <w:r w:rsidRPr="00E028AC">
        <w:rPr>
          <w:rFonts w:ascii="Arial" w:hAnsi="Arial" w:cs="Arial"/>
          <w:bCs/>
          <w:color w:val="000000" w:themeColor="text1"/>
        </w:rPr>
        <w:t>využívá výrazové možnosti povrchu.</w:t>
      </w:r>
    </w:p>
    <w:p w14:paraId="105C218E" w14:textId="77777777" w:rsidR="009475B1" w:rsidRPr="00E028AC" w:rsidRDefault="009475B1" w:rsidP="009475B1">
      <w:pPr>
        <w:numPr>
          <w:ilvl w:val="0"/>
          <w:numId w:val="69"/>
        </w:numPr>
        <w:spacing w:after="0"/>
        <w:jc w:val="both"/>
        <w:rPr>
          <w:rFonts w:ascii="Arial" w:hAnsi="Arial" w:cs="Arial"/>
          <w:bCs/>
          <w:color w:val="000000" w:themeColor="text1"/>
        </w:rPr>
      </w:pPr>
      <w:r w:rsidRPr="00E028AC">
        <w:rPr>
          <w:rFonts w:ascii="Arial" w:hAnsi="Arial" w:cs="Arial"/>
          <w:bCs/>
          <w:color w:val="000000" w:themeColor="text1"/>
        </w:rPr>
        <w:t xml:space="preserve">vymodeluje přírodní motivy a jednodušší figurální motivy. </w:t>
      </w:r>
    </w:p>
    <w:p w14:paraId="397FED46" w14:textId="77777777" w:rsidR="009475B1" w:rsidRPr="00E028AC" w:rsidRDefault="009475B1" w:rsidP="009475B1">
      <w:pPr>
        <w:ind w:left="360"/>
        <w:rPr>
          <w:rFonts w:ascii="Arial" w:hAnsi="Arial" w:cs="Arial"/>
        </w:rPr>
      </w:pPr>
    </w:p>
    <w:p w14:paraId="7BBE621B" w14:textId="77777777" w:rsidR="009475B1" w:rsidRPr="00E028AC" w:rsidRDefault="009475B1" w:rsidP="009475B1">
      <w:pPr>
        <w:spacing w:after="0"/>
        <w:ind w:left="720"/>
        <w:jc w:val="both"/>
        <w:rPr>
          <w:rFonts w:ascii="Arial" w:hAnsi="Arial" w:cs="Arial"/>
          <w:bCs/>
          <w:color w:val="548DD4" w:themeColor="text2" w:themeTint="99"/>
        </w:rPr>
      </w:pPr>
    </w:p>
    <w:p w14:paraId="51C6912E" w14:textId="77777777" w:rsidR="009475B1" w:rsidRPr="00E028AC" w:rsidRDefault="009475B1" w:rsidP="009475B1">
      <w:pPr>
        <w:spacing w:after="0"/>
        <w:jc w:val="both"/>
        <w:rPr>
          <w:rFonts w:ascii="Arial" w:hAnsi="Arial" w:cs="Arial"/>
          <w:b/>
          <w:color w:val="548DD4" w:themeColor="text2" w:themeTint="99"/>
        </w:rPr>
      </w:pPr>
    </w:p>
    <w:p w14:paraId="49BC76CA" w14:textId="77777777" w:rsidR="009475B1" w:rsidRPr="00E028AC" w:rsidRDefault="009475B1" w:rsidP="009475B1">
      <w:pPr>
        <w:spacing w:after="0"/>
        <w:jc w:val="both"/>
        <w:rPr>
          <w:rFonts w:ascii="Arial" w:hAnsi="Arial" w:cs="Arial"/>
          <w:b/>
          <w:color w:val="000000" w:themeColor="text1"/>
        </w:rPr>
      </w:pPr>
      <w:r w:rsidRPr="00E028AC">
        <w:rPr>
          <w:rFonts w:ascii="Arial" w:hAnsi="Arial" w:cs="Arial"/>
          <w:b/>
          <w:color w:val="000000" w:themeColor="text1"/>
        </w:rPr>
        <w:t>7. ročník</w:t>
      </w:r>
    </w:p>
    <w:p w14:paraId="5E25FE7E" w14:textId="77777777" w:rsidR="009475B1" w:rsidRPr="00E028AC" w:rsidRDefault="009475B1" w:rsidP="009475B1">
      <w:pPr>
        <w:spacing w:after="0"/>
        <w:jc w:val="both"/>
        <w:rPr>
          <w:rFonts w:ascii="Arial" w:hAnsi="Arial" w:cs="Arial"/>
          <w:b/>
          <w:color w:val="000000" w:themeColor="text1"/>
        </w:rPr>
      </w:pPr>
    </w:p>
    <w:p w14:paraId="72A1232D" w14:textId="77777777" w:rsidR="009475B1" w:rsidRPr="00E028AC" w:rsidRDefault="009475B1" w:rsidP="009475B1">
      <w:pPr>
        <w:spacing w:after="0"/>
        <w:ind w:firstLine="576"/>
        <w:jc w:val="both"/>
        <w:rPr>
          <w:rFonts w:ascii="Arial" w:hAnsi="Arial" w:cs="Arial"/>
          <w:color w:val="000000" w:themeColor="text1"/>
        </w:rPr>
      </w:pPr>
      <w:r w:rsidRPr="00E028AC">
        <w:rPr>
          <w:rFonts w:ascii="Arial" w:hAnsi="Arial" w:cs="Arial"/>
          <w:color w:val="000000" w:themeColor="text1"/>
        </w:rPr>
        <w:t>Žák:</w:t>
      </w:r>
    </w:p>
    <w:p w14:paraId="2ACF7BC5" w14:textId="77777777" w:rsidR="009475B1" w:rsidRPr="00E028AC" w:rsidRDefault="009475B1" w:rsidP="009475B1">
      <w:pPr>
        <w:spacing w:after="0"/>
        <w:jc w:val="both"/>
        <w:rPr>
          <w:rFonts w:ascii="Arial" w:hAnsi="Arial" w:cs="Arial"/>
          <w:b/>
          <w:color w:val="FF0000"/>
        </w:rPr>
      </w:pPr>
    </w:p>
    <w:p w14:paraId="74CC094F" w14:textId="77777777" w:rsidR="009475B1" w:rsidRPr="00E028AC" w:rsidRDefault="009475B1" w:rsidP="009475B1">
      <w:pPr>
        <w:pStyle w:val="Odstavecseseznamem"/>
        <w:widowControl/>
        <w:numPr>
          <w:ilvl w:val="0"/>
          <w:numId w:val="69"/>
        </w:numPr>
        <w:spacing w:line="276" w:lineRule="auto"/>
        <w:rPr>
          <w:rFonts w:ascii="Arial" w:hAnsi="Arial" w:cs="Arial"/>
        </w:rPr>
      </w:pPr>
      <w:r w:rsidRPr="00E028AC">
        <w:rPr>
          <w:rFonts w:ascii="Arial" w:hAnsi="Arial" w:cs="Arial"/>
        </w:rPr>
        <w:t>uplatní perspektivu hranatých těles.</w:t>
      </w:r>
    </w:p>
    <w:p w14:paraId="528E063F" w14:textId="77777777" w:rsidR="009475B1" w:rsidRPr="00E028AC" w:rsidRDefault="009475B1" w:rsidP="009475B1">
      <w:pPr>
        <w:pStyle w:val="Odstavecseseznamem"/>
        <w:widowControl/>
        <w:numPr>
          <w:ilvl w:val="0"/>
          <w:numId w:val="69"/>
        </w:numPr>
        <w:spacing w:line="276" w:lineRule="auto"/>
        <w:rPr>
          <w:rFonts w:ascii="Arial" w:hAnsi="Arial" w:cs="Arial"/>
        </w:rPr>
      </w:pPr>
      <w:r w:rsidRPr="00E028AC">
        <w:rPr>
          <w:rFonts w:ascii="Arial" w:hAnsi="Arial" w:cs="Arial"/>
        </w:rPr>
        <w:t>nakreslí postavu, zná proporce lidského těla.</w:t>
      </w:r>
    </w:p>
    <w:p w14:paraId="2D92841E" w14:textId="77777777" w:rsidR="009475B1" w:rsidRPr="00E028AC" w:rsidRDefault="009475B1" w:rsidP="009475B1">
      <w:pPr>
        <w:pStyle w:val="Odstavecseseznamem"/>
        <w:widowControl/>
        <w:numPr>
          <w:ilvl w:val="0"/>
          <w:numId w:val="69"/>
        </w:numPr>
        <w:spacing w:line="276" w:lineRule="auto"/>
        <w:rPr>
          <w:rFonts w:ascii="Arial" w:hAnsi="Arial" w:cs="Arial"/>
          <w:color w:val="000000" w:themeColor="text1"/>
        </w:rPr>
      </w:pPr>
      <w:r w:rsidRPr="00E028AC">
        <w:rPr>
          <w:rFonts w:ascii="Arial" w:hAnsi="Arial" w:cs="Arial"/>
          <w:color w:val="000000" w:themeColor="text1"/>
        </w:rPr>
        <w:t>proměňuje realitu v abstrakci.</w:t>
      </w:r>
    </w:p>
    <w:p w14:paraId="68E33595" w14:textId="77777777" w:rsidR="009475B1" w:rsidRPr="00E028AC" w:rsidRDefault="009475B1" w:rsidP="009475B1">
      <w:pPr>
        <w:pStyle w:val="Odstavecseseznamem"/>
        <w:widowControl/>
        <w:numPr>
          <w:ilvl w:val="0"/>
          <w:numId w:val="69"/>
        </w:numPr>
        <w:spacing w:line="276" w:lineRule="auto"/>
        <w:rPr>
          <w:rFonts w:ascii="Arial" w:hAnsi="Arial" w:cs="Arial"/>
          <w:color w:val="000000" w:themeColor="text1"/>
        </w:rPr>
      </w:pPr>
      <w:r w:rsidRPr="00E028AC">
        <w:rPr>
          <w:rFonts w:ascii="Arial" w:hAnsi="Arial" w:cs="Arial"/>
          <w:color w:val="000000" w:themeColor="text1"/>
        </w:rPr>
        <w:t>rozliší různé techniky malby.</w:t>
      </w:r>
    </w:p>
    <w:p w14:paraId="6F8B884B" w14:textId="77777777" w:rsidR="009475B1" w:rsidRPr="00E028AC" w:rsidRDefault="009475B1" w:rsidP="009475B1">
      <w:pPr>
        <w:pStyle w:val="Odstavecseseznamem"/>
        <w:widowControl/>
        <w:numPr>
          <w:ilvl w:val="0"/>
          <w:numId w:val="69"/>
        </w:numPr>
        <w:spacing w:line="276" w:lineRule="auto"/>
        <w:rPr>
          <w:rFonts w:ascii="Arial" w:hAnsi="Arial" w:cs="Arial"/>
          <w:color w:val="000000" w:themeColor="text1"/>
        </w:rPr>
      </w:pPr>
      <w:r w:rsidRPr="00E028AC">
        <w:rPr>
          <w:rFonts w:ascii="Arial" w:hAnsi="Arial" w:cs="Arial"/>
          <w:color w:val="000000" w:themeColor="text1"/>
        </w:rPr>
        <w:t>samostatně řeší učitelem předložené téma.</w:t>
      </w:r>
    </w:p>
    <w:p w14:paraId="56F8860D" w14:textId="77777777" w:rsidR="009475B1" w:rsidRPr="00E028AC" w:rsidRDefault="009475B1" w:rsidP="009475B1">
      <w:pPr>
        <w:pStyle w:val="Odstavecseseznamem"/>
        <w:widowControl/>
        <w:numPr>
          <w:ilvl w:val="0"/>
          <w:numId w:val="69"/>
        </w:numPr>
        <w:spacing w:after="0" w:line="276" w:lineRule="auto"/>
        <w:jc w:val="both"/>
        <w:rPr>
          <w:rFonts w:ascii="Arial" w:hAnsi="Arial" w:cs="Arial"/>
          <w:bCs/>
          <w:color w:val="000000" w:themeColor="text1"/>
        </w:rPr>
      </w:pPr>
      <w:r w:rsidRPr="00E028AC">
        <w:rPr>
          <w:rFonts w:ascii="Arial" w:hAnsi="Arial" w:cs="Arial"/>
          <w:color w:val="000000" w:themeColor="text1"/>
        </w:rPr>
        <w:t>experimentuje s netradičními materiály.</w:t>
      </w:r>
    </w:p>
    <w:p w14:paraId="173B94A4" w14:textId="77777777" w:rsidR="009475B1" w:rsidRPr="00E028AC" w:rsidRDefault="009475B1" w:rsidP="009475B1">
      <w:pPr>
        <w:pStyle w:val="Odstavecseseznamem"/>
        <w:widowControl/>
        <w:numPr>
          <w:ilvl w:val="0"/>
          <w:numId w:val="69"/>
        </w:numPr>
        <w:spacing w:after="0" w:line="276" w:lineRule="auto"/>
        <w:jc w:val="both"/>
        <w:rPr>
          <w:rFonts w:ascii="Arial" w:hAnsi="Arial" w:cs="Arial"/>
          <w:bCs/>
          <w:color w:val="000000" w:themeColor="text1"/>
        </w:rPr>
      </w:pPr>
      <w:r w:rsidRPr="00E028AC">
        <w:rPr>
          <w:rFonts w:ascii="Arial" w:hAnsi="Arial" w:cs="Arial"/>
          <w:bCs/>
          <w:color w:val="000000" w:themeColor="text1"/>
        </w:rPr>
        <w:t>v prostorové tvorbě dokáže pod vedením učitele využívat různé materiály a nástroje podle námětu své práce.</w:t>
      </w:r>
    </w:p>
    <w:p w14:paraId="63C20AFA" w14:textId="77777777" w:rsidR="009475B1" w:rsidRPr="00E028AC" w:rsidRDefault="009475B1" w:rsidP="009475B1">
      <w:pPr>
        <w:numPr>
          <w:ilvl w:val="0"/>
          <w:numId w:val="69"/>
        </w:numPr>
        <w:spacing w:after="0"/>
        <w:jc w:val="both"/>
        <w:rPr>
          <w:rFonts w:ascii="Arial" w:hAnsi="Arial" w:cs="Arial"/>
          <w:bCs/>
          <w:color w:val="000000" w:themeColor="text1"/>
        </w:rPr>
      </w:pPr>
      <w:r w:rsidRPr="00E028AC">
        <w:rPr>
          <w:rFonts w:ascii="Arial" w:hAnsi="Arial" w:cs="Arial"/>
          <w:bCs/>
          <w:color w:val="000000" w:themeColor="text1"/>
        </w:rPr>
        <w:t>využívá pod vedením učitele nová média.</w:t>
      </w:r>
    </w:p>
    <w:p w14:paraId="262C09E4" w14:textId="77777777" w:rsidR="009475B1" w:rsidRPr="00E028AC" w:rsidRDefault="009475B1" w:rsidP="009475B1">
      <w:pPr>
        <w:numPr>
          <w:ilvl w:val="0"/>
          <w:numId w:val="69"/>
        </w:numPr>
        <w:spacing w:after="0"/>
        <w:jc w:val="both"/>
        <w:rPr>
          <w:rFonts w:ascii="Arial" w:hAnsi="Arial" w:cs="Arial"/>
          <w:bCs/>
          <w:color w:val="000000" w:themeColor="text1"/>
        </w:rPr>
      </w:pPr>
      <w:r w:rsidRPr="00E028AC">
        <w:rPr>
          <w:rFonts w:ascii="Arial" w:hAnsi="Arial" w:cs="Arial"/>
          <w:bCs/>
          <w:color w:val="000000" w:themeColor="text1"/>
        </w:rPr>
        <w:t>pracuje při prostorové práci s celkem i detailem.</w:t>
      </w:r>
    </w:p>
    <w:p w14:paraId="028426FB" w14:textId="77777777" w:rsidR="009475B1" w:rsidRPr="00E028AC" w:rsidRDefault="009475B1" w:rsidP="009475B1">
      <w:pPr>
        <w:pStyle w:val="Odstavecseseznamem"/>
        <w:widowControl/>
        <w:numPr>
          <w:ilvl w:val="0"/>
          <w:numId w:val="69"/>
        </w:numPr>
        <w:spacing w:line="276" w:lineRule="auto"/>
        <w:rPr>
          <w:rFonts w:ascii="Arial" w:hAnsi="Arial" w:cs="Arial"/>
          <w:color w:val="000000" w:themeColor="text1"/>
        </w:rPr>
      </w:pPr>
      <w:r w:rsidRPr="00E028AC">
        <w:rPr>
          <w:rFonts w:ascii="Arial" w:hAnsi="Arial" w:cs="Arial"/>
          <w:color w:val="000000" w:themeColor="text1"/>
        </w:rPr>
        <w:t>vytváří závěrečnou práci na zvolené téma, adjustuje ji a vystaví.</w:t>
      </w:r>
    </w:p>
    <w:p w14:paraId="22D812AC" w14:textId="77777777" w:rsidR="009475B1" w:rsidRPr="00E028AC" w:rsidRDefault="009475B1" w:rsidP="009475B1">
      <w:pPr>
        <w:spacing w:after="0"/>
        <w:ind w:left="360"/>
        <w:jc w:val="both"/>
        <w:rPr>
          <w:rFonts w:ascii="Arial" w:hAnsi="Arial" w:cs="Arial"/>
          <w:bCs/>
          <w:color w:val="548DD4" w:themeColor="text2" w:themeTint="99"/>
        </w:rPr>
      </w:pPr>
    </w:p>
    <w:p w14:paraId="56511FC3" w14:textId="77777777" w:rsidR="009475B1" w:rsidRPr="00E028AC" w:rsidRDefault="009475B1" w:rsidP="009475B1">
      <w:pPr>
        <w:jc w:val="both"/>
        <w:rPr>
          <w:rFonts w:ascii="Arial" w:hAnsi="Arial" w:cs="Arial"/>
          <w:bCs/>
          <w:color w:val="000000" w:themeColor="text1"/>
        </w:rPr>
      </w:pPr>
    </w:p>
    <w:p w14:paraId="013C4D11" w14:textId="77777777" w:rsidR="005156DB" w:rsidRDefault="005156DB">
      <w:pPr>
        <w:rPr>
          <w:rFonts w:ascii="Arial" w:hAnsi="Arial" w:cs="Arial"/>
          <w:b/>
          <w:color w:val="000000" w:themeColor="text1"/>
        </w:rPr>
      </w:pPr>
      <w:r>
        <w:rPr>
          <w:rFonts w:ascii="Arial" w:hAnsi="Arial" w:cs="Arial"/>
          <w:b/>
          <w:color w:val="000000" w:themeColor="text1"/>
        </w:rPr>
        <w:br w:type="page"/>
      </w:r>
    </w:p>
    <w:p w14:paraId="016534C2" w14:textId="77777777" w:rsidR="009475B1" w:rsidRPr="00E028AC" w:rsidRDefault="009475B1" w:rsidP="009475B1">
      <w:pPr>
        <w:jc w:val="both"/>
        <w:rPr>
          <w:rFonts w:ascii="Arial" w:hAnsi="Arial" w:cs="Arial"/>
          <w:b/>
          <w:color w:val="000000" w:themeColor="text1"/>
        </w:rPr>
      </w:pPr>
      <w:r w:rsidRPr="00E028AC">
        <w:rPr>
          <w:rFonts w:ascii="Arial" w:hAnsi="Arial" w:cs="Arial"/>
          <w:b/>
          <w:color w:val="000000" w:themeColor="text1"/>
        </w:rPr>
        <w:lastRenderedPageBreak/>
        <w:t>II. STUPEŇ:</w:t>
      </w:r>
    </w:p>
    <w:p w14:paraId="22A5B711" w14:textId="77777777" w:rsidR="009475B1" w:rsidRPr="00E028AC" w:rsidRDefault="009475B1" w:rsidP="009475B1">
      <w:pPr>
        <w:spacing w:after="0" w:line="240" w:lineRule="auto"/>
        <w:jc w:val="both"/>
        <w:rPr>
          <w:rFonts w:ascii="Arial" w:hAnsi="Arial" w:cs="Arial"/>
          <w:b/>
          <w:color w:val="000000" w:themeColor="text1"/>
        </w:rPr>
      </w:pPr>
      <w:r w:rsidRPr="00E028AC">
        <w:rPr>
          <w:rFonts w:ascii="Arial" w:hAnsi="Arial" w:cs="Arial"/>
          <w:b/>
          <w:color w:val="000000" w:themeColor="text1"/>
        </w:rPr>
        <w:t>I. – II. ročník</w:t>
      </w:r>
    </w:p>
    <w:p w14:paraId="4A6CDC2E" w14:textId="77777777" w:rsidR="009475B1" w:rsidRPr="00E028AC" w:rsidRDefault="009475B1" w:rsidP="009475B1">
      <w:pPr>
        <w:spacing w:after="0" w:line="240" w:lineRule="auto"/>
        <w:jc w:val="both"/>
        <w:rPr>
          <w:rFonts w:ascii="Arial" w:hAnsi="Arial" w:cs="Arial"/>
          <w:b/>
          <w:color w:val="000000" w:themeColor="text1"/>
        </w:rPr>
      </w:pPr>
    </w:p>
    <w:p w14:paraId="4D47A977" w14:textId="77777777" w:rsidR="009475B1" w:rsidRPr="00E028AC" w:rsidRDefault="009475B1" w:rsidP="009475B1">
      <w:pPr>
        <w:spacing w:after="0" w:line="240" w:lineRule="auto"/>
        <w:ind w:firstLine="576"/>
        <w:jc w:val="both"/>
        <w:rPr>
          <w:rFonts w:ascii="Arial" w:hAnsi="Arial" w:cs="Arial"/>
          <w:color w:val="000000" w:themeColor="text1"/>
        </w:rPr>
      </w:pPr>
      <w:r w:rsidRPr="00E028AC">
        <w:rPr>
          <w:rFonts w:ascii="Arial" w:hAnsi="Arial" w:cs="Arial"/>
          <w:color w:val="000000" w:themeColor="text1"/>
        </w:rPr>
        <w:t>Žák:</w:t>
      </w:r>
    </w:p>
    <w:p w14:paraId="513D06CE" w14:textId="77777777" w:rsidR="009475B1" w:rsidRPr="00E028AC" w:rsidRDefault="009475B1" w:rsidP="009475B1">
      <w:pPr>
        <w:spacing w:after="0" w:line="240" w:lineRule="auto"/>
        <w:ind w:firstLine="576"/>
        <w:jc w:val="both"/>
        <w:rPr>
          <w:rFonts w:ascii="Arial" w:hAnsi="Arial" w:cs="Arial"/>
          <w:color w:val="000000" w:themeColor="text1"/>
        </w:rPr>
      </w:pPr>
    </w:p>
    <w:p w14:paraId="2D3AFF1A" w14:textId="77777777" w:rsidR="009475B1" w:rsidRPr="00E028AC" w:rsidRDefault="009475B1" w:rsidP="009475B1">
      <w:pPr>
        <w:pStyle w:val="Odstavecseseznamem"/>
        <w:numPr>
          <w:ilvl w:val="0"/>
          <w:numId w:val="73"/>
        </w:numPr>
        <w:spacing w:after="0" w:line="276" w:lineRule="auto"/>
        <w:jc w:val="both"/>
        <w:rPr>
          <w:rFonts w:ascii="Arial" w:hAnsi="Arial" w:cs="Arial"/>
          <w:bCs/>
          <w:color w:val="000000" w:themeColor="text1"/>
        </w:rPr>
      </w:pPr>
      <w:r w:rsidRPr="00E028AC">
        <w:rPr>
          <w:rFonts w:ascii="Arial" w:hAnsi="Arial" w:cs="Arial"/>
          <w:color w:val="000000" w:themeColor="text1"/>
        </w:rPr>
        <w:t xml:space="preserve">aktivně uplatňuje výtvarné techniky z I. stupně základního studia. </w:t>
      </w:r>
    </w:p>
    <w:p w14:paraId="4B59625C" w14:textId="77777777" w:rsidR="009475B1" w:rsidRPr="00E028AC" w:rsidRDefault="009475B1" w:rsidP="009475B1">
      <w:pPr>
        <w:pStyle w:val="Odstavecseseznamem"/>
        <w:numPr>
          <w:ilvl w:val="0"/>
          <w:numId w:val="73"/>
        </w:numPr>
        <w:spacing w:line="276" w:lineRule="auto"/>
        <w:rPr>
          <w:rFonts w:ascii="Arial" w:hAnsi="Arial" w:cs="Arial"/>
          <w:color w:val="000000" w:themeColor="text1"/>
        </w:rPr>
      </w:pPr>
      <w:r w:rsidRPr="00E028AC">
        <w:rPr>
          <w:rFonts w:ascii="Arial" w:hAnsi="Arial" w:cs="Arial"/>
          <w:color w:val="000000" w:themeColor="text1"/>
        </w:rPr>
        <w:t>zná proporce postavy, portrétu a prostorového objektu.</w:t>
      </w:r>
    </w:p>
    <w:p w14:paraId="3F1F3C10" w14:textId="77777777" w:rsidR="009475B1" w:rsidRPr="00E028AC" w:rsidRDefault="009475B1" w:rsidP="009475B1">
      <w:pPr>
        <w:pStyle w:val="Odstavecseseznamem"/>
        <w:numPr>
          <w:ilvl w:val="0"/>
          <w:numId w:val="73"/>
        </w:numPr>
        <w:spacing w:line="276" w:lineRule="auto"/>
        <w:rPr>
          <w:rFonts w:ascii="Arial" w:hAnsi="Arial" w:cs="Arial"/>
          <w:color w:val="000000" w:themeColor="text1"/>
        </w:rPr>
      </w:pPr>
      <w:r w:rsidRPr="00E028AC">
        <w:rPr>
          <w:rFonts w:ascii="Arial" w:hAnsi="Arial" w:cs="Arial"/>
          <w:color w:val="000000" w:themeColor="text1"/>
        </w:rPr>
        <w:t>pomocí symboliky barev a tvarů vyjádří své pocity.</w:t>
      </w:r>
    </w:p>
    <w:p w14:paraId="2C500715" w14:textId="77777777" w:rsidR="009475B1" w:rsidRPr="00E028AC" w:rsidRDefault="009475B1" w:rsidP="009475B1">
      <w:pPr>
        <w:pStyle w:val="Odstavecseseznamem"/>
        <w:numPr>
          <w:ilvl w:val="0"/>
          <w:numId w:val="73"/>
        </w:numPr>
        <w:spacing w:line="276" w:lineRule="auto"/>
        <w:rPr>
          <w:rFonts w:ascii="Arial" w:hAnsi="Arial" w:cs="Arial"/>
          <w:color w:val="000000" w:themeColor="text1"/>
        </w:rPr>
      </w:pPr>
      <w:r w:rsidRPr="00E028AC">
        <w:rPr>
          <w:rFonts w:ascii="Arial" w:hAnsi="Arial" w:cs="Arial"/>
          <w:color w:val="000000" w:themeColor="text1"/>
        </w:rPr>
        <w:t>použije výtvarnou zkratku a stylizaci.</w:t>
      </w:r>
    </w:p>
    <w:p w14:paraId="152C7F3B" w14:textId="77777777" w:rsidR="009475B1" w:rsidRPr="00E028AC" w:rsidRDefault="009475B1" w:rsidP="009475B1">
      <w:pPr>
        <w:pStyle w:val="Odstavecseseznamem"/>
        <w:numPr>
          <w:ilvl w:val="0"/>
          <w:numId w:val="73"/>
        </w:numPr>
        <w:spacing w:line="276" w:lineRule="auto"/>
        <w:rPr>
          <w:rFonts w:ascii="Arial" w:hAnsi="Arial" w:cs="Arial"/>
          <w:color w:val="000000" w:themeColor="text1"/>
        </w:rPr>
      </w:pPr>
      <w:r w:rsidRPr="00E028AC">
        <w:rPr>
          <w:rFonts w:ascii="Arial" w:hAnsi="Arial" w:cs="Arial"/>
          <w:color w:val="000000" w:themeColor="text1"/>
        </w:rPr>
        <w:t>vytvoří modelaci světlem a stínem.</w:t>
      </w:r>
    </w:p>
    <w:p w14:paraId="6719C2AA" w14:textId="77777777" w:rsidR="009475B1" w:rsidRPr="00E028AC" w:rsidRDefault="009475B1" w:rsidP="009475B1">
      <w:pPr>
        <w:pStyle w:val="Odstavecseseznamem"/>
        <w:numPr>
          <w:ilvl w:val="0"/>
          <w:numId w:val="73"/>
        </w:numPr>
        <w:spacing w:line="276" w:lineRule="auto"/>
        <w:rPr>
          <w:rFonts w:ascii="Arial" w:hAnsi="Arial" w:cs="Arial"/>
          <w:color w:val="000000" w:themeColor="text1"/>
        </w:rPr>
      </w:pPr>
      <w:r w:rsidRPr="00E028AC">
        <w:rPr>
          <w:rFonts w:ascii="Arial" w:hAnsi="Arial" w:cs="Arial"/>
          <w:color w:val="000000" w:themeColor="text1"/>
        </w:rPr>
        <w:t>zná techniky tisky z výšky i z hloubky.</w:t>
      </w:r>
    </w:p>
    <w:p w14:paraId="624DD17E" w14:textId="77777777" w:rsidR="009475B1" w:rsidRPr="00E028AC" w:rsidRDefault="009475B1" w:rsidP="009475B1">
      <w:pPr>
        <w:pStyle w:val="Odstavecseseznamem"/>
        <w:numPr>
          <w:ilvl w:val="0"/>
          <w:numId w:val="73"/>
        </w:numPr>
        <w:spacing w:after="0" w:line="276" w:lineRule="auto"/>
        <w:jc w:val="both"/>
        <w:rPr>
          <w:rFonts w:ascii="Arial" w:hAnsi="Arial" w:cs="Arial"/>
          <w:bCs/>
          <w:color w:val="000000" w:themeColor="text1"/>
        </w:rPr>
      </w:pPr>
      <w:r w:rsidRPr="00E028AC">
        <w:rPr>
          <w:rFonts w:ascii="Arial" w:hAnsi="Arial" w:cs="Arial"/>
          <w:color w:val="000000" w:themeColor="text1"/>
        </w:rPr>
        <w:t>využívá různé materiály k tvorbě.</w:t>
      </w:r>
    </w:p>
    <w:p w14:paraId="5E6AB187" w14:textId="77777777" w:rsidR="009475B1" w:rsidRPr="00E028AC" w:rsidRDefault="009475B1" w:rsidP="009475B1">
      <w:pPr>
        <w:pStyle w:val="Odstavecseseznamem"/>
        <w:numPr>
          <w:ilvl w:val="0"/>
          <w:numId w:val="73"/>
        </w:numPr>
        <w:spacing w:after="0" w:line="276" w:lineRule="auto"/>
        <w:jc w:val="both"/>
        <w:rPr>
          <w:rFonts w:ascii="Arial" w:hAnsi="Arial" w:cs="Arial"/>
          <w:bCs/>
          <w:color w:val="000000" w:themeColor="text1"/>
        </w:rPr>
      </w:pPr>
      <w:r w:rsidRPr="00E028AC">
        <w:rPr>
          <w:rFonts w:ascii="Arial" w:hAnsi="Arial" w:cs="Arial"/>
          <w:bCs/>
          <w:color w:val="000000" w:themeColor="text1"/>
        </w:rPr>
        <w:t>v prostorové tvorbě dokáže samostatně využívat různé materiály a nástroje podle námětu své práce.</w:t>
      </w:r>
    </w:p>
    <w:p w14:paraId="3E297151" w14:textId="77777777" w:rsidR="009475B1" w:rsidRPr="00E028AC" w:rsidRDefault="009475B1" w:rsidP="009475B1">
      <w:pPr>
        <w:numPr>
          <w:ilvl w:val="0"/>
          <w:numId w:val="73"/>
        </w:numPr>
        <w:spacing w:after="0"/>
        <w:jc w:val="both"/>
        <w:rPr>
          <w:rFonts w:ascii="Arial" w:hAnsi="Arial" w:cs="Arial"/>
          <w:bCs/>
          <w:color w:val="000000" w:themeColor="text1"/>
        </w:rPr>
      </w:pPr>
      <w:r w:rsidRPr="00E028AC">
        <w:rPr>
          <w:rFonts w:ascii="Arial" w:hAnsi="Arial" w:cs="Arial"/>
          <w:bCs/>
          <w:color w:val="000000" w:themeColor="text1"/>
        </w:rPr>
        <w:t>v prostorové tvorbě vymodeluje hlavu, reliéf.</w:t>
      </w:r>
    </w:p>
    <w:p w14:paraId="56ED1222" w14:textId="77777777" w:rsidR="009475B1" w:rsidRPr="00E028AC" w:rsidRDefault="009475B1" w:rsidP="009475B1">
      <w:pPr>
        <w:numPr>
          <w:ilvl w:val="0"/>
          <w:numId w:val="73"/>
        </w:numPr>
        <w:spacing w:after="0"/>
        <w:jc w:val="both"/>
        <w:rPr>
          <w:rFonts w:ascii="Arial" w:hAnsi="Arial" w:cs="Arial"/>
          <w:bCs/>
          <w:color w:val="000000" w:themeColor="text1"/>
        </w:rPr>
      </w:pPr>
      <w:r w:rsidRPr="00E028AC">
        <w:rPr>
          <w:rFonts w:ascii="Arial" w:hAnsi="Arial" w:cs="Arial"/>
          <w:bCs/>
          <w:color w:val="000000" w:themeColor="text1"/>
        </w:rPr>
        <w:t>rozliší a propojí obsah a formu výtvarné činnosti.</w:t>
      </w:r>
    </w:p>
    <w:p w14:paraId="5FDD76CB" w14:textId="77777777" w:rsidR="009475B1" w:rsidRPr="00E028AC" w:rsidRDefault="009475B1" w:rsidP="009475B1">
      <w:pPr>
        <w:numPr>
          <w:ilvl w:val="0"/>
          <w:numId w:val="73"/>
        </w:numPr>
        <w:spacing w:after="0"/>
        <w:jc w:val="both"/>
        <w:rPr>
          <w:rFonts w:ascii="Arial" w:hAnsi="Arial" w:cs="Arial"/>
          <w:bCs/>
          <w:color w:val="000000" w:themeColor="text1"/>
        </w:rPr>
      </w:pPr>
      <w:r w:rsidRPr="00E028AC">
        <w:rPr>
          <w:rFonts w:ascii="Arial" w:hAnsi="Arial" w:cs="Arial"/>
          <w:bCs/>
          <w:color w:val="000000" w:themeColor="text1"/>
        </w:rPr>
        <w:t>samostatně řeší výtvarné problémy pomocí klasických i moderních technik.</w:t>
      </w:r>
    </w:p>
    <w:p w14:paraId="4E233EC9" w14:textId="77777777" w:rsidR="009475B1" w:rsidRPr="00E028AC" w:rsidRDefault="009475B1" w:rsidP="009475B1">
      <w:pPr>
        <w:jc w:val="both"/>
        <w:rPr>
          <w:rFonts w:ascii="Arial" w:hAnsi="Arial" w:cs="Arial"/>
          <w:b/>
          <w:color w:val="000000" w:themeColor="text1"/>
        </w:rPr>
      </w:pPr>
    </w:p>
    <w:p w14:paraId="392C7438" w14:textId="77777777" w:rsidR="009475B1" w:rsidRPr="00E028AC" w:rsidRDefault="009475B1" w:rsidP="009475B1">
      <w:pPr>
        <w:spacing w:after="0" w:line="240" w:lineRule="auto"/>
        <w:jc w:val="both"/>
        <w:rPr>
          <w:rFonts w:ascii="Arial" w:hAnsi="Arial" w:cs="Arial"/>
          <w:b/>
          <w:color w:val="000000" w:themeColor="text1"/>
        </w:rPr>
      </w:pPr>
    </w:p>
    <w:p w14:paraId="797361F4" w14:textId="77777777" w:rsidR="009475B1" w:rsidRPr="00E028AC" w:rsidRDefault="009475B1" w:rsidP="009475B1">
      <w:pPr>
        <w:spacing w:after="0" w:line="240" w:lineRule="auto"/>
        <w:jc w:val="both"/>
        <w:rPr>
          <w:rFonts w:ascii="Arial" w:hAnsi="Arial" w:cs="Arial"/>
          <w:b/>
          <w:color w:val="000000" w:themeColor="text1"/>
        </w:rPr>
      </w:pPr>
    </w:p>
    <w:p w14:paraId="5A81D722" w14:textId="77777777" w:rsidR="009475B1" w:rsidRPr="00E028AC" w:rsidRDefault="009475B1" w:rsidP="009475B1">
      <w:pPr>
        <w:spacing w:after="0" w:line="240" w:lineRule="auto"/>
        <w:jc w:val="both"/>
        <w:rPr>
          <w:rFonts w:ascii="Arial" w:hAnsi="Arial" w:cs="Arial"/>
          <w:b/>
          <w:color w:val="000000" w:themeColor="text1"/>
        </w:rPr>
      </w:pPr>
      <w:r w:rsidRPr="00E028AC">
        <w:rPr>
          <w:rFonts w:ascii="Arial" w:hAnsi="Arial" w:cs="Arial"/>
          <w:b/>
          <w:color w:val="000000" w:themeColor="text1"/>
        </w:rPr>
        <w:t>III. – IV. ročník</w:t>
      </w:r>
    </w:p>
    <w:p w14:paraId="4227192E" w14:textId="77777777" w:rsidR="009475B1" w:rsidRPr="00E028AC" w:rsidRDefault="009475B1" w:rsidP="009475B1">
      <w:pPr>
        <w:jc w:val="both"/>
        <w:rPr>
          <w:rFonts w:ascii="Arial" w:hAnsi="Arial" w:cs="Arial"/>
          <w:b/>
          <w:color w:val="000000" w:themeColor="text1"/>
        </w:rPr>
      </w:pPr>
    </w:p>
    <w:p w14:paraId="70FDCDC7" w14:textId="77777777" w:rsidR="009475B1" w:rsidRPr="00E028AC" w:rsidRDefault="009475B1" w:rsidP="009475B1">
      <w:pPr>
        <w:jc w:val="both"/>
        <w:rPr>
          <w:rFonts w:ascii="Arial" w:hAnsi="Arial" w:cs="Arial"/>
          <w:color w:val="000000" w:themeColor="text1"/>
        </w:rPr>
      </w:pPr>
      <w:r w:rsidRPr="00E028AC">
        <w:rPr>
          <w:rFonts w:ascii="Arial" w:hAnsi="Arial" w:cs="Arial"/>
          <w:color w:val="000000" w:themeColor="text1"/>
        </w:rPr>
        <w:t xml:space="preserve">           Žák:</w:t>
      </w:r>
    </w:p>
    <w:p w14:paraId="53CC43DA" w14:textId="77777777" w:rsidR="009475B1" w:rsidRPr="00E028AC" w:rsidRDefault="009475B1" w:rsidP="009475B1">
      <w:pPr>
        <w:pStyle w:val="Odstavecseseznamem"/>
        <w:numPr>
          <w:ilvl w:val="0"/>
          <w:numId w:val="73"/>
        </w:numPr>
        <w:spacing w:line="276" w:lineRule="auto"/>
        <w:rPr>
          <w:rFonts w:ascii="Arial" w:hAnsi="Arial" w:cs="Arial"/>
          <w:color w:val="000000" w:themeColor="text1"/>
        </w:rPr>
      </w:pPr>
      <w:r w:rsidRPr="00E028AC">
        <w:rPr>
          <w:rFonts w:ascii="Arial" w:hAnsi="Arial" w:cs="Arial"/>
          <w:color w:val="000000" w:themeColor="text1"/>
        </w:rPr>
        <w:t>umí v plošném zobrazení znázornit prostor.</w:t>
      </w:r>
    </w:p>
    <w:p w14:paraId="5E53E613" w14:textId="77777777" w:rsidR="009475B1" w:rsidRPr="00E028AC" w:rsidRDefault="009475B1" w:rsidP="009475B1">
      <w:pPr>
        <w:pStyle w:val="Odstavecseseznamem"/>
        <w:numPr>
          <w:ilvl w:val="0"/>
          <w:numId w:val="73"/>
        </w:numPr>
        <w:spacing w:line="276" w:lineRule="auto"/>
        <w:rPr>
          <w:rFonts w:ascii="Arial" w:hAnsi="Arial" w:cs="Arial"/>
          <w:color w:val="000000" w:themeColor="text1"/>
        </w:rPr>
      </w:pPr>
      <w:r w:rsidRPr="00E028AC">
        <w:rPr>
          <w:rFonts w:ascii="Arial" w:hAnsi="Arial" w:cs="Arial"/>
          <w:color w:val="000000" w:themeColor="text1"/>
        </w:rPr>
        <w:t>provede zvolenou technikou zobrazení figury, portrétu, krajiny a zátiší.</w:t>
      </w:r>
    </w:p>
    <w:p w14:paraId="53AE459C" w14:textId="77777777" w:rsidR="009475B1" w:rsidRPr="00E028AC" w:rsidRDefault="009475B1" w:rsidP="009475B1">
      <w:pPr>
        <w:pStyle w:val="Odstavecseseznamem"/>
        <w:numPr>
          <w:ilvl w:val="0"/>
          <w:numId w:val="73"/>
        </w:numPr>
        <w:spacing w:line="276" w:lineRule="auto"/>
        <w:rPr>
          <w:rFonts w:ascii="Arial" w:hAnsi="Arial" w:cs="Arial"/>
          <w:color w:val="000000" w:themeColor="text1"/>
        </w:rPr>
      </w:pPr>
      <w:r w:rsidRPr="00E028AC">
        <w:rPr>
          <w:rFonts w:ascii="Arial" w:hAnsi="Arial" w:cs="Arial"/>
          <w:color w:val="000000" w:themeColor="text1"/>
        </w:rPr>
        <w:t>zvládne vícebarevnou grafiku.</w:t>
      </w:r>
    </w:p>
    <w:p w14:paraId="5FB1624A" w14:textId="77777777" w:rsidR="009475B1" w:rsidRPr="00E028AC" w:rsidRDefault="009475B1" w:rsidP="009475B1">
      <w:pPr>
        <w:pStyle w:val="Odstavecseseznamem"/>
        <w:numPr>
          <w:ilvl w:val="0"/>
          <w:numId w:val="73"/>
        </w:numPr>
        <w:spacing w:line="276" w:lineRule="auto"/>
        <w:rPr>
          <w:rFonts w:ascii="Arial" w:hAnsi="Arial" w:cs="Arial"/>
          <w:color w:val="000000" w:themeColor="text1"/>
        </w:rPr>
      </w:pPr>
      <w:r w:rsidRPr="00E028AC">
        <w:rPr>
          <w:rFonts w:ascii="Arial" w:hAnsi="Arial" w:cs="Arial"/>
          <w:color w:val="000000" w:themeColor="text1"/>
        </w:rPr>
        <w:t>postupuje od reality k abstrakci, zjednodušuje, stylizuje.</w:t>
      </w:r>
    </w:p>
    <w:p w14:paraId="33148AF3" w14:textId="77777777" w:rsidR="009475B1" w:rsidRPr="00E028AC" w:rsidRDefault="009475B1" w:rsidP="009475B1">
      <w:pPr>
        <w:pStyle w:val="Odstavecseseznamem"/>
        <w:numPr>
          <w:ilvl w:val="0"/>
          <w:numId w:val="73"/>
        </w:numPr>
        <w:spacing w:line="276" w:lineRule="auto"/>
        <w:rPr>
          <w:rFonts w:ascii="Arial" w:hAnsi="Arial" w:cs="Arial"/>
          <w:color w:val="000000" w:themeColor="text1"/>
        </w:rPr>
      </w:pPr>
      <w:r w:rsidRPr="00E028AC">
        <w:rPr>
          <w:rFonts w:ascii="Arial" w:hAnsi="Arial" w:cs="Arial"/>
          <w:color w:val="000000" w:themeColor="text1"/>
        </w:rPr>
        <w:t>dlouhodobě samostatně řeší a zpracovává vlastní výtvarné téma.</w:t>
      </w:r>
    </w:p>
    <w:p w14:paraId="36234C7E" w14:textId="77777777" w:rsidR="009475B1" w:rsidRPr="00E028AC" w:rsidRDefault="009475B1" w:rsidP="009475B1">
      <w:pPr>
        <w:pStyle w:val="Odstavecseseznamem"/>
        <w:numPr>
          <w:ilvl w:val="0"/>
          <w:numId w:val="73"/>
        </w:numPr>
        <w:spacing w:after="0" w:line="276" w:lineRule="auto"/>
        <w:jc w:val="both"/>
        <w:rPr>
          <w:rFonts w:ascii="Arial" w:hAnsi="Arial" w:cs="Arial"/>
          <w:bCs/>
          <w:color w:val="000000" w:themeColor="text1"/>
        </w:rPr>
      </w:pPr>
      <w:r w:rsidRPr="00E028AC">
        <w:rPr>
          <w:rFonts w:ascii="Arial" w:hAnsi="Arial" w:cs="Arial"/>
          <w:color w:val="000000" w:themeColor="text1"/>
        </w:rPr>
        <w:t>v prostorové tvorbě řeší i monumentální výtvarné formy různých materiálech.</w:t>
      </w:r>
    </w:p>
    <w:p w14:paraId="033A4ACE" w14:textId="77777777" w:rsidR="009475B1" w:rsidRPr="00E028AC" w:rsidRDefault="009475B1" w:rsidP="009475B1">
      <w:pPr>
        <w:pStyle w:val="Odstavecseseznamem"/>
        <w:numPr>
          <w:ilvl w:val="0"/>
          <w:numId w:val="73"/>
        </w:numPr>
        <w:spacing w:after="0" w:line="276" w:lineRule="auto"/>
        <w:jc w:val="both"/>
        <w:rPr>
          <w:rFonts w:ascii="Arial" w:hAnsi="Arial" w:cs="Arial"/>
          <w:bCs/>
          <w:color w:val="000000" w:themeColor="text1"/>
        </w:rPr>
      </w:pPr>
      <w:r w:rsidRPr="00E028AC">
        <w:rPr>
          <w:rFonts w:ascii="Arial" w:hAnsi="Arial" w:cs="Arial"/>
          <w:bCs/>
          <w:color w:val="000000" w:themeColor="text1"/>
        </w:rPr>
        <w:t xml:space="preserve">experimentuje a originálně řeší výtvarné problémy. </w:t>
      </w:r>
    </w:p>
    <w:p w14:paraId="6E5469D2" w14:textId="77777777" w:rsidR="009475B1" w:rsidRPr="00E028AC" w:rsidRDefault="009475B1" w:rsidP="009475B1">
      <w:pPr>
        <w:pStyle w:val="Odstavecseseznamem"/>
        <w:numPr>
          <w:ilvl w:val="0"/>
          <w:numId w:val="73"/>
        </w:numPr>
        <w:spacing w:after="0" w:line="276" w:lineRule="auto"/>
        <w:jc w:val="both"/>
        <w:rPr>
          <w:rFonts w:ascii="Arial" w:hAnsi="Arial" w:cs="Arial"/>
          <w:bCs/>
          <w:color w:val="000000" w:themeColor="text1"/>
        </w:rPr>
      </w:pPr>
      <w:r w:rsidRPr="00E028AC">
        <w:rPr>
          <w:rFonts w:ascii="Arial" w:hAnsi="Arial" w:cs="Arial"/>
          <w:color w:val="000000" w:themeColor="text1"/>
        </w:rPr>
        <w:t>samostatně vypracuje výtvarnou řadu (projekt).</w:t>
      </w:r>
    </w:p>
    <w:p w14:paraId="376C84D8" w14:textId="77777777" w:rsidR="009475B1" w:rsidRPr="00E028AC" w:rsidRDefault="009475B1" w:rsidP="009475B1">
      <w:pPr>
        <w:numPr>
          <w:ilvl w:val="0"/>
          <w:numId w:val="73"/>
        </w:numPr>
        <w:spacing w:after="0"/>
        <w:jc w:val="both"/>
        <w:rPr>
          <w:rFonts w:ascii="Arial" w:hAnsi="Arial" w:cs="Arial"/>
          <w:b/>
          <w:color w:val="000000" w:themeColor="text1"/>
        </w:rPr>
      </w:pPr>
      <w:r w:rsidRPr="00E028AC">
        <w:rPr>
          <w:rFonts w:ascii="Arial" w:hAnsi="Arial" w:cs="Arial"/>
          <w:bCs/>
          <w:color w:val="000000" w:themeColor="text1"/>
        </w:rPr>
        <w:t>na konci studia II. stupně vytvoří absolventskou práci jako komplexně pojaté dílo, na kterém prezentuje své vlastní vidění světa promítnuté do svébytného výtvarného projevu.</w:t>
      </w:r>
    </w:p>
    <w:p w14:paraId="59311E12" w14:textId="77777777" w:rsidR="009475B1" w:rsidRPr="00E028AC" w:rsidRDefault="009475B1" w:rsidP="009475B1">
      <w:pPr>
        <w:pStyle w:val="Odstavecseseznamem"/>
        <w:numPr>
          <w:ilvl w:val="0"/>
          <w:numId w:val="73"/>
        </w:numPr>
        <w:spacing w:line="276" w:lineRule="auto"/>
        <w:rPr>
          <w:rFonts w:ascii="Arial" w:hAnsi="Arial" w:cs="Arial"/>
          <w:color w:val="000000" w:themeColor="text1"/>
        </w:rPr>
      </w:pPr>
      <w:r w:rsidRPr="00E028AC">
        <w:rPr>
          <w:rFonts w:ascii="Arial" w:hAnsi="Arial" w:cs="Arial"/>
          <w:color w:val="000000" w:themeColor="text1"/>
        </w:rPr>
        <w:t>absolventskou práci adjustuje a prezentuje.</w:t>
      </w:r>
    </w:p>
    <w:p w14:paraId="4C5B7CF1" w14:textId="77777777" w:rsidR="009475B1" w:rsidRPr="00E028AC" w:rsidRDefault="005156DB" w:rsidP="005156DB">
      <w:pPr>
        <w:rPr>
          <w:rFonts w:ascii="Arial" w:hAnsi="Arial" w:cs="Arial"/>
        </w:rPr>
      </w:pPr>
      <w:r>
        <w:rPr>
          <w:rFonts w:ascii="Arial" w:hAnsi="Arial" w:cs="Arial"/>
        </w:rPr>
        <w:br w:type="page"/>
      </w:r>
    </w:p>
    <w:p w14:paraId="6CD512AC" w14:textId="77777777" w:rsidR="009475B1" w:rsidRPr="00E028AC" w:rsidRDefault="009475B1" w:rsidP="009475B1">
      <w:pPr>
        <w:jc w:val="both"/>
        <w:rPr>
          <w:rFonts w:ascii="Arial" w:hAnsi="Arial" w:cs="Arial"/>
          <w:b/>
        </w:rPr>
      </w:pPr>
      <w:r w:rsidRPr="00E028AC">
        <w:rPr>
          <w:rFonts w:ascii="Arial" w:hAnsi="Arial" w:cs="Arial"/>
          <w:b/>
        </w:rPr>
        <w:lastRenderedPageBreak/>
        <w:t>Výtvarná kultura</w:t>
      </w:r>
    </w:p>
    <w:p w14:paraId="453A4A9E" w14:textId="77777777" w:rsidR="009475B1" w:rsidRPr="00E028AC" w:rsidRDefault="009475B1" w:rsidP="009475B1">
      <w:pPr>
        <w:jc w:val="both"/>
        <w:rPr>
          <w:rFonts w:ascii="Arial" w:hAnsi="Arial" w:cs="Arial"/>
          <w:bCs/>
        </w:rPr>
      </w:pPr>
      <w:r w:rsidRPr="00E028AC">
        <w:rPr>
          <w:rFonts w:ascii="Arial" w:hAnsi="Arial" w:cs="Arial"/>
        </w:rPr>
        <w:t xml:space="preserve">Předmět výtvarná kultura prostupuje celou výukou. Jeho náplní jsou, vedle souběžného vytváření pozitivních pocitů, </w:t>
      </w:r>
      <w:r w:rsidRPr="00E028AC">
        <w:rPr>
          <w:rFonts w:ascii="Arial" w:hAnsi="Arial" w:cs="Arial"/>
          <w:bCs/>
        </w:rPr>
        <w:t>vztahů a postojů k duchovním stránkám lidského života, vybrané části z teorie a dějin výtvarného (nejen) umění. Žáci získávají informace z různých oblastí kultura, lidské činnosti a regionálních zajímavostí (specifik). V rámci výuky navštěvují expozice muzeí, výstavy, galerie a účastní se také adjustace a instalace vlastních prací.</w:t>
      </w:r>
    </w:p>
    <w:p w14:paraId="684D6C3C" w14:textId="77777777" w:rsidR="009475B1" w:rsidRPr="00E028AC" w:rsidRDefault="009475B1" w:rsidP="009475B1">
      <w:pPr>
        <w:jc w:val="both"/>
        <w:rPr>
          <w:rFonts w:ascii="Arial" w:hAnsi="Arial" w:cs="Arial"/>
          <w:b/>
          <w:color w:val="000000" w:themeColor="text1"/>
        </w:rPr>
      </w:pPr>
      <w:r w:rsidRPr="00E028AC">
        <w:rPr>
          <w:rFonts w:ascii="Arial" w:hAnsi="Arial" w:cs="Arial"/>
          <w:b/>
          <w:color w:val="000000" w:themeColor="text1"/>
        </w:rPr>
        <w:t>I. STUPEŇ:</w:t>
      </w:r>
    </w:p>
    <w:p w14:paraId="7D3E15A8" w14:textId="77777777" w:rsidR="009475B1" w:rsidRPr="00E028AC" w:rsidRDefault="009475B1" w:rsidP="009475B1">
      <w:pPr>
        <w:spacing w:after="0"/>
        <w:jc w:val="both"/>
        <w:rPr>
          <w:rFonts w:ascii="Arial" w:hAnsi="Arial" w:cs="Arial"/>
          <w:b/>
          <w:color w:val="000000" w:themeColor="text1"/>
        </w:rPr>
      </w:pPr>
      <w:r w:rsidRPr="00E028AC">
        <w:rPr>
          <w:rFonts w:ascii="Arial" w:hAnsi="Arial" w:cs="Arial"/>
          <w:b/>
          <w:color w:val="000000" w:themeColor="text1"/>
        </w:rPr>
        <w:t>1. – 2. ročník</w:t>
      </w:r>
    </w:p>
    <w:p w14:paraId="51D1C265" w14:textId="77777777" w:rsidR="009475B1" w:rsidRPr="00E028AC" w:rsidRDefault="009475B1" w:rsidP="009475B1">
      <w:pPr>
        <w:spacing w:after="0"/>
        <w:jc w:val="both"/>
        <w:rPr>
          <w:rFonts w:ascii="Arial" w:hAnsi="Arial" w:cs="Arial"/>
          <w:b/>
          <w:color w:val="000000" w:themeColor="text1"/>
        </w:rPr>
      </w:pPr>
    </w:p>
    <w:p w14:paraId="771B79F9" w14:textId="77777777" w:rsidR="009475B1" w:rsidRPr="00E028AC" w:rsidRDefault="009475B1" w:rsidP="009475B1">
      <w:pPr>
        <w:spacing w:after="0"/>
        <w:ind w:firstLine="576"/>
        <w:jc w:val="both"/>
        <w:rPr>
          <w:rFonts w:ascii="Arial" w:hAnsi="Arial" w:cs="Arial"/>
          <w:color w:val="000000" w:themeColor="text1"/>
        </w:rPr>
      </w:pPr>
      <w:r w:rsidRPr="00E028AC">
        <w:rPr>
          <w:rFonts w:ascii="Arial" w:hAnsi="Arial" w:cs="Arial"/>
          <w:color w:val="000000" w:themeColor="text1"/>
        </w:rPr>
        <w:t>Žák:</w:t>
      </w:r>
    </w:p>
    <w:p w14:paraId="74234B20" w14:textId="77777777" w:rsidR="009475B1" w:rsidRPr="00E028AC" w:rsidRDefault="009475B1" w:rsidP="009475B1">
      <w:pPr>
        <w:spacing w:after="0"/>
        <w:ind w:firstLine="576"/>
        <w:jc w:val="both"/>
        <w:rPr>
          <w:rFonts w:ascii="Arial" w:hAnsi="Arial" w:cs="Arial"/>
          <w:color w:val="548DD4" w:themeColor="text2" w:themeTint="99"/>
        </w:rPr>
      </w:pPr>
    </w:p>
    <w:p w14:paraId="09060CA1" w14:textId="77777777" w:rsidR="009475B1" w:rsidRPr="00E028AC" w:rsidRDefault="009475B1" w:rsidP="009475B1">
      <w:pPr>
        <w:numPr>
          <w:ilvl w:val="0"/>
          <w:numId w:val="70"/>
        </w:numPr>
        <w:spacing w:after="0"/>
        <w:jc w:val="both"/>
        <w:rPr>
          <w:rFonts w:ascii="Arial" w:hAnsi="Arial" w:cs="Arial"/>
          <w:bCs/>
          <w:color w:val="000000" w:themeColor="text1"/>
        </w:rPr>
      </w:pPr>
      <w:r w:rsidRPr="00E028AC">
        <w:rPr>
          <w:rFonts w:ascii="Arial" w:hAnsi="Arial" w:cs="Arial"/>
          <w:bCs/>
          <w:color w:val="000000" w:themeColor="text1"/>
        </w:rPr>
        <w:t>vyjmenuje základní výtvarné disciplíny a popíše jejich znaky.</w:t>
      </w:r>
    </w:p>
    <w:p w14:paraId="481F35A9" w14:textId="77777777" w:rsidR="009475B1" w:rsidRPr="00E028AC" w:rsidRDefault="009475B1" w:rsidP="009475B1">
      <w:pPr>
        <w:numPr>
          <w:ilvl w:val="0"/>
          <w:numId w:val="70"/>
        </w:numPr>
        <w:spacing w:after="0"/>
        <w:jc w:val="both"/>
        <w:rPr>
          <w:rFonts w:ascii="Arial" w:hAnsi="Arial" w:cs="Arial"/>
          <w:bCs/>
          <w:color w:val="000000" w:themeColor="text1"/>
        </w:rPr>
      </w:pPr>
      <w:r w:rsidRPr="00E028AC">
        <w:rPr>
          <w:rFonts w:ascii="Arial" w:hAnsi="Arial" w:cs="Arial"/>
          <w:bCs/>
          <w:color w:val="000000" w:themeColor="text1"/>
        </w:rPr>
        <w:t>rozezná základní výtvarné materiály a techniky.</w:t>
      </w:r>
    </w:p>
    <w:p w14:paraId="705A5E92" w14:textId="77777777" w:rsidR="009475B1" w:rsidRPr="00E028AC" w:rsidRDefault="009475B1" w:rsidP="009475B1">
      <w:pPr>
        <w:numPr>
          <w:ilvl w:val="0"/>
          <w:numId w:val="70"/>
        </w:numPr>
        <w:spacing w:after="0"/>
        <w:jc w:val="both"/>
        <w:rPr>
          <w:rFonts w:ascii="Arial" w:hAnsi="Arial" w:cs="Arial"/>
          <w:bCs/>
          <w:color w:val="000000" w:themeColor="text1"/>
        </w:rPr>
      </w:pPr>
      <w:r w:rsidRPr="00E028AC">
        <w:rPr>
          <w:rFonts w:ascii="Arial" w:hAnsi="Arial" w:cs="Arial"/>
          <w:bCs/>
          <w:color w:val="000000" w:themeColor="text1"/>
        </w:rPr>
        <w:t>rozumí základním termínům z teorie barev.</w:t>
      </w:r>
    </w:p>
    <w:p w14:paraId="55EB007F" w14:textId="77777777" w:rsidR="009475B1" w:rsidRPr="00E028AC" w:rsidRDefault="009475B1" w:rsidP="009475B1">
      <w:pPr>
        <w:numPr>
          <w:ilvl w:val="0"/>
          <w:numId w:val="70"/>
        </w:numPr>
        <w:spacing w:after="0"/>
        <w:jc w:val="both"/>
        <w:rPr>
          <w:rFonts w:ascii="Arial" w:hAnsi="Arial" w:cs="Arial"/>
          <w:bCs/>
          <w:color w:val="000000" w:themeColor="text1"/>
        </w:rPr>
      </w:pPr>
      <w:r w:rsidRPr="00E028AC">
        <w:rPr>
          <w:rFonts w:ascii="Arial" w:hAnsi="Arial" w:cs="Arial"/>
          <w:bCs/>
          <w:color w:val="000000" w:themeColor="text1"/>
        </w:rPr>
        <w:t>má osvojeny kulturní normy chování v kolektivu, spolupráce, dodržování pravidel bezpečnosti a hygieny práce.</w:t>
      </w:r>
    </w:p>
    <w:p w14:paraId="337EF2E9" w14:textId="77777777" w:rsidR="009475B1" w:rsidRPr="00E028AC" w:rsidRDefault="009475B1" w:rsidP="009475B1">
      <w:pPr>
        <w:spacing w:after="0"/>
        <w:ind w:left="360"/>
        <w:jc w:val="both"/>
        <w:rPr>
          <w:rFonts w:ascii="Arial" w:hAnsi="Arial" w:cs="Arial"/>
          <w:bCs/>
          <w:color w:val="000000" w:themeColor="text1"/>
        </w:rPr>
      </w:pPr>
    </w:p>
    <w:p w14:paraId="2839A844" w14:textId="77777777" w:rsidR="009475B1" w:rsidRPr="00E028AC" w:rsidRDefault="009475B1" w:rsidP="009475B1">
      <w:pPr>
        <w:spacing w:after="0"/>
        <w:ind w:left="720"/>
        <w:jc w:val="both"/>
        <w:rPr>
          <w:rFonts w:ascii="Arial" w:hAnsi="Arial" w:cs="Arial"/>
          <w:bCs/>
          <w:color w:val="000000" w:themeColor="text1"/>
        </w:rPr>
      </w:pPr>
    </w:p>
    <w:p w14:paraId="46F90774" w14:textId="77777777" w:rsidR="009475B1" w:rsidRPr="00E028AC" w:rsidRDefault="009475B1" w:rsidP="009475B1">
      <w:pPr>
        <w:spacing w:after="0"/>
        <w:jc w:val="both"/>
        <w:rPr>
          <w:rFonts w:ascii="Arial" w:hAnsi="Arial" w:cs="Arial"/>
          <w:b/>
          <w:color w:val="000000" w:themeColor="text1"/>
        </w:rPr>
      </w:pPr>
      <w:r w:rsidRPr="00E028AC">
        <w:rPr>
          <w:rFonts w:ascii="Arial" w:hAnsi="Arial" w:cs="Arial"/>
          <w:b/>
          <w:color w:val="000000" w:themeColor="text1"/>
        </w:rPr>
        <w:t>3. – 4. ročník</w:t>
      </w:r>
    </w:p>
    <w:p w14:paraId="5A9FC34F" w14:textId="77777777" w:rsidR="009475B1" w:rsidRPr="00E028AC" w:rsidRDefault="009475B1" w:rsidP="009475B1">
      <w:pPr>
        <w:spacing w:after="0"/>
        <w:ind w:firstLine="576"/>
        <w:jc w:val="both"/>
        <w:rPr>
          <w:rFonts w:ascii="Arial" w:hAnsi="Arial" w:cs="Arial"/>
          <w:color w:val="000000" w:themeColor="text1"/>
        </w:rPr>
      </w:pPr>
    </w:p>
    <w:p w14:paraId="3E148331" w14:textId="77777777" w:rsidR="009475B1" w:rsidRPr="00E028AC" w:rsidRDefault="009475B1" w:rsidP="009475B1">
      <w:pPr>
        <w:spacing w:after="0"/>
        <w:ind w:left="720"/>
        <w:jc w:val="both"/>
        <w:rPr>
          <w:rFonts w:ascii="Arial" w:hAnsi="Arial" w:cs="Arial"/>
          <w:bCs/>
          <w:color w:val="000000" w:themeColor="text1"/>
        </w:rPr>
      </w:pPr>
      <w:r w:rsidRPr="00E028AC">
        <w:rPr>
          <w:rFonts w:ascii="Arial" w:hAnsi="Arial" w:cs="Arial"/>
          <w:color w:val="000000" w:themeColor="text1"/>
        </w:rPr>
        <w:t>Žák:</w:t>
      </w:r>
      <w:r w:rsidRPr="00E028AC">
        <w:rPr>
          <w:rFonts w:ascii="Arial" w:hAnsi="Arial" w:cs="Arial"/>
          <w:bCs/>
          <w:color w:val="000000" w:themeColor="text1"/>
        </w:rPr>
        <w:t xml:space="preserve"> </w:t>
      </w:r>
    </w:p>
    <w:p w14:paraId="33F9D24E" w14:textId="77777777" w:rsidR="009475B1" w:rsidRPr="00E028AC" w:rsidRDefault="009475B1" w:rsidP="009475B1">
      <w:pPr>
        <w:spacing w:after="0"/>
        <w:ind w:left="720"/>
        <w:jc w:val="both"/>
        <w:rPr>
          <w:rFonts w:ascii="Arial" w:hAnsi="Arial" w:cs="Arial"/>
          <w:bCs/>
          <w:color w:val="000000" w:themeColor="text1"/>
        </w:rPr>
      </w:pPr>
    </w:p>
    <w:p w14:paraId="1205DC92" w14:textId="77777777" w:rsidR="009475B1" w:rsidRPr="00E028AC" w:rsidRDefault="009475B1" w:rsidP="009475B1">
      <w:pPr>
        <w:numPr>
          <w:ilvl w:val="0"/>
          <w:numId w:val="71"/>
        </w:numPr>
        <w:spacing w:after="0"/>
        <w:jc w:val="both"/>
        <w:rPr>
          <w:rFonts w:ascii="Arial" w:hAnsi="Arial" w:cs="Arial"/>
          <w:bCs/>
          <w:color w:val="000000" w:themeColor="text1"/>
        </w:rPr>
      </w:pPr>
      <w:r w:rsidRPr="00E028AC">
        <w:rPr>
          <w:rFonts w:ascii="Arial" w:hAnsi="Arial" w:cs="Arial"/>
          <w:bCs/>
          <w:color w:val="000000" w:themeColor="text1"/>
        </w:rPr>
        <w:t>se dobře orientuje v základních výtvarných disciplínách i v jejich vyjadřovacích prostředcích.</w:t>
      </w:r>
    </w:p>
    <w:p w14:paraId="05EB858A" w14:textId="77777777" w:rsidR="009475B1" w:rsidRPr="00E028AC" w:rsidRDefault="009475B1" w:rsidP="009475B1">
      <w:pPr>
        <w:numPr>
          <w:ilvl w:val="0"/>
          <w:numId w:val="70"/>
        </w:numPr>
        <w:spacing w:after="0"/>
        <w:jc w:val="both"/>
        <w:rPr>
          <w:rFonts w:ascii="Arial" w:hAnsi="Arial" w:cs="Arial"/>
          <w:bCs/>
          <w:color w:val="000000" w:themeColor="text1"/>
        </w:rPr>
      </w:pPr>
      <w:r w:rsidRPr="00E028AC">
        <w:rPr>
          <w:rFonts w:ascii="Arial" w:hAnsi="Arial" w:cs="Arial"/>
          <w:bCs/>
          <w:color w:val="000000" w:themeColor="text1"/>
        </w:rPr>
        <w:t>zná základní poznatky z teorie barev.</w:t>
      </w:r>
    </w:p>
    <w:p w14:paraId="376EB0F6" w14:textId="77777777" w:rsidR="009475B1" w:rsidRPr="00E028AC" w:rsidRDefault="009475B1" w:rsidP="009475B1">
      <w:pPr>
        <w:pStyle w:val="Odstavecseseznamem"/>
        <w:widowControl/>
        <w:numPr>
          <w:ilvl w:val="0"/>
          <w:numId w:val="70"/>
        </w:numPr>
        <w:spacing w:after="0" w:line="276" w:lineRule="auto"/>
        <w:jc w:val="both"/>
        <w:rPr>
          <w:rFonts w:ascii="Arial" w:hAnsi="Arial" w:cs="Arial"/>
          <w:color w:val="000000" w:themeColor="text1"/>
        </w:rPr>
      </w:pPr>
      <w:r w:rsidRPr="00E028AC">
        <w:rPr>
          <w:rFonts w:ascii="Arial" w:hAnsi="Arial" w:cs="Arial"/>
          <w:bCs/>
          <w:color w:val="000000" w:themeColor="text1"/>
        </w:rPr>
        <w:t>navštěvuje vybrané výstavy a dokáže sdělit své pocity a dojmy z vystavených děl za pomoci učitele.</w:t>
      </w:r>
    </w:p>
    <w:p w14:paraId="2C879F31" w14:textId="77777777" w:rsidR="009475B1" w:rsidRPr="00E028AC" w:rsidRDefault="009475B1" w:rsidP="009475B1">
      <w:pPr>
        <w:numPr>
          <w:ilvl w:val="0"/>
          <w:numId w:val="70"/>
        </w:numPr>
        <w:spacing w:after="0"/>
        <w:jc w:val="both"/>
        <w:rPr>
          <w:rFonts w:ascii="Arial" w:hAnsi="Arial" w:cs="Arial"/>
          <w:bCs/>
          <w:color w:val="000000" w:themeColor="text1"/>
        </w:rPr>
      </w:pPr>
      <w:r w:rsidRPr="00E028AC">
        <w:rPr>
          <w:rFonts w:ascii="Arial" w:hAnsi="Arial" w:cs="Arial"/>
          <w:bCs/>
          <w:color w:val="000000" w:themeColor="text1"/>
        </w:rPr>
        <w:t>s pomocí učitele si činnost rozplánuje a dodržuje správné výtvarné postupy.</w:t>
      </w:r>
    </w:p>
    <w:p w14:paraId="69F2DBC3" w14:textId="77777777" w:rsidR="009475B1" w:rsidRPr="00E028AC" w:rsidRDefault="009475B1" w:rsidP="009475B1">
      <w:pPr>
        <w:numPr>
          <w:ilvl w:val="0"/>
          <w:numId w:val="70"/>
        </w:numPr>
        <w:spacing w:after="0"/>
        <w:jc w:val="both"/>
        <w:rPr>
          <w:rFonts w:ascii="Arial" w:hAnsi="Arial" w:cs="Arial"/>
          <w:bCs/>
          <w:color w:val="000000" w:themeColor="text1"/>
        </w:rPr>
      </w:pPr>
      <w:r w:rsidRPr="00E028AC">
        <w:rPr>
          <w:rFonts w:ascii="Arial" w:hAnsi="Arial" w:cs="Arial"/>
          <w:bCs/>
          <w:color w:val="000000" w:themeColor="text1"/>
        </w:rPr>
        <w:t>pracuje při skupinových činnostech pod vedením učitele.</w:t>
      </w:r>
    </w:p>
    <w:p w14:paraId="24E5B430" w14:textId="77777777" w:rsidR="009475B1" w:rsidRPr="00E028AC" w:rsidRDefault="009475B1" w:rsidP="009475B1">
      <w:pPr>
        <w:spacing w:after="0"/>
        <w:ind w:left="360"/>
        <w:jc w:val="both"/>
        <w:rPr>
          <w:rFonts w:ascii="Arial" w:hAnsi="Arial" w:cs="Arial"/>
          <w:color w:val="000000" w:themeColor="text1"/>
        </w:rPr>
      </w:pPr>
    </w:p>
    <w:p w14:paraId="1B3E61F1" w14:textId="77777777" w:rsidR="009475B1" w:rsidRPr="00E028AC" w:rsidRDefault="009475B1" w:rsidP="009475B1">
      <w:pPr>
        <w:spacing w:after="0"/>
        <w:ind w:firstLine="576"/>
        <w:jc w:val="both"/>
        <w:rPr>
          <w:rFonts w:ascii="Arial" w:hAnsi="Arial" w:cs="Arial"/>
          <w:color w:val="000000" w:themeColor="text1"/>
        </w:rPr>
      </w:pPr>
    </w:p>
    <w:p w14:paraId="43401F7C" w14:textId="77777777" w:rsidR="009475B1" w:rsidRPr="00E028AC" w:rsidRDefault="009475B1" w:rsidP="009475B1">
      <w:pPr>
        <w:spacing w:before="240" w:after="0"/>
        <w:jc w:val="both"/>
        <w:rPr>
          <w:rFonts w:ascii="Arial" w:hAnsi="Arial" w:cs="Arial"/>
          <w:b/>
          <w:color w:val="000000" w:themeColor="text1"/>
        </w:rPr>
      </w:pPr>
      <w:r w:rsidRPr="00E028AC">
        <w:rPr>
          <w:rFonts w:ascii="Arial" w:hAnsi="Arial" w:cs="Arial"/>
          <w:b/>
          <w:color w:val="000000" w:themeColor="text1"/>
        </w:rPr>
        <w:t>5. – 6. ročník</w:t>
      </w:r>
    </w:p>
    <w:p w14:paraId="0E04B616" w14:textId="77777777" w:rsidR="009475B1" w:rsidRPr="00E028AC" w:rsidRDefault="009475B1" w:rsidP="009475B1">
      <w:pPr>
        <w:spacing w:after="0"/>
        <w:ind w:firstLine="576"/>
        <w:jc w:val="both"/>
        <w:rPr>
          <w:rFonts w:ascii="Arial" w:hAnsi="Arial" w:cs="Arial"/>
          <w:color w:val="000000" w:themeColor="text1"/>
        </w:rPr>
      </w:pPr>
    </w:p>
    <w:p w14:paraId="65CA1BE4" w14:textId="77777777" w:rsidR="009475B1" w:rsidRPr="00E028AC" w:rsidRDefault="009475B1" w:rsidP="009475B1">
      <w:pPr>
        <w:spacing w:after="0"/>
        <w:ind w:firstLine="576"/>
        <w:jc w:val="both"/>
        <w:rPr>
          <w:rFonts w:ascii="Arial" w:hAnsi="Arial" w:cs="Arial"/>
          <w:color w:val="000000" w:themeColor="text1"/>
        </w:rPr>
      </w:pPr>
      <w:r w:rsidRPr="00E028AC">
        <w:rPr>
          <w:rFonts w:ascii="Arial" w:hAnsi="Arial" w:cs="Arial"/>
          <w:color w:val="000000" w:themeColor="text1"/>
        </w:rPr>
        <w:t>Žák:</w:t>
      </w:r>
    </w:p>
    <w:p w14:paraId="159CF8FC" w14:textId="77777777" w:rsidR="009475B1" w:rsidRPr="00E028AC" w:rsidRDefault="009475B1" w:rsidP="009475B1">
      <w:pPr>
        <w:spacing w:after="0"/>
        <w:ind w:firstLine="576"/>
        <w:jc w:val="both"/>
        <w:rPr>
          <w:rFonts w:ascii="Arial" w:hAnsi="Arial" w:cs="Arial"/>
          <w:color w:val="000000" w:themeColor="text1"/>
        </w:rPr>
      </w:pPr>
    </w:p>
    <w:p w14:paraId="42089864" w14:textId="77777777" w:rsidR="009475B1" w:rsidRPr="00E028AC" w:rsidRDefault="009475B1" w:rsidP="009475B1">
      <w:pPr>
        <w:numPr>
          <w:ilvl w:val="0"/>
          <w:numId w:val="71"/>
        </w:numPr>
        <w:spacing w:after="0"/>
        <w:jc w:val="both"/>
        <w:rPr>
          <w:rFonts w:ascii="Arial" w:hAnsi="Arial" w:cs="Arial"/>
          <w:bCs/>
          <w:color w:val="000000" w:themeColor="text1"/>
        </w:rPr>
      </w:pPr>
      <w:r w:rsidRPr="00E028AC">
        <w:rPr>
          <w:rFonts w:ascii="Arial" w:hAnsi="Arial" w:cs="Arial"/>
          <w:bCs/>
          <w:color w:val="000000" w:themeColor="text1"/>
        </w:rPr>
        <w:t>se dobře orientuje ve výtvarných disciplínách i v jejich vyjadřovacích prostředcích.</w:t>
      </w:r>
    </w:p>
    <w:p w14:paraId="5ECAFAAF" w14:textId="77777777" w:rsidR="009475B1" w:rsidRPr="00E028AC" w:rsidRDefault="009475B1" w:rsidP="009475B1">
      <w:pPr>
        <w:numPr>
          <w:ilvl w:val="0"/>
          <w:numId w:val="71"/>
        </w:numPr>
        <w:spacing w:after="0"/>
        <w:jc w:val="both"/>
        <w:rPr>
          <w:rFonts w:ascii="Arial" w:hAnsi="Arial" w:cs="Arial"/>
          <w:bCs/>
          <w:color w:val="000000" w:themeColor="text1"/>
        </w:rPr>
      </w:pPr>
      <w:r w:rsidRPr="00E028AC">
        <w:rPr>
          <w:rFonts w:ascii="Arial" w:hAnsi="Arial" w:cs="Arial"/>
          <w:bCs/>
          <w:color w:val="000000" w:themeColor="text1"/>
        </w:rPr>
        <w:t>ovládá náročnější výtvarné techniky a technologické postupy.</w:t>
      </w:r>
    </w:p>
    <w:p w14:paraId="2BFFFAEB" w14:textId="77777777" w:rsidR="009475B1" w:rsidRPr="00E028AC" w:rsidRDefault="009475B1" w:rsidP="009475B1">
      <w:pPr>
        <w:numPr>
          <w:ilvl w:val="0"/>
          <w:numId w:val="71"/>
        </w:numPr>
        <w:spacing w:after="0"/>
        <w:jc w:val="both"/>
        <w:rPr>
          <w:rFonts w:ascii="Arial" w:hAnsi="Arial" w:cs="Arial"/>
          <w:bCs/>
          <w:color w:val="000000" w:themeColor="text1"/>
        </w:rPr>
      </w:pPr>
      <w:r w:rsidRPr="00E028AC">
        <w:rPr>
          <w:rFonts w:ascii="Arial" w:hAnsi="Arial" w:cs="Arial"/>
          <w:bCs/>
          <w:color w:val="000000" w:themeColor="text1"/>
        </w:rPr>
        <w:t>najde informace z různých oblastí lidské činnosti a používá je při své tvorbě.</w:t>
      </w:r>
    </w:p>
    <w:p w14:paraId="1649E011" w14:textId="77777777" w:rsidR="009475B1" w:rsidRPr="00E028AC" w:rsidRDefault="009475B1" w:rsidP="009475B1">
      <w:pPr>
        <w:pStyle w:val="Odstavecseseznamem"/>
        <w:widowControl/>
        <w:numPr>
          <w:ilvl w:val="0"/>
          <w:numId w:val="71"/>
        </w:numPr>
        <w:spacing w:after="0" w:line="276" w:lineRule="auto"/>
        <w:jc w:val="both"/>
        <w:rPr>
          <w:rFonts w:ascii="Arial" w:hAnsi="Arial" w:cs="Arial"/>
          <w:color w:val="000000" w:themeColor="text1"/>
        </w:rPr>
      </w:pPr>
      <w:r w:rsidRPr="00E028AC">
        <w:rPr>
          <w:rFonts w:ascii="Arial" w:hAnsi="Arial" w:cs="Arial"/>
          <w:bCs/>
          <w:color w:val="000000" w:themeColor="text1"/>
        </w:rPr>
        <w:t>navštěvuje vybrané výstavy a dokáže sdělit své pocity a dojmy z vystavených děl.</w:t>
      </w:r>
    </w:p>
    <w:p w14:paraId="2B25A5B9" w14:textId="77777777" w:rsidR="009475B1" w:rsidRPr="00E028AC" w:rsidRDefault="009475B1" w:rsidP="009475B1">
      <w:pPr>
        <w:pStyle w:val="Odstavecseseznamem"/>
        <w:widowControl/>
        <w:numPr>
          <w:ilvl w:val="0"/>
          <w:numId w:val="71"/>
        </w:numPr>
        <w:spacing w:after="0" w:line="276" w:lineRule="auto"/>
        <w:jc w:val="both"/>
        <w:rPr>
          <w:rFonts w:ascii="Arial" w:hAnsi="Arial" w:cs="Arial"/>
          <w:color w:val="000000" w:themeColor="text1"/>
        </w:rPr>
      </w:pPr>
      <w:r w:rsidRPr="00E028AC">
        <w:rPr>
          <w:rFonts w:ascii="Arial" w:hAnsi="Arial" w:cs="Arial"/>
          <w:bCs/>
          <w:color w:val="000000" w:themeColor="text1"/>
        </w:rPr>
        <w:t>dokáže mluvit o výtvarném záměru své práce za pomoci učitele.</w:t>
      </w:r>
    </w:p>
    <w:p w14:paraId="5E5370DD" w14:textId="77777777" w:rsidR="009475B1" w:rsidRPr="00E028AC" w:rsidRDefault="009475B1" w:rsidP="009475B1">
      <w:pPr>
        <w:numPr>
          <w:ilvl w:val="0"/>
          <w:numId w:val="71"/>
        </w:numPr>
        <w:spacing w:after="0"/>
        <w:jc w:val="both"/>
        <w:rPr>
          <w:rFonts w:ascii="Arial" w:hAnsi="Arial" w:cs="Arial"/>
          <w:bCs/>
          <w:color w:val="000000" w:themeColor="text1"/>
        </w:rPr>
      </w:pPr>
      <w:r w:rsidRPr="00E028AC">
        <w:rPr>
          <w:rFonts w:ascii="Arial" w:hAnsi="Arial" w:cs="Arial"/>
          <w:bCs/>
          <w:color w:val="000000" w:themeColor="text1"/>
        </w:rPr>
        <w:t>s pomocí učitele si sám činnost rozplánuje a dodržuje správné výtvarné postupy.</w:t>
      </w:r>
    </w:p>
    <w:p w14:paraId="421DB324" w14:textId="77777777" w:rsidR="009475B1" w:rsidRPr="00E028AC" w:rsidRDefault="009475B1" w:rsidP="009475B1">
      <w:pPr>
        <w:pStyle w:val="Odstavecseseznamem"/>
        <w:widowControl/>
        <w:spacing w:after="0" w:line="276" w:lineRule="auto"/>
        <w:jc w:val="both"/>
        <w:rPr>
          <w:rFonts w:ascii="Arial" w:hAnsi="Arial" w:cs="Arial"/>
          <w:color w:val="000000" w:themeColor="text1"/>
        </w:rPr>
      </w:pPr>
    </w:p>
    <w:p w14:paraId="086E324A" w14:textId="77777777" w:rsidR="005156DB" w:rsidRDefault="005156DB">
      <w:pPr>
        <w:rPr>
          <w:rFonts w:ascii="Arial" w:hAnsi="Arial" w:cs="Arial"/>
          <w:b/>
          <w:color w:val="000000" w:themeColor="text1"/>
        </w:rPr>
      </w:pPr>
      <w:r>
        <w:rPr>
          <w:rFonts w:ascii="Arial" w:hAnsi="Arial" w:cs="Arial"/>
          <w:b/>
          <w:color w:val="000000" w:themeColor="text1"/>
        </w:rPr>
        <w:br w:type="page"/>
      </w:r>
    </w:p>
    <w:p w14:paraId="068BFBEE" w14:textId="77777777" w:rsidR="009475B1" w:rsidRPr="00E028AC" w:rsidRDefault="009475B1" w:rsidP="009475B1">
      <w:pPr>
        <w:spacing w:before="240" w:after="0"/>
        <w:jc w:val="both"/>
        <w:rPr>
          <w:rFonts w:ascii="Arial" w:hAnsi="Arial" w:cs="Arial"/>
          <w:b/>
          <w:color w:val="000000" w:themeColor="text1"/>
        </w:rPr>
      </w:pPr>
      <w:r w:rsidRPr="00E028AC">
        <w:rPr>
          <w:rFonts w:ascii="Arial" w:hAnsi="Arial" w:cs="Arial"/>
          <w:b/>
          <w:color w:val="000000" w:themeColor="text1"/>
        </w:rPr>
        <w:lastRenderedPageBreak/>
        <w:t>7. ročník</w:t>
      </w:r>
    </w:p>
    <w:p w14:paraId="434C9208" w14:textId="77777777" w:rsidR="009475B1" w:rsidRPr="00E028AC" w:rsidRDefault="009475B1" w:rsidP="009475B1">
      <w:pPr>
        <w:spacing w:before="240" w:after="0"/>
        <w:jc w:val="both"/>
        <w:rPr>
          <w:rFonts w:ascii="Arial" w:hAnsi="Arial" w:cs="Arial"/>
          <w:color w:val="000000" w:themeColor="text1"/>
        </w:rPr>
      </w:pPr>
      <w:r w:rsidRPr="00E028AC">
        <w:rPr>
          <w:rFonts w:ascii="Arial" w:hAnsi="Arial" w:cs="Arial"/>
          <w:b/>
          <w:color w:val="000000" w:themeColor="text1"/>
        </w:rPr>
        <w:t xml:space="preserve">          </w:t>
      </w:r>
      <w:r w:rsidRPr="00E028AC">
        <w:rPr>
          <w:rFonts w:ascii="Arial" w:hAnsi="Arial" w:cs="Arial"/>
          <w:color w:val="000000" w:themeColor="text1"/>
        </w:rPr>
        <w:t>Žák:</w:t>
      </w:r>
    </w:p>
    <w:p w14:paraId="6B8B1C10" w14:textId="77777777" w:rsidR="009475B1" w:rsidRPr="00E028AC" w:rsidRDefault="009475B1" w:rsidP="009475B1">
      <w:pPr>
        <w:spacing w:before="240" w:after="0"/>
        <w:jc w:val="both"/>
        <w:rPr>
          <w:rFonts w:ascii="Arial" w:hAnsi="Arial" w:cs="Arial"/>
          <w:color w:val="000000" w:themeColor="text1"/>
        </w:rPr>
      </w:pPr>
    </w:p>
    <w:p w14:paraId="52C085E0" w14:textId="77777777" w:rsidR="009475B1" w:rsidRPr="00E028AC" w:rsidRDefault="009475B1" w:rsidP="009475B1">
      <w:pPr>
        <w:numPr>
          <w:ilvl w:val="0"/>
          <w:numId w:val="71"/>
        </w:numPr>
        <w:spacing w:after="0"/>
        <w:jc w:val="both"/>
        <w:rPr>
          <w:rFonts w:ascii="Arial" w:hAnsi="Arial" w:cs="Arial"/>
          <w:bCs/>
          <w:color w:val="000000" w:themeColor="text1"/>
        </w:rPr>
      </w:pPr>
      <w:r w:rsidRPr="00E028AC">
        <w:rPr>
          <w:rFonts w:ascii="Arial" w:hAnsi="Arial" w:cs="Arial"/>
          <w:bCs/>
          <w:color w:val="000000" w:themeColor="text1"/>
        </w:rPr>
        <w:t>má základní přehled o vybraných kapitolách z dějin výtvarného umění.</w:t>
      </w:r>
    </w:p>
    <w:p w14:paraId="3EDCCA27" w14:textId="77777777" w:rsidR="009475B1" w:rsidRPr="00E028AC" w:rsidRDefault="009475B1" w:rsidP="009475B1">
      <w:pPr>
        <w:pStyle w:val="Odstavecseseznamem"/>
        <w:widowControl/>
        <w:numPr>
          <w:ilvl w:val="0"/>
          <w:numId w:val="71"/>
        </w:numPr>
        <w:spacing w:after="0" w:line="276" w:lineRule="auto"/>
        <w:jc w:val="both"/>
        <w:rPr>
          <w:rFonts w:ascii="Arial" w:hAnsi="Arial" w:cs="Arial"/>
          <w:color w:val="000000" w:themeColor="text1"/>
        </w:rPr>
      </w:pPr>
      <w:r w:rsidRPr="00E028AC">
        <w:rPr>
          <w:rFonts w:ascii="Arial" w:hAnsi="Arial" w:cs="Arial"/>
          <w:bCs/>
          <w:color w:val="000000" w:themeColor="text1"/>
        </w:rPr>
        <w:t>dokáže samostatně mluvit o výtvarném záměru své práce.</w:t>
      </w:r>
    </w:p>
    <w:p w14:paraId="37440399" w14:textId="77777777" w:rsidR="009475B1" w:rsidRPr="00E028AC" w:rsidRDefault="009475B1" w:rsidP="009475B1">
      <w:pPr>
        <w:numPr>
          <w:ilvl w:val="0"/>
          <w:numId w:val="71"/>
        </w:numPr>
        <w:spacing w:after="0"/>
        <w:jc w:val="both"/>
        <w:rPr>
          <w:rFonts w:ascii="Arial" w:hAnsi="Arial" w:cs="Arial"/>
          <w:bCs/>
          <w:color w:val="000000" w:themeColor="text1"/>
        </w:rPr>
      </w:pPr>
      <w:r w:rsidRPr="00E028AC">
        <w:rPr>
          <w:rFonts w:ascii="Arial" w:hAnsi="Arial" w:cs="Arial"/>
          <w:bCs/>
          <w:color w:val="000000" w:themeColor="text1"/>
        </w:rPr>
        <w:t>se aktivně účastní příprav na výstavy a akce školy a umí prezentovat výsledek své práce.</w:t>
      </w:r>
    </w:p>
    <w:p w14:paraId="474ADEB8" w14:textId="77777777" w:rsidR="009475B1" w:rsidRPr="00E028AC" w:rsidRDefault="009475B1" w:rsidP="009475B1">
      <w:pPr>
        <w:pStyle w:val="Odstavecseseznamem"/>
        <w:widowControl/>
        <w:numPr>
          <w:ilvl w:val="0"/>
          <w:numId w:val="71"/>
        </w:numPr>
        <w:spacing w:after="0" w:line="276" w:lineRule="auto"/>
        <w:jc w:val="both"/>
        <w:rPr>
          <w:rFonts w:ascii="Arial" w:hAnsi="Arial" w:cs="Arial"/>
          <w:color w:val="000000" w:themeColor="text1"/>
        </w:rPr>
      </w:pPr>
      <w:r w:rsidRPr="00E028AC">
        <w:rPr>
          <w:rFonts w:ascii="Arial" w:hAnsi="Arial" w:cs="Arial"/>
          <w:bCs/>
          <w:color w:val="000000" w:themeColor="text1"/>
        </w:rPr>
        <w:t>samostatně navštěvuje vybrané výstavy a dokáže sdělit své pocity a dojmy z vystavených děl.</w:t>
      </w:r>
    </w:p>
    <w:p w14:paraId="1E4F2664" w14:textId="77777777" w:rsidR="009475B1" w:rsidRPr="00E028AC" w:rsidRDefault="009475B1" w:rsidP="009475B1">
      <w:pPr>
        <w:numPr>
          <w:ilvl w:val="0"/>
          <w:numId w:val="71"/>
        </w:numPr>
        <w:spacing w:after="0"/>
        <w:jc w:val="both"/>
        <w:rPr>
          <w:rFonts w:ascii="Arial" w:hAnsi="Arial" w:cs="Arial"/>
          <w:bCs/>
          <w:color w:val="000000" w:themeColor="text1"/>
        </w:rPr>
      </w:pPr>
      <w:r w:rsidRPr="00E028AC">
        <w:rPr>
          <w:rFonts w:ascii="Arial" w:hAnsi="Arial" w:cs="Arial"/>
          <w:bCs/>
          <w:color w:val="000000" w:themeColor="text1"/>
        </w:rPr>
        <w:t>si na základě individuálních zkušeností vytváří vlastní výtvarný názor a na konci studia I. stupně prezentuje svou závěrečnou práci.</w:t>
      </w:r>
    </w:p>
    <w:p w14:paraId="5D80933B" w14:textId="77777777" w:rsidR="009475B1" w:rsidRPr="00E028AC" w:rsidRDefault="009475B1" w:rsidP="009475B1">
      <w:pPr>
        <w:pStyle w:val="Odstavecseseznamem"/>
        <w:widowControl/>
        <w:spacing w:after="0" w:line="276" w:lineRule="auto"/>
        <w:jc w:val="both"/>
        <w:rPr>
          <w:rFonts w:ascii="Arial" w:hAnsi="Arial" w:cs="Arial"/>
          <w:color w:val="548DD4" w:themeColor="text2" w:themeTint="99"/>
        </w:rPr>
      </w:pPr>
    </w:p>
    <w:p w14:paraId="289D3486" w14:textId="77777777" w:rsidR="009475B1" w:rsidRDefault="009475B1" w:rsidP="009475B1">
      <w:pPr>
        <w:pStyle w:val="Odstavecseseznamem"/>
        <w:spacing w:after="0" w:line="276" w:lineRule="auto"/>
        <w:ind w:left="0"/>
        <w:jc w:val="both"/>
        <w:rPr>
          <w:rFonts w:ascii="Arial" w:hAnsi="Arial" w:cs="Arial"/>
          <w:b/>
          <w:color w:val="000000" w:themeColor="text1"/>
        </w:rPr>
      </w:pPr>
    </w:p>
    <w:p w14:paraId="31F4B659" w14:textId="77777777" w:rsidR="00786B43" w:rsidRPr="00E028AC" w:rsidRDefault="00786B43" w:rsidP="009475B1">
      <w:pPr>
        <w:pStyle w:val="Odstavecseseznamem"/>
        <w:spacing w:after="0" w:line="276" w:lineRule="auto"/>
        <w:ind w:left="0"/>
        <w:jc w:val="both"/>
        <w:rPr>
          <w:rFonts w:ascii="Arial" w:hAnsi="Arial" w:cs="Arial"/>
          <w:b/>
          <w:color w:val="000000" w:themeColor="text1"/>
        </w:rPr>
      </w:pPr>
    </w:p>
    <w:p w14:paraId="14043A9E" w14:textId="77777777" w:rsidR="009475B1" w:rsidRPr="00E028AC" w:rsidRDefault="009475B1" w:rsidP="009475B1">
      <w:pPr>
        <w:pStyle w:val="Odstavecseseznamem"/>
        <w:spacing w:after="0" w:line="276" w:lineRule="auto"/>
        <w:ind w:left="0"/>
        <w:jc w:val="both"/>
        <w:rPr>
          <w:rFonts w:ascii="Arial" w:hAnsi="Arial" w:cs="Arial"/>
          <w:b/>
          <w:color w:val="000000" w:themeColor="text1"/>
        </w:rPr>
      </w:pPr>
      <w:r w:rsidRPr="00E028AC">
        <w:rPr>
          <w:rFonts w:ascii="Arial" w:hAnsi="Arial" w:cs="Arial"/>
          <w:b/>
          <w:color w:val="000000" w:themeColor="text1"/>
        </w:rPr>
        <w:t>II. STUPEŇ:</w:t>
      </w:r>
    </w:p>
    <w:p w14:paraId="0149816A" w14:textId="77777777" w:rsidR="009475B1" w:rsidRPr="00E028AC" w:rsidRDefault="009475B1" w:rsidP="009475B1">
      <w:pPr>
        <w:pStyle w:val="Odstavecseseznamem"/>
        <w:spacing w:after="0" w:line="276" w:lineRule="auto"/>
        <w:ind w:left="0"/>
        <w:jc w:val="both"/>
        <w:rPr>
          <w:rFonts w:ascii="Arial" w:hAnsi="Arial" w:cs="Arial"/>
          <w:b/>
          <w:color w:val="000000" w:themeColor="text1"/>
        </w:rPr>
      </w:pPr>
    </w:p>
    <w:p w14:paraId="7BF673F4" w14:textId="77777777" w:rsidR="009475B1" w:rsidRPr="00E028AC" w:rsidRDefault="009475B1" w:rsidP="009475B1">
      <w:pPr>
        <w:spacing w:after="0"/>
        <w:jc w:val="both"/>
        <w:rPr>
          <w:rFonts w:ascii="Arial" w:hAnsi="Arial" w:cs="Arial"/>
          <w:b/>
          <w:color w:val="000000" w:themeColor="text1"/>
        </w:rPr>
      </w:pPr>
      <w:r w:rsidRPr="00E028AC">
        <w:rPr>
          <w:rFonts w:ascii="Arial" w:hAnsi="Arial" w:cs="Arial"/>
          <w:b/>
          <w:color w:val="000000" w:themeColor="text1"/>
        </w:rPr>
        <w:t>I. – II. ročník</w:t>
      </w:r>
    </w:p>
    <w:p w14:paraId="38CB5D8A" w14:textId="77777777" w:rsidR="009475B1" w:rsidRPr="00E028AC" w:rsidRDefault="009475B1" w:rsidP="009475B1">
      <w:pPr>
        <w:spacing w:after="0"/>
        <w:jc w:val="both"/>
        <w:rPr>
          <w:rFonts w:ascii="Arial" w:hAnsi="Arial" w:cs="Arial"/>
          <w:b/>
          <w:color w:val="000000" w:themeColor="text1"/>
        </w:rPr>
      </w:pPr>
    </w:p>
    <w:p w14:paraId="6CD04CEC" w14:textId="77777777" w:rsidR="009475B1" w:rsidRPr="00E028AC" w:rsidRDefault="009475B1" w:rsidP="009475B1">
      <w:pPr>
        <w:pStyle w:val="Odstavecseseznamem"/>
        <w:spacing w:after="0" w:line="276" w:lineRule="auto"/>
        <w:ind w:left="0"/>
        <w:jc w:val="both"/>
        <w:rPr>
          <w:rFonts w:ascii="Arial" w:hAnsi="Arial" w:cs="Arial"/>
          <w:color w:val="000000" w:themeColor="text1"/>
        </w:rPr>
      </w:pPr>
      <w:r w:rsidRPr="00E028AC">
        <w:rPr>
          <w:rFonts w:ascii="Arial" w:hAnsi="Arial" w:cs="Arial"/>
          <w:color w:val="000000" w:themeColor="text1"/>
        </w:rPr>
        <w:t xml:space="preserve">        Žák:</w:t>
      </w:r>
    </w:p>
    <w:p w14:paraId="0E23F91E" w14:textId="77777777" w:rsidR="009475B1" w:rsidRPr="00E028AC" w:rsidRDefault="009475B1" w:rsidP="009475B1">
      <w:pPr>
        <w:pStyle w:val="Odstavecseseznamem"/>
        <w:spacing w:after="0" w:line="276" w:lineRule="auto"/>
        <w:ind w:left="0"/>
        <w:jc w:val="both"/>
        <w:rPr>
          <w:rFonts w:ascii="Arial" w:hAnsi="Arial" w:cs="Arial"/>
          <w:color w:val="000000" w:themeColor="text1"/>
        </w:rPr>
      </w:pPr>
    </w:p>
    <w:p w14:paraId="15189F49" w14:textId="77777777" w:rsidR="009475B1" w:rsidRPr="00E028AC" w:rsidRDefault="009475B1" w:rsidP="009475B1">
      <w:pPr>
        <w:numPr>
          <w:ilvl w:val="0"/>
          <w:numId w:val="72"/>
        </w:numPr>
        <w:spacing w:after="0"/>
        <w:jc w:val="both"/>
        <w:rPr>
          <w:rFonts w:ascii="Arial" w:hAnsi="Arial" w:cs="Arial"/>
          <w:bCs/>
          <w:color w:val="000000" w:themeColor="text1"/>
        </w:rPr>
      </w:pPr>
      <w:r w:rsidRPr="00E028AC">
        <w:rPr>
          <w:rFonts w:ascii="Arial" w:hAnsi="Arial" w:cs="Arial"/>
          <w:bCs/>
          <w:color w:val="000000" w:themeColor="text1"/>
        </w:rPr>
        <w:t>uplatňuje základní přehled o vybraných kapitolách z dějin výtvarného umění.</w:t>
      </w:r>
    </w:p>
    <w:p w14:paraId="6CA36D83" w14:textId="77777777" w:rsidR="009475B1" w:rsidRPr="00E028AC" w:rsidRDefault="009475B1" w:rsidP="009475B1">
      <w:pPr>
        <w:numPr>
          <w:ilvl w:val="0"/>
          <w:numId w:val="72"/>
        </w:numPr>
        <w:spacing w:after="0"/>
        <w:jc w:val="both"/>
        <w:rPr>
          <w:rFonts w:ascii="Arial" w:hAnsi="Arial" w:cs="Arial"/>
          <w:bCs/>
          <w:color w:val="000000" w:themeColor="text1"/>
        </w:rPr>
      </w:pPr>
      <w:r w:rsidRPr="00E028AC">
        <w:rPr>
          <w:rFonts w:ascii="Arial" w:hAnsi="Arial" w:cs="Arial"/>
          <w:bCs/>
          <w:color w:val="000000" w:themeColor="text1"/>
        </w:rPr>
        <w:t>orientuje se v hlavních uměleckých směrech i jejich autorech a využívá těchto poznatků při své práci.</w:t>
      </w:r>
    </w:p>
    <w:p w14:paraId="54AD2B0E" w14:textId="77777777" w:rsidR="009475B1" w:rsidRPr="00E028AC" w:rsidRDefault="009475B1" w:rsidP="009475B1">
      <w:pPr>
        <w:numPr>
          <w:ilvl w:val="0"/>
          <w:numId w:val="72"/>
        </w:numPr>
        <w:spacing w:after="0"/>
        <w:jc w:val="both"/>
        <w:rPr>
          <w:rFonts w:ascii="Arial" w:hAnsi="Arial" w:cs="Arial"/>
          <w:bCs/>
          <w:color w:val="000000" w:themeColor="text1"/>
        </w:rPr>
      </w:pPr>
      <w:r w:rsidRPr="00E028AC">
        <w:rPr>
          <w:rFonts w:ascii="Arial" w:hAnsi="Arial" w:cs="Arial"/>
          <w:bCs/>
          <w:color w:val="000000" w:themeColor="text1"/>
        </w:rPr>
        <w:t>rozebere dílo vybraného autora po stránce obsahové i formální.</w:t>
      </w:r>
    </w:p>
    <w:p w14:paraId="1259AAA8" w14:textId="77777777" w:rsidR="009475B1" w:rsidRPr="00E028AC" w:rsidRDefault="009475B1" w:rsidP="009475B1">
      <w:pPr>
        <w:numPr>
          <w:ilvl w:val="0"/>
          <w:numId w:val="72"/>
        </w:numPr>
        <w:spacing w:after="0"/>
        <w:jc w:val="both"/>
        <w:rPr>
          <w:rFonts w:ascii="Arial" w:hAnsi="Arial" w:cs="Arial"/>
          <w:bCs/>
          <w:color w:val="000000" w:themeColor="text1"/>
        </w:rPr>
      </w:pPr>
      <w:r w:rsidRPr="00E028AC">
        <w:rPr>
          <w:rFonts w:ascii="Arial" w:hAnsi="Arial" w:cs="Arial"/>
          <w:bCs/>
          <w:color w:val="000000" w:themeColor="text1"/>
        </w:rPr>
        <w:t>vytvoří pracovní skupinu a kooperuje společně jednotlivé činnosti.</w:t>
      </w:r>
    </w:p>
    <w:p w14:paraId="14F49818" w14:textId="77777777" w:rsidR="009475B1" w:rsidRPr="00E028AC" w:rsidRDefault="009475B1" w:rsidP="009475B1">
      <w:pPr>
        <w:spacing w:after="0"/>
        <w:ind w:left="720"/>
        <w:jc w:val="both"/>
        <w:rPr>
          <w:rFonts w:ascii="Arial" w:hAnsi="Arial" w:cs="Arial"/>
          <w:bCs/>
          <w:color w:val="76923C" w:themeColor="accent3" w:themeShade="BF"/>
        </w:rPr>
      </w:pPr>
    </w:p>
    <w:p w14:paraId="067B98E1" w14:textId="77777777" w:rsidR="009475B1" w:rsidRPr="00E028AC" w:rsidRDefault="009475B1" w:rsidP="009475B1">
      <w:pPr>
        <w:spacing w:after="0"/>
        <w:jc w:val="both"/>
        <w:rPr>
          <w:rFonts w:ascii="Arial" w:hAnsi="Arial" w:cs="Arial"/>
          <w:color w:val="000000" w:themeColor="text1"/>
        </w:rPr>
      </w:pPr>
    </w:p>
    <w:p w14:paraId="4EA4A024" w14:textId="77777777" w:rsidR="009475B1" w:rsidRPr="00E028AC" w:rsidRDefault="009475B1" w:rsidP="009475B1">
      <w:pPr>
        <w:spacing w:after="0"/>
        <w:jc w:val="both"/>
        <w:rPr>
          <w:rFonts w:ascii="Arial" w:hAnsi="Arial" w:cs="Arial"/>
          <w:b/>
          <w:color w:val="000000" w:themeColor="text1"/>
        </w:rPr>
      </w:pPr>
      <w:r w:rsidRPr="00E028AC">
        <w:rPr>
          <w:rFonts w:ascii="Arial" w:hAnsi="Arial" w:cs="Arial"/>
          <w:b/>
          <w:color w:val="000000" w:themeColor="text1"/>
        </w:rPr>
        <w:t>III. – IV. ročník</w:t>
      </w:r>
    </w:p>
    <w:p w14:paraId="1CA06BF5" w14:textId="77777777" w:rsidR="009475B1" w:rsidRPr="00E028AC" w:rsidRDefault="009475B1" w:rsidP="009475B1">
      <w:pPr>
        <w:spacing w:after="0"/>
        <w:jc w:val="both"/>
        <w:rPr>
          <w:rFonts w:ascii="Arial" w:hAnsi="Arial" w:cs="Arial"/>
          <w:b/>
          <w:color w:val="000000" w:themeColor="text1"/>
        </w:rPr>
      </w:pPr>
    </w:p>
    <w:p w14:paraId="515A588A" w14:textId="77777777" w:rsidR="009475B1" w:rsidRPr="00E028AC" w:rsidRDefault="009475B1" w:rsidP="009475B1">
      <w:pPr>
        <w:spacing w:after="0"/>
        <w:jc w:val="both"/>
        <w:rPr>
          <w:rFonts w:ascii="Arial" w:hAnsi="Arial" w:cs="Arial"/>
          <w:b/>
          <w:color w:val="000000" w:themeColor="text1"/>
        </w:rPr>
      </w:pPr>
      <w:r w:rsidRPr="00E028AC">
        <w:rPr>
          <w:rFonts w:ascii="Arial" w:hAnsi="Arial" w:cs="Arial"/>
          <w:b/>
          <w:color w:val="000000" w:themeColor="text1"/>
        </w:rPr>
        <w:t>Žák</w:t>
      </w:r>
    </w:p>
    <w:p w14:paraId="12038B5D" w14:textId="77777777" w:rsidR="009475B1" w:rsidRPr="00E028AC" w:rsidRDefault="009475B1" w:rsidP="009475B1">
      <w:pPr>
        <w:spacing w:after="0"/>
        <w:jc w:val="both"/>
        <w:rPr>
          <w:rFonts w:ascii="Arial" w:hAnsi="Arial" w:cs="Arial"/>
          <w:b/>
          <w:color w:val="000000" w:themeColor="text1"/>
        </w:rPr>
      </w:pPr>
    </w:p>
    <w:p w14:paraId="2D063179" w14:textId="77777777" w:rsidR="009475B1" w:rsidRPr="00E028AC" w:rsidRDefault="009475B1" w:rsidP="009475B1">
      <w:pPr>
        <w:numPr>
          <w:ilvl w:val="0"/>
          <w:numId w:val="72"/>
        </w:numPr>
        <w:spacing w:after="0"/>
        <w:jc w:val="both"/>
        <w:rPr>
          <w:rFonts w:ascii="Arial" w:hAnsi="Arial" w:cs="Arial"/>
          <w:b/>
          <w:color w:val="000000" w:themeColor="text1"/>
        </w:rPr>
      </w:pPr>
      <w:r w:rsidRPr="00E028AC">
        <w:rPr>
          <w:rFonts w:ascii="Arial" w:hAnsi="Arial" w:cs="Arial"/>
          <w:bCs/>
          <w:color w:val="000000" w:themeColor="text1"/>
        </w:rPr>
        <w:t>uplatňuje základní přehled o dějinách výtvarného umění.</w:t>
      </w:r>
    </w:p>
    <w:p w14:paraId="61A4BBC2" w14:textId="77777777" w:rsidR="009475B1" w:rsidRPr="00E028AC" w:rsidRDefault="009475B1" w:rsidP="009475B1">
      <w:pPr>
        <w:numPr>
          <w:ilvl w:val="0"/>
          <w:numId w:val="72"/>
        </w:numPr>
        <w:spacing w:after="0"/>
        <w:jc w:val="both"/>
        <w:rPr>
          <w:rFonts w:ascii="Arial" w:hAnsi="Arial" w:cs="Arial"/>
          <w:bCs/>
          <w:color w:val="000000" w:themeColor="text1"/>
        </w:rPr>
      </w:pPr>
      <w:r w:rsidRPr="00E028AC">
        <w:rPr>
          <w:rFonts w:ascii="Arial" w:hAnsi="Arial" w:cs="Arial"/>
          <w:bCs/>
          <w:color w:val="000000" w:themeColor="text1"/>
        </w:rPr>
        <w:t>samostatně prezentuje svou výtvarnou činnost i výtvarnou činnost jiných autorů.</w:t>
      </w:r>
    </w:p>
    <w:p w14:paraId="07C3E24A" w14:textId="77777777" w:rsidR="009475B1" w:rsidRPr="00E028AC" w:rsidRDefault="009475B1" w:rsidP="009475B1">
      <w:pPr>
        <w:pStyle w:val="Odstavecseseznamem"/>
        <w:widowControl/>
        <w:numPr>
          <w:ilvl w:val="0"/>
          <w:numId w:val="72"/>
        </w:numPr>
        <w:spacing w:after="0" w:line="276" w:lineRule="auto"/>
        <w:jc w:val="both"/>
        <w:rPr>
          <w:rFonts w:ascii="Arial" w:hAnsi="Arial" w:cs="Arial"/>
          <w:color w:val="000000" w:themeColor="text1"/>
        </w:rPr>
      </w:pPr>
      <w:r w:rsidRPr="00E028AC">
        <w:rPr>
          <w:rFonts w:ascii="Arial" w:hAnsi="Arial" w:cs="Arial"/>
          <w:bCs/>
          <w:color w:val="000000" w:themeColor="text1"/>
        </w:rPr>
        <w:t>volí správnou formu výstavní koncepce a adjustace díla a formuluje smysl své práce, ale i práce jiných autorů.</w:t>
      </w:r>
    </w:p>
    <w:p w14:paraId="00CCD813" w14:textId="77777777" w:rsidR="009475B1" w:rsidRPr="00E028AC" w:rsidRDefault="009475B1" w:rsidP="009475B1">
      <w:pPr>
        <w:spacing w:after="0"/>
        <w:jc w:val="both"/>
        <w:rPr>
          <w:rFonts w:ascii="Arial" w:hAnsi="Arial" w:cs="Arial"/>
          <w:color w:val="000000" w:themeColor="text1"/>
        </w:rPr>
      </w:pPr>
    </w:p>
    <w:p w14:paraId="4D8A044D" w14:textId="77777777" w:rsidR="009475B1" w:rsidRDefault="009475B1" w:rsidP="009475B1">
      <w:pPr>
        <w:spacing w:after="0"/>
        <w:jc w:val="both"/>
        <w:rPr>
          <w:rFonts w:ascii="Arial" w:hAnsi="Arial" w:cs="Arial"/>
          <w:color w:val="000000" w:themeColor="text1"/>
        </w:rPr>
      </w:pPr>
    </w:p>
    <w:p w14:paraId="42D3EF0A" w14:textId="77777777" w:rsidR="00F53B58" w:rsidRDefault="00F53B58" w:rsidP="009475B1">
      <w:pPr>
        <w:spacing w:after="0"/>
        <w:jc w:val="both"/>
        <w:rPr>
          <w:rFonts w:ascii="Arial" w:hAnsi="Arial" w:cs="Arial"/>
          <w:color w:val="000000" w:themeColor="text1"/>
        </w:rPr>
      </w:pPr>
    </w:p>
    <w:p w14:paraId="57863B9B" w14:textId="77777777" w:rsidR="00F53B58" w:rsidRDefault="00F53B58" w:rsidP="009475B1">
      <w:pPr>
        <w:spacing w:after="0"/>
        <w:jc w:val="both"/>
        <w:rPr>
          <w:rFonts w:ascii="Arial" w:hAnsi="Arial" w:cs="Arial"/>
          <w:color w:val="000000" w:themeColor="text1"/>
        </w:rPr>
      </w:pPr>
    </w:p>
    <w:p w14:paraId="53A99581" w14:textId="77777777" w:rsidR="00F53B58" w:rsidRDefault="00F53B58" w:rsidP="009475B1">
      <w:pPr>
        <w:spacing w:after="0"/>
        <w:jc w:val="both"/>
        <w:rPr>
          <w:rFonts w:ascii="Arial" w:hAnsi="Arial" w:cs="Arial"/>
          <w:color w:val="000000" w:themeColor="text1"/>
        </w:rPr>
      </w:pPr>
    </w:p>
    <w:p w14:paraId="2BD95ACB" w14:textId="77777777" w:rsidR="00F53B58" w:rsidRPr="00E028AC" w:rsidRDefault="005156DB" w:rsidP="005156DB">
      <w:pPr>
        <w:rPr>
          <w:rFonts w:ascii="Arial" w:hAnsi="Arial" w:cs="Arial"/>
          <w:color w:val="000000" w:themeColor="text1"/>
        </w:rPr>
      </w:pPr>
      <w:r>
        <w:rPr>
          <w:rFonts w:ascii="Arial" w:hAnsi="Arial" w:cs="Arial"/>
          <w:color w:val="000000" w:themeColor="text1"/>
        </w:rPr>
        <w:br w:type="page"/>
      </w:r>
    </w:p>
    <w:p w14:paraId="4C7CEAEC" w14:textId="77777777" w:rsidR="00AA46C0" w:rsidRPr="00E028AC" w:rsidRDefault="00AA46C0" w:rsidP="00AA46C0">
      <w:pPr>
        <w:pStyle w:val="Nadpis3"/>
        <w:numPr>
          <w:ilvl w:val="0"/>
          <w:numId w:val="0"/>
        </w:numPr>
        <w:spacing w:line="276" w:lineRule="auto"/>
        <w:jc w:val="both"/>
        <w:rPr>
          <w:rFonts w:cs="Arial"/>
        </w:rPr>
      </w:pPr>
      <w:bookmarkStart w:id="69" w:name="_Toc152079088"/>
      <w:r w:rsidRPr="00E028AC">
        <w:rPr>
          <w:rFonts w:cs="Arial"/>
        </w:rPr>
        <w:lastRenderedPageBreak/>
        <w:t>5.2.</w:t>
      </w:r>
      <w:r>
        <w:rPr>
          <w:rFonts w:cs="Arial"/>
        </w:rPr>
        <w:t>4</w:t>
      </w:r>
      <w:r w:rsidRPr="00E028AC">
        <w:rPr>
          <w:rFonts w:cs="Arial"/>
        </w:rPr>
        <w:t xml:space="preserve"> </w:t>
      </w:r>
      <w:r w:rsidRPr="00E028AC">
        <w:rPr>
          <w:rFonts w:cs="Arial"/>
        </w:rPr>
        <w:tab/>
      </w:r>
      <w:r>
        <w:rPr>
          <w:rFonts w:cs="Arial"/>
        </w:rPr>
        <w:t>Studium pro dospělé</w:t>
      </w:r>
      <w:bookmarkEnd w:id="69"/>
    </w:p>
    <w:p w14:paraId="6F4D3D04" w14:textId="77777777" w:rsidR="009475B1" w:rsidRPr="00E028AC" w:rsidRDefault="009475B1" w:rsidP="009475B1">
      <w:pPr>
        <w:spacing w:after="0"/>
        <w:jc w:val="both"/>
        <w:rPr>
          <w:rFonts w:ascii="Arial" w:hAnsi="Arial" w:cs="Arial"/>
          <w:color w:val="000000" w:themeColor="text1"/>
        </w:rPr>
      </w:pPr>
    </w:p>
    <w:p w14:paraId="012AC821" w14:textId="77777777" w:rsidR="009475B1" w:rsidRPr="00E028AC" w:rsidRDefault="009475B1" w:rsidP="009475B1">
      <w:pPr>
        <w:spacing w:after="0"/>
        <w:jc w:val="both"/>
        <w:rPr>
          <w:rFonts w:ascii="Arial" w:hAnsi="Arial" w:cs="Arial"/>
          <w:color w:val="76923C" w:themeColor="accent3" w:themeShade="BF"/>
        </w:rPr>
      </w:pPr>
    </w:p>
    <w:p w14:paraId="614C4F43" w14:textId="77777777" w:rsidR="009475B1" w:rsidRPr="00E028AC" w:rsidRDefault="009475B1" w:rsidP="009475B1">
      <w:pPr>
        <w:rPr>
          <w:rFonts w:ascii="Arial" w:hAnsi="Arial" w:cs="Arial"/>
        </w:rPr>
      </w:pPr>
      <w:r w:rsidRPr="00E028AC">
        <w:rPr>
          <w:rFonts w:ascii="Arial" w:hAnsi="Arial" w:cs="Arial"/>
        </w:rPr>
        <w:t>Vzdělávací obsah studia pro dospělé stanovuje učitel na základě individuálních vzdělávacích potřeb žáka či studenta a sestavuje individuální vzdělávací plán.</w:t>
      </w:r>
    </w:p>
    <w:p w14:paraId="47899CCD" w14:textId="77777777" w:rsidR="008870E8" w:rsidRPr="000C328B" w:rsidRDefault="008870E8" w:rsidP="008870E8">
      <w:pPr>
        <w:jc w:val="both"/>
        <w:rPr>
          <w:rFonts w:ascii="Arial" w:eastAsia="Calibri" w:hAnsi="Arial" w:cs="Arial"/>
          <w:b/>
        </w:rPr>
      </w:pPr>
      <w:r w:rsidRPr="000C328B">
        <w:rPr>
          <w:rFonts w:ascii="Arial" w:eastAsia="Calibri" w:hAnsi="Arial" w:cs="Arial"/>
          <w:b/>
          <w:u w:val="single"/>
        </w:rPr>
        <w:t>Učební plán</w:t>
      </w:r>
      <w:r w:rsidRPr="000C328B">
        <w:rPr>
          <w:rFonts w:ascii="Arial" w:eastAsia="Calibri" w:hAnsi="Arial" w:cs="Arial"/>
          <w:b/>
        </w:rPr>
        <w:t xml:space="preserve">  </w:t>
      </w:r>
    </w:p>
    <w:p w14:paraId="05513327" w14:textId="77777777" w:rsidR="008870E8" w:rsidRPr="000C328B" w:rsidRDefault="008870E8" w:rsidP="008870E8">
      <w:pPr>
        <w:keepLines/>
        <w:widowControl w:val="0"/>
        <w:contextualSpacing/>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576"/>
        <w:gridCol w:w="576"/>
        <w:gridCol w:w="576"/>
        <w:gridCol w:w="576"/>
      </w:tblGrid>
      <w:tr w:rsidR="008870E8" w:rsidRPr="00E028AC" w14:paraId="2FDF470C" w14:textId="77777777" w:rsidTr="00647DA6">
        <w:trPr>
          <w:cantSplit/>
        </w:trPr>
        <w:tc>
          <w:tcPr>
            <w:tcW w:w="2876" w:type="dxa"/>
          </w:tcPr>
          <w:p w14:paraId="17240802" w14:textId="77777777" w:rsidR="008870E8" w:rsidRPr="00E028AC" w:rsidRDefault="008870E8" w:rsidP="00647DA6">
            <w:pPr>
              <w:spacing w:after="0"/>
              <w:jc w:val="both"/>
              <w:rPr>
                <w:rFonts w:ascii="Arial" w:hAnsi="Arial" w:cs="Arial"/>
                <w:b/>
              </w:rPr>
            </w:pPr>
          </w:p>
        </w:tc>
        <w:tc>
          <w:tcPr>
            <w:tcW w:w="576" w:type="dxa"/>
            <w:vAlign w:val="center"/>
          </w:tcPr>
          <w:p w14:paraId="5C53E7FA" w14:textId="77777777" w:rsidR="008870E8" w:rsidRPr="00E028AC" w:rsidRDefault="008870E8" w:rsidP="00647DA6">
            <w:pPr>
              <w:spacing w:after="0"/>
              <w:jc w:val="both"/>
              <w:rPr>
                <w:rFonts w:ascii="Arial" w:hAnsi="Arial" w:cs="Arial"/>
                <w:b/>
              </w:rPr>
            </w:pPr>
            <w:proofErr w:type="spellStart"/>
            <w:r w:rsidRPr="00E028AC">
              <w:rPr>
                <w:rFonts w:ascii="Arial" w:hAnsi="Arial" w:cs="Arial"/>
                <w:b/>
              </w:rPr>
              <w:t>I.r</w:t>
            </w:r>
            <w:proofErr w:type="spellEnd"/>
          </w:p>
        </w:tc>
        <w:tc>
          <w:tcPr>
            <w:tcW w:w="576" w:type="dxa"/>
            <w:vAlign w:val="center"/>
          </w:tcPr>
          <w:p w14:paraId="19F744F4" w14:textId="77777777" w:rsidR="008870E8" w:rsidRPr="00E028AC" w:rsidRDefault="008870E8" w:rsidP="00647DA6">
            <w:pPr>
              <w:spacing w:after="0"/>
              <w:jc w:val="both"/>
              <w:rPr>
                <w:rFonts w:ascii="Arial" w:hAnsi="Arial" w:cs="Arial"/>
                <w:b/>
              </w:rPr>
            </w:pPr>
            <w:proofErr w:type="spellStart"/>
            <w:r w:rsidRPr="00E028AC">
              <w:rPr>
                <w:rFonts w:ascii="Arial" w:hAnsi="Arial" w:cs="Arial"/>
                <w:b/>
              </w:rPr>
              <w:t>II.r</w:t>
            </w:r>
            <w:proofErr w:type="spellEnd"/>
          </w:p>
        </w:tc>
        <w:tc>
          <w:tcPr>
            <w:tcW w:w="576" w:type="dxa"/>
            <w:vAlign w:val="center"/>
          </w:tcPr>
          <w:p w14:paraId="3E1D0408" w14:textId="77777777" w:rsidR="008870E8" w:rsidRPr="00E028AC" w:rsidRDefault="008870E8" w:rsidP="00647DA6">
            <w:pPr>
              <w:spacing w:after="0"/>
              <w:jc w:val="both"/>
              <w:rPr>
                <w:rFonts w:ascii="Arial" w:hAnsi="Arial" w:cs="Arial"/>
                <w:b/>
              </w:rPr>
            </w:pPr>
            <w:proofErr w:type="spellStart"/>
            <w:r w:rsidRPr="00E028AC">
              <w:rPr>
                <w:rFonts w:ascii="Arial" w:hAnsi="Arial" w:cs="Arial"/>
                <w:b/>
              </w:rPr>
              <w:t>III.r</w:t>
            </w:r>
            <w:proofErr w:type="spellEnd"/>
          </w:p>
        </w:tc>
        <w:tc>
          <w:tcPr>
            <w:tcW w:w="576" w:type="dxa"/>
            <w:vAlign w:val="center"/>
          </w:tcPr>
          <w:p w14:paraId="7A307401" w14:textId="77777777" w:rsidR="008870E8" w:rsidRPr="00E028AC" w:rsidRDefault="008870E8" w:rsidP="00647DA6">
            <w:pPr>
              <w:spacing w:after="0"/>
              <w:jc w:val="both"/>
              <w:rPr>
                <w:rFonts w:ascii="Arial" w:hAnsi="Arial" w:cs="Arial"/>
                <w:b/>
              </w:rPr>
            </w:pPr>
            <w:proofErr w:type="spellStart"/>
            <w:r w:rsidRPr="00E028AC">
              <w:rPr>
                <w:rFonts w:ascii="Arial" w:hAnsi="Arial" w:cs="Arial"/>
                <w:b/>
              </w:rPr>
              <w:t>IV.r</w:t>
            </w:r>
            <w:proofErr w:type="spellEnd"/>
          </w:p>
        </w:tc>
      </w:tr>
      <w:tr w:rsidR="008870E8" w:rsidRPr="00E028AC" w14:paraId="64034309" w14:textId="77777777" w:rsidTr="00647DA6">
        <w:tc>
          <w:tcPr>
            <w:tcW w:w="2876" w:type="dxa"/>
            <w:vAlign w:val="center"/>
          </w:tcPr>
          <w:p w14:paraId="23B5546E" w14:textId="77777777" w:rsidR="008870E8" w:rsidRPr="00E028AC" w:rsidRDefault="008870E8" w:rsidP="00647DA6">
            <w:pPr>
              <w:spacing w:after="0"/>
              <w:jc w:val="both"/>
              <w:rPr>
                <w:rFonts w:ascii="Arial" w:hAnsi="Arial" w:cs="Arial"/>
              </w:rPr>
            </w:pPr>
            <w:r w:rsidRPr="00E028AC">
              <w:rPr>
                <w:rFonts w:ascii="Arial" w:hAnsi="Arial" w:cs="Arial"/>
              </w:rPr>
              <w:t>Výtvarné vyjadřování</w:t>
            </w:r>
          </w:p>
        </w:tc>
        <w:tc>
          <w:tcPr>
            <w:tcW w:w="576" w:type="dxa"/>
            <w:vAlign w:val="center"/>
          </w:tcPr>
          <w:p w14:paraId="7E74B4DB" w14:textId="77777777" w:rsidR="008870E8" w:rsidRPr="00E028AC" w:rsidRDefault="008870E8" w:rsidP="00647DA6">
            <w:pPr>
              <w:spacing w:after="0"/>
              <w:jc w:val="both"/>
              <w:rPr>
                <w:rFonts w:ascii="Arial" w:hAnsi="Arial" w:cs="Arial"/>
              </w:rPr>
            </w:pPr>
            <w:r w:rsidRPr="00E028AC">
              <w:rPr>
                <w:rFonts w:ascii="Arial" w:hAnsi="Arial" w:cs="Arial"/>
              </w:rPr>
              <w:t>2,5</w:t>
            </w:r>
          </w:p>
        </w:tc>
        <w:tc>
          <w:tcPr>
            <w:tcW w:w="576" w:type="dxa"/>
            <w:vAlign w:val="center"/>
          </w:tcPr>
          <w:p w14:paraId="5E4B3EE7" w14:textId="77777777" w:rsidR="008870E8" w:rsidRPr="00E028AC" w:rsidRDefault="008870E8" w:rsidP="00647DA6">
            <w:pPr>
              <w:spacing w:after="0"/>
              <w:jc w:val="both"/>
              <w:rPr>
                <w:rFonts w:ascii="Arial" w:hAnsi="Arial" w:cs="Arial"/>
              </w:rPr>
            </w:pPr>
            <w:r w:rsidRPr="00E028AC">
              <w:rPr>
                <w:rFonts w:ascii="Arial" w:hAnsi="Arial" w:cs="Arial"/>
              </w:rPr>
              <w:t>2,5</w:t>
            </w:r>
          </w:p>
        </w:tc>
        <w:tc>
          <w:tcPr>
            <w:tcW w:w="576" w:type="dxa"/>
            <w:vAlign w:val="center"/>
          </w:tcPr>
          <w:p w14:paraId="07B8FBD0" w14:textId="77777777" w:rsidR="008870E8" w:rsidRPr="00E028AC" w:rsidRDefault="008870E8" w:rsidP="00647DA6">
            <w:pPr>
              <w:spacing w:after="0"/>
              <w:jc w:val="both"/>
              <w:rPr>
                <w:rFonts w:ascii="Arial" w:hAnsi="Arial" w:cs="Arial"/>
              </w:rPr>
            </w:pPr>
            <w:r w:rsidRPr="00E028AC">
              <w:rPr>
                <w:rFonts w:ascii="Arial" w:hAnsi="Arial" w:cs="Arial"/>
              </w:rPr>
              <w:t>2,5</w:t>
            </w:r>
          </w:p>
        </w:tc>
        <w:tc>
          <w:tcPr>
            <w:tcW w:w="576" w:type="dxa"/>
            <w:vAlign w:val="center"/>
          </w:tcPr>
          <w:p w14:paraId="5EA11082" w14:textId="77777777" w:rsidR="008870E8" w:rsidRPr="00E028AC" w:rsidRDefault="008870E8" w:rsidP="00647DA6">
            <w:pPr>
              <w:spacing w:after="0"/>
              <w:jc w:val="both"/>
              <w:rPr>
                <w:rFonts w:ascii="Arial" w:hAnsi="Arial" w:cs="Arial"/>
              </w:rPr>
            </w:pPr>
            <w:r w:rsidRPr="00E028AC">
              <w:rPr>
                <w:rFonts w:ascii="Arial" w:hAnsi="Arial" w:cs="Arial"/>
              </w:rPr>
              <w:t>2,5</w:t>
            </w:r>
          </w:p>
        </w:tc>
      </w:tr>
      <w:tr w:rsidR="008870E8" w:rsidRPr="00E028AC" w14:paraId="0E136EC9" w14:textId="77777777" w:rsidTr="00647DA6">
        <w:tc>
          <w:tcPr>
            <w:tcW w:w="2876" w:type="dxa"/>
            <w:vAlign w:val="center"/>
          </w:tcPr>
          <w:p w14:paraId="6C2F9B1D" w14:textId="77777777" w:rsidR="008870E8" w:rsidRPr="00E028AC" w:rsidRDefault="008870E8" w:rsidP="00647DA6">
            <w:pPr>
              <w:spacing w:after="0"/>
              <w:jc w:val="both"/>
              <w:rPr>
                <w:rFonts w:ascii="Arial" w:hAnsi="Arial" w:cs="Arial"/>
              </w:rPr>
            </w:pPr>
            <w:r w:rsidRPr="00E028AC">
              <w:rPr>
                <w:rFonts w:ascii="Arial" w:hAnsi="Arial" w:cs="Arial"/>
              </w:rPr>
              <w:t>Výtvarná kultura</w:t>
            </w:r>
          </w:p>
        </w:tc>
        <w:tc>
          <w:tcPr>
            <w:tcW w:w="576" w:type="dxa"/>
            <w:vAlign w:val="center"/>
          </w:tcPr>
          <w:p w14:paraId="795EA87C" w14:textId="77777777" w:rsidR="008870E8" w:rsidRPr="00E028AC" w:rsidRDefault="008870E8" w:rsidP="00647DA6">
            <w:pPr>
              <w:spacing w:after="0"/>
              <w:jc w:val="both"/>
              <w:rPr>
                <w:rFonts w:ascii="Arial" w:hAnsi="Arial" w:cs="Arial"/>
              </w:rPr>
            </w:pPr>
            <w:r w:rsidRPr="00E028AC">
              <w:rPr>
                <w:rFonts w:ascii="Arial" w:hAnsi="Arial" w:cs="Arial"/>
              </w:rPr>
              <w:t>0,5</w:t>
            </w:r>
          </w:p>
        </w:tc>
        <w:tc>
          <w:tcPr>
            <w:tcW w:w="576" w:type="dxa"/>
            <w:vAlign w:val="center"/>
          </w:tcPr>
          <w:p w14:paraId="3F728E1D" w14:textId="77777777" w:rsidR="008870E8" w:rsidRPr="00E028AC" w:rsidRDefault="008870E8" w:rsidP="00647DA6">
            <w:pPr>
              <w:spacing w:after="0"/>
              <w:jc w:val="both"/>
              <w:rPr>
                <w:rFonts w:ascii="Arial" w:hAnsi="Arial" w:cs="Arial"/>
              </w:rPr>
            </w:pPr>
            <w:r w:rsidRPr="00E028AC">
              <w:rPr>
                <w:rFonts w:ascii="Arial" w:hAnsi="Arial" w:cs="Arial"/>
              </w:rPr>
              <w:t>0,5</w:t>
            </w:r>
          </w:p>
        </w:tc>
        <w:tc>
          <w:tcPr>
            <w:tcW w:w="576" w:type="dxa"/>
            <w:vAlign w:val="center"/>
          </w:tcPr>
          <w:p w14:paraId="28C2CC1F" w14:textId="77777777" w:rsidR="008870E8" w:rsidRPr="00E028AC" w:rsidRDefault="008870E8" w:rsidP="00647DA6">
            <w:pPr>
              <w:spacing w:after="0"/>
              <w:jc w:val="both"/>
              <w:rPr>
                <w:rFonts w:ascii="Arial" w:hAnsi="Arial" w:cs="Arial"/>
              </w:rPr>
            </w:pPr>
            <w:r w:rsidRPr="00E028AC">
              <w:rPr>
                <w:rFonts w:ascii="Arial" w:hAnsi="Arial" w:cs="Arial"/>
              </w:rPr>
              <w:t>0,5</w:t>
            </w:r>
          </w:p>
        </w:tc>
        <w:tc>
          <w:tcPr>
            <w:tcW w:w="576" w:type="dxa"/>
            <w:vAlign w:val="center"/>
          </w:tcPr>
          <w:p w14:paraId="541D9614" w14:textId="77777777" w:rsidR="008870E8" w:rsidRPr="00E028AC" w:rsidRDefault="008870E8" w:rsidP="00647DA6">
            <w:pPr>
              <w:spacing w:after="0"/>
              <w:jc w:val="both"/>
              <w:rPr>
                <w:rFonts w:ascii="Arial" w:hAnsi="Arial" w:cs="Arial"/>
              </w:rPr>
            </w:pPr>
            <w:r w:rsidRPr="00E028AC">
              <w:rPr>
                <w:rFonts w:ascii="Arial" w:hAnsi="Arial" w:cs="Arial"/>
              </w:rPr>
              <w:t>0,5</w:t>
            </w:r>
          </w:p>
        </w:tc>
      </w:tr>
    </w:tbl>
    <w:p w14:paraId="1A8DCF9E" w14:textId="77777777" w:rsidR="005156DB" w:rsidRDefault="005156DB" w:rsidP="00C85BD7">
      <w:pPr>
        <w:jc w:val="both"/>
      </w:pPr>
    </w:p>
    <w:p w14:paraId="4D629586" w14:textId="77777777" w:rsidR="003A6BCE" w:rsidRPr="005156DB" w:rsidRDefault="005156DB" w:rsidP="005156DB">
      <w:r>
        <w:br w:type="page"/>
      </w:r>
    </w:p>
    <w:p w14:paraId="5A0F0733" w14:textId="77777777" w:rsidR="00E830F2" w:rsidRPr="000C328B" w:rsidRDefault="00E830F2" w:rsidP="00C85BD7">
      <w:pPr>
        <w:pStyle w:val="Nadpis2"/>
        <w:spacing w:line="276" w:lineRule="auto"/>
        <w:rPr>
          <w:rFonts w:eastAsiaTheme="minorHAnsi" w:cs="Arial"/>
        </w:rPr>
      </w:pPr>
      <w:bookmarkStart w:id="70" w:name="_Toc152079089"/>
      <w:r w:rsidRPr="000C328B">
        <w:rPr>
          <w:rFonts w:eastAsiaTheme="minorHAnsi" w:cs="Arial"/>
        </w:rPr>
        <w:lastRenderedPageBreak/>
        <w:t>VZDĚLÁVACÍ OBSAH TANEČNÍHO OBORU</w:t>
      </w:r>
      <w:bookmarkEnd w:id="63"/>
      <w:bookmarkEnd w:id="70"/>
    </w:p>
    <w:p w14:paraId="0D942159" w14:textId="77777777" w:rsidR="001727F7" w:rsidRPr="000C328B" w:rsidRDefault="001727F7" w:rsidP="00C85BD7">
      <w:pPr>
        <w:jc w:val="both"/>
        <w:rPr>
          <w:rFonts w:ascii="Arial" w:hAnsi="Arial" w:cs="Arial"/>
        </w:rPr>
      </w:pPr>
      <w:bookmarkStart w:id="71" w:name="_Toc290574964"/>
    </w:p>
    <w:p w14:paraId="06D00371" w14:textId="77777777" w:rsidR="001727F7" w:rsidRPr="000C328B" w:rsidRDefault="001727F7" w:rsidP="00C85BD7">
      <w:pPr>
        <w:jc w:val="both"/>
        <w:rPr>
          <w:rFonts w:ascii="Arial" w:hAnsi="Arial" w:cs="Arial"/>
          <w:b/>
          <w:bCs/>
        </w:rPr>
      </w:pPr>
      <w:r w:rsidRPr="000C328B">
        <w:rPr>
          <w:rFonts w:ascii="Arial" w:hAnsi="Arial" w:cs="Arial"/>
          <w:b/>
          <w:bCs/>
        </w:rPr>
        <w:t>Charakteristika tanečního oboru</w:t>
      </w:r>
    </w:p>
    <w:p w14:paraId="7520AAB0" w14:textId="77777777" w:rsidR="001727F7" w:rsidRPr="000C328B" w:rsidRDefault="001727F7" w:rsidP="00C85BD7">
      <w:pPr>
        <w:jc w:val="both"/>
        <w:rPr>
          <w:rFonts w:ascii="Arial" w:hAnsi="Arial" w:cs="Arial"/>
        </w:rPr>
      </w:pPr>
    </w:p>
    <w:p w14:paraId="01411B53" w14:textId="77777777" w:rsidR="00CF2A80" w:rsidRDefault="001727F7" w:rsidP="00C85BD7">
      <w:pPr>
        <w:jc w:val="both"/>
        <w:rPr>
          <w:rFonts w:ascii="Arial" w:hAnsi="Arial" w:cs="Arial"/>
        </w:rPr>
      </w:pPr>
      <w:r w:rsidRPr="000C328B">
        <w:rPr>
          <w:rFonts w:ascii="Arial" w:hAnsi="Arial" w:cs="Arial"/>
        </w:rPr>
        <w:t>Taneční obor nabízí získání základních tanečních vědomostí a dovedností. Rozvíjí fyzické i psychické schopnosti každého žáka. Prožitek z propojení hudby a tance se významně podílí na vytváření celoživotních postojů a citlivého vnímání života.</w:t>
      </w:r>
    </w:p>
    <w:p w14:paraId="39C1FC85" w14:textId="77777777" w:rsidR="001727F7" w:rsidRDefault="001727F7" w:rsidP="00C85BD7">
      <w:pPr>
        <w:jc w:val="both"/>
        <w:rPr>
          <w:rFonts w:ascii="Arial" w:hAnsi="Arial" w:cs="Arial"/>
        </w:rPr>
      </w:pPr>
      <w:r w:rsidRPr="000C328B">
        <w:rPr>
          <w:rFonts w:ascii="Arial" w:hAnsi="Arial" w:cs="Arial"/>
        </w:rPr>
        <w:t xml:space="preserve"> </w:t>
      </w:r>
      <w:r w:rsidR="00CF2A80">
        <w:rPr>
          <w:rFonts w:ascii="Arial" w:hAnsi="Arial" w:cs="Arial"/>
        </w:rPr>
        <w:t>Nejdůležitější</w:t>
      </w:r>
      <w:r w:rsidRPr="000C328B">
        <w:rPr>
          <w:rFonts w:ascii="Arial" w:hAnsi="Arial" w:cs="Arial"/>
        </w:rPr>
        <w:t xml:space="preserve"> je </w:t>
      </w:r>
      <w:r w:rsidRPr="000C328B">
        <w:rPr>
          <w:rFonts w:ascii="Arial" w:hAnsi="Arial" w:cs="Arial"/>
          <w:b/>
          <w:bCs/>
        </w:rPr>
        <w:t>současný tanec</w:t>
      </w:r>
      <w:r w:rsidRPr="000C328B">
        <w:rPr>
          <w:rFonts w:ascii="Arial" w:hAnsi="Arial" w:cs="Arial"/>
        </w:rPr>
        <w:t>, ostatní předměty slouží pro získání základních tanečních návyků a jako podpůrný trénink potřebný pro zdokonalování techniky současného tance.</w:t>
      </w:r>
    </w:p>
    <w:p w14:paraId="62014B17" w14:textId="77777777" w:rsidR="009B3EF1" w:rsidRPr="009B3EF1" w:rsidRDefault="009B3EF1" w:rsidP="00C85BD7">
      <w:pPr>
        <w:jc w:val="both"/>
        <w:rPr>
          <w:rFonts w:ascii="Arial" w:hAnsi="Arial" w:cs="Arial"/>
          <w:b/>
        </w:rPr>
      </w:pPr>
    </w:p>
    <w:p w14:paraId="66AA8F50" w14:textId="77777777" w:rsidR="001727F7" w:rsidRPr="009B3EF1" w:rsidRDefault="009B3EF1" w:rsidP="009B3EF1">
      <w:pPr>
        <w:pStyle w:val="Nadpis3"/>
      </w:pPr>
      <w:bookmarkStart w:id="72" w:name="_Toc152079090"/>
      <w:r>
        <w:t>Přípravné studium I. stupně</w:t>
      </w:r>
      <w:bookmarkEnd w:id="72"/>
    </w:p>
    <w:p w14:paraId="3848E7B9" w14:textId="77777777" w:rsidR="001727F7" w:rsidRPr="000C328B" w:rsidRDefault="001727F7" w:rsidP="00C85BD7">
      <w:pPr>
        <w:jc w:val="both"/>
        <w:rPr>
          <w:rFonts w:ascii="Arial" w:hAnsi="Arial" w:cs="Arial"/>
          <w:b/>
          <w:bCs/>
        </w:rPr>
      </w:pPr>
      <w:r w:rsidRPr="000C328B">
        <w:rPr>
          <w:rFonts w:ascii="Arial" w:hAnsi="Arial" w:cs="Arial"/>
          <w:b/>
          <w:bCs/>
        </w:rPr>
        <w:t>Učební plán – dvouleté přípravné studium</w:t>
      </w:r>
    </w:p>
    <w:tbl>
      <w:tblPr>
        <w:tblW w:w="8705" w:type="dxa"/>
        <w:tblInd w:w="55" w:type="dxa"/>
        <w:tblLayout w:type="fixed"/>
        <w:tblCellMar>
          <w:top w:w="55" w:type="dxa"/>
          <w:left w:w="55" w:type="dxa"/>
          <w:bottom w:w="55" w:type="dxa"/>
          <w:right w:w="55" w:type="dxa"/>
        </w:tblCellMar>
        <w:tblLook w:val="04A0" w:firstRow="1" w:lastRow="0" w:firstColumn="1" w:lastColumn="0" w:noHBand="0" w:noVBand="1"/>
      </w:tblPr>
      <w:tblGrid>
        <w:gridCol w:w="2899"/>
        <w:gridCol w:w="2898"/>
        <w:gridCol w:w="2908"/>
      </w:tblGrid>
      <w:tr w:rsidR="000C328B" w:rsidRPr="000C328B" w14:paraId="036BEA27" w14:textId="77777777" w:rsidTr="00786B43">
        <w:trPr>
          <w:trHeight w:val="320"/>
        </w:trPr>
        <w:tc>
          <w:tcPr>
            <w:tcW w:w="2899" w:type="dxa"/>
            <w:tcBorders>
              <w:top w:val="single" w:sz="2" w:space="0" w:color="000000"/>
              <w:left w:val="single" w:sz="2" w:space="0" w:color="000000"/>
              <w:bottom w:val="single" w:sz="2" w:space="0" w:color="000000"/>
              <w:right w:val="nil"/>
            </w:tcBorders>
            <w:hideMark/>
          </w:tcPr>
          <w:p w14:paraId="5FEE811E" w14:textId="77777777"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Předmět</w:t>
            </w:r>
          </w:p>
        </w:tc>
        <w:tc>
          <w:tcPr>
            <w:tcW w:w="2898" w:type="dxa"/>
            <w:tcBorders>
              <w:top w:val="single" w:sz="2" w:space="0" w:color="000000"/>
              <w:left w:val="single" w:sz="2" w:space="0" w:color="000000"/>
              <w:bottom w:val="single" w:sz="2" w:space="0" w:color="000000"/>
              <w:right w:val="nil"/>
            </w:tcBorders>
            <w:hideMark/>
          </w:tcPr>
          <w:p w14:paraId="5BDC3EBA" w14:textId="77777777"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 xml:space="preserve">                  1. ročník</w:t>
            </w:r>
          </w:p>
        </w:tc>
        <w:tc>
          <w:tcPr>
            <w:tcW w:w="2908" w:type="dxa"/>
            <w:tcBorders>
              <w:top w:val="single" w:sz="2" w:space="0" w:color="000000"/>
              <w:left w:val="single" w:sz="2" w:space="0" w:color="000000"/>
              <w:bottom w:val="single" w:sz="2" w:space="0" w:color="000000"/>
              <w:right w:val="single" w:sz="2" w:space="0" w:color="000000"/>
            </w:tcBorders>
            <w:hideMark/>
          </w:tcPr>
          <w:p w14:paraId="2B5F55D1" w14:textId="77777777"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 xml:space="preserve">               2. ročník</w:t>
            </w:r>
          </w:p>
        </w:tc>
      </w:tr>
      <w:tr w:rsidR="000C328B" w:rsidRPr="000C328B" w14:paraId="48E8EA3D" w14:textId="77777777" w:rsidTr="00786B43">
        <w:trPr>
          <w:trHeight w:val="320"/>
        </w:trPr>
        <w:tc>
          <w:tcPr>
            <w:tcW w:w="2899" w:type="dxa"/>
            <w:tcBorders>
              <w:top w:val="nil"/>
              <w:left w:val="single" w:sz="2" w:space="0" w:color="000000"/>
              <w:bottom w:val="single" w:sz="2" w:space="0" w:color="000000"/>
              <w:right w:val="nil"/>
            </w:tcBorders>
            <w:hideMark/>
          </w:tcPr>
          <w:p w14:paraId="5E02889F" w14:textId="77777777"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Přípravná taneční výchova</w:t>
            </w:r>
          </w:p>
        </w:tc>
        <w:tc>
          <w:tcPr>
            <w:tcW w:w="2898" w:type="dxa"/>
            <w:tcBorders>
              <w:top w:val="nil"/>
              <w:left w:val="single" w:sz="2" w:space="0" w:color="000000"/>
              <w:bottom w:val="single" w:sz="2" w:space="0" w:color="000000"/>
              <w:right w:val="nil"/>
            </w:tcBorders>
            <w:hideMark/>
          </w:tcPr>
          <w:p w14:paraId="22402D48" w14:textId="051615DD"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 xml:space="preserve">                       </w:t>
            </w:r>
            <w:r w:rsidR="004A221E">
              <w:rPr>
                <w:rFonts w:ascii="Arial" w:hAnsi="Arial" w:cs="Arial"/>
                <w:sz w:val="22"/>
                <w:szCs w:val="22"/>
              </w:rPr>
              <w:t>2</w:t>
            </w:r>
          </w:p>
        </w:tc>
        <w:tc>
          <w:tcPr>
            <w:tcW w:w="2908" w:type="dxa"/>
            <w:tcBorders>
              <w:top w:val="nil"/>
              <w:left w:val="single" w:sz="2" w:space="0" w:color="000000"/>
              <w:bottom w:val="single" w:sz="2" w:space="0" w:color="000000"/>
              <w:right w:val="single" w:sz="2" w:space="0" w:color="000000"/>
            </w:tcBorders>
            <w:hideMark/>
          </w:tcPr>
          <w:p w14:paraId="1315DDC1" w14:textId="77777777"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 xml:space="preserve">                     2</w:t>
            </w:r>
          </w:p>
        </w:tc>
      </w:tr>
    </w:tbl>
    <w:p w14:paraId="2A6EF7AF" w14:textId="77777777" w:rsidR="001727F7" w:rsidRPr="000C328B" w:rsidRDefault="001727F7" w:rsidP="00C85BD7">
      <w:pPr>
        <w:jc w:val="both"/>
        <w:rPr>
          <w:rFonts w:ascii="Arial" w:hAnsi="Arial" w:cs="Arial"/>
          <w:i/>
          <w:iCs/>
        </w:rPr>
      </w:pPr>
      <w:r w:rsidRPr="000C328B">
        <w:rPr>
          <w:rFonts w:ascii="Arial" w:hAnsi="Arial" w:cs="Arial"/>
          <w:i/>
          <w:iCs/>
        </w:rPr>
        <w:t>Poznámky:</w:t>
      </w:r>
      <w:r w:rsidRPr="000C328B">
        <w:rPr>
          <w:rFonts w:ascii="Arial" w:hAnsi="Arial" w:cs="Arial"/>
          <w:i/>
          <w:iCs/>
        </w:rPr>
        <w:tab/>
        <w:t>V případě malého počtu žáků, lze ročníky sloučit do jedné skupiny. Ředitel určí po poradě s vyučujícím hodinovou dotaci</w:t>
      </w:r>
    </w:p>
    <w:p w14:paraId="7E20C006" w14:textId="77777777" w:rsidR="001727F7" w:rsidRPr="000C328B" w:rsidRDefault="001727F7" w:rsidP="00C85BD7">
      <w:pPr>
        <w:jc w:val="both"/>
        <w:rPr>
          <w:rFonts w:ascii="Arial" w:hAnsi="Arial" w:cs="Arial"/>
          <w:i/>
          <w:iCs/>
        </w:rPr>
      </w:pPr>
    </w:p>
    <w:p w14:paraId="4973A303" w14:textId="77777777" w:rsidR="005156DB" w:rsidRDefault="005156DB">
      <w:pPr>
        <w:rPr>
          <w:rFonts w:ascii="Arial" w:hAnsi="Arial" w:cs="Arial"/>
          <w:b/>
          <w:iCs/>
          <w:u w:val="single"/>
        </w:rPr>
      </w:pPr>
      <w:r>
        <w:rPr>
          <w:rFonts w:ascii="Arial" w:hAnsi="Arial" w:cs="Arial"/>
          <w:b/>
          <w:iCs/>
          <w:u w:val="single"/>
        </w:rPr>
        <w:br w:type="page"/>
      </w:r>
    </w:p>
    <w:p w14:paraId="7441753D" w14:textId="77777777" w:rsidR="001727F7" w:rsidRPr="000C328B" w:rsidRDefault="001727F7" w:rsidP="00C85BD7">
      <w:pPr>
        <w:jc w:val="both"/>
        <w:rPr>
          <w:rFonts w:ascii="Arial" w:hAnsi="Arial" w:cs="Arial"/>
          <w:b/>
          <w:bCs/>
          <w:u w:val="single"/>
        </w:rPr>
      </w:pPr>
      <w:r w:rsidRPr="000C328B">
        <w:rPr>
          <w:rFonts w:ascii="Arial" w:hAnsi="Arial" w:cs="Arial"/>
          <w:b/>
          <w:iCs/>
          <w:u w:val="single"/>
        </w:rPr>
        <w:lastRenderedPageBreak/>
        <w:t>Učební osnovy vyučovacích předmětů</w:t>
      </w:r>
    </w:p>
    <w:p w14:paraId="0E3BAC7C" w14:textId="77777777" w:rsidR="001727F7" w:rsidRPr="000C328B" w:rsidRDefault="001727F7" w:rsidP="00C85BD7">
      <w:pPr>
        <w:jc w:val="both"/>
        <w:rPr>
          <w:rFonts w:ascii="Arial" w:hAnsi="Arial" w:cs="Arial"/>
          <w:b/>
          <w:bCs/>
        </w:rPr>
      </w:pPr>
      <w:r w:rsidRPr="000C328B">
        <w:rPr>
          <w:rFonts w:ascii="Arial" w:hAnsi="Arial" w:cs="Arial"/>
          <w:b/>
          <w:bCs/>
        </w:rPr>
        <w:t xml:space="preserve">Přípravná taneční výchova </w:t>
      </w:r>
    </w:p>
    <w:p w14:paraId="2254C653" w14:textId="77777777" w:rsidR="001727F7" w:rsidRPr="000C328B" w:rsidRDefault="001727F7" w:rsidP="00C85BD7">
      <w:pPr>
        <w:jc w:val="both"/>
        <w:rPr>
          <w:rFonts w:ascii="Arial" w:hAnsi="Arial" w:cs="Arial"/>
          <w:b/>
          <w:bCs/>
        </w:rPr>
      </w:pPr>
      <w:r w:rsidRPr="000C328B">
        <w:rPr>
          <w:rFonts w:ascii="Arial" w:hAnsi="Arial" w:cs="Arial"/>
          <w:b/>
          <w:bCs/>
        </w:rPr>
        <w:t xml:space="preserve"> 1. ročník</w:t>
      </w:r>
    </w:p>
    <w:p w14:paraId="29491740" w14:textId="77777777" w:rsidR="001727F7" w:rsidRPr="000C328B" w:rsidRDefault="001727F7" w:rsidP="00C85BD7">
      <w:pPr>
        <w:jc w:val="both"/>
        <w:rPr>
          <w:rFonts w:ascii="Arial" w:hAnsi="Arial" w:cs="Arial"/>
          <w:b/>
          <w:bCs/>
        </w:rPr>
      </w:pPr>
      <w:r w:rsidRPr="000C328B">
        <w:rPr>
          <w:rFonts w:ascii="Arial" w:hAnsi="Arial" w:cs="Arial"/>
          <w:b/>
          <w:bCs/>
        </w:rPr>
        <w:tab/>
      </w:r>
      <w:r w:rsidR="001B47EB">
        <w:rPr>
          <w:rFonts w:ascii="Arial" w:hAnsi="Arial" w:cs="Arial"/>
          <w:b/>
          <w:bCs/>
        </w:rPr>
        <w:t>Žák:</w:t>
      </w:r>
    </w:p>
    <w:p w14:paraId="740DB575" w14:textId="77777777" w:rsidR="001727F7" w:rsidRPr="000C328B" w:rsidRDefault="001727F7" w:rsidP="00C85BD7">
      <w:pPr>
        <w:widowControl w:val="0"/>
        <w:numPr>
          <w:ilvl w:val="0"/>
          <w:numId w:val="46"/>
        </w:numPr>
        <w:suppressAutoHyphens/>
        <w:spacing w:after="0"/>
        <w:jc w:val="both"/>
        <w:rPr>
          <w:rFonts w:ascii="Arial" w:hAnsi="Arial" w:cs="Arial"/>
        </w:rPr>
      </w:pPr>
      <w:r w:rsidRPr="000C328B">
        <w:rPr>
          <w:rFonts w:ascii="Arial" w:hAnsi="Arial" w:cs="Arial"/>
        </w:rPr>
        <w:t>přiměřeně k věku uplatňuje návyky správného držení těla</w:t>
      </w:r>
    </w:p>
    <w:p w14:paraId="4CF74715" w14:textId="77777777" w:rsidR="001727F7" w:rsidRPr="000C328B" w:rsidRDefault="001727F7" w:rsidP="00C85BD7">
      <w:pPr>
        <w:widowControl w:val="0"/>
        <w:numPr>
          <w:ilvl w:val="0"/>
          <w:numId w:val="46"/>
        </w:numPr>
        <w:suppressAutoHyphens/>
        <w:spacing w:after="0"/>
        <w:jc w:val="both"/>
        <w:rPr>
          <w:rFonts w:ascii="Arial" w:hAnsi="Arial" w:cs="Arial"/>
        </w:rPr>
      </w:pPr>
      <w:r w:rsidRPr="000C328B">
        <w:rPr>
          <w:rFonts w:ascii="Arial" w:hAnsi="Arial" w:cs="Arial"/>
        </w:rPr>
        <w:t xml:space="preserve">provádí jednoduchý taneční pohyb podle hudební předlohy s důrazem na změny </w:t>
      </w:r>
    </w:p>
    <w:p w14:paraId="456EDAF4" w14:textId="77777777" w:rsidR="001727F7" w:rsidRPr="000C328B" w:rsidRDefault="001727F7" w:rsidP="00C85BD7">
      <w:pPr>
        <w:widowControl w:val="0"/>
        <w:numPr>
          <w:ilvl w:val="0"/>
          <w:numId w:val="46"/>
        </w:numPr>
        <w:suppressAutoHyphens/>
        <w:spacing w:after="0"/>
        <w:jc w:val="both"/>
        <w:rPr>
          <w:rFonts w:ascii="Arial" w:hAnsi="Arial" w:cs="Arial"/>
        </w:rPr>
      </w:pPr>
      <w:r w:rsidRPr="000C328B">
        <w:rPr>
          <w:rFonts w:ascii="Arial" w:hAnsi="Arial" w:cs="Arial"/>
        </w:rPr>
        <w:t xml:space="preserve">zacvičí jednoduché cviky obratnosti </w:t>
      </w:r>
    </w:p>
    <w:p w14:paraId="48D292D0" w14:textId="77777777" w:rsidR="001727F7" w:rsidRPr="000C328B" w:rsidRDefault="001727F7" w:rsidP="00C85BD7">
      <w:pPr>
        <w:widowControl w:val="0"/>
        <w:numPr>
          <w:ilvl w:val="0"/>
          <w:numId w:val="46"/>
        </w:numPr>
        <w:suppressAutoHyphens/>
        <w:spacing w:after="0"/>
        <w:jc w:val="both"/>
        <w:rPr>
          <w:rFonts w:ascii="Arial" w:hAnsi="Arial" w:cs="Arial"/>
        </w:rPr>
      </w:pPr>
      <w:r w:rsidRPr="000C328B">
        <w:rPr>
          <w:rFonts w:ascii="Arial" w:hAnsi="Arial" w:cs="Arial"/>
        </w:rPr>
        <w:t>reaguje na střídání rušných a klidných pohybových činností</w:t>
      </w:r>
    </w:p>
    <w:p w14:paraId="51571D0A" w14:textId="77777777" w:rsidR="001727F7" w:rsidRPr="000C328B" w:rsidRDefault="001727F7" w:rsidP="00C85BD7">
      <w:pPr>
        <w:widowControl w:val="0"/>
        <w:numPr>
          <w:ilvl w:val="0"/>
          <w:numId w:val="46"/>
        </w:numPr>
        <w:suppressAutoHyphens/>
        <w:spacing w:after="0"/>
        <w:jc w:val="both"/>
        <w:rPr>
          <w:rFonts w:ascii="Arial" w:hAnsi="Arial" w:cs="Arial"/>
          <w:i/>
          <w:iCs/>
        </w:rPr>
      </w:pPr>
      <w:r w:rsidRPr="000C328B">
        <w:rPr>
          <w:rFonts w:ascii="Arial" w:hAnsi="Arial" w:cs="Arial"/>
        </w:rPr>
        <w:t xml:space="preserve">orientuje se v prostoru / </w:t>
      </w:r>
      <w:r w:rsidRPr="000C328B">
        <w:rPr>
          <w:rFonts w:ascii="Arial" w:hAnsi="Arial" w:cs="Arial"/>
          <w:i/>
          <w:iCs/>
        </w:rPr>
        <w:t>kruh, řada, zástup, vlásenka /</w:t>
      </w:r>
    </w:p>
    <w:p w14:paraId="1601DC8E" w14:textId="77777777" w:rsidR="001727F7" w:rsidRPr="000C328B" w:rsidRDefault="001727F7" w:rsidP="00C85BD7">
      <w:pPr>
        <w:widowControl w:val="0"/>
        <w:numPr>
          <w:ilvl w:val="0"/>
          <w:numId w:val="46"/>
        </w:numPr>
        <w:suppressAutoHyphens/>
        <w:spacing w:after="0"/>
        <w:jc w:val="both"/>
        <w:rPr>
          <w:rFonts w:ascii="Arial" w:hAnsi="Arial" w:cs="Arial"/>
          <w:i/>
          <w:iCs/>
        </w:rPr>
      </w:pPr>
      <w:r w:rsidRPr="000C328B">
        <w:rPr>
          <w:rFonts w:ascii="Arial" w:hAnsi="Arial" w:cs="Arial"/>
        </w:rPr>
        <w:t>vnímá vzájemné vztahy /</w:t>
      </w:r>
      <w:r w:rsidRPr="000C328B">
        <w:rPr>
          <w:rFonts w:ascii="Arial" w:hAnsi="Arial" w:cs="Arial"/>
          <w:i/>
          <w:iCs/>
        </w:rPr>
        <w:t>jednotlivec, skupina, dvojice, trojice apod./</w:t>
      </w:r>
    </w:p>
    <w:p w14:paraId="6076F7D8" w14:textId="77777777" w:rsidR="001727F7" w:rsidRPr="000C328B" w:rsidRDefault="001727F7" w:rsidP="00C85BD7">
      <w:pPr>
        <w:widowControl w:val="0"/>
        <w:numPr>
          <w:ilvl w:val="0"/>
          <w:numId w:val="46"/>
        </w:numPr>
        <w:suppressAutoHyphens/>
        <w:spacing w:after="0"/>
        <w:jc w:val="both"/>
        <w:rPr>
          <w:rFonts w:ascii="Arial" w:hAnsi="Arial" w:cs="Arial"/>
        </w:rPr>
      </w:pPr>
      <w:r w:rsidRPr="000C328B">
        <w:rPr>
          <w:rFonts w:ascii="Arial" w:hAnsi="Arial" w:cs="Arial"/>
        </w:rPr>
        <w:t xml:space="preserve">rozpozná a pojmenuje jednotlivé části těla </w:t>
      </w:r>
    </w:p>
    <w:p w14:paraId="4F0F0584" w14:textId="77777777" w:rsidR="001727F7" w:rsidRPr="000C328B" w:rsidRDefault="001727F7" w:rsidP="00C85BD7">
      <w:pPr>
        <w:widowControl w:val="0"/>
        <w:numPr>
          <w:ilvl w:val="0"/>
          <w:numId w:val="46"/>
        </w:numPr>
        <w:suppressAutoHyphens/>
        <w:spacing w:after="0"/>
        <w:jc w:val="both"/>
        <w:rPr>
          <w:rFonts w:ascii="Arial" w:hAnsi="Arial" w:cs="Arial"/>
        </w:rPr>
      </w:pPr>
      <w:r w:rsidRPr="000C328B">
        <w:rPr>
          <w:rFonts w:ascii="Arial" w:hAnsi="Arial" w:cs="Arial"/>
        </w:rPr>
        <w:t xml:space="preserve">rozpoznává a používá základní tělocvičné polohy </w:t>
      </w:r>
    </w:p>
    <w:p w14:paraId="0E536FF3" w14:textId="77777777" w:rsidR="001727F7" w:rsidRPr="000C328B" w:rsidRDefault="001727F7" w:rsidP="00C85BD7">
      <w:pPr>
        <w:widowControl w:val="0"/>
        <w:numPr>
          <w:ilvl w:val="0"/>
          <w:numId w:val="46"/>
        </w:numPr>
        <w:suppressAutoHyphens/>
        <w:spacing w:after="0"/>
        <w:jc w:val="both"/>
        <w:rPr>
          <w:rFonts w:ascii="Arial" w:hAnsi="Arial" w:cs="Arial"/>
        </w:rPr>
      </w:pPr>
      <w:r w:rsidRPr="000C328B">
        <w:rPr>
          <w:rFonts w:ascii="Arial" w:hAnsi="Arial" w:cs="Arial"/>
        </w:rPr>
        <w:t>provádí základní pohyby jednotlivých částí svého těla v základních tělocvičných polohách</w:t>
      </w:r>
    </w:p>
    <w:p w14:paraId="31FA6C55" w14:textId="77777777" w:rsidR="001727F7" w:rsidRPr="000C328B" w:rsidRDefault="001727F7" w:rsidP="00C85BD7">
      <w:pPr>
        <w:widowControl w:val="0"/>
        <w:numPr>
          <w:ilvl w:val="0"/>
          <w:numId w:val="47"/>
        </w:numPr>
        <w:tabs>
          <w:tab w:val="clear" w:pos="0"/>
          <w:tab w:val="num" w:pos="720"/>
        </w:tabs>
        <w:suppressAutoHyphens/>
        <w:spacing w:after="0"/>
        <w:ind w:left="720"/>
        <w:jc w:val="both"/>
        <w:rPr>
          <w:rFonts w:ascii="Arial" w:hAnsi="Arial" w:cs="Arial"/>
        </w:rPr>
      </w:pPr>
      <w:r w:rsidRPr="000C328B">
        <w:rPr>
          <w:rFonts w:ascii="Arial" w:hAnsi="Arial" w:cs="Arial"/>
        </w:rPr>
        <w:t>reaguje na pokyny učitele</w:t>
      </w:r>
    </w:p>
    <w:p w14:paraId="6F1AD56A" w14:textId="77777777" w:rsidR="001727F7" w:rsidRPr="000C328B" w:rsidRDefault="001727F7" w:rsidP="00C85BD7">
      <w:pPr>
        <w:widowControl w:val="0"/>
        <w:tabs>
          <w:tab w:val="num" w:pos="720"/>
        </w:tabs>
        <w:suppressAutoHyphens/>
        <w:spacing w:after="0"/>
        <w:jc w:val="both"/>
        <w:rPr>
          <w:rFonts w:ascii="Arial" w:hAnsi="Arial" w:cs="Arial"/>
        </w:rPr>
      </w:pPr>
    </w:p>
    <w:p w14:paraId="737A29DB" w14:textId="77777777" w:rsidR="001727F7" w:rsidRPr="000C328B" w:rsidRDefault="001727F7" w:rsidP="00C85BD7">
      <w:pPr>
        <w:widowControl w:val="0"/>
        <w:suppressAutoHyphens/>
        <w:spacing w:after="0"/>
        <w:jc w:val="both"/>
        <w:rPr>
          <w:rFonts w:ascii="Arial" w:hAnsi="Arial" w:cs="Arial"/>
        </w:rPr>
      </w:pPr>
    </w:p>
    <w:p w14:paraId="30A4BB8F" w14:textId="77777777" w:rsidR="001727F7" w:rsidRPr="000C328B" w:rsidRDefault="001727F7" w:rsidP="00C85BD7">
      <w:pPr>
        <w:jc w:val="both"/>
        <w:rPr>
          <w:rFonts w:ascii="Arial" w:hAnsi="Arial" w:cs="Arial"/>
          <w:b/>
          <w:bCs/>
        </w:rPr>
      </w:pPr>
      <w:r w:rsidRPr="000C328B">
        <w:rPr>
          <w:rFonts w:ascii="Arial" w:hAnsi="Arial" w:cs="Arial"/>
          <w:b/>
          <w:bCs/>
        </w:rPr>
        <w:t xml:space="preserve"> 2. ročník</w:t>
      </w:r>
    </w:p>
    <w:p w14:paraId="3ABC204F" w14:textId="77777777" w:rsidR="001727F7" w:rsidRPr="000C328B" w:rsidRDefault="001727F7" w:rsidP="00C85BD7">
      <w:pPr>
        <w:jc w:val="both"/>
        <w:rPr>
          <w:rFonts w:ascii="Arial" w:hAnsi="Arial" w:cs="Arial"/>
          <w:bCs/>
        </w:rPr>
      </w:pPr>
      <w:r w:rsidRPr="000C328B">
        <w:rPr>
          <w:rFonts w:ascii="Arial" w:hAnsi="Arial" w:cs="Arial"/>
          <w:b/>
          <w:bCs/>
        </w:rPr>
        <w:t xml:space="preserve">           </w:t>
      </w:r>
      <w:r w:rsidR="001B47EB">
        <w:rPr>
          <w:rFonts w:ascii="Arial" w:hAnsi="Arial" w:cs="Arial"/>
          <w:b/>
          <w:bCs/>
        </w:rPr>
        <w:t>Žák:</w:t>
      </w:r>
    </w:p>
    <w:p w14:paraId="5E305BDA" w14:textId="77777777" w:rsidR="001727F7" w:rsidRPr="000C328B" w:rsidRDefault="001727F7" w:rsidP="00CE377D">
      <w:pPr>
        <w:pStyle w:val="Odstavecseseznamem"/>
        <w:numPr>
          <w:ilvl w:val="1"/>
          <w:numId w:val="116"/>
        </w:numPr>
        <w:spacing w:after="0" w:line="276" w:lineRule="auto"/>
        <w:jc w:val="both"/>
        <w:rPr>
          <w:rFonts w:ascii="Arial" w:hAnsi="Arial" w:cs="Arial"/>
        </w:rPr>
      </w:pPr>
      <w:r w:rsidRPr="000C328B">
        <w:rPr>
          <w:rFonts w:ascii="Arial" w:hAnsi="Arial" w:cs="Arial"/>
          <w:bCs/>
        </w:rPr>
        <w:t>uplatňuje</w:t>
      </w:r>
      <w:r w:rsidRPr="000C328B">
        <w:rPr>
          <w:rFonts w:ascii="Arial" w:hAnsi="Arial" w:cs="Arial"/>
        </w:rPr>
        <w:t xml:space="preserve"> správné držení a vedení jednotlivých částí těla </w:t>
      </w:r>
      <w:r w:rsidR="00310FD4">
        <w:rPr>
          <w:rFonts w:ascii="Arial" w:hAnsi="Arial" w:cs="Arial"/>
        </w:rPr>
        <w:t>v různých polohách v</w:t>
      </w:r>
      <w:r w:rsidR="00786B43">
        <w:rPr>
          <w:rFonts w:ascii="Arial" w:hAnsi="Arial" w:cs="Arial"/>
        </w:rPr>
        <w:t xml:space="preserve"> </w:t>
      </w:r>
      <w:r w:rsidRPr="000C328B">
        <w:rPr>
          <w:rFonts w:ascii="Arial" w:hAnsi="Arial" w:cs="Arial"/>
        </w:rPr>
        <w:t>pohybu na místě i z místa</w:t>
      </w:r>
      <w:r w:rsidRPr="000C328B">
        <w:rPr>
          <w:rFonts w:ascii="Arial" w:hAnsi="Arial" w:cs="Arial"/>
        </w:rPr>
        <w:tab/>
      </w:r>
    </w:p>
    <w:p w14:paraId="00409C48" w14:textId="77777777" w:rsidR="001727F7" w:rsidRPr="000C328B" w:rsidRDefault="001727F7" w:rsidP="00CE377D">
      <w:pPr>
        <w:widowControl w:val="0"/>
        <w:numPr>
          <w:ilvl w:val="1"/>
          <w:numId w:val="116"/>
        </w:numPr>
        <w:suppressAutoHyphens/>
        <w:spacing w:after="0"/>
        <w:jc w:val="both"/>
        <w:rPr>
          <w:rFonts w:ascii="Arial" w:hAnsi="Arial" w:cs="Arial"/>
          <w:i/>
          <w:iCs/>
        </w:rPr>
      </w:pPr>
      <w:r w:rsidRPr="000C328B">
        <w:rPr>
          <w:rFonts w:ascii="Arial" w:hAnsi="Arial" w:cs="Arial"/>
        </w:rPr>
        <w:t xml:space="preserve">provádí další jednoduché taneční kroky podle hudební předlohy </w:t>
      </w:r>
      <w:r w:rsidRPr="000C328B">
        <w:rPr>
          <w:rFonts w:ascii="Arial" w:hAnsi="Arial" w:cs="Arial"/>
          <w:i/>
          <w:iCs/>
        </w:rPr>
        <w:t>/ poskok, cval, přísun /</w:t>
      </w:r>
    </w:p>
    <w:p w14:paraId="49B820B7" w14:textId="77777777" w:rsidR="001727F7" w:rsidRPr="000C328B" w:rsidRDefault="001727F7" w:rsidP="00CE377D">
      <w:pPr>
        <w:widowControl w:val="0"/>
        <w:numPr>
          <w:ilvl w:val="1"/>
          <w:numId w:val="116"/>
        </w:numPr>
        <w:suppressAutoHyphens/>
        <w:spacing w:after="0"/>
        <w:jc w:val="both"/>
        <w:rPr>
          <w:rFonts w:ascii="Arial" w:hAnsi="Arial" w:cs="Arial"/>
        </w:rPr>
      </w:pPr>
      <w:r w:rsidRPr="000C328B">
        <w:rPr>
          <w:rFonts w:ascii="Arial" w:hAnsi="Arial" w:cs="Arial"/>
        </w:rPr>
        <w:t>cíleně reaguje na první dobu, změny tempa a výšky tónů, začátek a konec hudební předlohy</w:t>
      </w:r>
    </w:p>
    <w:p w14:paraId="37CBECEA" w14:textId="77777777" w:rsidR="001727F7" w:rsidRPr="000C328B" w:rsidRDefault="001727F7" w:rsidP="00CE377D">
      <w:pPr>
        <w:widowControl w:val="0"/>
        <w:numPr>
          <w:ilvl w:val="1"/>
          <w:numId w:val="116"/>
        </w:numPr>
        <w:suppressAutoHyphens/>
        <w:spacing w:after="0"/>
        <w:jc w:val="both"/>
        <w:rPr>
          <w:rFonts w:ascii="Arial" w:hAnsi="Arial" w:cs="Arial"/>
          <w:i/>
          <w:iCs/>
        </w:rPr>
      </w:pPr>
      <w:r w:rsidRPr="000C328B">
        <w:rPr>
          <w:rFonts w:ascii="Arial" w:hAnsi="Arial" w:cs="Arial"/>
        </w:rPr>
        <w:t xml:space="preserve">reaguje improvizačním pohybem na hudební předlohu </w:t>
      </w:r>
      <w:r w:rsidRPr="000C328B">
        <w:rPr>
          <w:rFonts w:ascii="Arial" w:hAnsi="Arial" w:cs="Arial"/>
          <w:i/>
          <w:iCs/>
        </w:rPr>
        <w:t>/ délky a výšky tónů, nálady /</w:t>
      </w:r>
    </w:p>
    <w:p w14:paraId="254CAC78" w14:textId="77777777" w:rsidR="001727F7" w:rsidRPr="000C328B" w:rsidRDefault="001727F7" w:rsidP="00CE377D">
      <w:pPr>
        <w:widowControl w:val="0"/>
        <w:numPr>
          <w:ilvl w:val="1"/>
          <w:numId w:val="116"/>
        </w:numPr>
        <w:suppressAutoHyphens/>
        <w:spacing w:after="0"/>
        <w:jc w:val="both"/>
        <w:rPr>
          <w:rFonts w:ascii="Arial" w:hAnsi="Arial" w:cs="Arial"/>
          <w:i/>
          <w:iCs/>
        </w:rPr>
      </w:pPr>
      <w:r w:rsidRPr="000C328B">
        <w:rPr>
          <w:rFonts w:ascii="Arial" w:hAnsi="Arial" w:cs="Arial"/>
        </w:rPr>
        <w:t xml:space="preserve">uvědomuje si prostor, který ho obklopuje a využívá ho ke svému tanečnímu vyjádření </w:t>
      </w:r>
      <w:r w:rsidRPr="000C328B">
        <w:rPr>
          <w:rFonts w:ascii="Arial" w:hAnsi="Arial" w:cs="Arial"/>
          <w:i/>
          <w:iCs/>
        </w:rPr>
        <w:t>/ mění směr pohybu a střídá polohy /</w:t>
      </w:r>
    </w:p>
    <w:p w14:paraId="09813ACF" w14:textId="77777777" w:rsidR="001727F7" w:rsidRPr="000C328B" w:rsidRDefault="001727F7" w:rsidP="00CE377D">
      <w:pPr>
        <w:widowControl w:val="0"/>
        <w:numPr>
          <w:ilvl w:val="1"/>
          <w:numId w:val="116"/>
        </w:numPr>
        <w:suppressAutoHyphens/>
        <w:spacing w:after="0"/>
        <w:jc w:val="both"/>
        <w:rPr>
          <w:rFonts w:ascii="Arial" w:hAnsi="Arial" w:cs="Arial"/>
          <w:i/>
          <w:iCs/>
        </w:rPr>
      </w:pPr>
      <w:r w:rsidRPr="000C328B">
        <w:rPr>
          <w:rFonts w:ascii="Arial" w:hAnsi="Arial" w:cs="Arial"/>
        </w:rPr>
        <w:t xml:space="preserve">zacvičí základní cviky obratnosti </w:t>
      </w:r>
      <w:r w:rsidRPr="000C328B">
        <w:rPr>
          <w:rFonts w:ascii="Arial" w:hAnsi="Arial" w:cs="Arial"/>
          <w:i/>
          <w:iCs/>
        </w:rPr>
        <w:t xml:space="preserve">/ svíčky, </w:t>
      </w:r>
      <w:proofErr w:type="spellStart"/>
      <w:r w:rsidRPr="000C328B">
        <w:rPr>
          <w:rFonts w:ascii="Arial" w:hAnsi="Arial" w:cs="Arial"/>
          <w:i/>
          <w:iCs/>
        </w:rPr>
        <w:t>převaly</w:t>
      </w:r>
      <w:proofErr w:type="spellEnd"/>
      <w:r w:rsidRPr="000C328B">
        <w:rPr>
          <w:rFonts w:ascii="Arial" w:hAnsi="Arial" w:cs="Arial"/>
          <w:i/>
          <w:iCs/>
        </w:rPr>
        <w:t xml:space="preserve"> apod./</w:t>
      </w:r>
    </w:p>
    <w:p w14:paraId="3DB9C80E" w14:textId="77777777" w:rsidR="001727F7" w:rsidRPr="000C328B" w:rsidRDefault="001727F7" w:rsidP="00CE377D">
      <w:pPr>
        <w:widowControl w:val="0"/>
        <w:numPr>
          <w:ilvl w:val="1"/>
          <w:numId w:val="116"/>
        </w:numPr>
        <w:suppressAutoHyphens/>
        <w:spacing w:after="0"/>
        <w:jc w:val="both"/>
        <w:rPr>
          <w:rFonts w:ascii="Arial" w:hAnsi="Arial" w:cs="Arial"/>
        </w:rPr>
      </w:pPr>
      <w:r w:rsidRPr="000C328B">
        <w:rPr>
          <w:rFonts w:ascii="Arial" w:hAnsi="Arial" w:cs="Arial"/>
        </w:rPr>
        <w:t>kultivuje svoji osobnost ve vztazích ke kolektivu i jednotlivci</w:t>
      </w:r>
    </w:p>
    <w:p w14:paraId="1B3C850C" w14:textId="77777777" w:rsidR="001727F7" w:rsidRPr="000C328B" w:rsidRDefault="001727F7" w:rsidP="00CE377D">
      <w:pPr>
        <w:widowControl w:val="0"/>
        <w:numPr>
          <w:ilvl w:val="1"/>
          <w:numId w:val="116"/>
        </w:numPr>
        <w:suppressAutoHyphens/>
        <w:spacing w:after="0"/>
        <w:jc w:val="both"/>
        <w:rPr>
          <w:rFonts w:ascii="Arial" w:hAnsi="Arial" w:cs="Arial"/>
        </w:rPr>
      </w:pPr>
      <w:r w:rsidRPr="000C328B">
        <w:rPr>
          <w:rFonts w:ascii="Arial" w:hAnsi="Arial" w:cs="Arial"/>
        </w:rPr>
        <w:t>na veřejném vystoupení předvede připravenou choreografii</w:t>
      </w:r>
    </w:p>
    <w:p w14:paraId="7BC8ED88" w14:textId="77777777" w:rsidR="001727F7" w:rsidRPr="000C328B" w:rsidRDefault="005156DB" w:rsidP="005156DB">
      <w:pPr>
        <w:rPr>
          <w:rFonts w:ascii="Arial" w:hAnsi="Arial" w:cs="Arial"/>
        </w:rPr>
      </w:pPr>
      <w:r>
        <w:rPr>
          <w:rFonts w:ascii="Arial" w:hAnsi="Arial" w:cs="Arial"/>
        </w:rPr>
        <w:br w:type="page"/>
      </w:r>
    </w:p>
    <w:p w14:paraId="664D61E1" w14:textId="77777777" w:rsidR="0080174C" w:rsidRDefault="0080174C" w:rsidP="0080174C">
      <w:pPr>
        <w:pStyle w:val="Nadpis3"/>
      </w:pPr>
      <w:bookmarkStart w:id="73" w:name="_Toc152079091"/>
      <w:r w:rsidRPr="009B3EF1">
        <w:lastRenderedPageBreak/>
        <w:t>Studijní zaměření</w:t>
      </w:r>
      <w:r>
        <w:t>: Taneční obor</w:t>
      </w:r>
      <w:bookmarkEnd w:id="73"/>
    </w:p>
    <w:p w14:paraId="41B0EF19" w14:textId="77777777" w:rsidR="001727F7" w:rsidRPr="000C328B" w:rsidRDefault="001727F7" w:rsidP="00C85BD7">
      <w:pPr>
        <w:jc w:val="both"/>
        <w:rPr>
          <w:rFonts w:ascii="Arial" w:hAnsi="Arial" w:cs="Arial"/>
        </w:rPr>
      </w:pPr>
    </w:p>
    <w:p w14:paraId="3BD15D50" w14:textId="77777777" w:rsidR="001727F7" w:rsidRPr="000C328B" w:rsidRDefault="001727F7" w:rsidP="00C85BD7">
      <w:pPr>
        <w:jc w:val="both"/>
        <w:rPr>
          <w:rFonts w:ascii="Arial" w:hAnsi="Arial" w:cs="Arial"/>
          <w:b/>
          <w:bCs/>
        </w:rPr>
      </w:pPr>
      <w:r w:rsidRPr="000C328B">
        <w:rPr>
          <w:rFonts w:ascii="Arial" w:hAnsi="Arial" w:cs="Arial"/>
          <w:b/>
          <w:bCs/>
        </w:rPr>
        <w:t>I. STUPEŇ</w:t>
      </w:r>
    </w:p>
    <w:p w14:paraId="69F5879F" w14:textId="77777777" w:rsidR="001727F7" w:rsidRPr="000C328B" w:rsidRDefault="001727F7" w:rsidP="00C85BD7">
      <w:pPr>
        <w:jc w:val="both"/>
        <w:rPr>
          <w:rFonts w:ascii="Arial" w:hAnsi="Arial" w:cs="Arial"/>
          <w:b/>
          <w:bCs/>
        </w:rPr>
      </w:pPr>
      <w:r w:rsidRPr="000C328B">
        <w:rPr>
          <w:rFonts w:ascii="Arial" w:hAnsi="Arial" w:cs="Arial"/>
          <w:b/>
          <w:bCs/>
        </w:rPr>
        <w:t xml:space="preserve">Učební plán  </w:t>
      </w:r>
    </w:p>
    <w:tbl>
      <w:tblPr>
        <w:tblW w:w="9330" w:type="dxa"/>
        <w:tblInd w:w="55" w:type="dxa"/>
        <w:tblLayout w:type="fixed"/>
        <w:tblCellMar>
          <w:top w:w="55" w:type="dxa"/>
          <w:left w:w="55" w:type="dxa"/>
          <w:bottom w:w="55" w:type="dxa"/>
          <w:right w:w="55" w:type="dxa"/>
        </w:tblCellMar>
        <w:tblLook w:val="04A0" w:firstRow="1" w:lastRow="0" w:firstColumn="1" w:lastColumn="0" w:noHBand="0" w:noVBand="1"/>
      </w:tblPr>
      <w:tblGrid>
        <w:gridCol w:w="3651"/>
        <w:gridCol w:w="824"/>
        <w:gridCol w:w="857"/>
        <w:gridCol w:w="836"/>
        <w:gridCol w:w="739"/>
        <w:gridCol w:w="825"/>
        <w:gridCol w:w="761"/>
        <w:gridCol w:w="837"/>
      </w:tblGrid>
      <w:tr w:rsidR="000C328B" w:rsidRPr="000C328B" w14:paraId="1AFCC670" w14:textId="77777777" w:rsidTr="000F52D8">
        <w:tc>
          <w:tcPr>
            <w:tcW w:w="3653" w:type="dxa"/>
            <w:tcBorders>
              <w:top w:val="single" w:sz="2" w:space="0" w:color="000000"/>
              <w:left w:val="single" w:sz="2" w:space="0" w:color="000000"/>
              <w:bottom w:val="single" w:sz="2" w:space="0" w:color="000000"/>
              <w:right w:val="nil"/>
            </w:tcBorders>
            <w:hideMark/>
          </w:tcPr>
          <w:p w14:paraId="0B60DC7F" w14:textId="77777777"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Předmět</w:t>
            </w:r>
          </w:p>
        </w:tc>
        <w:tc>
          <w:tcPr>
            <w:tcW w:w="825" w:type="dxa"/>
            <w:tcBorders>
              <w:top w:val="single" w:sz="2" w:space="0" w:color="000000"/>
              <w:left w:val="single" w:sz="2" w:space="0" w:color="000000"/>
              <w:bottom w:val="single" w:sz="2" w:space="0" w:color="000000"/>
              <w:right w:val="nil"/>
            </w:tcBorders>
            <w:hideMark/>
          </w:tcPr>
          <w:p w14:paraId="1DF79FAC" w14:textId="77777777" w:rsidR="001727F7" w:rsidRPr="000C328B" w:rsidRDefault="001727F7" w:rsidP="00C85BD7">
            <w:pPr>
              <w:pStyle w:val="Obsahtabulky"/>
              <w:snapToGrid w:val="0"/>
              <w:spacing w:line="276" w:lineRule="auto"/>
              <w:jc w:val="both"/>
              <w:rPr>
                <w:rFonts w:ascii="Arial" w:hAnsi="Arial" w:cs="Arial"/>
                <w:b/>
                <w:sz w:val="22"/>
                <w:szCs w:val="22"/>
              </w:rPr>
            </w:pPr>
            <w:r w:rsidRPr="000C328B">
              <w:rPr>
                <w:rFonts w:ascii="Arial" w:hAnsi="Arial" w:cs="Arial"/>
                <w:b/>
                <w:sz w:val="22"/>
                <w:szCs w:val="22"/>
              </w:rPr>
              <w:t>1.r.</w:t>
            </w:r>
          </w:p>
        </w:tc>
        <w:tc>
          <w:tcPr>
            <w:tcW w:w="857" w:type="dxa"/>
            <w:tcBorders>
              <w:top w:val="single" w:sz="2" w:space="0" w:color="000000"/>
              <w:left w:val="single" w:sz="2" w:space="0" w:color="000000"/>
              <w:bottom w:val="single" w:sz="2" w:space="0" w:color="000000"/>
              <w:right w:val="nil"/>
            </w:tcBorders>
            <w:hideMark/>
          </w:tcPr>
          <w:p w14:paraId="3FB5516A" w14:textId="77777777" w:rsidR="001727F7" w:rsidRPr="000C328B" w:rsidRDefault="001727F7" w:rsidP="00C85BD7">
            <w:pPr>
              <w:pStyle w:val="Obsahtabulky"/>
              <w:snapToGrid w:val="0"/>
              <w:spacing w:line="276" w:lineRule="auto"/>
              <w:jc w:val="both"/>
              <w:rPr>
                <w:rFonts w:ascii="Arial" w:hAnsi="Arial" w:cs="Arial"/>
                <w:b/>
                <w:sz w:val="22"/>
                <w:szCs w:val="22"/>
              </w:rPr>
            </w:pPr>
            <w:r w:rsidRPr="000C328B">
              <w:rPr>
                <w:rFonts w:ascii="Arial" w:hAnsi="Arial" w:cs="Arial"/>
                <w:b/>
                <w:sz w:val="22"/>
                <w:szCs w:val="22"/>
              </w:rPr>
              <w:t>2.r.</w:t>
            </w:r>
          </w:p>
        </w:tc>
        <w:tc>
          <w:tcPr>
            <w:tcW w:w="836" w:type="dxa"/>
            <w:tcBorders>
              <w:top w:val="single" w:sz="2" w:space="0" w:color="000000"/>
              <w:left w:val="single" w:sz="2" w:space="0" w:color="000000"/>
              <w:bottom w:val="single" w:sz="2" w:space="0" w:color="000000"/>
              <w:right w:val="nil"/>
            </w:tcBorders>
            <w:hideMark/>
          </w:tcPr>
          <w:p w14:paraId="2A0137BC" w14:textId="77777777" w:rsidR="001727F7" w:rsidRPr="000C328B" w:rsidRDefault="001727F7" w:rsidP="00C85BD7">
            <w:pPr>
              <w:pStyle w:val="Obsahtabulky"/>
              <w:snapToGrid w:val="0"/>
              <w:spacing w:line="276" w:lineRule="auto"/>
              <w:jc w:val="both"/>
              <w:rPr>
                <w:rFonts w:ascii="Arial" w:hAnsi="Arial" w:cs="Arial"/>
                <w:b/>
                <w:sz w:val="22"/>
                <w:szCs w:val="22"/>
              </w:rPr>
            </w:pPr>
            <w:r w:rsidRPr="000C328B">
              <w:rPr>
                <w:rFonts w:ascii="Arial" w:hAnsi="Arial" w:cs="Arial"/>
                <w:b/>
                <w:sz w:val="22"/>
                <w:szCs w:val="22"/>
              </w:rPr>
              <w:t>3.r.</w:t>
            </w:r>
          </w:p>
        </w:tc>
        <w:tc>
          <w:tcPr>
            <w:tcW w:w="739" w:type="dxa"/>
            <w:tcBorders>
              <w:top w:val="single" w:sz="2" w:space="0" w:color="000000"/>
              <w:left w:val="single" w:sz="2" w:space="0" w:color="000000"/>
              <w:bottom w:val="single" w:sz="2" w:space="0" w:color="000000"/>
              <w:right w:val="nil"/>
            </w:tcBorders>
            <w:hideMark/>
          </w:tcPr>
          <w:p w14:paraId="0BC3F42D" w14:textId="77777777" w:rsidR="001727F7" w:rsidRPr="000C328B" w:rsidRDefault="001727F7" w:rsidP="00C85BD7">
            <w:pPr>
              <w:pStyle w:val="Obsahtabulky"/>
              <w:snapToGrid w:val="0"/>
              <w:spacing w:line="276" w:lineRule="auto"/>
              <w:jc w:val="both"/>
              <w:rPr>
                <w:rFonts w:ascii="Arial" w:hAnsi="Arial" w:cs="Arial"/>
                <w:b/>
                <w:sz w:val="22"/>
                <w:szCs w:val="22"/>
              </w:rPr>
            </w:pPr>
            <w:r w:rsidRPr="000C328B">
              <w:rPr>
                <w:rFonts w:ascii="Arial" w:hAnsi="Arial" w:cs="Arial"/>
                <w:b/>
                <w:sz w:val="22"/>
                <w:szCs w:val="22"/>
              </w:rPr>
              <w:t>4.r..</w:t>
            </w:r>
          </w:p>
        </w:tc>
        <w:tc>
          <w:tcPr>
            <w:tcW w:w="825" w:type="dxa"/>
            <w:tcBorders>
              <w:top w:val="single" w:sz="2" w:space="0" w:color="000000"/>
              <w:left w:val="single" w:sz="2" w:space="0" w:color="000000"/>
              <w:bottom w:val="single" w:sz="2" w:space="0" w:color="000000"/>
              <w:right w:val="nil"/>
            </w:tcBorders>
            <w:hideMark/>
          </w:tcPr>
          <w:p w14:paraId="777B23C2" w14:textId="77777777" w:rsidR="001727F7" w:rsidRPr="000C328B" w:rsidRDefault="001727F7" w:rsidP="00C85BD7">
            <w:pPr>
              <w:pStyle w:val="Obsahtabulky"/>
              <w:snapToGrid w:val="0"/>
              <w:spacing w:line="276" w:lineRule="auto"/>
              <w:jc w:val="both"/>
              <w:rPr>
                <w:rFonts w:ascii="Arial" w:hAnsi="Arial" w:cs="Arial"/>
                <w:b/>
                <w:sz w:val="22"/>
                <w:szCs w:val="22"/>
              </w:rPr>
            </w:pPr>
            <w:r w:rsidRPr="000C328B">
              <w:rPr>
                <w:rFonts w:ascii="Arial" w:hAnsi="Arial" w:cs="Arial"/>
                <w:b/>
                <w:sz w:val="22"/>
                <w:szCs w:val="22"/>
              </w:rPr>
              <w:t>5.r.</w:t>
            </w:r>
          </w:p>
        </w:tc>
        <w:tc>
          <w:tcPr>
            <w:tcW w:w="761" w:type="dxa"/>
            <w:tcBorders>
              <w:top w:val="single" w:sz="2" w:space="0" w:color="000000"/>
              <w:left w:val="single" w:sz="2" w:space="0" w:color="000000"/>
              <w:bottom w:val="single" w:sz="2" w:space="0" w:color="000000"/>
              <w:right w:val="nil"/>
            </w:tcBorders>
            <w:hideMark/>
          </w:tcPr>
          <w:p w14:paraId="4A17B945" w14:textId="77777777" w:rsidR="001727F7" w:rsidRPr="000C328B" w:rsidRDefault="001727F7" w:rsidP="00C85BD7">
            <w:pPr>
              <w:pStyle w:val="Obsahtabulky"/>
              <w:snapToGrid w:val="0"/>
              <w:spacing w:line="276" w:lineRule="auto"/>
              <w:jc w:val="both"/>
              <w:rPr>
                <w:rFonts w:ascii="Arial" w:hAnsi="Arial" w:cs="Arial"/>
                <w:b/>
                <w:sz w:val="22"/>
                <w:szCs w:val="22"/>
              </w:rPr>
            </w:pPr>
            <w:r w:rsidRPr="000C328B">
              <w:rPr>
                <w:rFonts w:ascii="Arial" w:hAnsi="Arial" w:cs="Arial"/>
                <w:b/>
                <w:sz w:val="22"/>
                <w:szCs w:val="22"/>
              </w:rPr>
              <w:t>6.r.</w:t>
            </w:r>
          </w:p>
        </w:tc>
        <w:tc>
          <w:tcPr>
            <w:tcW w:w="837" w:type="dxa"/>
            <w:tcBorders>
              <w:top w:val="single" w:sz="2" w:space="0" w:color="000000"/>
              <w:left w:val="single" w:sz="2" w:space="0" w:color="000000"/>
              <w:bottom w:val="single" w:sz="2" w:space="0" w:color="000000"/>
              <w:right w:val="single" w:sz="2" w:space="0" w:color="000000"/>
            </w:tcBorders>
            <w:hideMark/>
          </w:tcPr>
          <w:p w14:paraId="0B2B6635" w14:textId="77777777" w:rsidR="001727F7" w:rsidRPr="000C328B" w:rsidRDefault="001727F7" w:rsidP="00C85BD7">
            <w:pPr>
              <w:pStyle w:val="Obsahtabulky"/>
              <w:snapToGrid w:val="0"/>
              <w:spacing w:line="276" w:lineRule="auto"/>
              <w:jc w:val="both"/>
              <w:rPr>
                <w:rFonts w:ascii="Arial" w:hAnsi="Arial" w:cs="Arial"/>
                <w:b/>
                <w:sz w:val="22"/>
                <w:szCs w:val="22"/>
              </w:rPr>
            </w:pPr>
            <w:r w:rsidRPr="000C328B">
              <w:rPr>
                <w:rFonts w:ascii="Arial" w:hAnsi="Arial" w:cs="Arial"/>
                <w:b/>
                <w:sz w:val="22"/>
                <w:szCs w:val="22"/>
              </w:rPr>
              <w:t>7.r.</w:t>
            </w:r>
          </w:p>
        </w:tc>
      </w:tr>
      <w:tr w:rsidR="000C328B" w:rsidRPr="000C328B" w14:paraId="19BB92F7" w14:textId="77777777" w:rsidTr="000F52D8">
        <w:tc>
          <w:tcPr>
            <w:tcW w:w="3653" w:type="dxa"/>
            <w:tcBorders>
              <w:top w:val="nil"/>
              <w:left w:val="single" w:sz="2" w:space="0" w:color="000000"/>
              <w:bottom w:val="single" w:sz="2" w:space="0" w:color="000000"/>
              <w:right w:val="nil"/>
            </w:tcBorders>
            <w:hideMark/>
          </w:tcPr>
          <w:p w14:paraId="6E557F97" w14:textId="2FD22586"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Zákla</w:t>
            </w:r>
            <w:r w:rsidR="003B0E03">
              <w:rPr>
                <w:rFonts w:ascii="Arial" w:hAnsi="Arial" w:cs="Arial"/>
                <w:sz w:val="22"/>
                <w:szCs w:val="22"/>
              </w:rPr>
              <w:t>dy tanečních technik</w:t>
            </w:r>
          </w:p>
        </w:tc>
        <w:tc>
          <w:tcPr>
            <w:tcW w:w="825" w:type="dxa"/>
            <w:tcBorders>
              <w:top w:val="nil"/>
              <w:left w:val="single" w:sz="2" w:space="0" w:color="000000"/>
              <w:bottom w:val="single" w:sz="2" w:space="0" w:color="000000"/>
              <w:right w:val="nil"/>
            </w:tcBorders>
            <w:hideMark/>
          </w:tcPr>
          <w:p w14:paraId="610CB9F1" w14:textId="3BCC959F"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857" w:type="dxa"/>
            <w:tcBorders>
              <w:top w:val="nil"/>
              <w:left w:val="single" w:sz="2" w:space="0" w:color="000000"/>
              <w:bottom w:val="single" w:sz="2" w:space="0" w:color="000000"/>
              <w:right w:val="nil"/>
            </w:tcBorders>
            <w:hideMark/>
          </w:tcPr>
          <w:p w14:paraId="40463695" w14:textId="22544A2D" w:rsidR="001727F7" w:rsidRPr="000C328B" w:rsidRDefault="003B0E03" w:rsidP="004A221E">
            <w:pPr>
              <w:pStyle w:val="Obsahtabulky"/>
              <w:snapToGrid w:val="0"/>
              <w:spacing w:line="276" w:lineRule="auto"/>
              <w:jc w:val="center"/>
              <w:rPr>
                <w:rFonts w:ascii="Arial" w:hAnsi="Arial" w:cs="Arial"/>
                <w:sz w:val="22"/>
                <w:szCs w:val="22"/>
              </w:rPr>
            </w:pPr>
            <w:r>
              <w:rPr>
                <w:rFonts w:ascii="Arial" w:hAnsi="Arial" w:cs="Arial"/>
                <w:sz w:val="22"/>
                <w:szCs w:val="22"/>
              </w:rPr>
              <w:t>2</w:t>
            </w:r>
          </w:p>
        </w:tc>
        <w:tc>
          <w:tcPr>
            <w:tcW w:w="836" w:type="dxa"/>
            <w:tcBorders>
              <w:top w:val="nil"/>
              <w:left w:val="single" w:sz="2" w:space="0" w:color="000000"/>
              <w:bottom w:val="single" w:sz="2" w:space="0" w:color="000000"/>
              <w:right w:val="nil"/>
            </w:tcBorders>
            <w:hideMark/>
          </w:tcPr>
          <w:p w14:paraId="60A8B869" w14:textId="0ED59D81" w:rsidR="001727F7" w:rsidRPr="000C328B" w:rsidRDefault="001727F7" w:rsidP="004A221E">
            <w:pPr>
              <w:pStyle w:val="Obsahtabulky"/>
              <w:snapToGrid w:val="0"/>
              <w:spacing w:line="276" w:lineRule="auto"/>
              <w:jc w:val="center"/>
              <w:rPr>
                <w:rFonts w:ascii="Arial" w:hAnsi="Arial" w:cs="Arial"/>
                <w:sz w:val="22"/>
                <w:szCs w:val="22"/>
              </w:rPr>
            </w:pPr>
          </w:p>
        </w:tc>
        <w:tc>
          <w:tcPr>
            <w:tcW w:w="739" w:type="dxa"/>
            <w:tcBorders>
              <w:top w:val="nil"/>
              <w:left w:val="single" w:sz="2" w:space="0" w:color="000000"/>
              <w:bottom w:val="single" w:sz="2" w:space="0" w:color="000000"/>
              <w:right w:val="nil"/>
            </w:tcBorders>
            <w:hideMark/>
          </w:tcPr>
          <w:p w14:paraId="43B77C85" w14:textId="3408166F" w:rsidR="001727F7" w:rsidRPr="000C328B" w:rsidRDefault="001727F7" w:rsidP="004A221E">
            <w:pPr>
              <w:pStyle w:val="Obsahtabulky"/>
              <w:snapToGrid w:val="0"/>
              <w:spacing w:line="276" w:lineRule="auto"/>
              <w:jc w:val="center"/>
              <w:rPr>
                <w:rFonts w:ascii="Arial" w:hAnsi="Arial" w:cs="Arial"/>
                <w:sz w:val="22"/>
                <w:szCs w:val="22"/>
              </w:rPr>
            </w:pPr>
          </w:p>
        </w:tc>
        <w:tc>
          <w:tcPr>
            <w:tcW w:w="825" w:type="dxa"/>
            <w:tcBorders>
              <w:top w:val="nil"/>
              <w:left w:val="single" w:sz="2" w:space="0" w:color="000000"/>
              <w:bottom w:val="single" w:sz="2" w:space="0" w:color="000000"/>
              <w:right w:val="nil"/>
            </w:tcBorders>
          </w:tcPr>
          <w:p w14:paraId="7130D520" w14:textId="77777777" w:rsidR="001727F7" w:rsidRPr="000C328B" w:rsidRDefault="001727F7" w:rsidP="004A221E">
            <w:pPr>
              <w:pStyle w:val="Obsahtabulky"/>
              <w:snapToGrid w:val="0"/>
              <w:spacing w:line="276" w:lineRule="auto"/>
              <w:jc w:val="center"/>
              <w:rPr>
                <w:rFonts w:ascii="Arial" w:hAnsi="Arial" w:cs="Arial"/>
                <w:sz w:val="22"/>
                <w:szCs w:val="22"/>
              </w:rPr>
            </w:pPr>
          </w:p>
        </w:tc>
        <w:tc>
          <w:tcPr>
            <w:tcW w:w="761" w:type="dxa"/>
            <w:tcBorders>
              <w:top w:val="nil"/>
              <w:left w:val="single" w:sz="2" w:space="0" w:color="000000"/>
              <w:bottom w:val="single" w:sz="2" w:space="0" w:color="000000"/>
              <w:right w:val="nil"/>
            </w:tcBorders>
          </w:tcPr>
          <w:p w14:paraId="796D3285" w14:textId="77777777" w:rsidR="001727F7" w:rsidRPr="000C328B" w:rsidRDefault="001727F7" w:rsidP="004A221E">
            <w:pPr>
              <w:pStyle w:val="Obsahtabulky"/>
              <w:snapToGrid w:val="0"/>
              <w:spacing w:line="276" w:lineRule="auto"/>
              <w:jc w:val="center"/>
              <w:rPr>
                <w:rFonts w:ascii="Arial" w:hAnsi="Arial" w:cs="Arial"/>
                <w:sz w:val="22"/>
                <w:szCs w:val="22"/>
              </w:rPr>
            </w:pPr>
          </w:p>
        </w:tc>
        <w:tc>
          <w:tcPr>
            <w:tcW w:w="837" w:type="dxa"/>
            <w:tcBorders>
              <w:top w:val="nil"/>
              <w:left w:val="single" w:sz="2" w:space="0" w:color="000000"/>
              <w:bottom w:val="single" w:sz="2" w:space="0" w:color="000000"/>
              <w:right w:val="single" w:sz="2" w:space="0" w:color="000000"/>
            </w:tcBorders>
          </w:tcPr>
          <w:p w14:paraId="6D3808EE" w14:textId="77777777" w:rsidR="001727F7" w:rsidRPr="000C328B" w:rsidRDefault="001727F7" w:rsidP="004A221E">
            <w:pPr>
              <w:pStyle w:val="Obsahtabulky"/>
              <w:snapToGrid w:val="0"/>
              <w:spacing w:line="276" w:lineRule="auto"/>
              <w:jc w:val="center"/>
              <w:rPr>
                <w:rFonts w:ascii="Arial" w:hAnsi="Arial" w:cs="Arial"/>
                <w:sz w:val="22"/>
                <w:szCs w:val="22"/>
              </w:rPr>
            </w:pPr>
          </w:p>
        </w:tc>
      </w:tr>
      <w:tr w:rsidR="000C328B" w:rsidRPr="000C328B" w14:paraId="2310A62F" w14:textId="77777777" w:rsidTr="000F52D8">
        <w:tc>
          <w:tcPr>
            <w:tcW w:w="3653" w:type="dxa"/>
            <w:tcBorders>
              <w:top w:val="nil"/>
              <w:left w:val="single" w:sz="2" w:space="0" w:color="000000"/>
              <w:bottom w:val="single" w:sz="2" w:space="0" w:color="000000"/>
              <w:right w:val="nil"/>
            </w:tcBorders>
            <w:hideMark/>
          </w:tcPr>
          <w:p w14:paraId="4C01D4FD" w14:textId="77777777"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Základy klasického tance</w:t>
            </w:r>
          </w:p>
        </w:tc>
        <w:tc>
          <w:tcPr>
            <w:tcW w:w="825" w:type="dxa"/>
            <w:tcBorders>
              <w:top w:val="nil"/>
              <w:left w:val="single" w:sz="2" w:space="0" w:color="000000"/>
              <w:bottom w:val="single" w:sz="2" w:space="0" w:color="000000"/>
              <w:right w:val="nil"/>
            </w:tcBorders>
            <w:hideMark/>
          </w:tcPr>
          <w:p w14:paraId="7D54BDC8" w14:textId="35517F7C" w:rsidR="001727F7" w:rsidRPr="000C328B" w:rsidRDefault="001727F7" w:rsidP="004A221E">
            <w:pPr>
              <w:pStyle w:val="Obsahtabulky"/>
              <w:snapToGrid w:val="0"/>
              <w:spacing w:line="276" w:lineRule="auto"/>
              <w:jc w:val="center"/>
              <w:rPr>
                <w:rFonts w:ascii="Arial" w:hAnsi="Arial" w:cs="Arial"/>
                <w:sz w:val="22"/>
                <w:szCs w:val="22"/>
              </w:rPr>
            </w:pPr>
          </w:p>
        </w:tc>
        <w:tc>
          <w:tcPr>
            <w:tcW w:w="857" w:type="dxa"/>
            <w:tcBorders>
              <w:top w:val="nil"/>
              <w:left w:val="single" w:sz="2" w:space="0" w:color="000000"/>
              <w:bottom w:val="single" w:sz="2" w:space="0" w:color="000000"/>
              <w:right w:val="nil"/>
            </w:tcBorders>
          </w:tcPr>
          <w:p w14:paraId="370193A0" w14:textId="77777777" w:rsidR="001727F7" w:rsidRPr="000C328B" w:rsidRDefault="001727F7" w:rsidP="004A221E">
            <w:pPr>
              <w:pStyle w:val="Obsahtabulky"/>
              <w:snapToGrid w:val="0"/>
              <w:spacing w:line="276" w:lineRule="auto"/>
              <w:jc w:val="center"/>
              <w:rPr>
                <w:rFonts w:ascii="Arial" w:hAnsi="Arial" w:cs="Arial"/>
                <w:sz w:val="22"/>
                <w:szCs w:val="22"/>
              </w:rPr>
            </w:pPr>
          </w:p>
        </w:tc>
        <w:tc>
          <w:tcPr>
            <w:tcW w:w="836" w:type="dxa"/>
            <w:tcBorders>
              <w:top w:val="nil"/>
              <w:left w:val="single" w:sz="2" w:space="0" w:color="000000"/>
              <w:bottom w:val="single" w:sz="2" w:space="0" w:color="000000"/>
              <w:right w:val="nil"/>
            </w:tcBorders>
            <w:hideMark/>
          </w:tcPr>
          <w:p w14:paraId="52891F3D" w14:textId="129485C0"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739" w:type="dxa"/>
            <w:tcBorders>
              <w:top w:val="nil"/>
              <w:left w:val="single" w:sz="2" w:space="0" w:color="000000"/>
              <w:bottom w:val="single" w:sz="2" w:space="0" w:color="000000"/>
              <w:right w:val="nil"/>
            </w:tcBorders>
            <w:hideMark/>
          </w:tcPr>
          <w:p w14:paraId="71805740" w14:textId="66DBD816"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825" w:type="dxa"/>
            <w:tcBorders>
              <w:top w:val="nil"/>
              <w:left w:val="single" w:sz="2" w:space="0" w:color="000000"/>
              <w:bottom w:val="single" w:sz="2" w:space="0" w:color="000000"/>
              <w:right w:val="nil"/>
            </w:tcBorders>
            <w:hideMark/>
          </w:tcPr>
          <w:p w14:paraId="63A02843" w14:textId="1AFDACD2"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761" w:type="dxa"/>
            <w:tcBorders>
              <w:top w:val="nil"/>
              <w:left w:val="single" w:sz="2" w:space="0" w:color="000000"/>
              <w:bottom w:val="single" w:sz="2" w:space="0" w:color="000000"/>
              <w:right w:val="nil"/>
            </w:tcBorders>
            <w:hideMark/>
          </w:tcPr>
          <w:p w14:paraId="12356F7B" w14:textId="10DBAC30"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837" w:type="dxa"/>
            <w:tcBorders>
              <w:top w:val="nil"/>
              <w:left w:val="single" w:sz="2" w:space="0" w:color="000000"/>
              <w:bottom w:val="single" w:sz="2" w:space="0" w:color="000000"/>
              <w:right w:val="single" w:sz="2" w:space="0" w:color="000000"/>
            </w:tcBorders>
            <w:hideMark/>
          </w:tcPr>
          <w:p w14:paraId="27026CB2" w14:textId="5669743E"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r>
      <w:tr w:rsidR="000C328B" w:rsidRPr="000C328B" w14:paraId="4388FA09" w14:textId="77777777" w:rsidTr="000F52D8">
        <w:tc>
          <w:tcPr>
            <w:tcW w:w="3653" w:type="dxa"/>
            <w:tcBorders>
              <w:top w:val="nil"/>
              <w:left w:val="single" w:sz="2" w:space="0" w:color="000000"/>
              <w:bottom w:val="single" w:sz="2" w:space="0" w:color="000000"/>
              <w:right w:val="nil"/>
            </w:tcBorders>
            <w:hideMark/>
          </w:tcPr>
          <w:p w14:paraId="50C4116B" w14:textId="4C993140" w:rsidR="001727F7" w:rsidRPr="000C328B" w:rsidRDefault="003B0E03" w:rsidP="00C85BD7">
            <w:pPr>
              <w:pStyle w:val="Obsahtabulky"/>
              <w:snapToGrid w:val="0"/>
              <w:spacing w:line="276" w:lineRule="auto"/>
              <w:jc w:val="both"/>
              <w:rPr>
                <w:rFonts w:ascii="Arial" w:hAnsi="Arial" w:cs="Arial"/>
                <w:sz w:val="22"/>
                <w:szCs w:val="22"/>
              </w:rPr>
            </w:pPr>
            <w:r>
              <w:rPr>
                <w:rFonts w:ascii="Arial" w:hAnsi="Arial" w:cs="Arial"/>
                <w:sz w:val="22"/>
                <w:szCs w:val="22"/>
              </w:rPr>
              <w:t>Základy současného tance</w:t>
            </w:r>
          </w:p>
        </w:tc>
        <w:tc>
          <w:tcPr>
            <w:tcW w:w="825" w:type="dxa"/>
            <w:tcBorders>
              <w:top w:val="nil"/>
              <w:left w:val="single" w:sz="2" w:space="0" w:color="000000"/>
              <w:bottom w:val="single" w:sz="2" w:space="0" w:color="000000"/>
              <w:right w:val="nil"/>
            </w:tcBorders>
            <w:hideMark/>
          </w:tcPr>
          <w:p w14:paraId="0CDD267E" w14:textId="269D6151" w:rsidR="001727F7" w:rsidRPr="000C328B" w:rsidRDefault="001727F7" w:rsidP="004A221E">
            <w:pPr>
              <w:pStyle w:val="Obsahtabulky"/>
              <w:snapToGrid w:val="0"/>
              <w:spacing w:line="276" w:lineRule="auto"/>
              <w:jc w:val="center"/>
              <w:rPr>
                <w:rFonts w:ascii="Arial" w:hAnsi="Arial" w:cs="Arial"/>
                <w:sz w:val="22"/>
                <w:szCs w:val="22"/>
              </w:rPr>
            </w:pPr>
          </w:p>
        </w:tc>
        <w:tc>
          <w:tcPr>
            <w:tcW w:w="857" w:type="dxa"/>
            <w:tcBorders>
              <w:top w:val="nil"/>
              <w:left w:val="single" w:sz="2" w:space="0" w:color="000000"/>
              <w:bottom w:val="single" w:sz="2" w:space="0" w:color="000000"/>
              <w:right w:val="nil"/>
            </w:tcBorders>
          </w:tcPr>
          <w:p w14:paraId="1B1A637A" w14:textId="2C0346A2" w:rsidR="001727F7" w:rsidRPr="000C328B" w:rsidRDefault="001727F7" w:rsidP="004A221E">
            <w:pPr>
              <w:pStyle w:val="Obsahtabulky"/>
              <w:snapToGrid w:val="0"/>
              <w:spacing w:line="276" w:lineRule="auto"/>
              <w:jc w:val="center"/>
              <w:rPr>
                <w:rFonts w:ascii="Arial" w:hAnsi="Arial" w:cs="Arial"/>
                <w:sz w:val="22"/>
                <w:szCs w:val="22"/>
              </w:rPr>
            </w:pPr>
          </w:p>
        </w:tc>
        <w:tc>
          <w:tcPr>
            <w:tcW w:w="836" w:type="dxa"/>
            <w:tcBorders>
              <w:top w:val="nil"/>
              <w:left w:val="single" w:sz="2" w:space="0" w:color="000000"/>
              <w:bottom w:val="single" w:sz="2" w:space="0" w:color="000000"/>
              <w:right w:val="nil"/>
            </w:tcBorders>
            <w:hideMark/>
          </w:tcPr>
          <w:p w14:paraId="5E66FF88" w14:textId="7EAB1E63"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739" w:type="dxa"/>
            <w:tcBorders>
              <w:top w:val="nil"/>
              <w:left w:val="single" w:sz="2" w:space="0" w:color="000000"/>
              <w:bottom w:val="single" w:sz="2" w:space="0" w:color="000000"/>
              <w:right w:val="nil"/>
            </w:tcBorders>
            <w:hideMark/>
          </w:tcPr>
          <w:p w14:paraId="3065F7CC" w14:textId="777282AB" w:rsidR="001727F7" w:rsidRPr="000C328B" w:rsidRDefault="004A221E" w:rsidP="004A221E">
            <w:pPr>
              <w:pStyle w:val="Obsahtabulky"/>
              <w:snapToGrid w:val="0"/>
              <w:spacing w:line="276" w:lineRule="auto"/>
              <w:jc w:val="center"/>
              <w:rPr>
                <w:rFonts w:ascii="Arial" w:hAnsi="Arial" w:cs="Arial"/>
                <w:sz w:val="22"/>
                <w:szCs w:val="22"/>
              </w:rPr>
            </w:pPr>
            <w:r>
              <w:rPr>
                <w:rFonts w:ascii="Arial" w:hAnsi="Arial" w:cs="Arial"/>
                <w:sz w:val="22"/>
                <w:szCs w:val="22"/>
              </w:rPr>
              <w:t>1</w:t>
            </w:r>
          </w:p>
        </w:tc>
        <w:tc>
          <w:tcPr>
            <w:tcW w:w="825" w:type="dxa"/>
            <w:tcBorders>
              <w:top w:val="nil"/>
              <w:left w:val="single" w:sz="2" w:space="0" w:color="000000"/>
              <w:bottom w:val="single" w:sz="2" w:space="0" w:color="000000"/>
              <w:right w:val="nil"/>
            </w:tcBorders>
            <w:hideMark/>
          </w:tcPr>
          <w:p w14:paraId="52E01C75" w14:textId="03F75D03" w:rsidR="001727F7" w:rsidRPr="000C328B" w:rsidRDefault="004A221E" w:rsidP="004A221E">
            <w:pPr>
              <w:pStyle w:val="Obsahtabulky"/>
              <w:snapToGrid w:val="0"/>
              <w:spacing w:line="276" w:lineRule="auto"/>
              <w:jc w:val="center"/>
              <w:rPr>
                <w:rFonts w:ascii="Arial" w:hAnsi="Arial" w:cs="Arial"/>
                <w:sz w:val="22"/>
                <w:szCs w:val="22"/>
              </w:rPr>
            </w:pPr>
            <w:r>
              <w:rPr>
                <w:rFonts w:ascii="Arial" w:hAnsi="Arial" w:cs="Arial"/>
                <w:sz w:val="22"/>
                <w:szCs w:val="22"/>
              </w:rPr>
              <w:t>1</w:t>
            </w:r>
          </w:p>
        </w:tc>
        <w:tc>
          <w:tcPr>
            <w:tcW w:w="761" w:type="dxa"/>
            <w:tcBorders>
              <w:top w:val="nil"/>
              <w:left w:val="single" w:sz="2" w:space="0" w:color="000000"/>
              <w:bottom w:val="single" w:sz="2" w:space="0" w:color="000000"/>
              <w:right w:val="nil"/>
            </w:tcBorders>
            <w:hideMark/>
          </w:tcPr>
          <w:p w14:paraId="7AB09C0D" w14:textId="003AF8B3" w:rsidR="001727F7" w:rsidRPr="000C328B" w:rsidRDefault="004A221E" w:rsidP="004A221E">
            <w:pPr>
              <w:pStyle w:val="Obsahtabulky"/>
              <w:snapToGrid w:val="0"/>
              <w:spacing w:line="276" w:lineRule="auto"/>
              <w:jc w:val="center"/>
              <w:rPr>
                <w:rFonts w:ascii="Arial" w:hAnsi="Arial" w:cs="Arial"/>
                <w:sz w:val="22"/>
                <w:szCs w:val="22"/>
              </w:rPr>
            </w:pPr>
            <w:r>
              <w:rPr>
                <w:rFonts w:ascii="Arial" w:hAnsi="Arial" w:cs="Arial"/>
                <w:sz w:val="22"/>
                <w:szCs w:val="22"/>
              </w:rPr>
              <w:t>1</w:t>
            </w:r>
          </w:p>
        </w:tc>
        <w:tc>
          <w:tcPr>
            <w:tcW w:w="837" w:type="dxa"/>
            <w:tcBorders>
              <w:top w:val="nil"/>
              <w:left w:val="single" w:sz="2" w:space="0" w:color="000000"/>
              <w:bottom w:val="single" w:sz="2" w:space="0" w:color="000000"/>
              <w:right w:val="single" w:sz="2" w:space="0" w:color="000000"/>
            </w:tcBorders>
            <w:hideMark/>
          </w:tcPr>
          <w:p w14:paraId="645F9FF9" w14:textId="1603C9B2" w:rsidR="001727F7" w:rsidRPr="000C328B" w:rsidRDefault="004A221E" w:rsidP="004A221E">
            <w:pPr>
              <w:pStyle w:val="Obsahtabulky"/>
              <w:snapToGrid w:val="0"/>
              <w:spacing w:line="276" w:lineRule="auto"/>
              <w:jc w:val="center"/>
              <w:rPr>
                <w:rFonts w:ascii="Arial" w:hAnsi="Arial" w:cs="Arial"/>
                <w:sz w:val="22"/>
                <w:szCs w:val="22"/>
              </w:rPr>
            </w:pPr>
            <w:r>
              <w:rPr>
                <w:rFonts w:ascii="Arial" w:hAnsi="Arial" w:cs="Arial"/>
                <w:sz w:val="22"/>
                <w:szCs w:val="22"/>
              </w:rPr>
              <w:t>1</w:t>
            </w:r>
          </w:p>
        </w:tc>
      </w:tr>
      <w:tr w:rsidR="000C328B" w:rsidRPr="000C328B" w14:paraId="646F8A7F" w14:textId="77777777" w:rsidTr="000F52D8">
        <w:tc>
          <w:tcPr>
            <w:tcW w:w="3653" w:type="dxa"/>
            <w:tcBorders>
              <w:top w:val="nil"/>
              <w:left w:val="single" w:sz="2" w:space="0" w:color="000000"/>
              <w:bottom w:val="single" w:sz="2" w:space="0" w:color="000000"/>
              <w:right w:val="nil"/>
            </w:tcBorders>
            <w:hideMark/>
          </w:tcPr>
          <w:p w14:paraId="78ECF84B" w14:textId="77777777"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Taneční praxe</w:t>
            </w:r>
          </w:p>
        </w:tc>
        <w:tc>
          <w:tcPr>
            <w:tcW w:w="825" w:type="dxa"/>
            <w:tcBorders>
              <w:top w:val="nil"/>
              <w:left w:val="single" w:sz="2" w:space="0" w:color="000000"/>
              <w:bottom w:val="single" w:sz="2" w:space="0" w:color="000000"/>
              <w:right w:val="nil"/>
            </w:tcBorders>
            <w:hideMark/>
          </w:tcPr>
          <w:p w14:paraId="35FE4AF6" w14:textId="10E23D2C"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857" w:type="dxa"/>
            <w:tcBorders>
              <w:top w:val="nil"/>
              <w:left w:val="single" w:sz="2" w:space="0" w:color="000000"/>
              <w:bottom w:val="single" w:sz="2" w:space="0" w:color="000000"/>
              <w:right w:val="nil"/>
            </w:tcBorders>
            <w:hideMark/>
          </w:tcPr>
          <w:p w14:paraId="778E80A0" w14:textId="52517C8D"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836" w:type="dxa"/>
            <w:tcBorders>
              <w:top w:val="nil"/>
              <w:left w:val="single" w:sz="2" w:space="0" w:color="000000"/>
              <w:bottom w:val="single" w:sz="2" w:space="0" w:color="000000"/>
              <w:right w:val="nil"/>
            </w:tcBorders>
            <w:hideMark/>
          </w:tcPr>
          <w:p w14:paraId="30E98259" w14:textId="1B241693"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739" w:type="dxa"/>
            <w:tcBorders>
              <w:top w:val="nil"/>
              <w:left w:val="single" w:sz="2" w:space="0" w:color="000000"/>
              <w:bottom w:val="single" w:sz="2" w:space="0" w:color="000000"/>
              <w:right w:val="nil"/>
            </w:tcBorders>
            <w:hideMark/>
          </w:tcPr>
          <w:p w14:paraId="093A4C81" w14:textId="5282C7B7"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825" w:type="dxa"/>
            <w:tcBorders>
              <w:top w:val="nil"/>
              <w:left w:val="single" w:sz="2" w:space="0" w:color="000000"/>
              <w:bottom w:val="single" w:sz="2" w:space="0" w:color="000000"/>
              <w:right w:val="nil"/>
            </w:tcBorders>
            <w:hideMark/>
          </w:tcPr>
          <w:p w14:paraId="1C959EDF" w14:textId="7E3487CD"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761" w:type="dxa"/>
            <w:tcBorders>
              <w:top w:val="nil"/>
              <w:left w:val="single" w:sz="2" w:space="0" w:color="000000"/>
              <w:bottom w:val="single" w:sz="2" w:space="0" w:color="000000"/>
              <w:right w:val="nil"/>
            </w:tcBorders>
            <w:hideMark/>
          </w:tcPr>
          <w:p w14:paraId="32FC98B8" w14:textId="404AB8E3"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c>
          <w:tcPr>
            <w:tcW w:w="837" w:type="dxa"/>
            <w:tcBorders>
              <w:top w:val="nil"/>
              <w:left w:val="single" w:sz="2" w:space="0" w:color="000000"/>
              <w:bottom w:val="single" w:sz="2" w:space="0" w:color="000000"/>
              <w:right w:val="single" w:sz="2" w:space="0" w:color="000000"/>
            </w:tcBorders>
            <w:hideMark/>
          </w:tcPr>
          <w:p w14:paraId="1F7B9E2B" w14:textId="0DA3A839" w:rsidR="001727F7" w:rsidRPr="000C328B" w:rsidRDefault="001727F7" w:rsidP="004A221E">
            <w:pPr>
              <w:pStyle w:val="Obsahtabulky"/>
              <w:snapToGrid w:val="0"/>
              <w:spacing w:line="276" w:lineRule="auto"/>
              <w:jc w:val="center"/>
              <w:rPr>
                <w:rFonts w:ascii="Arial" w:hAnsi="Arial" w:cs="Arial"/>
                <w:sz w:val="22"/>
                <w:szCs w:val="22"/>
              </w:rPr>
            </w:pPr>
            <w:r w:rsidRPr="000C328B">
              <w:rPr>
                <w:rFonts w:ascii="Arial" w:hAnsi="Arial" w:cs="Arial"/>
                <w:sz w:val="22"/>
                <w:szCs w:val="22"/>
              </w:rPr>
              <w:t>1</w:t>
            </w:r>
          </w:p>
        </w:tc>
      </w:tr>
    </w:tbl>
    <w:p w14:paraId="262110CA" w14:textId="3F6FAF6B" w:rsidR="001727F7" w:rsidRPr="000C328B" w:rsidRDefault="001727F7" w:rsidP="00C85BD7">
      <w:pPr>
        <w:jc w:val="both"/>
        <w:rPr>
          <w:rFonts w:ascii="Arial" w:hAnsi="Arial" w:cs="Arial"/>
          <w:i/>
          <w:iCs/>
        </w:rPr>
      </w:pPr>
      <w:r w:rsidRPr="000C328B">
        <w:rPr>
          <w:rFonts w:ascii="Arial" w:hAnsi="Arial" w:cs="Arial"/>
          <w:i/>
          <w:iCs/>
        </w:rPr>
        <w:t xml:space="preserve">Poznámky: V případě malého počtu žáků, lze dva po sobě jdoucí ročníky sloučit do jedné skupiny. V případě sloučení </w:t>
      </w:r>
      <w:r w:rsidR="00D661AD">
        <w:rPr>
          <w:rFonts w:ascii="Arial" w:hAnsi="Arial" w:cs="Arial"/>
          <w:i/>
          <w:iCs/>
        </w:rPr>
        <w:t>1</w:t>
      </w:r>
      <w:r w:rsidRPr="000C328B">
        <w:rPr>
          <w:rFonts w:ascii="Arial" w:hAnsi="Arial" w:cs="Arial"/>
          <w:i/>
          <w:iCs/>
        </w:rPr>
        <w:t xml:space="preserve">. a </w:t>
      </w:r>
      <w:r w:rsidR="00D661AD">
        <w:rPr>
          <w:rFonts w:ascii="Arial" w:hAnsi="Arial" w:cs="Arial"/>
          <w:i/>
          <w:iCs/>
        </w:rPr>
        <w:t>2</w:t>
      </w:r>
      <w:r w:rsidRPr="000C328B">
        <w:rPr>
          <w:rFonts w:ascii="Arial" w:hAnsi="Arial" w:cs="Arial"/>
          <w:i/>
          <w:iCs/>
        </w:rPr>
        <w:t>. ročník</w:t>
      </w:r>
      <w:r w:rsidR="00D661AD">
        <w:rPr>
          <w:rFonts w:ascii="Arial" w:hAnsi="Arial" w:cs="Arial"/>
          <w:i/>
          <w:iCs/>
        </w:rPr>
        <w:t>u</w:t>
      </w:r>
      <w:r w:rsidRPr="000C328B">
        <w:rPr>
          <w:rFonts w:ascii="Arial" w:hAnsi="Arial" w:cs="Arial"/>
          <w:i/>
          <w:iCs/>
        </w:rPr>
        <w:t xml:space="preserve"> zvolí vyučující pedagog vyučované předměty + ředitel určí hodinovou dotaci.</w:t>
      </w:r>
    </w:p>
    <w:p w14:paraId="5D8DE960" w14:textId="77777777" w:rsidR="001727F7" w:rsidRPr="000C328B" w:rsidRDefault="001727F7" w:rsidP="00C85BD7">
      <w:pPr>
        <w:jc w:val="both"/>
        <w:rPr>
          <w:rFonts w:ascii="Arial" w:hAnsi="Arial" w:cs="Arial"/>
          <w:b/>
          <w:bCs/>
        </w:rPr>
      </w:pPr>
    </w:p>
    <w:p w14:paraId="283EF978" w14:textId="77777777" w:rsidR="001727F7" w:rsidRPr="000C328B" w:rsidRDefault="001727F7" w:rsidP="00C85BD7">
      <w:pPr>
        <w:jc w:val="both"/>
        <w:rPr>
          <w:rFonts w:ascii="Arial" w:hAnsi="Arial" w:cs="Arial"/>
          <w:b/>
          <w:bCs/>
          <w:u w:val="single"/>
        </w:rPr>
      </w:pPr>
      <w:r w:rsidRPr="000C328B">
        <w:rPr>
          <w:rFonts w:ascii="Arial" w:hAnsi="Arial" w:cs="Arial"/>
          <w:b/>
          <w:bCs/>
          <w:u w:val="single"/>
        </w:rPr>
        <w:t>Učební osnovy vyučovacích předmětů</w:t>
      </w:r>
    </w:p>
    <w:p w14:paraId="12F53229" w14:textId="77777777" w:rsidR="001727F7" w:rsidRPr="000C328B" w:rsidRDefault="001727F7" w:rsidP="00C85BD7">
      <w:pPr>
        <w:jc w:val="both"/>
        <w:rPr>
          <w:rFonts w:ascii="Arial" w:hAnsi="Arial" w:cs="Arial"/>
          <w:b/>
          <w:bCs/>
        </w:rPr>
      </w:pPr>
      <w:r w:rsidRPr="000C328B">
        <w:rPr>
          <w:rFonts w:ascii="Arial" w:hAnsi="Arial" w:cs="Arial"/>
          <w:b/>
          <w:bCs/>
        </w:rPr>
        <w:tab/>
      </w:r>
    </w:p>
    <w:p w14:paraId="6391FFE5" w14:textId="3776ED7E" w:rsidR="001727F7" w:rsidRPr="000C328B" w:rsidRDefault="001727F7" w:rsidP="00C85BD7">
      <w:pPr>
        <w:jc w:val="both"/>
        <w:rPr>
          <w:rFonts w:ascii="Arial" w:hAnsi="Arial" w:cs="Arial"/>
          <w:b/>
          <w:bCs/>
        </w:rPr>
      </w:pPr>
      <w:r w:rsidRPr="000C328B">
        <w:rPr>
          <w:rFonts w:ascii="Arial" w:hAnsi="Arial" w:cs="Arial"/>
        </w:rPr>
        <w:t xml:space="preserve"> </w:t>
      </w:r>
      <w:r w:rsidRPr="000C328B">
        <w:rPr>
          <w:rFonts w:ascii="Arial" w:hAnsi="Arial" w:cs="Arial"/>
          <w:b/>
        </w:rPr>
        <w:t>Základ</w:t>
      </w:r>
      <w:r w:rsidR="003B0E03">
        <w:rPr>
          <w:rFonts w:ascii="Arial" w:hAnsi="Arial" w:cs="Arial"/>
          <w:b/>
        </w:rPr>
        <w:t>y tanečních technik</w:t>
      </w:r>
    </w:p>
    <w:p w14:paraId="7312EC73" w14:textId="77777777" w:rsidR="001727F7" w:rsidRPr="000C328B" w:rsidRDefault="001727F7" w:rsidP="00C85BD7">
      <w:pPr>
        <w:jc w:val="both"/>
        <w:rPr>
          <w:rFonts w:ascii="Arial" w:hAnsi="Arial" w:cs="Arial"/>
          <w:b/>
          <w:bCs/>
        </w:rPr>
      </w:pPr>
      <w:r w:rsidRPr="000C328B">
        <w:rPr>
          <w:rFonts w:ascii="Arial" w:hAnsi="Arial" w:cs="Arial"/>
          <w:b/>
          <w:bCs/>
        </w:rPr>
        <w:t>1.</w:t>
      </w:r>
      <w:r w:rsidR="00786B43">
        <w:rPr>
          <w:rFonts w:ascii="Arial" w:hAnsi="Arial" w:cs="Arial"/>
          <w:b/>
          <w:bCs/>
        </w:rPr>
        <w:t xml:space="preserve"> </w:t>
      </w:r>
      <w:r w:rsidRPr="000C328B">
        <w:rPr>
          <w:rFonts w:ascii="Arial" w:hAnsi="Arial" w:cs="Arial"/>
          <w:b/>
          <w:bCs/>
        </w:rPr>
        <w:t>ročník</w:t>
      </w:r>
    </w:p>
    <w:p w14:paraId="5A369D8D" w14:textId="77777777" w:rsidR="003B0E03" w:rsidRPr="000C328B" w:rsidRDefault="003B0E03" w:rsidP="003B0E03">
      <w:pPr>
        <w:jc w:val="both"/>
        <w:rPr>
          <w:rFonts w:ascii="Arial" w:hAnsi="Arial" w:cs="Arial"/>
          <w:b/>
          <w:bCs/>
        </w:rPr>
      </w:pPr>
      <w:r>
        <w:rPr>
          <w:rFonts w:ascii="Arial" w:hAnsi="Arial" w:cs="Arial"/>
          <w:b/>
          <w:bCs/>
        </w:rPr>
        <w:t>Žák</w:t>
      </w:r>
      <w:r w:rsidRPr="000C328B">
        <w:rPr>
          <w:rFonts w:ascii="Arial" w:hAnsi="Arial" w:cs="Arial"/>
          <w:b/>
          <w:bCs/>
        </w:rPr>
        <w:t>:</w:t>
      </w:r>
    </w:p>
    <w:p w14:paraId="7C4716F1" w14:textId="77777777" w:rsidR="003B0E03" w:rsidRDefault="003B0E03" w:rsidP="003B0E03">
      <w:pPr>
        <w:widowControl w:val="0"/>
        <w:numPr>
          <w:ilvl w:val="0"/>
          <w:numId w:val="48"/>
        </w:numPr>
        <w:tabs>
          <w:tab w:val="num" w:pos="720"/>
        </w:tabs>
        <w:suppressAutoHyphens/>
        <w:spacing w:after="0"/>
        <w:jc w:val="both"/>
        <w:rPr>
          <w:rFonts w:ascii="Arial" w:hAnsi="Arial" w:cs="Arial"/>
        </w:rPr>
      </w:pPr>
      <w:r w:rsidRPr="000C328B">
        <w:rPr>
          <w:rFonts w:ascii="Arial" w:hAnsi="Arial" w:cs="Arial"/>
        </w:rPr>
        <w:t>uplatňuje zásady správného držení těla</w:t>
      </w:r>
      <w:r>
        <w:rPr>
          <w:rFonts w:ascii="Arial" w:hAnsi="Arial" w:cs="Arial"/>
        </w:rPr>
        <w:t xml:space="preserve"> a</w:t>
      </w:r>
      <w:r w:rsidRPr="000C328B">
        <w:rPr>
          <w:rFonts w:ascii="Arial" w:hAnsi="Arial" w:cs="Arial"/>
        </w:rPr>
        <w:t xml:space="preserve"> </w:t>
      </w:r>
      <w:r>
        <w:rPr>
          <w:rFonts w:ascii="Arial" w:hAnsi="Arial" w:cs="Arial"/>
        </w:rPr>
        <w:t>používá elementární taneční techniku</w:t>
      </w:r>
    </w:p>
    <w:p w14:paraId="4E480AE5" w14:textId="77777777" w:rsidR="003B0E03" w:rsidRPr="000C328B" w:rsidRDefault="003B0E03" w:rsidP="003B0E03">
      <w:pPr>
        <w:widowControl w:val="0"/>
        <w:numPr>
          <w:ilvl w:val="0"/>
          <w:numId w:val="48"/>
        </w:numPr>
        <w:tabs>
          <w:tab w:val="num" w:pos="720"/>
        </w:tabs>
        <w:suppressAutoHyphens/>
        <w:spacing w:after="0"/>
        <w:jc w:val="both"/>
        <w:rPr>
          <w:rFonts w:ascii="Arial" w:hAnsi="Arial" w:cs="Arial"/>
        </w:rPr>
      </w:pPr>
      <w:r w:rsidRPr="000C328B">
        <w:rPr>
          <w:rFonts w:ascii="Arial" w:hAnsi="Arial" w:cs="Arial"/>
        </w:rPr>
        <w:t xml:space="preserve">vedení jednotlivých částí těla ve všech základních polohách v pohybu na místě i z místa </w:t>
      </w:r>
    </w:p>
    <w:p w14:paraId="3CD6CA09" w14:textId="77777777" w:rsidR="003B0E03" w:rsidRPr="000C328B" w:rsidRDefault="003B0E03" w:rsidP="003B0E03">
      <w:pPr>
        <w:widowControl w:val="0"/>
        <w:numPr>
          <w:ilvl w:val="0"/>
          <w:numId w:val="48"/>
        </w:numPr>
        <w:tabs>
          <w:tab w:val="num" w:pos="720"/>
        </w:tabs>
        <w:suppressAutoHyphens/>
        <w:spacing w:after="0"/>
        <w:jc w:val="both"/>
        <w:rPr>
          <w:rFonts w:ascii="Arial" w:hAnsi="Arial" w:cs="Arial"/>
          <w:i/>
          <w:iCs/>
        </w:rPr>
      </w:pPr>
      <w:r w:rsidRPr="000C328B">
        <w:rPr>
          <w:rFonts w:ascii="Arial" w:hAnsi="Arial" w:cs="Arial"/>
        </w:rPr>
        <w:t xml:space="preserve">zvládá základní cviky obratnosti </w:t>
      </w:r>
      <w:r w:rsidRPr="000C328B">
        <w:rPr>
          <w:rFonts w:ascii="Arial" w:hAnsi="Arial" w:cs="Arial"/>
          <w:i/>
          <w:iCs/>
        </w:rPr>
        <w:t xml:space="preserve">/ kotouly, </w:t>
      </w:r>
      <w:proofErr w:type="spellStart"/>
      <w:r w:rsidRPr="000C328B">
        <w:rPr>
          <w:rFonts w:ascii="Arial" w:hAnsi="Arial" w:cs="Arial"/>
          <w:i/>
          <w:iCs/>
        </w:rPr>
        <w:t>převaly</w:t>
      </w:r>
      <w:proofErr w:type="spellEnd"/>
      <w:r w:rsidRPr="000C328B">
        <w:rPr>
          <w:rFonts w:ascii="Arial" w:hAnsi="Arial" w:cs="Arial"/>
          <w:i/>
          <w:iCs/>
        </w:rPr>
        <w:t xml:space="preserve"> apod./</w:t>
      </w:r>
    </w:p>
    <w:p w14:paraId="171182C1" w14:textId="4457B173" w:rsidR="003B0E03" w:rsidRPr="000C328B" w:rsidRDefault="003B0E03" w:rsidP="003B0E03">
      <w:pPr>
        <w:widowControl w:val="0"/>
        <w:numPr>
          <w:ilvl w:val="0"/>
          <w:numId w:val="48"/>
        </w:numPr>
        <w:tabs>
          <w:tab w:val="num" w:pos="720"/>
        </w:tabs>
        <w:suppressAutoHyphens/>
        <w:spacing w:after="0"/>
        <w:jc w:val="both"/>
        <w:rPr>
          <w:rFonts w:ascii="Arial" w:hAnsi="Arial" w:cs="Arial"/>
        </w:rPr>
      </w:pPr>
      <w:r w:rsidRPr="000C328B">
        <w:rPr>
          <w:rFonts w:ascii="Arial" w:hAnsi="Arial" w:cs="Arial"/>
        </w:rPr>
        <w:t xml:space="preserve">orientuje se v základním hudebním rytmu </w:t>
      </w:r>
      <w:r w:rsidRPr="000C328B">
        <w:rPr>
          <w:rFonts w:ascii="Arial" w:hAnsi="Arial" w:cs="Arial"/>
          <w:i/>
          <w:iCs/>
        </w:rPr>
        <w:t>(2/4,</w:t>
      </w:r>
      <w:r w:rsidR="0052561B">
        <w:rPr>
          <w:rFonts w:ascii="Arial" w:hAnsi="Arial" w:cs="Arial"/>
          <w:i/>
          <w:iCs/>
        </w:rPr>
        <w:t xml:space="preserve"> </w:t>
      </w:r>
      <w:r w:rsidRPr="000C328B">
        <w:rPr>
          <w:rFonts w:ascii="Arial" w:hAnsi="Arial" w:cs="Arial"/>
          <w:i/>
          <w:iCs/>
        </w:rPr>
        <w:t xml:space="preserve">3/4, 4/4 takt) + </w:t>
      </w:r>
      <w:r w:rsidRPr="000C328B">
        <w:rPr>
          <w:rFonts w:ascii="Arial" w:hAnsi="Arial" w:cs="Arial"/>
        </w:rPr>
        <w:t xml:space="preserve">změny tempa, zrychlování, zpomalování, dynamiku, náladu  </w:t>
      </w:r>
    </w:p>
    <w:p w14:paraId="15D1E488" w14:textId="77777777" w:rsidR="003B0E03" w:rsidRPr="000C328B" w:rsidRDefault="003B0E03" w:rsidP="003B0E03">
      <w:pPr>
        <w:widowControl w:val="0"/>
        <w:numPr>
          <w:ilvl w:val="0"/>
          <w:numId w:val="48"/>
        </w:numPr>
        <w:tabs>
          <w:tab w:val="num" w:pos="720"/>
        </w:tabs>
        <w:suppressAutoHyphens/>
        <w:spacing w:after="0"/>
        <w:jc w:val="both"/>
        <w:rPr>
          <w:rFonts w:ascii="Arial" w:hAnsi="Arial" w:cs="Arial"/>
        </w:rPr>
      </w:pPr>
      <w:r w:rsidRPr="000C328B">
        <w:rPr>
          <w:rFonts w:ascii="Arial" w:hAnsi="Arial" w:cs="Arial"/>
        </w:rPr>
        <w:t xml:space="preserve">pracuje s rekvizitou </w:t>
      </w:r>
    </w:p>
    <w:p w14:paraId="3038F4A6" w14:textId="77777777" w:rsidR="003B0E03" w:rsidRPr="000C328B" w:rsidRDefault="003B0E03" w:rsidP="003B0E03">
      <w:pPr>
        <w:widowControl w:val="0"/>
        <w:numPr>
          <w:ilvl w:val="0"/>
          <w:numId w:val="48"/>
        </w:numPr>
        <w:tabs>
          <w:tab w:val="num" w:pos="720"/>
        </w:tabs>
        <w:suppressAutoHyphens/>
        <w:spacing w:after="0"/>
        <w:jc w:val="both"/>
        <w:rPr>
          <w:rFonts w:ascii="Arial" w:hAnsi="Arial" w:cs="Arial"/>
        </w:rPr>
      </w:pPr>
      <w:r w:rsidRPr="000C328B">
        <w:rPr>
          <w:rFonts w:ascii="Arial" w:hAnsi="Arial" w:cs="Arial"/>
        </w:rPr>
        <w:t xml:space="preserve">je schopen soustředěné práce </w:t>
      </w:r>
    </w:p>
    <w:p w14:paraId="140E4379" w14:textId="77777777" w:rsidR="003B0E03" w:rsidRDefault="003B0E03" w:rsidP="003B0E03">
      <w:pPr>
        <w:widowControl w:val="0"/>
        <w:numPr>
          <w:ilvl w:val="0"/>
          <w:numId w:val="48"/>
        </w:numPr>
        <w:tabs>
          <w:tab w:val="num" w:pos="720"/>
        </w:tabs>
        <w:suppressAutoHyphens/>
        <w:spacing w:after="0"/>
        <w:jc w:val="both"/>
        <w:rPr>
          <w:rFonts w:ascii="Arial" w:hAnsi="Arial" w:cs="Arial"/>
          <w:i/>
          <w:iCs/>
        </w:rPr>
      </w:pPr>
      <w:r w:rsidRPr="000C328B">
        <w:rPr>
          <w:rFonts w:ascii="Arial" w:hAnsi="Arial" w:cs="Arial"/>
        </w:rPr>
        <w:t xml:space="preserve">respektuje vzájemné vztahy </w:t>
      </w:r>
      <w:r w:rsidRPr="000C328B">
        <w:rPr>
          <w:rFonts w:ascii="Arial" w:hAnsi="Arial" w:cs="Arial"/>
          <w:i/>
          <w:iCs/>
        </w:rPr>
        <w:t>/ jednotlivec, skupina, dvojice apod./</w:t>
      </w:r>
    </w:p>
    <w:p w14:paraId="66D1895F" w14:textId="77777777" w:rsidR="001727F7" w:rsidRDefault="001727F7" w:rsidP="00C85BD7">
      <w:pPr>
        <w:widowControl w:val="0"/>
        <w:tabs>
          <w:tab w:val="num" w:pos="720"/>
        </w:tabs>
        <w:suppressAutoHyphens/>
        <w:spacing w:after="0"/>
        <w:jc w:val="both"/>
        <w:rPr>
          <w:rFonts w:ascii="Arial" w:hAnsi="Arial" w:cs="Arial"/>
          <w:i/>
          <w:iCs/>
        </w:rPr>
      </w:pPr>
    </w:p>
    <w:p w14:paraId="2AFCC1F8" w14:textId="77777777" w:rsidR="003B0E03" w:rsidRPr="000C328B" w:rsidRDefault="003B0E03" w:rsidP="00C85BD7">
      <w:pPr>
        <w:widowControl w:val="0"/>
        <w:tabs>
          <w:tab w:val="num" w:pos="720"/>
        </w:tabs>
        <w:suppressAutoHyphens/>
        <w:spacing w:after="0"/>
        <w:jc w:val="both"/>
        <w:rPr>
          <w:rFonts w:ascii="Arial" w:hAnsi="Arial" w:cs="Arial"/>
          <w:i/>
          <w:iCs/>
        </w:rPr>
      </w:pPr>
    </w:p>
    <w:p w14:paraId="0F8FF7AD" w14:textId="77777777" w:rsidR="001727F7" w:rsidRPr="000C328B" w:rsidRDefault="001727F7" w:rsidP="00C85BD7">
      <w:pPr>
        <w:widowControl w:val="0"/>
        <w:suppressAutoHyphens/>
        <w:spacing w:after="0"/>
        <w:jc w:val="both"/>
        <w:rPr>
          <w:rFonts w:ascii="Arial" w:hAnsi="Arial" w:cs="Arial"/>
          <w:b/>
          <w:bCs/>
        </w:rPr>
      </w:pPr>
      <w:r w:rsidRPr="000C328B">
        <w:rPr>
          <w:rFonts w:ascii="Arial" w:hAnsi="Arial" w:cs="Arial"/>
          <w:b/>
          <w:bCs/>
        </w:rPr>
        <w:t>2. ročník</w:t>
      </w:r>
    </w:p>
    <w:p w14:paraId="211D6C7C" w14:textId="77777777" w:rsidR="001727F7" w:rsidRPr="000C328B" w:rsidRDefault="001727F7" w:rsidP="00C85BD7">
      <w:pPr>
        <w:widowControl w:val="0"/>
        <w:suppressAutoHyphens/>
        <w:spacing w:after="0"/>
        <w:jc w:val="both"/>
        <w:rPr>
          <w:rFonts w:ascii="Arial" w:hAnsi="Arial" w:cs="Arial"/>
          <w:b/>
          <w:bCs/>
        </w:rPr>
      </w:pPr>
    </w:p>
    <w:p w14:paraId="29A1973B" w14:textId="77777777" w:rsidR="003B0E03" w:rsidRPr="000C328B" w:rsidRDefault="003B0E03" w:rsidP="003B0E03">
      <w:pPr>
        <w:widowControl w:val="0"/>
        <w:suppressAutoHyphens/>
        <w:spacing w:after="0"/>
        <w:jc w:val="both"/>
        <w:rPr>
          <w:rFonts w:ascii="Arial" w:hAnsi="Arial" w:cs="Arial"/>
          <w:b/>
          <w:bCs/>
        </w:rPr>
      </w:pPr>
      <w:r>
        <w:rPr>
          <w:rFonts w:ascii="Arial" w:hAnsi="Arial" w:cs="Arial"/>
          <w:b/>
          <w:bCs/>
        </w:rPr>
        <w:t>Žák:</w:t>
      </w:r>
    </w:p>
    <w:p w14:paraId="37337BB7" w14:textId="77777777" w:rsidR="003B0E03" w:rsidRPr="000C328B" w:rsidRDefault="003B0E03" w:rsidP="003B0E03">
      <w:pPr>
        <w:widowControl w:val="0"/>
        <w:suppressAutoHyphens/>
        <w:spacing w:after="0"/>
        <w:jc w:val="both"/>
        <w:rPr>
          <w:rFonts w:ascii="Arial" w:hAnsi="Arial" w:cs="Arial"/>
          <w:b/>
          <w:bCs/>
        </w:rPr>
      </w:pPr>
    </w:p>
    <w:p w14:paraId="4D1DE7AF" w14:textId="77777777" w:rsidR="003B0E03" w:rsidRPr="000C328B" w:rsidRDefault="003B0E03" w:rsidP="003B0E03">
      <w:pPr>
        <w:widowControl w:val="0"/>
        <w:numPr>
          <w:ilvl w:val="0"/>
          <w:numId w:val="48"/>
        </w:numPr>
        <w:tabs>
          <w:tab w:val="num" w:pos="720"/>
        </w:tabs>
        <w:suppressAutoHyphens/>
        <w:spacing w:after="0"/>
        <w:jc w:val="both"/>
        <w:rPr>
          <w:rFonts w:ascii="Arial" w:hAnsi="Arial" w:cs="Arial"/>
        </w:rPr>
      </w:pPr>
      <w:r w:rsidRPr="000C328B">
        <w:rPr>
          <w:rFonts w:ascii="Arial" w:hAnsi="Arial" w:cs="Arial"/>
        </w:rPr>
        <w:t>v pohybovém vyjádření používá získanou elementární taneční techniku v pohybu na místě, z místa</w:t>
      </w:r>
    </w:p>
    <w:p w14:paraId="0F4DF400" w14:textId="77777777" w:rsidR="003B0E03" w:rsidRPr="000C328B" w:rsidRDefault="003B0E03" w:rsidP="003B0E03">
      <w:pPr>
        <w:widowControl w:val="0"/>
        <w:numPr>
          <w:ilvl w:val="0"/>
          <w:numId w:val="48"/>
        </w:numPr>
        <w:tabs>
          <w:tab w:val="num" w:pos="720"/>
        </w:tabs>
        <w:suppressAutoHyphens/>
        <w:spacing w:after="0"/>
        <w:jc w:val="both"/>
        <w:rPr>
          <w:rFonts w:ascii="Arial" w:hAnsi="Arial" w:cs="Arial"/>
        </w:rPr>
      </w:pPr>
      <w:r w:rsidRPr="000C328B">
        <w:rPr>
          <w:rFonts w:ascii="Arial" w:hAnsi="Arial" w:cs="Arial"/>
        </w:rPr>
        <w:t>orientuje se v prostoru</w:t>
      </w:r>
    </w:p>
    <w:p w14:paraId="3C966C28" w14:textId="77777777" w:rsidR="003B0E03" w:rsidRPr="000C328B" w:rsidRDefault="003B0E03" w:rsidP="003B0E03">
      <w:pPr>
        <w:widowControl w:val="0"/>
        <w:numPr>
          <w:ilvl w:val="0"/>
          <w:numId w:val="48"/>
        </w:numPr>
        <w:tabs>
          <w:tab w:val="num" w:pos="720"/>
        </w:tabs>
        <w:suppressAutoHyphens/>
        <w:spacing w:after="0"/>
        <w:jc w:val="both"/>
        <w:rPr>
          <w:rFonts w:ascii="Arial" w:hAnsi="Arial" w:cs="Arial"/>
        </w:rPr>
      </w:pPr>
      <w:r w:rsidRPr="000C328B">
        <w:rPr>
          <w:rFonts w:ascii="Arial" w:hAnsi="Arial" w:cs="Arial"/>
        </w:rPr>
        <w:t>v přízemních polohách cíleně posiluje a protahuje svalstvo</w:t>
      </w:r>
    </w:p>
    <w:p w14:paraId="71C0114C" w14:textId="77777777" w:rsidR="003B0E03" w:rsidRPr="000C328B" w:rsidRDefault="003B0E03" w:rsidP="003B0E03">
      <w:pPr>
        <w:widowControl w:val="0"/>
        <w:numPr>
          <w:ilvl w:val="0"/>
          <w:numId w:val="48"/>
        </w:numPr>
        <w:tabs>
          <w:tab w:val="num" w:pos="720"/>
        </w:tabs>
        <w:suppressAutoHyphens/>
        <w:spacing w:after="0"/>
        <w:jc w:val="both"/>
        <w:rPr>
          <w:rFonts w:ascii="Arial" w:hAnsi="Arial" w:cs="Arial"/>
          <w:i/>
          <w:iCs/>
        </w:rPr>
      </w:pPr>
      <w:r>
        <w:rPr>
          <w:rFonts w:ascii="Arial" w:hAnsi="Arial" w:cs="Arial"/>
        </w:rPr>
        <w:t>uvědomuje si důležitou práci páteře</w:t>
      </w:r>
      <w:r w:rsidRPr="000C328B">
        <w:rPr>
          <w:rFonts w:ascii="Arial" w:hAnsi="Arial" w:cs="Arial"/>
        </w:rPr>
        <w:t xml:space="preserve"> </w:t>
      </w:r>
      <w:r>
        <w:rPr>
          <w:rFonts w:ascii="Arial" w:hAnsi="Arial" w:cs="Arial"/>
          <w:i/>
          <w:iCs/>
        </w:rPr>
        <w:t>/ ú</w:t>
      </w:r>
      <w:r w:rsidRPr="000C328B">
        <w:rPr>
          <w:rFonts w:ascii="Arial" w:hAnsi="Arial" w:cs="Arial"/>
          <w:i/>
          <w:iCs/>
        </w:rPr>
        <w:t>klony oblé, rovné, rotace /</w:t>
      </w:r>
    </w:p>
    <w:p w14:paraId="7064777C" w14:textId="77777777" w:rsidR="003B0E03" w:rsidRPr="000C328B" w:rsidRDefault="003B0E03" w:rsidP="003B0E03">
      <w:pPr>
        <w:widowControl w:val="0"/>
        <w:numPr>
          <w:ilvl w:val="0"/>
          <w:numId w:val="48"/>
        </w:numPr>
        <w:tabs>
          <w:tab w:val="num" w:pos="720"/>
        </w:tabs>
        <w:suppressAutoHyphens/>
        <w:spacing w:after="0"/>
        <w:jc w:val="both"/>
        <w:rPr>
          <w:rFonts w:ascii="Arial" w:hAnsi="Arial" w:cs="Arial"/>
        </w:rPr>
      </w:pPr>
      <w:r w:rsidRPr="000C328B">
        <w:rPr>
          <w:rFonts w:ascii="Arial" w:hAnsi="Arial" w:cs="Arial"/>
        </w:rPr>
        <w:t>aplikuje základní druhy chůze, běhu, výskoku, poskoku v krátkých tanečních vazbách</w:t>
      </w:r>
    </w:p>
    <w:p w14:paraId="748083A5" w14:textId="1B8A4084" w:rsidR="001727F7" w:rsidRPr="00B25EF8" w:rsidRDefault="003B0E03" w:rsidP="005156DB">
      <w:pPr>
        <w:widowControl w:val="0"/>
        <w:numPr>
          <w:ilvl w:val="0"/>
          <w:numId w:val="48"/>
        </w:numPr>
        <w:tabs>
          <w:tab w:val="num" w:pos="720"/>
        </w:tabs>
        <w:suppressAutoHyphens/>
        <w:spacing w:after="0"/>
        <w:jc w:val="both"/>
        <w:rPr>
          <w:rFonts w:ascii="Arial" w:hAnsi="Arial" w:cs="Arial"/>
        </w:rPr>
      </w:pPr>
      <w:r w:rsidRPr="000C328B">
        <w:rPr>
          <w:rFonts w:ascii="Arial" w:hAnsi="Arial" w:cs="Arial"/>
        </w:rPr>
        <w:t xml:space="preserve">rozvíjí a zdokonaluje základní cviky obratnosti </w:t>
      </w:r>
      <w:r w:rsidR="005156DB" w:rsidRPr="00B25EF8">
        <w:rPr>
          <w:rFonts w:ascii="Arial" w:hAnsi="Arial" w:cs="Arial"/>
        </w:rPr>
        <w:br w:type="page"/>
      </w:r>
    </w:p>
    <w:p w14:paraId="01474F20" w14:textId="77777777" w:rsidR="001727F7" w:rsidRPr="000C328B" w:rsidRDefault="001727F7" w:rsidP="00C85BD7">
      <w:pPr>
        <w:widowControl w:val="0"/>
        <w:suppressAutoHyphens/>
        <w:spacing w:after="0"/>
        <w:jc w:val="both"/>
        <w:rPr>
          <w:rFonts w:ascii="Arial" w:hAnsi="Arial" w:cs="Arial"/>
          <w:b/>
          <w:iCs/>
        </w:rPr>
      </w:pPr>
      <w:r w:rsidRPr="000C328B">
        <w:rPr>
          <w:rFonts w:ascii="Arial" w:hAnsi="Arial" w:cs="Arial"/>
          <w:b/>
          <w:iCs/>
        </w:rPr>
        <w:lastRenderedPageBreak/>
        <w:t>Základy klasického tance</w:t>
      </w:r>
    </w:p>
    <w:p w14:paraId="27B32D9B" w14:textId="77777777" w:rsidR="001727F7" w:rsidRPr="000C328B" w:rsidRDefault="001727F7" w:rsidP="00C85BD7">
      <w:pPr>
        <w:widowControl w:val="0"/>
        <w:suppressAutoHyphens/>
        <w:spacing w:after="0"/>
        <w:jc w:val="both"/>
        <w:rPr>
          <w:rFonts w:ascii="Arial" w:hAnsi="Arial" w:cs="Arial"/>
          <w:b/>
          <w:iCs/>
        </w:rPr>
      </w:pPr>
    </w:p>
    <w:p w14:paraId="1FE968E1" w14:textId="77777777" w:rsidR="001727F7" w:rsidRPr="000C328B" w:rsidRDefault="00A017AE" w:rsidP="00C85BD7">
      <w:pPr>
        <w:widowControl w:val="0"/>
        <w:suppressAutoHyphens/>
        <w:spacing w:after="0"/>
        <w:jc w:val="both"/>
        <w:rPr>
          <w:rFonts w:ascii="Arial" w:hAnsi="Arial" w:cs="Arial"/>
          <w:b/>
          <w:iCs/>
        </w:rPr>
      </w:pPr>
      <w:r>
        <w:rPr>
          <w:rFonts w:ascii="Arial" w:hAnsi="Arial" w:cs="Arial"/>
          <w:b/>
          <w:iCs/>
        </w:rPr>
        <w:t>3. ročník</w:t>
      </w:r>
    </w:p>
    <w:p w14:paraId="5B8F297D" w14:textId="77777777" w:rsidR="00B25EF8" w:rsidRPr="000C328B" w:rsidRDefault="00B25EF8" w:rsidP="00B25EF8">
      <w:pPr>
        <w:widowControl w:val="0"/>
        <w:suppressAutoHyphens/>
        <w:spacing w:after="0"/>
        <w:jc w:val="both"/>
        <w:rPr>
          <w:rFonts w:ascii="Arial" w:hAnsi="Arial" w:cs="Arial"/>
          <w:b/>
          <w:iCs/>
        </w:rPr>
      </w:pPr>
      <w:r>
        <w:rPr>
          <w:rFonts w:ascii="Arial" w:hAnsi="Arial" w:cs="Arial"/>
          <w:b/>
          <w:iCs/>
        </w:rPr>
        <w:t>Žák:</w:t>
      </w:r>
    </w:p>
    <w:p w14:paraId="1E3780FF" w14:textId="77777777" w:rsidR="00B25EF8" w:rsidRPr="000C328B" w:rsidRDefault="00B25EF8" w:rsidP="00B25EF8">
      <w:pPr>
        <w:widowControl w:val="0"/>
        <w:suppressAutoHyphens/>
        <w:spacing w:after="0"/>
        <w:jc w:val="both"/>
        <w:rPr>
          <w:rFonts w:ascii="Arial" w:hAnsi="Arial" w:cs="Arial"/>
          <w:b/>
          <w:iCs/>
        </w:rPr>
      </w:pPr>
    </w:p>
    <w:p w14:paraId="525C6F48" w14:textId="77777777" w:rsidR="00B25EF8" w:rsidRPr="000C328B" w:rsidRDefault="00B25EF8" w:rsidP="00B25EF8">
      <w:pPr>
        <w:pStyle w:val="Odstavecseseznamem"/>
        <w:numPr>
          <w:ilvl w:val="0"/>
          <w:numId w:val="117"/>
        </w:numPr>
        <w:suppressAutoHyphens/>
        <w:spacing w:after="0" w:line="276" w:lineRule="auto"/>
        <w:jc w:val="both"/>
        <w:rPr>
          <w:rFonts w:ascii="Arial" w:hAnsi="Arial" w:cs="Arial"/>
        </w:rPr>
      </w:pPr>
      <w:r w:rsidRPr="000C328B">
        <w:rPr>
          <w:rFonts w:ascii="Arial" w:hAnsi="Arial" w:cs="Arial"/>
        </w:rPr>
        <w:t xml:space="preserve">užívá </w:t>
      </w:r>
      <w:r>
        <w:rPr>
          <w:rFonts w:ascii="Arial" w:hAnsi="Arial" w:cs="Arial"/>
        </w:rPr>
        <w:t xml:space="preserve">taneční tyč jako pomocníka k základům </w:t>
      </w:r>
      <w:r w:rsidRPr="000C328B">
        <w:rPr>
          <w:rFonts w:ascii="Arial" w:hAnsi="Arial" w:cs="Arial"/>
        </w:rPr>
        <w:t>klasické taneční techniky</w:t>
      </w:r>
    </w:p>
    <w:p w14:paraId="3F260349" w14:textId="77777777" w:rsidR="00B25EF8" w:rsidRPr="000C328B" w:rsidRDefault="00B25EF8" w:rsidP="00B25EF8">
      <w:pPr>
        <w:pStyle w:val="Odstavecseseznamem"/>
        <w:numPr>
          <w:ilvl w:val="0"/>
          <w:numId w:val="117"/>
        </w:numPr>
        <w:suppressAutoHyphens/>
        <w:spacing w:after="0" w:line="276" w:lineRule="auto"/>
        <w:jc w:val="both"/>
        <w:rPr>
          <w:rFonts w:ascii="Arial" w:hAnsi="Arial" w:cs="Arial"/>
        </w:rPr>
      </w:pPr>
      <w:r w:rsidRPr="000C328B">
        <w:rPr>
          <w:rFonts w:ascii="Arial" w:hAnsi="Arial" w:cs="Arial"/>
        </w:rPr>
        <w:t>cíleně pracuje na vytáčení kyčelních kloubů</w:t>
      </w:r>
      <w:r>
        <w:rPr>
          <w:rFonts w:ascii="Arial" w:hAnsi="Arial" w:cs="Arial"/>
        </w:rPr>
        <w:t xml:space="preserve"> (posílení i uvolnění)</w:t>
      </w:r>
    </w:p>
    <w:p w14:paraId="3058D11A" w14:textId="77777777" w:rsidR="00B25EF8" w:rsidRPr="000C328B" w:rsidRDefault="00B25EF8" w:rsidP="00B25EF8">
      <w:pPr>
        <w:pStyle w:val="Odstavecseseznamem"/>
        <w:numPr>
          <w:ilvl w:val="0"/>
          <w:numId w:val="117"/>
        </w:numPr>
        <w:suppressAutoHyphens/>
        <w:spacing w:after="0" w:line="276" w:lineRule="auto"/>
        <w:jc w:val="both"/>
        <w:rPr>
          <w:rFonts w:ascii="Arial" w:hAnsi="Arial" w:cs="Arial"/>
        </w:rPr>
      </w:pPr>
      <w:r w:rsidRPr="000C328B">
        <w:rPr>
          <w:rFonts w:ascii="Arial" w:hAnsi="Arial" w:cs="Arial"/>
        </w:rPr>
        <w:t xml:space="preserve">zná základní pozice dolních a </w:t>
      </w:r>
      <w:r>
        <w:rPr>
          <w:rFonts w:ascii="Arial" w:hAnsi="Arial" w:cs="Arial"/>
        </w:rPr>
        <w:t xml:space="preserve">polohy </w:t>
      </w:r>
      <w:r w:rsidRPr="000C328B">
        <w:rPr>
          <w:rFonts w:ascii="Arial" w:hAnsi="Arial" w:cs="Arial"/>
        </w:rPr>
        <w:t>horních končetin</w:t>
      </w:r>
    </w:p>
    <w:p w14:paraId="2B2E90D3" w14:textId="77777777" w:rsidR="001727F7" w:rsidRPr="000C328B" w:rsidRDefault="001727F7" w:rsidP="00C85BD7">
      <w:pPr>
        <w:suppressAutoHyphens/>
        <w:spacing w:after="0"/>
        <w:jc w:val="both"/>
        <w:rPr>
          <w:rFonts w:ascii="Arial" w:hAnsi="Arial" w:cs="Arial"/>
          <w:b/>
          <w:iCs/>
        </w:rPr>
      </w:pPr>
    </w:p>
    <w:p w14:paraId="3476AD4B" w14:textId="77777777" w:rsidR="001727F7" w:rsidRPr="000C328B" w:rsidRDefault="001727F7" w:rsidP="00C85BD7">
      <w:pPr>
        <w:suppressAutoHyphens/>
        <w:spacing w:after="0"/>
        <w:jc w:val="both"/>
        <w:rPr>
          <w:rFonts w:ascii="Arial" w:hAnsi="Arial" w:cs="Arial"/>
          <w:b/>
          <w:iCs/>
        </w:rPr>
      </w:pPr>
    </w:p>
    <w:p w14:paraId="47E2EA64" w14:textId="77777777" w:rsidR="001727F7" w:rsidRPr="000C328B" w:rsidRDefault="00A017AE" w:rsidP="00C85BD7">
      <w:pPr>
        <w:suppressAutoHyphens/>
        <w:spacing w:after="0"/>
        <w:jc w:val="both"/>
        <w:rPr>
          <w:rFonts w:ascii="Arial" w:hAnsi="Arial" w:cs="Arial"/>
          <w:b/>
          <w:iCs/>
        </w:rPr>
      </w:pPr>
      <w:r>
        <w:rPr>
          <w:rFonts w:ascii="Arial" w:hAnsi="Arial" w:cs="Arial"/>
          <w:b/>
          <w:iCs/>
        </w:rPr>
        <w:t>4. ročník</w:t>
      </w:r>
    </w:p>
    <w:p w14:paraId="24EC3382" w14:textId="77777777" w:rsidR="00B25EF8" w:rsidRPr="000C328B" w:rsidRDefault="00B25EF8" w:rsidP="00B25EF8">
      <w:pPr>
        <w:suppressAutoHyphens/>
        <w:spacing w:after="0"/>
        <w:jc w:val="both"/>
        <w:rPr>
          <w:rFonts w:ascii="Arial" w:hAnsi="Arial" w:cs="Arial"/>
          <w:b/>
          <w:iCs/>
        </w:rPr>
      </w:pPr>
      <w:r>
        <w:rPr>
          <w:rFonts w:ascii="Arial" w:hAnsi="Arial" w:cs="Arial"/>
          <w:b/>
          <w:iCs/>
        </w:rPr>
        <w:t>Žák:</w:t>
      </w:r>
    </w:p>
    <w:p w14:paraId="1480BAE0" w14:textId="77777777" w:rsidR="00B25EF8" w:rsidRPr="000C328B" w:rsidRDefault="00B25EF8" w:rsidP="00B25EF8">
      <w:pPr>
        <w:suppressAutoHyphens/>
        <w:spacing w:after="0"/>
        <w:jc w:val="both"/>
        <w:rPr>
          <w:rFonts w:ascii="Arial" w:hAnsi="Arial" w:cs="Arial"/>
          <w:b/>
          <w:iCs/>
        </w:rPr>
      </w:pPr>
    </w:p>
    <w:p w14:paraId="298DE324" w14:textId="77777777" w:rsidR="00B25EF8" w:rsidRPr="000C328B" w:rsidRDefault="00B25EF8" w:rsidP="00B25EF8">
      <w:pPr>
        <w:widowControl w:val="0"/>
        <w:numPr>
          <w:ilvl w:val="0"/>
          <w:numId w:val="118"/>
        </w:numPr>
        <w:suppressAutoHyphens/>
        <w:spacing w:after="0"/>
        <w:jc w:val="both"/>
        <w:rPr>
          <w:rFonts w:ascii="Arial" w:hAnsi="Arial" w:cs="Arial"/>
        </w:rPr>
      </w:pPr>
      <w:r w:rsidRPr="000C328B">
        <w:rPr>
          <w:rFonts w:ascii="Arial" w:hAnsi="Arial" w:cs="Arial"/>
        </w:rPr>
        <w:t>respektuje vzájemn</w:t>
      </w:r>
      <w:r>
        <w:rPr>
          <w:rFonts w:ascii="Arial" w:hAnsi="Arial" w:cs="Arial"/>
        </w:rPr>
        <w:t>é propojení</w:t>
      </w:r>
      <w:r w:rsidRPr="000C328B">
        <w:rPr>
          <w:rFonts w:ascii="Arial" w:hAnsi="Arial" w:cs="Arial"/>
        </w:rPr>
        <w:t xml:space="preserve"> pohybů dolních a horních končetin </w:t>
      </w:r>
    </w:p>
    <w:p w14:paraId="434FA5A8" w14:textId="77777777" w:rsidR="00B25EF8" w:rsidRDefault="00B25EF8" w:rsidP="00B25EF8">
      <w:pPr>
        <w:widowControl w:val="0"/>
        <w:numPr>
          <w:ilvl w:val="0"/>
          <w:numId w:val="118"/>
        </w:numPr>
        <w:suppressAutoHyphens/>
        <w:spacing w:after="0"/>
        <w:jc w:val="both"/>
        <w:rPr>
          <w:rFonts w:ascii="Arial" w:hAnsi="Arial" w:cs="Arial"/>
        </w:rPr>
      </w:pPr>
      <w:r>
        <w:rPr>
          <w:rFonts w:ascii="Arial" w:hAnsi="Arial" w:cs="Arial"/>
        </w:rPr>
        <w:t>užívá tyč i prostor k provedení základů klasického tance</w:t>
      </w:r>
    </w:p>
    <w:p w14:paraId="6193061B" w14:textId="77777777" w:rsidR="00B25EF8" w:rsidRPr="00A017AE" w:rsidRDefault="00B25EF8" w:rsidP="00B25EF8">
      <w:pPr>
        <w:widowControl w:val="0"/>
        <w:numPr>
          <w:ilvl w:val="0"/>
          <w:numId w:val="118"/>
        </w:numPr>
        <w:suppressAutoHyphens/>
        <w:spacing w:after="0"/>
        <w:jc w:val="both"/>
        <w:rPr>
          <w:rFonts w:ascii="Arial" w:hAnsi="Arial" w:cs="Arial"/>
        </w:rPr>
      </w:pPr>
      <w:r>
        <w:rPr>
          <w:rFonts w:ascii="Arial" w:hAnsi="Arial" w:cs="Arial"/>
        </w:rPr>
        <w:t>aktivně užívá základní principy výskoku v paralelních a</w:t>
      </w:r>
      <w:r w:rsidRPr="000C328B">
        <w:rPr>
          <w:rFonts w:ascii="Arial" w:hAnsi="Arial" w:cs="Arial"/>
        </w:rPr>
        <w:t xml:space="preserve"> vytočených pozicích</w:t>
      </w:r>
    </w:p>
    <w:p w14:paraId="7E43BCF1" w14:textId="77777777" w:rsidR="001727F7" w:rsidRDefault="001727F7" w:rsidP="00C85BD7">
      <w:pPr>
        <w:widowControl w:val="0"/>
        <w:suppressAutoHyphens/>
        <w:spacing w:after="0"/>
        <w:jc w:val="both"/>
        <w:rPr>
          <w:rFonts w:ascii="Arial" w:hAnsi="Arial" w:cs="Arial"/>
          <w:b/>
        </w:rPr>
      </w:pPr>
    </w:p>
    <w:p w14:paraId="6BCE8A4B" w14:textId="77777777" w:rsidR="00B25EF8" w:rsidRPr="000C328B" w:rsidRDefault="00B25EF8" w:rsidP="00C85BD7">
      <w:pPr>
        <w:widowControl w:val="0"/>
        <w:suppressAutoHyphens/>
        <w:spacing w:after="0"/>
        <w:jc w:val="both"/>
        <w:rPr>
          <w:rFonts w:ascii="Arial" w:hAnsi="Arial" w:cs="Arial"/>
          <w:b/>
        </w:rPr>
      </w:pPr>
    </w:p>
    <w:p w14:paraId="07B469D5" w14:textId="77777777" w:rsidR="001727F7" w:rsidRPr="000C328B" w:rsidRDefault="00A017AE" w:rsidP="00C85BD7">
      <w:pPr>
        <w:widowControl w:val="0"/>
        <w:suppressAutoHyphens/>
        <w:spacing w:after="0"/>
        <w:jc w:val="both"/>
        <w:rPr>
          <w:rFonts w:ascii="Arial" w:hAnsi="Arial" w:cs="Arial"/>
          <w:b/>
        </w:rPr>
      </w:pPr>
      <w:r>
        <w:rPr>
          <w:rFonts w:ascii="Arial" w:hAnsi="Arial" w:cs="Arial"/>
          <w:b/>
        </w:rPr>
        <w:t>5. ročník</w:t>
      </w:r>
      <w:r w:rsidR="001727F7" w:rsidRPr="000C328B">
        <w:rPr>
          <w:rFonts w:ascii="Arial" w:hAnsi="Arial" w:cs="Arial"/>
          <w:b/>
        </w:rPr>
        <w:tab/>
      </w:r>
    </w:p>
    <w:p w14:paraId="6E63B678" w14:textId="77777777" w:rsidR="00B25EF8" w:rsidRPr="000C328B" w:rsidRDefault="00B25EF8" w:rsidP="00B25EF8">
      <w:pPr>
        <w:widowControl w:val="0"/>
        <w:suppressAutoHyphens/>
        <w:spacing w:after="0"/>
        <w:jc w:val="both"/>
        <w:rPr>
          <w:rFonts w:ascii="Arial" w:hAnsi="Arial" w:cs="Arial"/>
          <w:b/>
        </w:rPr>
      </w:pPr>
      <w:r>
        <w:rPr>
          <w:rFonts w:ascii="Arial" w:hAnsi="Arial" w:cs="Arial"/>
          <w:b/>
        </w:rPr>
        <w:t>Žák:</w:t>
      </w:r>
    </w:p>
    <w:p w14:paraId="025C08F1" w14:textId="77777777" w:rsidR="00B25EF8" w:rsidRPr="000C328B" w:rsidRDefault="00B25EF8" w:rsidP="00B25EF8">
      <w:pPr>
        <w:pStyle w:val="Odstavecseseznamem"/>
        <w:numPr>
          <w:ilvl w:val="0"/>
          <w:numId w:val="130"/>
        </w:numPr>
        <w:spacing w:after="0" w:line="276" w:lineRule="auto"/>
        <w:jc w:val="both"/>
        <w:rPr>
          <w:rFonts w:ascii="Arial" w:hAnsi="Arial" w:cs="Arial"/>
        </w:rPr>
      </w:pPr>
      <w:r>
        <w:rPr>
          <w:rFonts w:ascii="Arial" w:hAnsi="Arial" w:cs="Arial"/>
        </w:rPr>
        <w:t xml:space="preserve">osvojuje si </w:t>
      </w:r>
      <w:r w:rsidRPr="000C328B">
        <w:rPr>
          <w:rFonts w:ascii="Arial" w:hAnsi="Arial" w:cs="Arial"/>
        </w:rPr>
        <w:t>principy točení na místě</w:t>
      </w:r>
      <w:r>
        <w:rPr>
          <w:rFonts w:ascii="Arial" w:hAnsi="Arial" w:cs="Arial"/>
        </w:rPr>
        <w:t>, okolo tyče a v prostoru</w:t>
      </w:r>
    </w:p>
    <w:p w14:paraId="1FCFB608" w14:textId="77777777" w:rsidR="00B25EF8" w:rsidRPr="00BB601F" w:rsidRDefault="00B25EF8" w:rsidP="00B25EF8">
      <w:pPr>
        <w:widowControl w:val="0"/>
        <w:numPr>
          <w:ilvl w:val="0"/>
          <w:numId w:val="118"/>
        </w:numPr>
        <w:suppressAutoHyphens/>
        <w:spacing w:after="0"/>
        <w:jc w:val="both"/>
        <w:rPr>
          <w:rFonts w:ascii="Arial" w:hAnsi="Arial" w:cs="Arial"/>
          <w:i/>
          <w:iCs/>
        </w:rPr>
      </w:pPr>
      <w:r>
        <w:rPr>
          <w:rFonts w:ascii="Arial" w:hAnsi="Arial" w:cs="Arial"/>
        </w:rPr>
        <w:t xml:space="preserve">u výskoků </w:t>
      </w:r>
      <w:r w:rsidRPr="000C328B">
        <w:rPr>
          <w:rFonts w:ascii="Arial" w:hAnsi="Arial" w:cs="Arial"/>
        </w:rPr>
        <w:t xml:space="preserve">užívá </w:t>
      </w:r>
      <w:r>
        <w:rPr>
          <w:rFonts w:ascii="Arial" w:hAnsi="Arial" w:cs="Arial"/>
        </w:rPr>
        <w:t>techniku rotace (čtvrt, půl, celý obrat)</w:t>
      </w:r>
      <w:r w:rsidRPr="000C328B">
        <w:rPr>
          <w:rFonts w:ascii="Arial" w:hAnsi="Arial" w:cs="Arial"/>
          <w:i/>
          <w:iCs/>
        </w:rPr>
        <w:t xml:space="preserve"> </w:t>
      </w:r>
    </w:p>
    <w:p w14:paraId="3AB7EC40" w14:textId="5D880985" w:rsidR="001727F7" w:rsidRPr="00B25EF8" w:rsidRDefault="00B25EF8" w:rsidP="00C85BD7">
      <w:pPr>
        <w:widowControl w:val="0"/>
        <w:numPr>
          <w:ilvl w:val="0"/>
          <w:numId w:val="118"/>
        </w:numPr>
        <w:suppressAutoHyphens/>
        <w:spacing w:after="0"/>
        <w:jc w:val="both"/>
        <w:rPr>
          <w:rFonts w:ascii="Arial" w:hAnsi="Arial" w:cs="Arial"/>
          <w:i/>
          <w:iCs/>
        </w:rPr>
      </w:pPr>
      <w:r w:rsidRPr="000C328B">
        <w:rPr>
          <w:rFonts w:ascii="Arial" w:hAnsi="Arial" w:cs="Arial"/>
        </w:rPr>
        <w:t xml:space="preserve">zvyšuje rozsah dolních končetin v pohybu </w:t>
      </w:r>
      <w:r>
        <w:rPr>
          <w:rFonts w:ascii="Arial" w:hAnsi="Arial" w:cs="Arial"/>
        </w:rPr>
        <w:t>na místě i z místa</w:t>
      </w:r>
    </w:p>
    <w:p w14:paraId="3CEF1629" w14:textId="77777777" w:rsidR="001727F7" w:rsidRDefault="001727F7" w:rsidP="00C85BD7">
      <w:pPr>
        <w:widowControl w:val="0"/>
        <w:suppressAutoHyphens/>
        <w:spacing w:after="0"/>
        <w:jc w:val="both"/>
        <w:rPr>
          <w:rFonts w:ascii="Arial" w:hAnsi="Arial" w:cs="Arial"/>
          <w:i/>
          <w:iCs/>
        </w:rPr>
      </w:pPr>
    </w:p>
    <w:p w14:paraId="1F159DD8" w14:textId="77777777" w:rsidR="00B25EF8" w:rsidRPr="000C328B" w:rsidRDefault="00B25EF8" w:rsidP="00C85BD7">
      <w:pPr>
        <w:widowControl w:val="0"/>
        <w:suppressAutoHyphens/>
        <w:spacing w:after="0"/>
        <w:jc w:val="both"/>
        <w:rPr>
          <w:rFonts w:ascii="Arial" w:hAnsi="Arial" w:cs="Arial"/>
          <w:i/>
          <w:iCs/>
        </w:rPr>
      </w:pPr>
    </w:p>
    <w:p w14:paraId="3B32049A" w14:textId="77777777" w:rsidR="001727F7" w:rsidRPr="000C328B" w:rsidRDefault="00A017AE" w:rsidP="00C85BD7">
      <w:pPr>
        <w:widowControl w:val="0"/>
        <w:suppressAutoHyphens/>
        <w:spacing w:after="0"/>
        <w:jc w:val="both"/>
        <w:rPr>
          <w:rFonts w:ascii="Arial" w:hAnsi="Arial" w:cs="Arial"/>
          <w:b/>
        </w:rPr>
      </w:pPr>
      <w:r>
        <w:rPr>
          <w:rFonts w:ascii="Arial" w:hAnsi="Arial" w:cs="Arial"/>
          <w:b/>
        </w:rPr>
        <w:t>6. ročník</w:t>
      </w:r>
    </w:p>
    <w:p w14:paraId="7568096C" w14:textId="77777777" w:rsidR="00B25EF8" w:rsidRPr="000C328B" w:rsidRDefault="00B25EF8" w:rsidP="00B25EF8">
      <w:pPr>
        <w:widowControl w:val="0"/>
        <w:suppressAutoHyphens/>
        <w:spacing w:after="0"/>
        <w:jc w:val="both"/>
        <w:rPr>
          <w:rFonts w:ascii="Arial" w:hAnsi="Arial" w:cs="Arial"/>
          <w:b/>
        </w:rPr>
      </w:pPr>
      <w:r>
        <w:rPr>
          <w:rFonts w:ascii="Arial" w:hAnsi="Arial" w:cs="Arial"/>
          <w:b/>
        </w:rPr>
        <w:t>Žák:</w:t>
      </w:r>
    </w:p>
    <w:p w14:paraId="333E6EF8" w14:textId="77777777" w:rsidR="00B25EF8" w:rsidRPr="000C328B" w:rsidRDefault="00B25EF8" w:rsidP="00B25EF8">
      <w:pPr>
        <w:widowControl w:val="0"/>
        <w:suppressAutoHyphens/>
        <w:spacing w:after="0"/>
        <w:jc w:val="both"/>
        <w:rPr>
          <w:rFonts w:ascii="Arial" w:hAnsi="Arial" w:cs="Arial"/>
          <w:b/>
        </w:rPr>
      </w:pPr>
    </w:p>
    <w:p w14:paraId="7D33E7F2" w14:textId="77777777" w:rsidR="00B25EF8" w:rsidRPr="000C328B" w:rsidRDefault="00B25EF8" w:rsidP="00B25EF8">
      <w:pPr>
        <w:pStyle w:val="Odstavecseseznamem"/>
        <w:numPr>
          <w:ilvl w:val="0"/>
          <w:numId w:val="119"/>
        </w:numPr>
        <w:suppressAutoHyphens/>
        <w:spacing w:after="0" w:line="276" w:lineRule="auto"/>
        <w:jc w:val="both"/>
        <w:rPr>
          <w:rFonts w:ascii="Arial" w:hAnsi="Arial" w:cs="Arial"/>
        </w:rPr>
      </w:pPr>
      <w:r w:rsidRPr="000C328B">
        <w:rPr>
          <w:rFonts w:ascii="Arial" w:hAnsi="Arial" w:cs="Arial"/>
        </w:rPr>
        <w:t xml:space="preserve">provádí </w:t>
      </w:r>
      <w:r>
        <w:rPr>
          <w:rFonts w:ascii="Arial" w:hAnsi="Arial" w:cs="Arial"/>
        </w:rPr>
        <w:t xml:space="preserve">krátké vazby s technikou klasického tance </w:t>
      </w:r>
      <w:r w:rsidRPr="000C328B">
        <w:rPr>
          <w:rFonts w:ascii="Arial" w:hAnsi="Arial" w:cs="Arial"/>
        </w:rPr>
        <w:t>u tyče i na volnosti</w:t>
      </w:r>
    </w:p>
    <w:p w14:paraId="4B563689" w14:textId="77777777" w:rsidR="00B25EF8" w:rsidRPr="000C328B" w:rsidRDefault="00B25EF8" w:rsidP="00B25EF8">
      <w:pPr>
        <w:pStyle w:val="Odstavecseseznamem"/>
        <w:numPr>
          <w:ilvl w:val="0"/>
          <w:numId w:val="119"/>
        </w:numPr>
        <w:suppressAutoHyphens/>
        <w:spacing w:after="0" w:line="276" w:lineRule="auto"/>
        <w:jc w:val="both"/>
        <w:rPr>
          <w:rFonts w:ascii="Arial" w:hAnsi="Arial" w:cs="Arial"/>
        </w:rPr>
      </w:pPr>
      <w:r>
        <w:rPr>
          <w:rFonts w:ascii="Arial" w:hAnsi="Arial" w:cs="Arial"/>
        </w:rPr>
        <w:t xml:space="preserve">nadále </w:t>
      </w:r>
      <w:r w:rsidRPr="000C328B">
        <w:rPr>
          <w:rFonts w:ascii="Arial" w:hAnsi="Arial" w:cs="Arial"/>
        </w:rPr>
        <w:t>zvyšuje sílu a rozsah dolních končetin</w:t>
      </w:r>
    </w:p>
    <w:p w14:paraId="4576F6EB" w14:textId="77777777" w:rsidR="00B25EF8" w:rsidRPr="00582C71" w:rsidRDefault="00B25EF8" w:rsidP="00B25EF8">
      <w:pPr>
        <w:pStyle w:val="Odstavecseseznamem"/>
        <w:numPr>
          <w:ilvl w:val="0"/>
          <w:numId w:val="119"/>
        </w:numPr>
        <w:suppressAutoHyphens/>
        <w:spacing w:after="0" w:line="276" w:lineRule="auto"/>
        <w:jc w:val="both"/>
        <w:rPr>
          <w:rFonts w:ascii="Arial" w:hAnsi="Arial" w:cs="Arial"/>
        </w:rPr>
      </w:pPr>
      <w:r w:rsidRPr="000C328B">
        <w:rPr>
          <w:rFonts w:ascii="Arial" w:hAnsi="Arial" w:cs="Arial"/>
        </w:rPr>
        <w:t xml:space="preserve">provádí složitější </w:t>
      </w:r>
      <w:r>
        <w:rPr>
          <w:rFonts w:ascii="Arial" w:hAnsi="Arial" w:cs="Arial"/>
        </w:rPr>
        <w:t>prvky točení a skoků</w:t>
      </w:r>
      <w:r w:rsidRPr="000C328B">
        <w:rPr>
          <w:rFonts w:ascii="Arial" w:hAnsi="Arial" w:cs="Arial"/>
        </w:rPr>
        <w:t xml:space="preserve"> </w:t>
      </w:r>
    </w:p>
    <w:p w14:paraId="7FEB6458" w14:textId="77777777" w:rsidR="00B25EF8" w:rsidRPr="000C328B" w:rsidRDefault="00B25EF8" w:rsidP="00B25EF8">
      <w:pPr>
        <w:suppressAutoHyphens/>
        <w:spacing w:after="0"/>
        <w:jc w:val="both"/>
        <w:rPr>
          <w:rFonts w:ascii="Arial" w:hAnsi="Arial" w:cs="Arial"/>
        </w:rPr>
      </w:pPr>
    </w:p>
    <w:p w14:paraId="752F976E" w14:textId="77777777" w:rsidR="001727F7" w:rsidRPr="000C328B" w:rsidRDefault="001727F7" w:rsidP="00C85BD7">
      <w:pPr>
        <w:suppressAutoHyphens/>
        <w:spacing w:after="0"/>
        <w:jc w:val="both"/>
        <w:rPr>
          <w:rFonts w:ascii="Arial" w:hAnsi="Arial" w:cs="Arial"/>
        </w:rPr>
      </w:pPr>
    </w:p>
    <w:p w14:paraId="3DD13A64" w14:textId="77777777" w:rsidR="001727F7" w:rsidRPr="000C328B" w:rsidRDefault="00A017AE" w:rsidP="00C85BD7">
      <w:pPr>
        <w:suppressAutoHyphens/>
        <w:spacing w:after="0"/>
        <w:jc w:val="both"/>
        <w:rPr>
          <w:rFonts w:ascii="Arial" w:hAnsi="Arial" w:cs="Arial"/>
          <w:b/>
        </w:rPr>
      </w:pPr>
      <w:r>
        <w:rPr>
          <w:rFonts w:ascii="Arial" w:hAnsi="Arial" w:cs="Arial"/>
          <w:b/>
        </w:rPr>
        <w:t>7. ročník</w:t>
      </w:r>
    </w:p>
    <w:p w14:paraId="08A62201" w14:textId="77777777" w:rsidR="00B25EF8" w:rsidRPr="000C328B" w:rsidRDefault="00B25EF8" w:rsidP="00B25EF8">
      <w:pPr>
        <w:suppressAutoHyphens/>
        <w:spacing w:after="0"/>
        <w:jc w:val="both"/>
        <w:rPr>
          <w:rFonts w:ascii="Arial" w:hAnsi="Arial" w:cs="Arial"/>
          <w:b/>
        </w:rPr>
      </w:pPr>
      <w:r>
        <w:rPr>
          <w:rFonts w:ascii="Arial" w:hAnsi="Arial" w:cs="Arial"/>
          <w:b/>
        </w:rPr>
        <w:t>Žák:</w:t>
      </w:r>
    </w:p>
    <w:p w14:paraId="68732394" w14:textId="77777777" w:rsidR="00B25EF8" w:rsidRPr="000C328B" w:rsidRDefault="00B25EF8" w:rsidP="00B25EF8">
      <w:pPr>
        <w:suppressAutoHyphens/>
        <w:spacing w:after="0"/>
        <w:jc w:val="both"/>
        <w:rPr>
          <w:rFonts w:ascii="Arial" w:hAnsi="Arial" w:cs="Arial"/>
          <w:b/>
        </w:rPr>
      </w:pPr>
    </w:p>
    <w:p w14:paraId="2428CCD8" w14:textId="77777777" w:rsidR="00B25EF8" w:rsidRPr="000C328B" w:rsidRDefault="00B25EF8" w:rsidP="00B25EF8">
      <w:pPr>
        <w:pStyle w:val="Odstavecseseznamem"/>
        <w:numPr>
          <w:ilvl w:val="0"/>
          <w:numId w:val="120"/>
        </w:numPr>
        <w:suppressAutoHyphens/>
        <w:spacing w:after="0" w:line="276" w:lineRule="auto"/>
        <w:jc w:val="both"/>
        <w:rPr>
          <w:rFonts w:ascii="Arial" w:hAnsi="Arial" w:cs="Arial"/>
        </w:rPr>
      </w:pPr>
      <w:r>
        <w:rPr>
          <w:rFonts w:ascii="Arial" w:hAnsi="Arial" w:cs="Arial"/>
        </w:rPr>
        <w:t xml:space="preserve">dále zdokonaluje získané </w:t>
      </w:r>
      <w:r w:rsidRPr="000C328B">
        <w:rPr>
          <w:rFonts w:ascii="Arial" w:hAnsi="Arial" w:cs="Arial"/>
        </w:rPr>
        <w:t>dovednosti</w:t>
      </w:r>
      <w:r>
        <w:rPr>
          <w:rFonts w:ascii="Arial" w:hAnsi="Arial" w:cs="Arial"/>
        </w:rPr>
        <w:t xml:space="preserve"> ze základů klasického tance</w:t>
      </w:r>
    </w:p>
    <w:p w14:paraId="4C473968" w14:textId="77777777" w:rsidR="00B25EF8" w:rsidRPr="000C328B" w:rsidRDefault="00B25EF8" w:rsidP="00B25EF8">
      <w:pPr>
        <w:pStyle w:val="Odstavecseseznamem"/>
        <w:numPr>
          <w:ilvl w:val="0"/>
          <w:numId w:val="120"/>
        </w:numPr>
        <w:suppressAutoHyphens/>
        <w:spacing w:after="0" w:line="276" w:lineRule="auto"/>
        <w:jc w:val="both"/>
        <w:rPr>
          <w:rFonts w:ascii="Arial" w:hAnsi="Arial" w:cs="Arial"/>
        </w:rPr>
      </w:pPr>
      <w:r w:rsidRPr="000C328B">
        <w:rPr>
          <w:rFonts w:ascii="Arial" w:hAnsi="Arial" w:cs="Arial"/>
        </w:rPr>
        <w:t xml:space="preserve">spojuje pohyb dolních a horních končetin </w:t>
      </w:r>
      <w:r>
        <w:rPr>
          <w:rFonts w:ascii="Arial" w:hAnsi="Arial" w:cs="Arial"/>
        </w:rPr>
        <w:t>s pohybem na místě i z místa</w:t>
      </w:r>
    </w:p>
    <w:p w14:paraId="63723ACC" w14:textId="77777777" w:rsidR="00B25EF8" w:rsidRDefault="00B25EF8" w:rsidP="00B25EF8">
      <w:pPr>
        <w:pStyle w:val="Odstavecseseznamem"/>
        <w:numPr>
          <w:ilvl w:val="0"/>
          <w:numId w:val="120"/>
        </w:numPr>
        <w:suppressAutoHyphens/>
        <w:spacing w:after="0" w:line="276" w:lineRule="auto"/>
        <w:jc w:val="both"/>
        <w:rPr>
          <w:rFonts w:ascii="Arial" w:hAnsi="Arial" w:cs="Arial"/>
          <w:b/>
        </w:rPr>
      </w:pPr>
      <w:r w:rsidRPr="00582C71">
        <w:rPr>
          <w:rFonts w:ascii="Arial" w:hAnsi="Arial" w:cs="Arial"/>
        </w:rPr>
        <w:t xml:space="preserve">uplatňuje </w:t>
      </w:r>
      <w:r>
        <w:rPr>
          <w:rFonts w:ascii="Arial" w:hAnsi="Arial" w:cs="Arial"/>
        </w:rPr>
        <w:t xml:space="preserve">složitější </w:t>
      </w:r>
      <w:r w:rsidRPr="00582C71">
        <w:rPr>
          <w:rFonts w:ascii="Arial" w:hAnsi="Arial" w:cs="Arial"/>
        </w:rPr>
        <w:t>principy</w:t>
      </w:r>
      <w:r>
        <w:rPr>
          <w:rFonts w:ascii="Arial" w:hAnsi="Arial" w:cs="Arial"/>
        </w:rPr>
        <w:t xml:space="preserve"> pohybu v prostoru u prvků točení a skoků</w:t>
      </w:r>
      <w:r w:rsidRPr="00582C71">
        <w:rPr>
          <w:rFonts w:ascii="Arial" w:hAnsi="Arial" w:cs="Arial"/>
        </w:rPr>
        <w:t xml:space="preserve"> </w:t>
      </w:r>
    </w:p>
    <w:p w14:paraId="30469328" w14:textId="77777777" w:rsidR="00B25EF8" w:rsidRDefault="00B25EF8" w:rsidP="00B25EF8">
      <w:pPr>
        <w:suppressAutoHyphens/>
        <w:spacing w:after="0"/>
        <w:ind w:left="360"/>
        <w:jc w:val="both"/>
        <w:rPr>
          <w:rFonts w:ascii="Arial" w:hAnsi="Arial" w:cs="Arial"/>
          <w:b/>
        </w:rPr>
      </w:pPr>
    </w:p>
    <w:p w14:paraId="138F0066" w14:textId="77777777" w:rsidR="001727F7" w:rsidRPr="000C328B" w:rsidRDefault="005156DB" w:rsidP="005156DB">
      <w:pPr>
        <w:rPr>
          <w:rFonts w:ascii="Arial" w:hAnsi="Arial" w:cs="Arial"/>
          <w:b/>
        </w:rPr>
      </w:pPr>
      <w:r>
        <w:rPr>
          <w:rFonts w:ascii="Arial" w:hAnsi="Arial" w:cs="Arial"/>
          <w:b/>
        </w:rPr>
        <w:br w:type="page"/>
      </w:r>
    </w:p>
    <w:p w14:paraId="700F036C" w14:textId="0C7D09FF" w:rsidR="001727F7" w:rsidRPr="000C328B" w:rsidRDefault="00B25EF8" w:rsidP="00C85BD7">
      <w:pPr>
        <w:widowControl w:val="0"/>
        <w:suppressAutoHyphens/>
        <w:spacing w:after="0"/>
        <w:jc w:val="both"/>
        <w:rPr>
          <w:rFonts w:ascii="Arial" w:hAnsi="Arial" w:cs="Arial"/>
          <w:b/>
        </w:rPr>
      </w:pPr>
      <w:r>
        <w:rPr>
          <w:rFonts w:ascii="Arial" w:hAnsi="Arial" w:cs="Arial"/>
          <w:b/>
        </w:rPr>
        <w:lastRenderedPageBreak/>
        <w:t>Základy současného tance</w:t>
      </w:r>
    </w:p>
    <w:p w14:paraId="0B03332F" w14:textId="77777777" w:rsidR="001727F7" w:rsidRPr="000C328B" w:rsidRDefault="001727F7" w:rsidP="00C85BD7">
      <w:pPr>
        <w:widowControl w:val="0"/>
        <w:suppressAutoHyphens/>
        <w:spacing w:after="0"/>
        <w:jc w:val="both"/>
        <w:rPr>
          <w:rFonts w:ascii="Arial" w:hAnsi="Arial" w:cs="Arial"/>
          <w:b/>
        </w:rPr>
      </w:pPr>
    </w:p>
    <w:p w14:paraId="14CF49C0" w14:textId="77777777" w:rsidR="001727F7" w:rsidRPr="000C328B" w:rsidRDefault="00A017AE" w:rsidP="00C85BD7">
      <w:pPr>
        <w:widowControl w:val="0"/>
        <w:suppressAutoHyphens/>
        <w:spacing w:after="0"/>
        <w:jc w:val="both"/>
        <w:rPr>
          <w:rFonts w:ascii="Arial" w:hAnsi="Arial" w:cs="Arial"/>
          <w:b/>
        </w:rPr>
      </w:pPr>
      <w:r>
        <w:rPr>
          <w:rFonts w:ascii="Arial" w:hAnsi="Arial" w:cs="Arial"/>
          <w:b/>
        </w:rPr>
        <w:t>3. ročník</w:t>
      </w:r>
    </w:p>
    <w:p w14:paraId="3DC79158" w14:textId="77777777" w:rsidR="00B25EF8" w:rsidRPr="000C328B" w:rsidRDefault="00B25EF8" w:rsidP="00B25EF8">
      <w:pPr>
        <w:widowControl w:val="0"/>
        <w:suppressAutoHyphens/>
        <w:spacing w:after="0"/>
        <w:jc w:val="both"/>
        <w:rPr>
          <w:rFonts w:ascii="Arial" w:hAnsi="Arial" w:cs="Arial"/>
          <w:b/>
        </w:rPr>
      </w:pPr>
      <w:r>
        <w:rPr>
          <w:rFonts w:ascii="Arial" w:hAnsi="Arial" w:cs="Arial"/>
          <w:b/>
        </w:rPr>
        <w:t>Žák:</w:t>
      </w:r>
    </w:p>
    <w:p w14:paraId="2C1FA0C8" w14:textId="77777777" w:rsidR="00B25EF8" w:rsidRPr="000C328B" w:rsidRDefault="00B25EF8" w:rsidP="00B25EF8">
      <w:pPr>
        <w:widowControl w:val="0"/>
        <w:suppressAutoHyphens/>
        <w:spacing w:after="0"/>
        <w:jc w:val="both"/>
        <w:rPr>
          <w:rFonts w:ascii="Arial" w:hAnsi="Arial" w:cs="Arial"/>
          <w:b/>
        </w:rPr>
      </w:pPr>
    </w:p>
    <w:p w14:paraId="5467DAE4" w14:textId="77777777" w:rsidR="00B25EF8" w:rsidRPr="000C328B" w:rsidRDefault="00B25EF8" w:rsidP="00B25EF8">
      <w:pPr>
        <w:widowControl w:val="0"/>
        <w:numPr>
          <w:ilvl w:val="0"/>
          <w:numId w:val="118"/>
        </w:numPr>
        <w:suppressAutoHyphens/>
        <w:spacing w:after="0"/>
        <w:jc w:val="both"/>
        <w:rPr>
          <w:rFonts w:ascii="Arial" w:hAnsi="Arial" w:cs="Arial"/>
        </w:rPr>
      </w:pPr>
      <w:r w:rsidRPr="000C328B">
        <w:rPr>
          <w:rFonts w:ascii="Arial" w:hAnsi="Arial" w:cs="Arial"/>
        </w:rPr>
        <w:t xml:space="preserve">uplatňuje principy pohybové koordinace a čistoty prováděného pohybu </w:t>
      </w:r>
    </w:p>
    <w:p w14:paraId="2F454C8C" w14:textId="77777777" w:rsidR="00B25EF8" w:rsidRPr="000C328B" w:rsidRDefault="00B25EF8" w:rsidP="00B25EF8">
      <w:pPr>
        <w:widowControl w:val="0"/>
        <w:numPr>
          <w:ilvl w:val="0"/>
          <w:numId w:val="118"/>
        </w:numPr>
        <w:suppressAutoHyphens/>
        <w:spacing w:after="0"/>
        <w:jc w:val="both"/>
        <w:rPr>
          <w:rFonts w:ascii="Arial" w:hAnsi="Arial" w:cs="Arial"/>
          <w:i/>
          <w:iCs/>
        </w:rPr>
      </w:pPr>
      <w:r w:rsidRPr="000C328B">
        <w:rPr>
          <w:rFonts w:ascii="Arial" w:hAnsi="Arial" w:cs="Arial"/>
        </w:rPr>
        <w:t>cíleně používá základní principy výskoku, na místě i z místa</w:t>
      </w:r>
      <w:r w:rsidRPr="000C328B">
        <w:rPr>
          <w:rFonts w:ascii="Arial" w:hAnsi="Arial" w:cs="Arial"/>
          <w:i/>
          <w:iCs/>
        </w:rPr>
        <w:t>/ odraz, dopadu /</w:t>
      </w:r>
    </w:p>
    <w:p w14:paraId="10966A08" w14:textId="77777777" w:rsidR="00B25EF8" w:rsidRPr="000C328B" w:rsidRDefault="00B25EF8" w:rsidP="00B25EF8">
      <w:pPr>
        <w:widowControl w:val="0"/>
        <w:numPr>
          <w:ilvl w:val="0"/>
          <w:numId w:val="118"/>
        </w:numPr>
        <w:suppressAutoHyphens/>
        <w:spacing w:after="0"/>
        <w:jc w:val="both"/>
        <w:rPr>
          <w:rFonts w:ascii="Arial" w:hAnsi="Arial" w:cs="Arial"/>
        </w:rPr>
      </w:pPr>
      <w:r w:rsidRPr="000C328B">
        <w:rPr>
          <w:rFonts w:ascii="Arial" w:hAnsi="Arial" w:cs="Arial"/>
        </w:rPr>
        <w:t xml:space="preserve">zvládá jednoduché </w:t>
      </w:r>
      <w:r>
        <w:rPr>
          <w:rFonts w:ascii="Arial" w:hAnsi="Arial" w:cs="Arial"/>
        </w:rPr>
        <w:t xml:space="preserve">prvky po zemi (plazení, </w:t>
      </w:r>
      <w:proofErr w:type="spellStart"/>
      <w:r>
        <w:rPr>
          <w:rFonts w:ascii="Arial" w:hAnsi="Arial" w:cs="Arial"/>
        </w:rPr>
        <w:t>převaly</w:t>
      </w:r>
      <w:proofErr w:type="spellEnd"/>
      <w:r>
        <w:rPr>
          <w:rFonts w:ascii="Arial" w:hAnsi="Arial" w:cs="Arial"/>
        </w:rPr>
        <w:t>, kotouly, skluzy)</w:t>
      </w:r>
    </w:p>
    <w:p w14:paraId="756E8035" w14:textId="77777777" w:rsidR="00B25EF8" w:rsidRPr="000C328B" w:rsidRDefault="00B25EF8" w:rsidP="00B25EF8">
      <w:pPr>
        <w:widowControl w:val="0"/>
        <w:numPr>
          <w:ilvl w:val="0"/>
          <w:numId w:val="118"/>
        </w:numPr>
        <w:suppressAutoHyphens/>
        <w:spacing w:after="0"/>
        <w:jc w:val="both"/>
        <w:rPr>
          <w:rFonts w:ascii="Arial" w:hAnsi="Arial" w:cs="Arial"/>
          <w:i/>
          <w:iCs/>
        </w:rPr>
      </w:pPr>
      <w:r w:rsidRPr="000C328B">
        <w:rPr>
          <w:rFonts w:ascii="Arial" w:hAnsi="Arial" w:cs="Arial"/>
        </w:rPr>
        <w:t xml:space="preserve">umí používat pohybové vazby </w:t>
      </w:r>
      <w:r>
        <w:rPr>
          <w:rFonts w:ascii="Arial" w:hAnsi="Arial" w:cs="Arial"/>
        </w:rPr>
        <w:t>v prostoru na místě i z místa (změna bodu pohledu)</w:t>
      </w:r>
    </w:p>
    <w:p w14:paraId="2B396026" w14:textId="77777777" w:rsidR="00B25EF8" w:rsidRDefault="00B25EF8" w:rsidP="00B25EF8">
      <w:pPr>
        <w:widowControl w:val="0"/>
        <w:numPr>
          <w:ilvl w:val="0"/>
          <w:numId w:val="118"/>
        </w:numPr>
        <w:suppressAutoHyphens/>
        <w:spacing w:after="0"/>
        <w:jc w:val="both"/>
        <w:rPr>
          <w:rFonts w:ascii="Arial" w:hAnsi="Arial" w:cs="Arial"/>
        </w:rPr>
      </w:pPr>
      <w:r>
        <w:rPr>
          <w:rFonts w:ascii="Arial" w:hAnsi="Arial" w:cs="Arial"/>
        </w:rPr>
        <w:t>aktivně pracuje na zvyšování pohybového slovníku</w:t>
      </w:r>
    </w:p>
    <w:p w14:paraId="532A650D" w14:textId="77777777" w:rsidR="00B25EF8" w:rsidRPr="000C328B" w:rsidRDefault="00B25EF8" w:rsidP="00B25EF8">
      <w:pPr>
        <w:widowControl w:val="0"/>
        <w:suppressAutoHyphens/>
        <w:spacing w:after="0"/>
        <w:jc w:val="both"/>
        <w:rPr>
          <w:rFonts w:ascii="Arial" w:hAnsi="Arial" w:cs="Arial"/>
        </w:rPr>
      </w:pPr>
    </w:p>
    <w:p w14:paraId="10037FF4" w14:textId="77777777" w:rsidR="001727F7" w:rsidRPr="000C328B" w:rsidRDefault="001727F7" w:rsidP="00C85BD7">
      <w:pPr>
        <w:widowControl w:val="0"/>
        <w:suppressAutoHyphens/>
        <w:spacing w:after="0"/>
        <w:jc w:val="both"/>
        <w:rPr>
          <w:rFonts w:ascii="Arial" w:hAnsi="Arial" w:cs="Arial"/>
        </w:rPr>
      </w:pPr>
    </w:p>
    <w:p w14:paraId="715061DE" w14:textId="77777777" w:rsidR="001727F7" w:rsidRPr="00A017AE" w:rsidRDefault="00A017AE" w:rsidP="00C85BD7">
      <w:pPr>
        <w:widowControl w:val="0"/>
        <w:suppressAutoHyphens/>
        <w:spacing w:after="0"/>
        <w:jc w:val="both"/>
        <w:rPr>
          <w:rFonts w:ascii="Arial" w:hAnsi="Arial" w:cs="Arial"/>
          <w:b/>
        </w:rPr>
      </w:pPr>
      <w:r>
        <w:rPr>
          <w:rFonts w:ascii="Arial" w:hAnsi="Arial" w:cs="Arial"/>
          <w:b/>
        </w:rPr>
        <w:t>4. ročník</w:t>
      </w:r>
    </w:p>
    <w:p w14:paraId="36CB32FB" w14:textId="77777777" w:rsidR="00B25EF8" w:rsidRPr="000C328B" w:rsidRDefault="00B25EF8" w:rsidP="00B25EF8">
      <w:pPr>
        <w:widowControl w:val="0"/>
        <w:suppressAutoHyphens/>
        <w:spacing w:after="0"/>
        <w:jc w:val="both"/>
        <w:rPr>
          <w:rFonts w:ascii="Arial" w:hAnsi="Arial" w:cs="Arial"/>
          <w:b/>
        </w:rPr>
      </w:pPr>
      <w:r>
        <w:rPr>
          <w:rFonts w:ascii="Arial" w:hAnsi="Arial" w:cs="Arial"/>
          <w:b/>
        </w:rPr>
        <w:t>Žák:</w:t>
      </w:r>
    </w:p>
    <w:p w14:paraId="2C6FA72B" w14:textId="77777777" w:rsidR="00B25EF8" w:rsidRPr="000C328B" w:rsidRDefault="00B25EF8" w:rsidP="00B25EF8">
      <w:pPr>
        <w:widowControl w:val="0"/>
        <w:numPr>
          <w:ilvl w:val="0"/>
          <w:numId w:val="118"/>
        </w:numPr>
        <w:suppressAutoHyphens/>
        <w:spacing w:after="0"/>
        <w:jc w:val="both"/>
        <w:rPr>
          <w:rFonts w:ascii="Arial" w:hAnsi="Arial" w:cs="Arial"/>
        </w:rPr>
      </w:pPr>
      <w:r w:rsidRPr="000C328B">
        <w:rPr>
          <w:rFonts w:ascii="Arial" w:hAnsi="Arial" w:cs="Arial"/>
        </w:rPr>
        <w:t>cíleně pracuje s přenášením váhy svého těla</w:t>
      </w:r>
    </w:p>
    <w:p w14:paraId="526CEA3F" w14:textId="77777777" w:rsidR="00B25EF8" w:rsidRPr="000C328B" w:rsidRDefault="00B25EF8" w:rsidP="00B25EF8">
      <w:pPr>
        <w:widowControl w:val="0"/>
        <w:numPr>
          <w:ilvl w:val="0"/>
          <w:numId w:val="118"/>
        </w:numPr>
        <w:suppressAutoHyphens/>
        <w:spacing w:after="0"/>
        <w:jc w:val="both"/>
        <w:rPr>
          <w:rFonts w:ascii="Arial" w:hAnsi="Arial" w:cs="Arial"/>
        </w:rPr>
      </w:pPr>
      <w:r w:rsidRPr="000C328B">
        <w:rPr>
          <w:rFonts w:ascii="Arial" w:hAnsi="Arial" w:cs="Arial"/>
        </w:rPr>
        <w:t>cíleně spojuje pohyby horních a dolních končetin v tahu i švihu</w:t>
      </w:r>
    </w:p>
    <w:p w14:paraId="3763539F" w14:textId="77777777" w:rsidR="00B25EF8" w:rsidRPr="000C328B" w:rsidRDefault="00B25EF8" w:rsidP="00B25EF8">
      <w:pPr>
        <w:widowControl w:val="0"/>
        <w:numPr>
          <w:ilvl w:val="0"/>
          <w:numId w:val="118"/>
        </w:numPr>
        <w:suppressAutoHyphens/>
        <w:spacing w:after="0"/>
        <w:jc w:val="both"/>
        <w:rPr>
          <w:rFonts w:ascii="Arial" w:hAnsi="Arial" w:cs="Arial"/>
        </w:rPr>
      </w:pPr>
      <w:r w:rsidRPr="000C328B">
        <w:rPr>
          <w:rFonts w:ascii="Arial" w:hAnsi="Arial" w:cs="Arial"/>
        </w:rPr>
        <w:t>aktivně vnímá motivaci na tělesnou i vnitřní /</w:t>
      </w:r>
      <w:r w:rsidRPr="000C328B">
        <w:rPr>
          <w:rFonts w:ascii="Arial" w:hAnsi="Arial" w:cs="Arial"/>
          <w:i/>
          <w:iCs/>
        </w:rPr>
        <w:t>duchovní</w:t>
      </w:r>
      <w:r w:rsidRPr="000C328B">
        <w:rPr>
          <w:rFonts w:ascii="Arial" w:hAnsi="Arial" w:cs="Arial"/>
        </w:rPr>
        <w:t xml:space="preserve">/ citlivost </w:t>
      </w:r>
    </w:p>
    <w:p w14:paraId="788BC157" w14:textId="77777777" w:rsidR="00B25EF8" w:rsidRPr="000C328B" w:rsidRDefault="00B25EF8" w:rsidP="00B25EF8">
      <w:pPr>
        <w:widowControl w:val="0"/>
        <w:numPr>
          <w:ilvl w:val="0"/>
          <w:numId w:val="118"/>
        </w:numPr>
        <w:suppressAutoHyphens/>
        <w:spacing w:after="0"/>
        <w:jc w:val="both"/>
        <w:rPr>
          <w:rFonts w:ascii="Arial" w:hAnsi="Arial" w:cs="Arial"/>
        </w:rPr>
      </w:pPr>
      <w:r w:rsidRPr="000C328B">
        <w:rPr>
          <w:rFonts w:ascii="Arial" w:hAnsi="Arial" w:cs="Arial"/>
        </w:rPr>
        <w:t>zvyšuje svou obratnost a rozsah pohybu</w:t>
      </w:r>
    </w:p>
    <w:p w14:paraId="24852ADB" w14:textId="77777777" w:rsidR="00B25EF8" w:rsidRPr="000C328B" w:rsidRDefault="00B25EF8" w:rsidP="00B25EF8">
      <w:pPr>
        <w:widowControl w:val="0"/>
        <w:numPr>
          <w:ilvl w:val="0"/>
          <w:numId w:val="48"/>
        </w:numPr>
        <w:tabs>
          <w:tab w:val="num" w:pos="720"/>
        </w:tabs>
        <w:suppressAutoHyphens/>
        <w:spacing w:after="0"/>
        <w:jc w:val="both"/>
        <w:rPr>
          <w:rFonts w:ascii="Arial" w:hAnsi="Arial" w:cs="Arial"/>
        </w:rPr>
      </w:pPr>
      <w:r w:rsidRPr="000C328B">
        <w:rPr>
          <w:rFonts w:ascii="Arial" w:hAnsi="Arial" w:cs="Arial"/>
        </w:rPr>
        <w:t xml:space="preserve">pracuje s dynamikou pohybu </w:t>
      </w:r>
    </w:p>
    <w:p w14:paraId="23C9DDF7" w14:textId="77777777" w:rsidR="00B25EF8" w:rsidRDefault="00B25EF8" w:rsidP="00B25EF8">
      <w:pPr>
        <w:widowControl w:val="0"/>
        <w:numPr>
          <w:ilvl w:val="0"/>
          <w:numId w:val="48"/>
        </w:numPr>
        <w:tabs>
          <w:tab w:val="num" w:pos="720"/>
        </w:tabs>
        <w:suppressAutoHyphens/>
        <w:spacing w:after="0"/>
        <w:jc w:val="both"/>
        <w:rPr>
          <w:rFonts w:ascii="Arial" w:hAnsi="Arial" w:cs="Arial"/>
        </w:rPr>
      </w:pPr>
      <w:r w:rsidRPr="000C328B">
        <w:rPr>
          <w:rFonts w:ascii="Arial" w:hAnsi="Arial" w:cs="Arial"/>
        </w:rPr>
        <w:t>rozlišuje základní švihové pohyby horních a dolních končetin, trupu</w:t>
      </w:r>
    </w:p>
    <w:p w14:paraId="12550E5F" w14:textId="77777777" w:rsidR="00B25EF8" w:rsidRPr="000C328B" w:rsidRDefault="00B25EF8" w:rsidP="00B25EF8">
      <w:pPr>
        <w:widowControl w:val="0"/>
        <w:suppressAutoHyphens/>
        <w:spacing w:after="0"/>
        <w:jc w:val="both"/>
        <w:rPr>
          <w:rFonts w:ascii="Arial" w:hAnsi="Arial" w:cs="Arial"/>
        </w:rPr>
      </w:pPr>
    </w:p>
    <w:p w14:paraId="644A950B" w14:textId="77777777" w:rsidR="001727F7" w:rsidRPr="000C328B" w:rsidRDefault="001727F7" w:rsidP="00C85BD7">
      <w:pPr>
        <w:widowControl w:val="0"/>
        <w:suppressAutoHyphens/>
        <w:spacing w:after="0"/>
        <w:jc w:val="both"/>
        <w:rPr>
          <w:rFonts w:ascii="Arial" w:hAnsi="Arial" w:cs="Arial"/>
        </w:rPr>
      </w:pPr>
    </w:p>
    <w:p w14:paraId="1C44B9B7" w14:textId="77777777" w:rsidR="001727F7" w:rsidRPr="00A017AE" w:rsidRDefault="00A017AE" w:rsidP="00C85BD7">
      <w:pPr>
        <w:widowControl w:val="0"/>
        <w:suppressAutoHyphens/>
        <w:spacing w:after="0"/>
        <w:jc w:val="both"/>
        <w:rPr>
          <w:rFonts w:ascii="Arial" w:hAnsi="Arial" w:cs="Arial"/>
          <w:b/>
        </w:rPr>
      </w:pPr>
      <w:r>
        <w:rPr>
          <w:rFonts w:ascii="Arial" w:hAnsi="Arial" w:cs="Arial"/>
          <w:b/>
        </w:rPr>
        <w:t>5. ročník</w:t>
      </w:r>
    </w:p>
    <w:p w14:paraId="21318BB3" w14:textId="77777777" w:rsidR="00B25EF8" w:rsidRPr="000C328B" w:rsidRDefault="00B25EF8" w:rsidP="00B25EF8">
      <w:pPr>
        <w:widowControl w:val="0"/>
        <w:suppressAutoHyphens/>
        <w:spacing w:after="0"/>
        <w:jc w:val="both"/>
        <w:rPr>
          <w:rFonts w:ascii="Arial" w:hAnsi="Arial" w:cs="Arial"/>
          <w:b/>
        </w:rPr>
      </w:pPr>
      <w:r>
        <w:rPr>
          <w:rFonts w:ascii="Arial" w:hAnsi="Arial" w:cs="Arial"/>
          <w:b/>
        </w:rPr>
        <w:t>Žák:</w:t>
      </w:r>
    </w:p>
    <w:p w14:paraId="04C919F6" w14:textId="77777777" w:rsidR="00B25EF8" w:rsidRDefault="00B25EF8" w:rsidP="00B25EF8">
      <w:pPr>
        <w:widowControl w:val="0"/>
        <w:numPr>
          <w:ilvl w:val="0"/>
          <w:numId w:val="118"/>
        </w:numPr>
        <w:suppressAutoHyphens/>
        <w:spacing w:after="0"/>
        <w:jc w:val="both"/>
        <w:rPr>
          <w:rFonts w:ascii="Arial" w:hAnsi="Arial" w:cs="Arial"/>
        </w:rPr>
      </w:pPr>
      <w:r w:rsidRPr="00D46A95">
        <w:rPr>
          <w:rFonts w:ascii="Arial" w:hAnsi="Arial" w:cs="Arial"/>
        </w:rPr>
        <w:t>cíleně pracuje s</w:t>
      </w:r>
      <w:r>
        <w:rPr>
          <w:rFonts w:ascii="Arial" w:hAnsi="Arial" w:cs="Arial"/>
        </w:rPr>
        <w:t> myšlenkou pohybu z centra těla a centra pohybu</w:t>
      </w:r>
    </w:p>
    <w:p w14:paraId="31F5B43B" w14:textId="77777777" w:rsidR="00B25EF8" w:rsidRDefault="00B25EF8" w:rsidP="00B25EF8">
      <w:pPr>
        <w:widowControl w:val="0"/>
        <w:numPr>
          <w:ilvl w:val="0"/>
          <w:numId w:val="118"/>
        </w:numPr>
        <w:suppressAutoHyphens/>
        <w:spacing w:after="0"/>
        <w:jc w:val="both"/>
        <w:rPr>
          <w:rFonts w:ascii="Arial" w:hAnsi="Arial" w:cs="Arial"/>
        </w:rPr>
      </w:pPr>
      <w:r w:rsidRPr="00D46A95">
        <w:rPr>
          <w:rFonts w:ascii="Arial" w:hAnsi="Arial" w:cs="Arial"/>
        </w:rPr>
        <w:t xml:space="preserve">spojuje pohyby horních a dolních končetin </w:t>
      </w:r>
      <w:r>
        <w:rPr>
          <w:rFonts w:ascii="Arial" w:hAnsi="Arial" w:cs="Arial"/>
        </w:rPr>
        <w:t>v prostoru na místě i z místa</w:t>
      </w:r>
    </w:p>
    <w:p w14:paraId="3A100850" w14:textId="77777777" w:rsidR="00B25EF8" w:rsidRPr="00D46A95" w:rsidRDefault="00B25EF8" w:rsidP="00B25EF8">
      <w:pPr>
        <w:widowControl w:val="0"/>
        <w:numPr>
          <w:ilvl w:val="0"/>
          <w:numId w:val="118"/>
        </w:numPr>
        <w:suppressAutoHyphens/>
        <w:spacing w:after="0"/>
        <w:jc w:val="both"/>
        <w:rPr>
          <w:rFonts w:ascii="Arial" w:hAnsi="Arial" w:cs="Arial"/>
        </w:rPr>
      </w:pPr>
      <w:r w:rsidRPr="00D46A95">
        <w:rPr>
          <w:rFonts w:ascii="Arial" w:hAnsi="Arial" w:cs="Arial"/>
        </w:rPr>
        <w:t>zvyšuje svou obratnost a rozsah pohybu</w:t>
      </w:r>
    </w:p>
    <w:p w14:paraId="141BA67A" w14:textId="77777777" w:rsidR="00B25EF8" w:rsidRDefault="00B25EF8" w:rsidP="00B25EF8">
      <w:pPr>
        <w:widowControl w:val="0"/>
        <w:numPr>
          <w:ilvl w:val="0"/>
          <w:numId w:val="48"/>
        </w:numPr>
        <w:tabs>
          <w:tab w:val="num" w:pos="720"/>
        </w:tabs>
        <w:suppressAutoHyphens/>
        <w:spacing w:after="0"/>
        <w:jc w:val="both"/>
        <w:rPr>
          <w:rFonts w:ascii="Arial" w:hAnsi="Arial" w:cs="Arial"/>
        </w:rPr>
      </w:pPr>
      <w:r w:rsidRPr="000C328B">
        <w:rPr>
          <w:rFonts w:ascii="Arial" w:hAnsi="Arial" w:cs="Arial"/>
        </w:rPr>
        <w:t xml:space="preserve">rozlišuje základní </w:t>
      </w:r>
      <w:r>
        <w:rPr>
          <w:rFonts w:ascii="Arial" w:hAnsi="Arial" w:cs="Arial"/>
        </w:rPr>
        <w:t>principy moderního tance (švih/tah, kontrakce/</w:t>
      </w:r>
      <w:proofErr w:type="spellStart"/>
      <w:proofErr w:type="gramStart"/>
      <w:r>
        <w:rPr>
          <w:rFonts w:ascii="Arial" w:hAnsi="Arial" w:cs="Arial"/>
        </w:rPr>
        <w:t>release</w:t>
      </w:r>
      <w:proofErr w:type="spellEnd"/>
      <w:r>
        <w:rPr>
          <w:rFonts w:ascii="Arial" w:hAnsi="Arial" w:cs="Arial"/>
        </w:rPr>
        <w:t>,…</w:t>
      </w:r>
      <w:proofErr w:type="gramEnd"/>
      <w:r>
        <w:rPr>
          <w:rFonts w:ascii="Arial" w:hAnsi="Arial" w:cs="Arial"/>
        </w:rPr>
        <w:t>)</w:t>
      </w:r>
    </w:p>
    <w:p w14:paraId="03CE5FC1" w14:textId="77777777" w:rsidR="00B25EF8" w:rsidRPr="000C328B" w:rsidRDefault="00B25EF8" w:rsidP="00B25EF8">
      <w:pPr>
        <w:widowControl w:val="0"/>
        <w:suppressAutoHyphens/>
        <w:spacing w:after="0"/>
        <w:jc w:val="both"/>
        <w:rPr>
          <w:rFonts w:ascii="Arial" w:hAnsi="Arial" w:cs="Arial"/>
        </w:rPr>
      </w:pPr>
    </w:p>
    <w:p w14:paraId="60BE254C" w14:textId="77777777" w:rsidR="001727F7" w:rsidRPr="000C328B" w:rsidRDefault="001727F7" w:rsidP="00C85BD7">
      <w:pPr>
        <w:widowControl w:val="0"/>
        <w:suppressAutoHyphens/>
        <w:spacing w:after="0"/>
        <w:jc w:val="both"/>
        <w:rPr>
          <w:rFonts w:ascii="Arial" w:hAnsi="Arial" w:cs="Arial"/>
        </w:rPr>
      </w:pPr>
    </w:p>
    <w:p w14:paraId="79A9D196" w14:textId="77777777" w:rsidR="001727F7" w:rsidRPr="000C328B" w:rsidRDefault="00A017AE" w:rsidP="00C85BD7">
      <w:pPr>
        <w:widowControl w:val="0"/>
        <w:suppressAutoHyphens/>
        <w:spacing w:after="0"/>
        <w:jc w:val="both"/>
        <w:rPr>
          <w:rFonts w:ascii="Arial" w:hAnsi="Arial" w:cs="Arial"/>
          <w:b/>
        </w:rPr>
      </w:pPr>
      <w:r>
        <w:rPr>
          <w:rFonts w:ascii="Arial" w:hAnsi="Arial" w:cs="Arial"/>
          <w:b/>
        </w:rPr>
        <w:t>6. ročník</w:t>
      </w:r>
    </w:p>
    <w:p w14:paraId="7798C815" w14:textId="77777777" w:rsidR="00B25EF8" w:rsidRPr="000C328B" w:rsidRDefault="00B25EF8" w:rsidP="00B25EF8">
      <w:pPr>
        <w:jc w:val="both"/>
        <w:rPr>
          <w:rFonts w:ascii="Arial" w:hAnsi="Arial" w:cs="Arial"/>
          <w:b/>
          <w:bCs/>
        </w:rPr>
      </w:pPr>
      <w:r>
        <w:rPr>
          <w:rFonts w:ascii="Arial" w:hAnsi="Arial" w:cs="Arial"/>
          <w:b/>
          <w:bCs/>
        </w:rPr>
        <w:t>Žák:</w:t>
      </w:r>
    </w:p>
    <w:p w14:paraId="3B40D763" w14:textId="77777777" w:rsidR="00B25EF8" w:rsidRPr="000C328B" w:rsidRDefault="00B25EF8" w:rsidP="00B25EF8">
      <w:pPr>
        <w:widowControl w:val="0"/>
        <w:numPr>
          <w:ilvl w:val="0"/>
          <w:numId w:val="121"/>
        </w:numPr>
        <w:suppressAutoHyphens/>
        <w:spacing w:after="0"/>
        <w:jc w:val="both"/>
        <w:rPr>
          <w:rFonts w:ascii="Arial" w:hAnsi="Arial" w:cs="Arial"/>
        </w:rPr>
      </w:pPr>
      <w:r w:rsidRPr="000C328B">
        <w:rPr>
          <w:rFonts w:ascii="Arial" w:hAnsi="Arial" w:cs="Arial"/>
        </w:rPr>
        <w:t>pracuje na celkové pohybové koordinaci</w:t>
      </w:r>
    </w:p>
    <w:p w14:paraId="4193B5AD" w14:textId="77777777" w:rsidR="00B25EF8" w:rsidRPr="000C328B" w:rsidRDefault="00B25EF8" w:rsidP="00B25EF8">
      <w:pPr>
        <w:widowControl w:val="0"/>
        <w:numPr>
          <w:ilvl w:val="0"/>
          <w:numId w:val="121"/>
        </w:numPr>
        <w:suppressAutoHyphens/>
        <w:spacing w:after="0"/>
        <w:jc w:val="both"/>
        <w:rPr>
          <w:rFonts w:ascii="Arial" w:hAnsi="Arial" w:cs="Arial"/>
        </w:rPr>
      </w:pPr>
      <w:r>
        <w:rPr>
          <w:rFonts w:ascii="Arial" w:hAnsi="Arial" w:cs="Arial"/>
        </w:rPr>
        <w:t>cíleně pracuje s</w:t>
      </w:r>
      <w:r w:rsidRPr="000C328B">
        <w:rPr>
          <w:rFonts w:ascii="Arial" w:hAnsi="Arial" w:cs="Arial"/>
        </w:rPr>
        <w:t xml:space="preserve"> těžiště</w:t>
      </w:r>
      <w:r>
        <w:rPr>
          <w:rFonts w:ascii="Arial" w:hAnsi="Arial" w:cs="Arial"/>
        </w:rPr>
        <w:t>m</w:t>
      </w:r>
      <w:r w:rsidRPr="000C328B">
        <w:rPr>
          <w:rFonts w:ascii="Arial" w:hAnsi="Arial" w:cs="Arial"/>
        </w:rPr>
        <w:t xml:space="preserve"> svého těla</w:t>
      </w:r>
    </w:p>
    <w:p w14:paraId="5AAD76FA" w14:textId="77777777" w:rsidR="00B25EF8" w:rsidRPr="00736F00" w:rsidRDefault="00B25EF8" w:rsidP="00B25EF8">
      <w:pPr>
        <w:widowControl w:val="0"/>
        <w:numPr>
          <w:ilvl w:val="0"/>
          <w:numId w:val="121"/>
        </w:numPr>
        <w:suppressAutoHyphens/>
        <w:spacing w:after="0"/>
        <w:jc w:val="both"/>
        <w:rPr>
          <w:rFonts w:ascii="Arial" w:hAnsi="Arial" w:cs="Arial"/>
        </w:rPr>
      </w:pPr>
      <w:r>
        <w:rPr>
          <w:rFonts w:ascii="Arial" w:hAnsi="Arial" w:cs="Arial"/>
        </w:rPr>
        <w:t>vnímá rozdíly pohybu v jednotlivých svalových oblastech a jejich elementární zákonitosti</w:t>
      </w:r>
      <w:r w:rsidRPr="000C328B">
        <w:rPr>
          <w:rFonts w:ascii="Arial" w:hAnsi="Arial" w:cs="Arial"/>
        </w:rPr>
        <w:t xml:space="preserve"> </w:t>
      </w:r>
    </w:p>
    <w:p w14:paraId="4BBA3973" w14:textId="77777777" w:rsidR="00B25EF8" w:rsidRPr="000C328B" w:rsidRDefault="00B25EF8" w:rsidP="00B25EF8">
      <w:pPr>
        <w:widowControl w:val="0"/>
        <w:numPr>
          <w:ilvl w:val="0"/>
          <w:numId w:val="121"/>
        </w:numPr>
        <w:suppressAutoHyphens/>
        <w:spacing w:after="0"/>
        <w:jc w:val="both"/>
        <w:rPr>
          <w:rFonts w:ascii="Arial" w:hAnsi="Arial" w:cs="Arial"/>
        </w:rPr>
      </w:pPr>
      <w:r w:rsidRPr="000C328B">
        <w:rPr>
          <w:rFonts w:ascii="Arial" w:hAnsi="Arial" w:cs="Arial"/>
        </w:rPr>
        <w:t>provádí krátké taneční vazby v různém prostorovém</w:t>
      </w:r>
      <w:r>
        <w:rPr>
          <w:rFonts w:ascii="Arial" w:hAnsi="Arial" w:cs="Arial"/>
        </w:rPr>
        <w:t>, pohybovém a citovém provedení</w:t>
      </w:r>
    </w:p>
    <w:p w14:paraId="7DEF7837" w14:textId="66E3D2E2" w:rsidR="001727F7" w:rsidRPr="000C328B" w:rsidRDefault="00B25EF8" w:rsidP="005156DB">
      <w:pPr>
        <w:rPr>
          <w:rFonts w:ascii="Arial" w:hAnsi="Arial" w:cs="Arial"/>
        </w:rPr>
      </w:pPr>
      <w:r>
        <w:rPr>
          <w:rFonts w:ascii="Arial" w:hAnsi="Arial" w:cs="Arial"/>
        </w:rPr>
        <w:br w:type="page"/>
      </w:r>
    </w:p>
    <w:p w14:paraId="7CE218D7" w14:textId="77777777" w:rsidR="001727F7" w:rsidRPr="00A017AE" w:rsidRDefault="00A017AE" w:rsidP="00C85BD7">
      <w:pPr>
        <w:widowControl w:val="0"/>
        <w:suppressAutoHyphens/>
        <w:spacing w:after="0"/>
        <w:jc w:val="both"/>
        <w:rPr>
          <w:rFonts w:ascii="Arial" w:hAnsi="Arial" w:cs="Arial"/>
          <w:b/>
        </w:rPr>
      </w:pPr>
      <w:r>
        <w:rPr>
          <w:rFonts w:ascii="Arial" w:hAnsi="Arial" w:cs="Arial"/>
          <w:b/>
        </w:rPr>
        <w:lastRenderedPageBreak/>
        <w:t>7. ročník</w:t>
      </w:r>
    </w:p>
    <w:p w14:paraId="6222E7C7" w14:textId="77777777" w:rsidR="00B25EF8" w:rsidRPr="000C328B" w:rsidRDefault="00B25EF8" w:rsidP="00B25EF8">
      <w:pPr>
        <w:jc w:val="both"/>
        <w:rPr>
          <w:rFonts w:ascii="Arial" w:hAnsi="Arial" w:cs="Arial"/>
          <w:b/>
          <w:bCs/>
        </w:rPr>
      </w:pPr>
      <w:r>
        <w:rPr>
          <w:rFonts w:ascii="Arial" w:hAnsi="Arial" w:cs="Arial"/>
          <w:b/>
          <w:bCs/>
        </w:rPr>
        <w:t>Žák:</w:t>
      </w:r>
    </w:p>
    <w:p w14:paraId="7022A7C3" w14:textId="77777777" w:rsidR="00B25EF8" w:rsidRPr="000C328B" w:rsidRDefault="00B25EF8" w:rsidP="00B25EF8">
      <w:pPr>
        <w:widowControl w:val="0"/>
        <w:numPr>
          <w:ilvl w:val="0"/>
          <w:numId w:val="122"/>
        </w:numPr>
        <w:suppressAutoHyphens/>
        <w:spacing w:after="0"/>
        <w:jc w:val="both"/>
        <w:rPr>
          <w:rFonts w:ascii="Arial" w:hAnsi="Arial" w:cs="Arial"/>
        </w:rPr>
      </w:pPr>
      <w:r w:rsidRPr="000C328B">
        <w:rPr>
          <w:rFonts w:ascii="Arial" w:hAnsi="Arial" w:cs="Arial"/>
        </w:rPr>
        <w:t>uplatňuje a zdokonaluje získané technické znalosti a dovednosti v</w:t>
      </w:r>
      <w:r>
        <w:rPr>
          <w:rFonts w:ascii="Arial" w:hAnsi="Arial" w:cs="Arial"/>
        </w:rPr>
        <w:t> současném tanci</w:t>
      </w:r>
    </w:p>
    <w:p w14:paraId="7C8AE84F" w14:textId="77777777" w:rsidR="00B25EF8" w:rsidRPr="000C328B" w:rsidRDefault="00B25EF8" w:rsidP="00B25EF8">
      <w:pPr>
        <w:widowControl w:val="0"/>
        <w:numPr>
          <w:ilvl w:val="0"/>
          <w:numId w:val="122"/>
        </w:numPr>
        <w:suppressAutoHyphens/>
        <w:spacing w:after="0"/>
        <w:jc w:val="both"/>
        <w:rPr>
          <w:rFonts w:ascii="Arial" w:hAnsi="Arial" w:cs="Arial"/>
        </w:rPr>
      </w:pPr>
      <w:r>
        <w:rPr>
          <w:rFonts w:ascii="Arial" w:hAnsi="Arial" w:cs="Arial"/>
        </w:rPr>
        <w:t>vnímá různorodost h</w:t>
      </w:r>
      <w:r w:rsidRPr="000C328B">
        <w:rPr>
          <w:rFonts w:ascii="Arial" w:hAnsi="Arial" w:cs="Arial"/>
        </w:rPr>
        <w:t>udební</w:t>
      </w:r>
      <w:r>
        <w:rPr>
          <w:rFonts w:ascii="Arial" w:hAnsi="Arial" w:cs="Arial"/>
        </w:rPr>
        <w:t>ho</w:t>
      </w:r>
      <w:r w:rsidRPr="000C328B">
        <w:rPr>
          <w:rFonts w:ascii="Arial" w:hAnsi="Arial" w:cs="Arial"/>
        </w:rPr>
        <w:t xml:space="preserve"> </w:t>
      </w:r>
      <w:r>
        <w:rPr>
          <w:rFonts w:ascii="Arial" w:hAnsi="Arial" w:cs="Arial"/>
        </w:rPr>
        <w:t>podkladu a</w:t>
      </w:r>
      <w:r w:rsidRPr="000C328B">
        <w:rPr>
          <w:rFonts w:ascii="Arial" w:hAnsi="Arial" w:cs="Arial"/>
        </w:rPr>
        <w:t xml:space="preserve"> reaguje </w:t>
      </w:r>
      <w:r>
        <w:rPr>
          <w:rFonts w:ascii="Arial" w:hAnsi="Arial" w:cs="Arial"/>
        </w:rPr>
        <w:t xml:space="preserve">na ni </w:t>
      </w:r>
      <w:r w:rsidRPr="000C328B">
        <w:rPr>
          <w:rFonts w:ascii="Arial" w:hAnsi="Arial" w:cs="Arial"/>
        </w:rPr>
        <w:t>odpovídajícím pohybem</w:t>
      </w:r>
      <w:r>
        <w:rPr>
          <w:rFonts w:ascii="Arial" w:hAnsi="Arial" w:cs="Arial"/>
        </w:rPr>
        <w:t xml:space="preserve"> s náladou</w:t>
      </w:r>
    </w:p>
    <w:p w14:paraId="77FF244B" w14:textId="77777777" w:rsidR="00B25EF8" w:rsidRPr="000C328B" w:rsidRDefault="00B25EF8" w:rsidP="00B25EF8">
      <w:pPr>
        <w:widowControl w:val="0"/>
        <w:numPr>
          <w:ilvl w:val="0"/>
          <w:numId w:val="122"/>
        </w:numPr>
        <w:suppressAutoHyphens/>
        <w:spacing w:after="0"/>
        <w:jc w:val="both"/>
        <w:rPr>
          <w:rFonts w:ascii="Arial" w:hAnsi="Arial" w:cs="Arial"/>
        </w:rPr>
      </w:pPr>
      <w:r>
        <w:rPr>
          <w:rFonts w:ascii="Arial" w:hAnsi="Arial" w:cs="Arial"/>
        </w:rPr>
        <w:t xml:space="preserve">nadále </w:t>
      </w:r>
      <w:r w:rsidRPr="000C328B">
        <w:rPr>
          <w:rFonts w:ascii="Arial" w:hAnsi="Arial" w:cs="Arial"/>
        </w:rPr>
        <w:t>zdokonaluje své koordinační schopnosti</w:t>
      </w:r>
    </w:p>
    <w:p w14:paraId="12204C5B" w14:textId="77777777" w:rsidR="00B25EF8" w:rsidRDefault="00B25EF8" w:rsidP="00B25EF8">
      <w:pPr>
        <w:widowControl w:val="0"/>
        <w:numPr>
          <w:ilvl w:val="0"/>
          <w:numId w:val="122"/>
        </w:numPr>
        <w:suppressAutoHyphens/>
        <w:spacing w:after="0"/>
        <w:jc w:val="both"/>
        <w:rPr>
          <w:rFonts w:ascii="Arial" w:hAnsi="Arial" w:cs="Arial"/>
        </w:rPr>
      </w:pPr>
      <w:r>
        <w:rPr>
          <w:rFonts w:ascii="Arial" w:hAnsi="Arial" w:cs="Arial"/>
        </w:rPr>
        <w:t>prohlubuje své vědomosti ze současného tanečního světa</w:t>
      </w:r>
    </w:p>
    <w:p w14:paraId="7C1E0351" w14:textId="77777777" w:rsidR="00B25EF8" w:rsidRDefault="00B25EF8" w:rsidP="00B25EF8">
      <w:pPr>
        <w:widowControl w:val="0"/>
        <w:numPr>
          <w:ilvl w:val="0"/>
          <w:numId w:val="122"/>
        </w:numPr>
        <w:suppressAutoHyphens/>
        <w:spacing w:after="0"/>
        <w:jc w:val="both"/>
        <w:rPr>
          <w:rFonts w:ascii="Arial" w:hAnsi="Arial" w:cs="Arial"/>
        </w:rPr>
      </w:pPr>
      <w:r>
        <w:rPr>
          <w:rFonts w:ascii="Arial" w:hAnsi="Arial" w:cs="Arial"/>
        </w:rPr>
        <w:t>aktivně pracuje na vlastním pohybovém slovníku a kultivuje jej</w:t>
      </w:r>
    </w:p>
    <w:p w14:paraId="26722679" w14:textId="77777777" w:rsidR="00B25EF8" w:rsidRDefault="00B25EF8" w:rsidP="00B25EF8">
      <w:pPr>
        <w:widowControl w:val="0"/>
        <w:numPr>
          <w:ilvl w:val="0"/>
          <w:numId w:val="122"/>
        </w:numPr>
        <w:suppressAutoHyphens/>
        <w:spacing w:after="0"/>
        <w:jc w:val="both"/>
        <w:rPr>
          <w:rFonts w:ascii="Arial" w:hAnsi="Arial" w:cs="Arial"/>
        </w:rPr>
      </w:pPr>
      <w:r w:rsidRPr="000C328B">
        <w:rPr>
          <w:rFonts w:ascii="Arial" w:hAnsi="Arial" w:cs="Arial"/>
        </w:rPr>
        <w:t xml:space="preserve">je schopen </w:t>
      </w:r>
      <w:r>
        <w:rPr>
          <w:rFonts w:ascii="Arial" w:hAnsi="Arial" w:cs="Arial"/>
        </w:rPr>
        <w:t xml:space="preserve">vlastní tvorby </w:t>
      </w:r>
      <w:r w:rsidRPr="000C328B">
        <w:rPr>
          <w:rFonts w:ascii="Arial" w:hAnsi="Arial" w:cs="Arial"/>
        </w:rPr>
        <w:t>na</w:t>
      </w:r>
      <w:r>
        <w:rPr>
          <w:rFonts w:ascii="Arial" w:hAnsi="Arial" w:cs="Arial"/>
        </w:rPr>
        <w:t xml:space="preserve"> zadané téma/hudební předlohy</w:t>
      </w:r>
    </w:p>
    <w:p w14:paraId="0C95F728" w14:textId="77777777" w:rsidR="005156DB" w:rsidRDefault="005156DB">
      <w:pPr>
        <w:rPr>
          <w:rFonts w:ascii="Arial" w:hAnsi="Arial" w:cs="Arial"/>
          <w:b/>
        </w:rPr>
      </w:pPr>
    </w:p>
    <w:p w14:paraId="703765D0" w14:textId="77777777" w:rsidR="00786B43" w:rsidRDefault="00786B43">
      <w:pPr>
        <w:rPr>
          <w:rFonts w:ascii="Arial" w:hAnsi="Arial" w:cs="Arial"/>
          <w:b/>
        </w:rPr>
      </w:pPr>
    </w:p>
    <w:p w14:paraId="1849DACF" w14:textId="77777777" w:rsidR="001727F7" w:rsidRPr="000C328B" w:rsidRDefault="001727F7" w:rsidP="00C85BD7">
      <w:pPr>
        <w:widowControl w:val="0"/>
        <w:suppressAutoHyphens/>
        <w:spacing w:after="0"/>
        <w:jc w:val="both"/>
        <w:rPr>
          <w:rFonts w:ascii="Arial" w:hAnsi="Arial" w:cs="Arial"/>
          <w:b/>
        </w:rPr>
      </w:pPr>
      <w:r w:rsidRPr="000C328B">
        <w:rPr>
          <w:rFonts w:ascii="Arial" w:hAnsi="Arial" w:cs="Arial"/>
          <w:b/>
        </w:rPr>
        <w:t>Taneční praxe</w:t>
      </w:r>
    </w:p>
    <w:p w14:paraId="645C044C" w14:textId="77777777" w:rsidR="001727F7" w:rsidRPr="000C328B" w:rsidRDefault="001727F7" w:rsidP="00C85BD7">
      <w:pPr>
        <w:widowControl w:val="0"/>
        <w:suppressAutoHyphens/>
        <w:spacing w:after="0"/>
        <w:jc w:val="both"/>
        <w:rPr>
          <w:rFonts w:ascii="Arial" w:hAnsi="Arial" w:cs="Arial"/>
          <w:b/>
        </w:rPr>
      </w:pPr>
    </w:p>
    <w:p w14:paraId="391DD44A" w14:textId="77777777" w:rsidR="001727F7" w:rsidRPr="000C328B" w:rsidRDefault="00A017AE" w:rsidP="00C85BD7">
      <w:pPr>
        <w:widowControl w:val="0"/>
        <w:suppressAutoHyphens/>
        <w:spacing w:after="0"/>
        <w:jc w:val="both"/>
        <w:rPr>
          <w:rFonts w:ascii="Arial" w:hAnsi="Arial" w:cs="Arial"/>
          <w:b/>
        </w:rPr>
      </w:pPr>
      <w:r>
        <w:rPr>
          <w:rFonts w:ascii="Arial" w:hAnsi="Arial" w:cs="Arial"/>
          <w:b/>
        </w:rPr>
        <w:t>1. ročník</w:t>
      </w:r>
    </w:p>
    <w:p w14:paraId="41679BF3" w14:textId="77777777" w:rsidR="00B25EF8" w:rsidRPr="000C328B" w:rsidRDefault="00B25EF8" w:rsidP="00B25EF8">
      <w:pPr>
        <w:widowControl w:val="0"/>
        <w:suppressAutoHyphens/>
        <w:spacing w:after="0"/>
        <w:jc w:val="both"/>
        <w:rPr>
          <w:rFonts w:ascii="Arial" w:hAnsi="Arial" w:cs="Arial"/>
          <w:b/>
          <w:iCs/>
        </w:rPr>
      </w:pPr>
      <w:r>
        <w:rPr>
          <w:rFonts w:ascii="Arial" w:hAnsi="Arial" w:cs="Arial"/>
          <w:b/>
        </w:rPr>
        <w:t>Žák:</w:t>
      </w:r>
    </w:p>
    <w:p w14:paraId="3ED69D28" w14:textId="77777777" w:rsidR="00B25EF8" w:rsidRPr="000C328B" w:rsidRDefault="00B25EF8" w:rsidP="00B25EF8">
      <w:pPr>
        <w:suppressAutoHyphens/>
        <w:spacing w:after="0"/>
        <w:jc w:val="both"/>
        <w:rPr>
          <w:rFonts w:ascii="Arial" w:hAnsi="Arial" w:cs="Arial"/>
          <w:b/>
          <w:iCs/>
        </w:rPr>
      </w:pPr>
    </w:p>
    <w:p w14:paraId="4A57E63E" w14:textId="77777777" w:rsidR="00B25EF8" w:rsidRPr="000C328B" w:rsidRDefault="00B25EF8" w:rsidP="00B25EF8">
      <w:pPr>
        <w:widowControl w:val="0"/>
        <w:numPr>
          <w:ilvl w:val="0"/>
          <w:numId w:val="48"/>
        </w:numPr>
        <w:tabs>
          <w:tab w:val="num" w:pos="720"/>
        </w:tabs>
        <w:suppressAutoHyphens/>
        <w:spacing w:after="0"/>
        <w:jc w:val="both"/>
        <w:rPr>
          <w:rFonts w:ascii="Arial" w:hAnsi="Arial" w:cs="Arial"/>
          <w:i/>
          <w:iCs/>
        </w:rPr>
      </w:pPr>
      <w:r w:rsidRPr="000C328B">
        <w:rPr>
          <w:rFonts w:ascii="Arial" w:hAnsi="Arial" w:cs="Arial"/>
        </w:rPr>
        <w:t xml:space="preserve">respektuje vzájemné vztahy </w:t>
      </w:r>
      <w:r w:rsidRPr="000C328B">
        <w:rPr>
          <w:rFonts w:ascii="Arial" w:hAnsi="Arial" w:cs="Arial"/>
          <w:i/>
          <w:iCs/>
        </w:rPr>
        <w:t>/ jednotlivec, skupina, dvojice apod./</w:t>
      </w:r>
    </w:p>
    <w:p w14:paraId="2928A2C7" w14:textId="77777777" w:rsidR="00B25EF8" w:rsidRPr="000C328B" w:rsidRDefault="00B25EF8" w:rsidP="00B25EF8">
      <w:pPr>
        <w:widowControl w:val="0"/>
        <w:numPr>
          <w:ilvl w:val="0"/>
          <w:numId w:val="48"/>
        </w:numPr>
        <w:tabs>
          <w:tab w:val="num" w:pos="720"/>
        </w:tabs>
        <w:suppressAutoHyphens/>
        <w:spacing w:after="0"/>
        <w:jc w:val="both"/>
        <w:rPr>
          <w:rFonts w:ascii="Arial" w:hAnsi="Arial" w:cs="Arial"/>
        </w:rPr>
      </w:pPr>
      <w:r w:rsidRPr="000C328B">
        <w:rPr>
          <w:rFonts w:ascii="Arial" w:hAnsi="Arial" w:cs="Arial"/>
        </w:rPr>
        <w:t>orientuje se v prostoru v tanečním sále i na jevišti</w:t>
      </w:r>
    </w:p>
    <w:p w14:paraId="16F9865C" w14:textId="77777777" w:rsidR="00B25EF8" w:rsidRPr="000C328B" w:rsidRDefault="00B25EF8" w:rsidP="00B25EF8">
      <w:pPr>
        <w:widowControl w:val="0"/>
        <w:numPr>
          <w:ilvl w:val="0"/>
          <w:numId w:val="48"/>
        </w:numPr>
        <w:tabs>
          <w:tab w:val="num" w:pos="720"/>
        </w:tabs>
        <w:suppressAutoHyphens/>
        <w:spacing w:after="0"/>
        <w:jc w:val="both"/>
        <w:rPr>
          <w:rFonts w:ascii="Arial" w:hAnsi="Arial" w:cs="Arial"/>
        </w:rPr>
      </w:pPr>
      <w:r w:rsidRPr="000C328B">
        <w:rPr>
          <w:rFonts w:ascii="Arial" w:hAnsi="Arial" w:cs="Arial"/>
        </w:rPr>
        <w:t>hodnotí výsledky práce své i svých spolužáků</w:t>
      </w:r>
    </w:p>
    <w:p w14:paraId="7DA437A2" w14:textId="77777777" w:rsidR="00B25EF8" w:rsidRPr="000C328B" w:rsidRDefault="00B25EF8" w:rsidP="00B25EF8">
      <w:pPr>
        <w:jc w:val="both"/>
        <w:rPr>
          <w:rFonts w:ascii="Arial" w:hAnsi="Arial" w:cs="Arial"/>
        </w:rPr>
      </w:pPr>
    </w:p>
    <w:p w14:paraId="2F1E31F4" w14:textId="77777777" w:rsidR="00A017AE" w:rsidRDefault="00A017AE" w:rsidP="00A017AE">
      <w:pPr>
        <w:spacing w:after="0"/>
        <w:jc w:val="both"/>
        <w:rPr>
          <w:rFonts w:ascii="Arial" w:hAnsi="Arial" w:cs="Arial"/>
          <w:b/>
          <w:bCs/>
        </w:rPr>
      </w:pPr>
      <w:r>
        <w:rPr>
          <w:rFonts w:ascii="Arial" w:hAnsi="Arial" w:cs="Arial"/>
          <w:b/>
          <w:bCs/>
        </w:rPr>
        <w:t xml:space="preserve"> 2. ročník</w:t>
      </w:r>
    </w:p>
    <w:p w14:paraId="3193A674" w14:textId="77777777" w:rsidR="00B25EF8" w:rsidRPr="000C328B" w:rsidRDefault="00B25EF8" w:rsidP="00B25EF8">
      <w:pPr>
        <w:spacing w:after="0"/>
        <w:jc w:val="both"/>
        <w:rPr>
          <w:rFonts w:ascii="Arial" w:hAnsi="Arial" w:cs="Arial"/>
          <w:b/>
          <w:bCs/>
        </w:rPr>
      </w:pPr>
      <w:r>
        <w:rPr>
          <w:rFonts w:ascii="Arial" w:hAnsi="Arial" w:cs="Arial"/>
          <w:b/>
          <w:bCs/>
        </w:rPr>
        <w:t>Žák:</w:t>
      </w:r>
    </w:p>
    <w:p w14:paraId="0865796D" w14:textId="77777777" w:rsidR="00B25EF8" w:rsidRPr="000C328B" w:rsidRDefault="00B25EF8" w:rsidP="00B25EF8">
      <w:pPr>
        <w:widowControl w:val="0"/>
        <w:numPr>
          <w:ilvl w:val="0"/>
          <w:numId w:val="48"/>
        </w:numPr>
        <w:tabs>
          <w:tab w:val="num" w:pos="720"/>
        </w:tabs>
        <w:suppressAutoHyphens/>
        <w:spacing w:after="0"/>
        <w:jc w:val="both"/>
        <w:rPr>
          <w:rFonts w:ascii="Arial" w:hAnsi="Arial" w:cs="Arial"/>
        </w:rPr>
      </w:pPr>
      <w:r w:rsidRPr="000C328B">
        <w:rPr>
          <w:rFonts w:ascii="Arial" w:hAnsi="Arial" w:cs="Arial"/>
        </w:rPr>
        <w:t>zvládá jednoduché taneční vazby v rozlišných hudebních předlohách, prostorových úkolech a vzájemných vztazích</w:t>
      </w:r>
    </w:p>
    <w:p w14:paraId="37EFF070" w14:textId="77777777" w:rsidR="00B25EF8" w:rsidRPr="000C328B" w:rsidRDefault="00B25EF8" w:rsidP="00B25EF8">
      <w:pPr>
        <w:widowControl w:val="0"/>
        <w:numPr>
          <w:ilvl w:val="0"/>
          <w:numId w:val="48"/>
        </w:numPr>
        <w:tabs>
          <w:tab w:val="num" w:pos="720"/>
        </w:tabs>
        <w:suppressAutoHyphens/>
        <w:spacing w:after="0"/>
        <w:jc w:val="both"/>
        <w:rPr>
          <w:rFonts w:ascii="Arial" w:hAnsi="Arial" w:cs="Arial"/>
        </w:rPr>
      </w:pPr>
      <w:r>
        <w:rPr>
          <w:rFonts w:ascii="Arial" w:hAnsi="Arial" w:cs="Arial"/>
        </w:rPr>
        <w:t>zpracuje zadaný krátký úryvek/téma/náladu a zatančí jej</w:t>
      </w:r>
      <w:r w:rsidRPr="000C328B">
        <w:rPr>
          <w:rFonts w:ascii="Arial" w:hAnsi="Arial" w:cs="Arial"/>
        </w:rPr>
        <w:t xml:space="preserve"> </w:t>
      </w:r>
      <w:r>
        <w:rPr>
          <w:rFonts w:ascii="Arial" w:hAnsi="Arial" w:cs="Arial"/>
        </w:rPr>
        <w:t>pohyby namístě/v prostoru/skupině</w:t>
      </w:r>
    </w:p>
    <w:p w14:paraId="0AE7C81D" w14:textId="77777777" w:rsidR="00B25EF8" w:rsidRPr="000C328B" w:rsidRDefault="00B25EF8" w:rsidP="00B25EF8">
      <w:pPr>
        <w:widowControl w:val="0"/>
        <w:numPr>
          <w:ilvl w:val="0"/>
          <w:numId w:val="123"/>
        </w:numPr>
        <w:suppressAutoHyphens/>
        <w:spacing w:after="0"/>
        <w:jc w:val="both"/>
        <w:rPr>
          <w:rFonts w:ascii="Arial" w:hAnsi="Arial" w:cs="Arial"/>
        </w:rPr>
      </w:pPr>
      <w:r>
        <w:rPr>
          <w:rFonts w:ascii="Arial" w:hAnsi="Arial" w:cs="Arial"/>
        </w:rPr>
        <w:t xml:space="preserve">srovnává </w:t>
      </w:r>
      <w:r w:rsidRPr="000C328B">
        <w:rPr>
          <w:rFonts w:ascii="Arial" w:hAnsi="Arial" w:cs="Arial"/>
        </w:rPr>
        <w:t>výsledky práce své i svých spolužáků</w:t>
      </w:r>
    </w:p>
    <w:p w14:paraId="7094C5DA" w14:textId="77777777" w:rsidR="001727F7" w:rsidRPr="000C328B" w:rsidRDefault="001727F7" w:rsidP="00C85BD7">
      <w:pPr>
        <w:jc w:val="both"/>
        <w:rPr>
          <w:rFonts w:ascii="Arial" w:hAnsi="Arial" w:cs="Arial"/>
        </w:rPr>
      </w:pPr>
    </w:p>
    <w:p w14:paraId="16772BB1" w14:textId="77777777" w:rsidR="001727F7" w:rsidRPr="000C328B" w:rsidRDefault="001B47EB" w:rsidP="00C85BD7">
      <w:pPr>
        <w:widowControl w:val="0"/>
        <w:suppressAutoHyphens/>
        <w:spacing w:after="0"/>
        <w:jc w:val="both"/>
        <w:rPr>
          <w:rFonts w:ascii="Arial" w:hAnsi="Arial" w:cs="Arial"/>
          <w:b/>
          <w:bCs/>
        </w:rPr>
      </w:pPr>
      <w:r>
        <w:rPr>
          <w:rFonts w:ascii="Arial" w:hAnsi="Arial" w:cs="Arial"/>
          <w:b/>
          <w:bCs/>
        </w:rPr>
        <w:t>3. ročník</w:t>
      </w:r>
    </w:p>
    <w:p w14:paraId="3EF80F6E" w14:textId="77777777" w:rsidR="00B25EF8" w:rsidRPr="000C328B" w:rsidRDefault="00B25EF8" w:rsidP="00B25EF8">
      <w:pPr>
        <w:widowControl w:val="0"/>
        <w:suppressAutoHyphens/>
        <w:spacing w:after="0"/>
        <w:jc w:val="both"/>
        <w:rPr>
          <w:rFonts w:ascii="Arial" w:hAnsi="Arial" w:cs="Arial"/>
          <w:b/>
          <w:bCs/>
        </w:rPr>
      </w:pPr>
      <w:r>
        <w:rPr>
          <w:rFonts w:ascii="Arial" w:hAnsi="Arial" w:cs="Arial"/>
          <w:b/>
          <w:bCs/>
        </w:rPr>
        <w:t>Žák:</w:t>
      </w:r>
      <w:r w:rsidRPr="000C328B">
        <w:rPr>
          <w:rFonts w:ascii="Arial" w:hAnsi="Arial" w:cs="Arial"/>
          <w:b/>
          <w:bCs/>
        </w:rPr>
        <w:t xml:space="preserve"> </w:t>
      </w:r>
    </w:p>
    <w:p w14:paraId="4D74B6F7" w14:textId="77777777" w:rsidR="00B25EF8" w:rsidRPr="000C328B" w:rsidRDefault="00B25EF8" w:rsidP="00B25EF8">
      <w:pPr>
        <w:widowControl w:val="0"/>
        <w:suppressAutoHyphens/>
        <w:spacing w:after="0"/>
        <w:ind w:firstLine="708"/>
        <w:jc w:val="both"/>
        <w:rPr>
          <w:rFonts w:ascii="Arial" w:hAnsi="Arial" w:cs="Arial"/>
          <w:b/>
          <w:bCs/>
        </w:rPr>
      </w:pPr>
    </w:p>
    <w:p w14:paraId="119C10ED" w14:textId="77777777" w:rsidR="00B25EF8" w:rsidRPr="000C328B" w:rsidRDefault="00B25EF8" w:rsidP="00B25EF8">
      <w:pPr>
        <w:widowControl w:val="0"/>
        <w:numPr>
          <w:ilvl w:val="0"/>
          <w:numId w:val="118"/>
        </w:numPr>
        <w:suppressAutoHyphens/>
        <w:spacing w:after="0"/>
        <w:jc w:val="both"/>
        <w:rPr>
          <w:rFonts w:ascii="Arial" w:hAnsi="Arial" w:cs="Arial"/>
        </w:rPr>
      </w:pPr>
      <w:r w:rsidRPr="000C328B">
        <w:rPr>
          <w:rFonts w:ascii="Arial" w:hAnsi="Arial" w:cs="Arial"/>
        </w:rPr>
        <w:t>orientuje se v</w:t>
      </w:r>
      <w:r>
        <w:rPr>
          <w:rFonts w:ascii="Arial" w:hAnsi="Arial" w:cs="Arial"/>
        </w:rPr>
        <w:t> základním tanečním názvosloví</w:t>
      </w:r>
    </w:p>
    <w:p w14:paraId="2B421CDB" w14:textId="77777777" w:rsidR="00B25EF8" w:rsidRPr="000C328B" w:rsidRDefault="00B25EF8" w:rsidP="00B25EF8">
      <w:pPr>
        <w:widowControl w:val="0"/>
        <w:numPr>
          <w:ilvl w:val="0"/>
          <w:numId w:val="122"/>
        </w:numPr>
        <w:suppressAutoHyphens/>
        <w:spacing w:after="0"/>
        <w:jc w:val="both"/>
        <w:rPr>
          <w:rFonts w:ascii="Arial" w:hAnsi="Arial" w:cs="Arial"/>
          <w:i/>
          <w:iCs/>
        </w:rPr>
      </w:pPr>
      <w:r w:rsidRPr="000C328B">
        <w:rPr>
          <w:rFonts w:ascii="Arial" w:hAnsi="Arial" w:cs="Arial"/>
        </w:rPr>
        <w:t xml:space="preserve">tanečním pohybem vyjádří </w:t>
      </w:r>
      <w:r>
        <w:rPr>
          <w:rFonts w:ascii="Arial" w:hAnsi="Arial" w:cs="Arial"/>
        </w:rPr>
        <w:t>složitější myšlenku/náladu/téma v pohybu na místě i z místa</w:t>
      </w:r>
    </w:p>
    <w:p w14:paraId="2259BF59" w14:textId="77777777" w:rsidR="00B25EF8" w:rsidRDefault="00B25EF8" w:rsidP="00B25EF8">
      <w:pPr>
        <w:widowControl w:val="0"/>
        <w:numPr>
          <w:ilvl w:val="0"/>
          <w:numId w:val="122"/>
        </w:numPr>
        <w:suppressAutoHyphens/>
        <w:spacing w:after="0"/>
        <w:jc w:val="both"/>
        <w:rPr>
          <w:rFonts w:ascii="Arial" w:hAnsi="Arial" w:cs="Arial"/>
        </w:rPr>
      </w:pPr>
      <w:r w:rsidRPr="000C328B">
        <w:rPr>
          <w:rFonts w:ascii="Arial" w:hAnsi="Arial" w:cs="Arial"/>
        </w:rPr>
        <w:t>v choreografickém celku rozlišuje a používá získané dovednosti z techniky současného i klasického tance</w:t>
      </w:r>
    </w:p>
    <w:p w14:paraId="25547636" w14:textId="77777777" w:rsidR="001B47EB" w:rsidRPr="001B47EB" w:rsidRDefault="001B47EB" w:rsidP="001B47EB">
      <w:pPr>
        <w:widowControl w:val="0"/>
        <w:suppressAutoHyphens/>
        <w:spacing w:after="0"/>
        <w:ind w:left="720"/>
        <w:jc w:val="both"/>
        <w:rPr>
          <w:rFonts w:ascii="Arial" w:hAnsi="Arial" w:cs="Arial"/>
        </w:rPr>
      </w:pPr>
    </w:p>
    <w:p w14:paraId="3447B8AE" w14:textId="77777777" w:rsidR="001727F7" w:rsidRPr="000C328B" w:rsidRDefault="001B47EB" w:rsidP="001B47EB">
      <w:pPr>
        <w:widowControl w:val="0"/>
        <w:suppressAutoHyphens/>
        <w:spacing w:after="0"/>
        <w:jc w:val="both"/>
        <w:rPr>
          <w:rFonts w:ascii="Arial" w:hAnsi="Arial" w:cs="Arial"/>
          <w:b/>
          <w:bCs/>
        </w:rPr>
      </w:pPr>
      <w:r>
        <w:rPr>
          <w:rFonts w:ascii="Arial" w:hAnsi="Arial" w:cs="Arial"/>
          <w:b/>
          <w:bCs/>
        </w:rPr>
        <w:t>4. ročník</w:t>
      </w:r>
    </w:p>
    <w:p w14:paraId="4B95766F" w14:textId="77777777" w:rsidR="00B25EF8" w:rsidRPr="000C328B" w:rsidRDefault="00B25EF8" w:rsidP="00B25EF8">
      <w:pPr>
        <w:jc w:val="both"/>
        <w:rPr>
          <w:rFonts w:ascii="Arial" w:hAnsi="Arial" w:cs="Arial"/>
          <w:b/>
          <w:bCs/>
        </w:rPr>
      </w:pPr>
      <w:r>
        <w:rPr>
          <w:rFonts w:ascii="Arial" w:hAnsi="Arial" w:cs="Arial"/>
          <w:b/>
          <w:bCs/>
        </w:rPr>
        <w:t>Žák:</w:t>
      </w:r>
    </w:p>
    <w:p w14:paraId="3FED5179" w14:textId="77777777" w:rsidR="00B25EF8" w:rsidRPr="000C328B" w:rsidRDefault="00B25EF8" w:rsidP="00B25EF8">
      <w:pPr>
        <w:pStyle w:val="Odstavecseseznamem"/>
        <w:numPr>
          <w:ilvl w:val="0"/>
          <w:numId w:val="131"/>
        </w:numPr>
        <w:spacing w:after="0" w:line="276" w:lineRule="auto"/>
        <w:jc w:val="both"/>
        <w:rPr>
          <w:rFonts w:ascii="Arial" w:hAnsi="Arial" w:cs="Arial"/>
        </w:rPr>
      </w:pPr>
      <w:r w:rsidRPr="000C328B">
        <w:rPr>
          <w:rFonts w:ascii="Arial" w:hAnsi="Arial" w:cs="Arial"/>
        </w:rPr>
        <w:t>orientuje se v dalších odborných názvoslovích a prakticky je využívá</w:t>
      </w:r>
    </w:p>
    <w:p w14:paraId="0E5B5DEF" w14:textId="77777777" w:rsidR="00B25EF8" w:rsidRDefault="00B25EF8" w:rsidP="00B25EF8">
      <w:pPr>
        <w:widowControl w:val="0"/>
        <w:numPr>
          <w:ilvl w:val="0"/>
          <w:numId w:val="118"/>
        </w:numPr>
        <w:suppressAutoHyphens/>
        <w:spacing w:after="0"/>
        <w:jc w:val="both"/>
        <w:rPr>
          <w:rFonts w:ascii="Arial" w:hAnsi="Arial" w:cs="Arial"/>
        </w:rPr>
      </w:pPr>
      <w:r w:rsidRPr="0050371B">
        <w:rPr>
          <w:rFonts w:ascii="Arial" w:hAnsi="Arial" w:cs="Arial"/>
        </w:rPr>
        <w:t xml:space="preserve">experimentuje s pohybovým i prostorovým řešením </w:t>
      </w:r>
      <w:r>
        <w:rPr>
          <w:rFonts w:ascii="Arial" w:hAnsi="Arial" w:cs="Arial"/>
        </w:rPr>
        <w:t>variace nebo improvizace</w:t>
      </w:r>
    </w:p>
    <w:p w14:paraId="622F5E88" w14:textId="77777777" w:rsidR="00B25EF8" w:rsidRPr="0050371B" w:rsidRDefault="00B25EF8" w:rsidP="00B25EF8">
      <w:pPr>
        <w:widowControl w:val="0"/>
        <w:numPr>
          <w:ilvl w:val="0"/>
          <w:numId w:val="118"/>
        </w:numPr>
        <w:suppressAutoHyphens/>
        <w:spacing w:after="0"/>
        <w:jc w:val="both"/>
        <w:rPr>
          <w:rFonts w:ascii="Arial" w:hAnsi="Arial" w:cs="Arial"/>
        </w:rPr>
      </w:pPr>
      <w:r w:rsidRPr="0050371B">
        <w:rPr>
          <w:rFonts w:ascii="Arial" w:hAnsi="Arial" w:cs="Arial"/>
        </w:rPr>
        <w:t>hodnotí viděné i své taneční provedení</w:t>
      </w:r>
    </w:p>
    <w:p w14:paraId="4E4A76E6" w14:textId="1B84826B" w:rsidR="00B25EF8" w:rsidRDefault="00B25EF8" w:rsidP="00B25EF8">
      <w:pPr>
        <w:widowControl w:val="0"/>
        <w:numPr>
          <w:ilvl w:val="0"/>
          <w:numId w:val="122"/>
        </w:numPr>
        <w:suppressAutoHyphens/>
        <w:spacing w:after="0"/>
        <w:jc w:val="both"/>
        <w:rPr>
          <w:rFonts w:ascii="Arial" w:hAnsi="Arial" w:cs="Arial"/>
        </w:rPr>
      </w:pPr>
      <w:r>
        <w:rPr>
          <w:rFonts w:ascii="Arial" w:hAnsi="Arial" w:cs="Arial"/>
        </w:rPr>
        <w:t xml:space="preserve">spolupracuje na tvorbě </w:t>
      </w:r>
      <w:r w:rsidRPr="000C328B">
        <w:rPr>
          <w:rFonts w:ascii="Arial" w:hAnsi="Arial" w:cs="Arial"/>
        </w:rPr>
        <w:t>choreografie a jeho provedení</w:t>
      </w:r>
    </w:p>
    <w:p w14:paraId="458BFA9E" w14:textId="77777777" w:rsidR="00B25EF8" w:rsidRDefault="00B25EF8">
      <w:pPr>
        <w:rPr>
          <w:rFonts w:ascii="Arial" w:hAnsi="Arial" w:cs="Arial"/>
        </w:rPr>
      </w:pPr>
      <w:r>
        <w:rPr>
          <w:rFonts w:ascii="Arial" w:hAnsi="Arial" w:cs="Arial"/>
        </w:rPr>
        <w:br w:type="page"/>
      </w:r>
    </w:p>
    <w:p w14:paraId="5E7076A5" w14:textId="77777777" w:rsidR="00B25EF8" w:rsidRDefault="00B25EF8" w:rsidP="00B25EF8">
      <w:pPr>
        <w:widowControl w:val="0"/>
        <w:suppressAutoHyphens/>
        <w:spacing w:after="0"/>
        <w:ind w:left="720"/>
        <w:jc w:val="both"/>
        <w:rPr>
          <w:rFonts w:ascii="Arial" w:hAnsi="Arial" w:cs="Arial"/>
        </w:rPr>
      </w:pPr>
    </w:p>
    <w:p w14:paraId="7A8A2BDD" w14:textId="77777777" w:rsidR="001727F7" w:rsidRPr="000C328B" w:rsidRDefault="001727F7" w:rsidP="001B47EB">
      <w:pPr>
        <w:spacing w:after="0"/>
        <w:jc w:val="both"/>
        <w:rPr>
          <w:rFonts w:ascii="Arial" w:hAnsi="Arial" w:cs="Arial"/>
          <w:b/>
          <w:bCs/>
        </w:rPr>
      </w:pPr>
      <w:r w:rsidRPr="000C328B">
        <w:rPr>
          <w:rFonts w:ascii="Arial" w:hAnsi="Arial" w:cs="Arial"/>
          <w:b/>
          <w:bCs/>
        </w:rPr>
        <w:t>5. ročník</w:t>
      </w:r>
    </w:p>
    <w:p w14:paraId="682A4252" w14:textId="77777777" w:rsidR="00B25EF8" w:rsidRPr="000C328B" w:rsidRDefault="00B25EF8" w:rsidP="00B25EF8">
      <w:pPr>
        <w:spacing w:after="0"/>
        <w:jc w:val="both"/>
        <w:rPr>
          <w:rFonts w:ascii="Arial" w:hAnsi="Arial" w:cs="Arial"/>
          <w:b/>
          <w:bCs/>
        </w:rPr>
      </w:pPr>
      <w:r>
        <w:rPr>
          <w:rFonts w:ascii="Arial" w:hAnsi="Arial" w:cs="Arial"/>
          <w:b/>
          <w:bCs/>
        </w:rPr>
        <w:t>Žák:</w:t>
      </w:r>
    </w:p>
    <w:p w14:paraId="383F23A0" w14:textId="77777777" w:rsidR="00B25EF8" w:rsidRPr="000C328B" w:rsidRDefault="00B25EF8" w:rsidP="00B25EF8">
      <w:pPr>
        <w:widowControl w:val="0"/>
        <w:numPr>
          <w:ilvl w:val="0"/>
          <w:numId w:val="124"/>
        </w:numPr>
        <w:suppressAutoHyphens/>
        <w:spacing w:after="0"/>
        <w:jc w:val="both"/>
        <w:rPr>
          <w:rFonts w:ascii="Arial" w:hAnsi="Arial" w:cs="Arial"/>
          <w:i/>
          <w:iCs/>
        </w:rPr>
      </w:pPr>
      <w:r>
        <w:rPr>
          <w:rFonts w:ascii="Arial" w:hAnsi="Arial" w:cs="Arial"/>
        </w:rPr>
        <w:t xml:space="preserve">aktivně </w:t>
      </w:r>
      <w:r w:rsidRPr="000C328B">
        <w:rPr>
          <w:rFonts w:ascii="Arial" w:hAnsi="Arial" w:cs="Arial"/>
        </w:rPr>
        <w:t xml:space="preserve">užívá získané taneční </w:t>
      </w:r>
      <w:r>
        <w:rPr>
          <w:rFonts w:ascii="Arial" w:hAnsi="Arial" w:cs="Arial"/>
        </w:rPr>
        <w:t>vědomosti</w:t>
      </w:r>
      <w:r w:rsidRPr="000C328B">
        <w:rPr>
          <w:rFonts w:ascii="Arial" w:hAnsi="Arial" w:cs="Arial"/>
        </w:rPr>
        <w:t xml:space="preserve"> k vyjádření </w:t>
      </w:r>
      <w:r>
        <w:rPr>
          <w:rFonts w:ascii="Arial" w:hAnsi="Arial" w:cs="Arial"/>
        </w:rPr>
        <w:t>pocitu/myšlenky/nálady/tématu</w:t>
      </w:r>
    </w:p>
    <w:p w14:paraId="694670D0" w14:textId="77777777" w:rsidR="00B25EF8" w:rsidRPr="000C328B" w:rsidRDefault="00B25EF8" w:rsidP="00B25EF8">
      <w:pPr>
        <w:widowControl w:val="0"/>
        <w:numPr>
          <w:ilvl w:val="0"/>
          <w:numId w:val="48"/>
        </w:numPr>
        <w:tabs>
          <w:tab w:val="num" w:pos="720"/>
        </w:tabs>
        <w:suppressAutoHyphens/>
        <w:spacing w:after="0"/>
        <w:jc w:val="both"/>
        <w:rPr>
          <w:rFonts w:ascii="Arial" w:hAnsi="Arial" w:cs="Arial"/>
        </w:rPr>
      </w:pPr>
      <w:r w:rsidRPr="000C328B">
        <w:rPr>
          <w:rFonts w:ascii="Arial" w:hAnsi="Arial" w:cs="Arial"/>
        </w:rPr>
        <w:t xml:space="preserve">využívá svá pozorování ze života v tanečním </w:t>
      </w:r>
      <w:r>
        <w:rPr>
          <w:rFonts w:ascii="Arial" w:hAnsi="Arial" w:cs="Arial"/>
        </w:rPr>
        <w:t>světě a interpretuje do svého vyjádření</w:t>
      </w:r>
    </w:p>
    <w:p w14:paraId="4E62C489" w14:textId="77777777" w:rsidR="00B25EF8" w:rsidRPr="000C328B" w:rsidRDefault="00B25EF8" w:rsidP="00B25EF8">
      <w:pPr>
        <w:widowControl w:val="0"/>
        <w:numPr>
          <w:ilvl w:val="0"/>
          <w:numId w:val="124"/>
        </w:numPr>
        <w:suppressAutoHyphens/>
        <w:spacing w:after="0"/>
        <w:jc w:val="both"/>
        <w:rPr>
          <w:rFonts w:ascii="Arial" w:hAnsi="Arial" w:cs="Arial"/>
          <w:i/>
          <w:iCs/>
        </w:rPr>
      </w:pPr>
      <w:r w:rsidRPr="000C328B">
        <w:rPr>
          <w:rFonts w:ascii="Arial" w:hAnsi="Arial" w:cs="Arial"/>
        </w:rPr>
        <w:t>aktiv</w:t>
      </w:r>
      <w:r>
        <w:rPr>
          <w:rFonts w:ascii="Arial" w:hAnsi="Arial" w:cs="Arial"/>
        </w:rPr>
        <w:t xml:space="preserve">ně sleduje taneční umění, </w:t>
      </w:r>
      <w:r w:rsidRPr="000C328B">
        <w:rPr>
          <w:rFonts w:ascii="Arial" w:hAnsi="Arial" w:cs="Arial"/>
        </w:rPr>
        <w:t xml:space="preserve">umí použít získané taneční </w:t>
      </w:r>
      <w:r>
        <w:rPr>
          <w:rFonts w:ascii="Arial" w:hAnsi="Arial" w:cs="Arial"/>
        </w:rPr>
        <w:t>vědomosti</w:t>
      </w:r>
      <w:r w:rsidRPr="000C328B">
        <w:rPr>
          <w:rFonts w:ascii="Arial" w:hAnsi="Arial" w:cs="Arial"/>
        </w:rPr>
        <w:t xml:space="preserve"> k</w:t>
      </w:r>
      <w:r>
        <w:rPr>
          <w:rFonts w:ascii="Arial" w:hAnsi="Arial" w:cs="Arial"/>
        </w:rPr>
        <w:t> vlastní tvorbě</w:t>
      </w:r>
    </w:p>
    <w:p w14:paraId="3E1AA7F7" w14:textId="77777777" w:rsidR="00B25EF8" w:rsidRPr="000C328B" w:rsidRDefault="00B25EF8" w:rsidP="00B25EF8">
      <w:pPr>
        <w:widowControl w:val="0"/>
        <w:suppressAutoHyphens/>
        <w:spacing w:after="0"/>
        <w:jc w:val="both"/>
        <w:rPr>
          <w:rFonts w:ascii="Arial" w:hAnsi="Arial" w:cs="Arial"/>
          <w:i/>
          <w:iCs/>
        </w:rPr>
      </w:pPr>
    </w:p>
    <w:p w14:paraId="2029312A" w14:textId="77777777" w:rsidR="001727F7" w:rsidRPr="000C328B" w:rsidRDefault="001727F7" w:rsidP="001B47EB">
      <w:pPr>
        <w:spacing w:after="0"/>
        <w:jc w:val="both"/>
        <w:rPr>
          <w:rFonts w:ascii="Arial" w:hAnsi="Arial" w:cs="Arial"/>
        </w:rPr>
      </w:pPr>
    </w:p>
    <w:p w14:paraId="674FCBF5" w14:textId="77777777" w:rsidR="001727F7" w:rsidRPr="000C328B" w:rsidRDefault="001727F7" w:rsidP="001B47EB">
      <w:pPr>
        <w:spacing w:after="0"/>
        <w:jc w:val="both"/>
        <w:rPr>
          <w:rFonts w:ascii="Arial" w:hAnsi="Arial" w:cs="Arial"/>
          <w:b/>
          <w:bCs/>
        </w:rPr>
      </w:pPr>
      <w:r w:rsidRPr="000C328B">
        <w:rPr>
          <w:rFonts w:ascii="Arial" w:hAnsi="Arial" w:cs="Arial"/>
          <w:b/>
          <w:bCs/>
        </w:rPr>
        <w:t>6.</w:t>
      </w:r>
      <w:r w:rsidR="00786B43">
        <w:rPr>
          <w:rFonts w:ascii="Arial" w:hAnsi="Arial" w:cs="Arial"/>
          <w:b/>
          <w:bCs/>
        </w:rPr>
        <w:t xml:space="preserve"> </w:t>
      </w:r>
      <w:r w:rsidRPr="000C328B">
        <w:rPr>
          <w:rFonts w:ascii="Arial" w:hAnsi="Arial" w:cs="Arial"/>
          <w:b/>
          <w:bCs/>
        </w:rPr>
        <w:t>ročník</w:t>
      </w:r>
    </w:p>
    <w:p w14:paraId="43AEBC4D" w14:textId="77777777" w:rsidR="00B25EF8" w:rsidRPr="000C328B" w:rsidRDefault="00B25EF8" w:rsidP="00B25EF8">
      <w:pPr>
        <w:spacing w:after="0"/>
        <w:jc w:val="both"/>
        <w:rPr>
          <w:rFonts w:ascii="Arial" w:hAnsi="Arial" w:cs="Arial"/>
          <w:b/>
          <w:bCs/>
        </w:rPr>
      </w:pPr>
      <w:r>
        <w:rPr>
          <w:rFonts w:ascii="Arial" w:hAnsi="Arial" w:cs="Arial"/>
          <w:b/>
          <w:bCs/>
        </w:rPr>
        <w:t>Žák:</w:t>
      </w:r>
    </w:p>
    <w:p w14:paraId="217AB941" w14:textId="77777777" w:rsidR="00B25EF8" w:rsidRPr="000C328B" w:rsidRDefault="00B25EF8" w:rsidP="00B25EF8">
      <w:pPr>
        <w:widowControl w:val="0"/>
        <w:numPr>
          <w:ilvl w:val="0"/>
          <w:numId w:val="121"/>
        </w:numPr>
        <w:suppressAutoHyphens/>
        <w:spacing w:after="0"/>
        <w:jc w:val="both"/>
        <w:rPr>
          <w:rFonts w:ascii="Arial" w:hAnsi="Arial" w:cs="Arial"/>
        </w:rPr>
      </w:pPr>
      <w:r w:rsidRPr="000C328B">
        <w:rPr>
          <w:rFonts w:ascii="Arial" w:hAnsi="Arial" w:cs="Arial"/>
        </w:rPr>
        <w:t>spolupracuje na vytvoření krátkého choreografického celku v určité taneční technice</w:t>
      </w:r>
    </w:p>
    <w:p w14:paraId="7C21BFF0" w14:textId="77777777" w:rsidR="00B25EF8" w:rsidRDefault="00B25EF8" w:rsidP="00B25EF8">
      <w:pPr>
        <w:widowControl w:val="0"/>
        <w:numPr>
          <w:ilvl w:val="0"/>
          <w:numId w:val="122"/>
        </w:numPr>
        <w:suppressAutoHyphens/>
        <w:spacing w:after="0"/>
        <w:jc w:val="both"/>
        <w:rPr>
          <w:rFonts w:ascii="Arial" w:hAnsi="Arial" w:cs="Arial"/>
        </w:rPr>
      </w:pPr>
      <w:r w:rsidRPr="000C328B">
        <w:rPr>
          <w:rFonts w:ascii="Arial" w:hAnsi="Arial" w:cs="Arial"/>
        </w:rPr>
        <w:t>aktivně sleduje současné dění na poli tanečního umění a umí slovně vyjádřit svůj názor k danému téma</w:t>
      </w:r>
      <w:r>
        <w:rPr>
          <w:rFonts w:ascii="Arial" w:hAnsi="Arial" w:cs="Arial"/>
        </w:rPr>
        <w:t>tu</w:t>
      </w:r>
    </w:p>
    <w:p w14:paraId="35CD4569" w14:textId="77777777" w:rsidR="00B25EF8" w:rsidRPr="000C328B" w:rsidRDefault="00B25EF8" w:rsidP="00B25EF8">
      <w:pPr>
        <w:widowControl w:val="0"/>
        <w:numPr>
          <w:ilvl w:val="0"/>
          <w:numId w:val="122"/>
        </w:numPr>
        <w:suppressAutoHyphens/>
        <w:spacing w:after="0"/>
        <w:jc w:val="both"/>
        <w:rPr>
          <w:rFonts w:ascii="Arial" w:hAnsi="Arial" w:cs="Arial"/>
        </w:rPr>
      </w:pPr>
      <w:r>
        <w:rPr>
          <w:rFonts w:ascii="Arial" w:hAnsi="Arial" w:cs="Arial"/>
        </w:rPr>
        <w:t>zajímá se o základy z historie tanečního umění</w:t>
      </w:r>
    </w:p>
    <w:p w14:paraId="2AD46AEC" w14:textId="77777777" w:rsidR="00786B43" w:rsidRPr="000C328B" w:rsidRDefault="00786B43" w:rsidP="005156DB">
      <w:pPr>
        <w:rPr>
          <w:rFonts w:ascii="Arial" w:hAnsi="Arial" w:cs="Arial"/>
        </w:rPr>
      </w:pPr>
    </w:p>
    <w:p w14:paraId="3216ADD0" w14:textId="77777777" w:rsidR="001727F7" w:rsidRPr="000C328B" w:rsidRDefault="001B47EB" w:rsidP="00C85BD7">
      <w:pPr>
        <w:widowControl w:val="0"/>
        <w:suppressAutoHyphens/>
        <w:spacing w:after="0"/>
        <w:jc w:val="both"/>
        <w:rPr>
          <w:rFonts w:ascii="Arial" w:hAnsi="Arial" w:cs="Arial"/>
          <w:b/>
        </w:rPr>
      </w:pPr>
      <w:r>
        <w:rPr>
          <w:rFonts w:ascii="Arial" w:hAnsi="Arial" w:cs="Arial"/>
          <w:b/>
        </w:rPr>
        <w:t>7. ročník</w:t>
      </w:r>
    </w:p>
    <w:p w14:paraId="22507492" w14:textId="77777777" w:rsidR="00B25EF8" w:rsidRPr="000C328B" w:rsidRDefault="00B25EF8" w:rsidP="00B25EF8">
      <w:pPr>
        <w:widowControl w:val="0"/>
        <w:suppressAutoHyphens/>
        <w:spacing w:after="0"/>
        <w:jc w:val="both"/>
        <w:rPr>
          <w:rFonts w:ascii="Arial" w:hAnsi="Arial" w:cs="Arial"/>
          <w:b/>
        </w:rPr>
      </w:pPr>
      <w:r>
        <w:rPr>
          <w:rFonts w:ascii="Arial" w:hAnsi="Arial" w:cs="Arial"/>
          <w:b/>
        </w:rPr>
        <w:t>Žák:</w:t>
      </w:r>
    </w:p>
    <w:p w14:paraId="0394B72C" w14:textId="77777777" w:rsidR="00B25EF8" w:rsidRPr="000C328B" w:rsidRDefault="00B25EF8" w:rsidP="00B25EF8">
      <w:pPr>
        <w:widowControl w:val="0"/>
        <w:numPr>
          <w:ilvl w:val="0"/>
          <w:numId w:val="122"/>
        </w:numPr>
        <w:suppressAutoHyphens/>
        <w:spacing w:after="0"/>
        <w:jc w:val="both"/>
        <w:rPr>
          <w:rFonts w:ascii="Arial" w:hAnsi="Arial" w:cs="Arial"/>
        </w:rPr>
      </w:pPr>
      <w:r w:rsidRPr="000C328B">
        <w:rPr>
          <w:rFonts w:ascii="Arial" w:hAnsi="Arial" w:cs="Arial"/>
        </w:rPr>
        <w:t>je schopen taneční improvizace na dané téma i hudební předlohu</w:t>
      </w:r>
    </w:p>
    <w:p w14:paraId="7B43B3F3" w14:textId="77777777" w:rsidR="00B25EF8" w:rsidRPr="000C328B" w:rsidRDefault="00B25EF8" w:rsidP="00B25EF8">
      <w:pPr>
        <w:widowControl w:val="0"/>
        <w:numPr>
          <w:ilvl w:val="0"/>
          <w:numId w:val="122"/>
        </w:numPr>
        <w:suppressAutoHyphens/>
        <w:spacing w:after="0"/>
        <w:jc w:val="both"/>
        <w:rPr>
          <w:rFonts w:ascii="Arial" w:hAnsi="Arial" w:cs="Arial"/>
        </w:rPr>
      </w:pPr>
      <w:r w:rsidRPr="000C328B">
        <w:rPr>
          <w:rFonts w:ascii="Arial" w:hAnsi="Arial" w:cs="Arial"/>
        </w:rPr>
        <w:t>orientuje se v elementárních zákonitostech jevištní práce</w:t>
      </w:r>
    </w:p>
    <w:p w14:paraId="6F5B6E7B" w14:textId="77777777" w:rsidR="00B25EF8" w:rsidRPr="000C328B" w:rsidRDefault="00B25EF8" w:rsidP="00B25EF8">
      <w:pPr>
        <w:widowControl w:val="0"/>
        <w:numPr>
          <w:ilvl w:val="0"/>
          <w:numId w:val="122"/>
        </w:numPr>
        <w:suppressAutoHyphens/>
        <w:spacing w:after="0"/>
        <w:jc w:val="both"/>
        <w:rPr>
          <w:rFonts w:ascii="Arial" w:hAnsi="Arial" w:cs="Arial"/>
        </w:rPr>
      </w:pPr>
      <w:r>
        <w:rPr>
          <w:rFonts w:ascii="Arial" w:hAnsi="Arial" w:cs="Arial"/>
        </w:rPr>
        <w:t xml:space="preserve">orientuje se </w:t>
      </w:r>
      <w:r w:rsidRPr="000C328B">
        <w:rPr>
          <w:rFonts w:ascii="Arial" w:hAnsi="Arial" w:cs="Arial"/>
        </w:rPr>
        <w:t>v charakteristických znacích tanečního umění v různých stylech</w:t>
      </w:r>
    </w:p>
    <w:p w14:paraId="21AA529B" w14:textId="77777777" w:rsidR="00B25EF8" w:rsidRPr="000C328B" w:rsidRDefault="00B25EF8" w:rsidP="00B25EF8">
      <w:pPr>
        <w:widowControl w:val="0"/>
        <w:numPr>
          <w:ilvl w:val="0"/>
          <w:numId w:val="122"/>
        </w:numPr>
        <w:suppressAutoHyphens/>
        <w:spacing w:after="0"/>
        <w:jc w:val="both"/>
        <w:rPr>
          <w:rFonts w:ascii="Arial" w:hAnsi="Arial" w:cs="Arial"/>
        </w:rPr>
      </w:pPr>
      <w:r w:rsidRPr="000C328B">
        <w:rPr>
          <w:rFonts w:ascii="Arial" w:hAnsi="Arial" w:cs="Arial"/>
        </w:rPr>
        <w:t>dokáže zhodnotit svůj i viděný taneční výkon</w:t>
      </w:r>
    </w:p>
    <w:p w14:paraId="1E2FC9C5" w14:textId="77777777" w:rsidR="00B25EF8" w:rsidRDefault="00B25EF8" w:rsidP="00B25EF8">
      <w:pPr>
        <w:widowControl w:val="0"/>
        <w:numPr>
          <w:ilvl w:val="0"/>
          <w:numId w:val="122"/>
        </w:numPr>
        <w:suppressAutoHyphens/>
        <w:spacing w:after="0"/>
        <w:jc w:val="both"/>
        <w:rPr>
          <w:rFonts w:ascii="Arial" w:hAnsi="Arial" w:cs="Arial"/>
        </w:rPr>
      </w:pPr>
      <w:r>
        <w:rPr>
          <w:rFonts w:ascii="Arial" w:hAnsi="Arial" w:cs="Arial"/>
        </w:rPr>
        <w:t>využívá informací z historie</w:t>
      </w:r>
      <w:r w:rsidRPr="000C328B">
        <w:rPr>
          <w:rFonts w:ascii="Arial" w:hAnsi="Arial" w:cs="Arial"/>
        </w:rPr>
        <w:t xml:space="preserve"> tanečního umění</w:t>
      </w:r>
    </w:p>
    <w:p w14:paraId="2A5C4CA8" w14:textId="77777777" w:rsidR="00B25EF8" w:rsidRDefault="00B25EF8" w:rsidP="00B25EF8">
      <w:pPr>
        <w:widowControl w:val="0"/>
        <w:suppressAutoHyphens/>
        <w:spacing w:after="0"/>
        <w:jc w:val="both"/>
        <w:rPr>
          <w:rFonts w:ascii="Arial" w:hAnsi="Arial" w:cs="Arial"/>
        </w:rPr>
      </w:pPr>
    </w:p>
    <w:p w14:paraId="062AD2D1" w14:textId="77777777" w:rsidR="001727F7" w:rsidRPr="000C328B" w:rsidRDefault="001727F7" w:rsidP="00C85BD7">
      <w:pPr>
        <w:jc w:val="both"/>
        <w:rPr>
          <w:rFonts w:ascii="Arial" w:hAnsi="Arial" w:cs="Arial"/>
          <w:b/>
          <w:bCs/>
        </w:rPr>
      </w:pPr>
    </w:p>
    <w:p w14:paraId="33E65B3E" w14:textId="77777777" w:rsidR="005156DB" w:rsidRDefault="005156DB">
      <w:pPr>
        <w:rPr>
          <w:rFonts w:ascii="Arial" w:hAnsi="Arial" w:cs="Arial"/>
          <w:b/>
          <w:bCs/>
        </w:rPr>
      </w:pPr>
      <w:r>
        <w:rPr>
          <w:rFonts w:ascii="Arial" w:hAnsi="Arial" w:cs="Arial"/>
          <w:b/>
          <w:bCs/>
        </w:rPr>
        <w:br w:type="page"/>
      </w:r>
    </w:p>
    <w:p w14:paraId="27471FA8" w14:textId="77777777" w:rsidR="001727F7" w:rsidRPr="000C328B" w:rsidRDefault="001727F7" w:rsidP="00C85BD7">
      <w:pPr>
        <w:jc w:val="both"/>
        <w:rPr>
          <w:rFonts w:ascii="Arial" w:hAnsi="Arial" w:cs="Arial"/>
          <w:b/>
          <w:bCs/>
        </w:rPr>
      </w:pPr>
      <w:r w:rsidRPr="000C328B">
        <w:rPr>
          <w:rFonts w:ascii="Arial" w:hAnsi="Arial" w:cs="Arial"/>
          <w:b/>
          <w:bCs/>
        </w:rPr>
        <w:lastRenderedPageBreak/>
        <w:t>II. STUPEŇ</w:t>
      </w:r>
    </w:p>
    <w:p w14:paraId="6E964A78" w14:textId="77777777" w:rsidR="001727F7" w:rsidRPr="000C328B" w:rsidRDefault="001727F7" w:rsidP="00C85BD7">
      <w:pPr>
        <w:jc w:val="both"/>
        <w:rPr>
          <w:rFonts w:ascii="Arial" w:hAnsi="Arial" w:cs="Arial"/>
          <w:b/>
          <w:bCs/>
          <w:u w:val="single"/>
        </w:rPr>
      </w:pPr>
      <w:r w:rsidRPr="000C328B">
        <w:rPr>
          <w:rFonts w:ascii="Arial" w:hAnsi="Arial" w:cs="Arial"/>
          <w:b/>
          <w:bCs/>
          <w:u w:val="single"/>
        </w:rPr>
        <w:t xml:space="preserve">Učební plán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707"/>
        <w:gridCol w:w="804"/>
        <w:gridCol w:w="889"/>
        <w:gridCol w:w="814"/>
        <w:gridCol w:w="839"/>
      </w:tblGrid>
      <w:tr w:rsidR="000C328B" w:rsidRPr="000C328B" w14:paraId="0F481F00" w14:textId="77777777" w:rsidTr="000F52D8">
        <w:trPr>
          <w:trHeight w:val="439"/>
        </w:trPr>
        <w:tc>
          <w:tcPr>
            <w:tcW w:w="3707" w:type="dxa"/>
            <w:tcBorders>
              <w:top w:val="single" w:sz="2" w:space="0" w:color="000000"/>
              <w:left w:val="single" w:sz="2" w:space="0" w:color="000000"/>
              <w:bottom w:val="single" w:sz="2" w:space="0" w:color="000000"/>
              <w:right w:val="nil"/>
            </w:tcBorders>
            <w:hideMark/>
          </w:tcPr>
          <w:p w14:paraId="16B3C0A7" w14:textId="77777777"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Předmět</w:t>
            </w:r>
          </w:p>
        </w:tc>
        <w:tc>
          <w:tcPr>
            <w:tcW w:w="804" w:type="dxa"/>
            <w:tcBorders>
              <w:top w:val="single" w:sz="2" w:space="0" w:color="000000"/>
              <w:left w:val="single" w:sz="2" w:space="0" w:color="000000"/>
              <w:bottom w:val="single" w:sz="2" w:space="0" w:color="000000"/>
              <w:right w:val="nil"/>
            </w:tcBorders>
            <w:hideMark/>
          </w:tcPr>
          <w:p w14:paraId="08F27F3E" w14:textId="77777777" w:rsidR="001727F7" w:rsidRPr="000C328B" w:rsidRDefault="001727F7" w:rsidP="00C85BD7">
            <w:pPr>
              <w:pStyle w:val="Obsahtabulky"/>
              <w:snapToGrid w:val="0"/>
              <w:spacing w:line="276" w:lineRule="auto"/>
              <w:jc w:val="both"/>
              <w:rPr>
                <w:rFonts w:ascii="Arial" w:hAnsi="Arial" w:cs="Arial"/>
                <w:b/>
                <w:sz w:val="22"/>
                <w:szCs w:val="22"/>
              </w:rPr>
            </w:pPr>
            <w:proofErr w:type="spellStart"/>
            <w:r w:rsidRPr="000C328B">
              <w:rPr>
                <w:rFonts w:ascii="Arial" w:hAnsi="Arial" w:cs="Arial"/>
                <w:b/>
                <w:sz w:val="22"/>
                <w:szCs w:val="22"/>
              </w:rPr>
              <w:t>I.r</w:t>
            </w:r>
            <w:proofErr w:type="spellEnd"/>
            <w:r w:rsidRPr="000C328B">
              <w:rPr>
                <w:rFonts w:ascii="Arial" w:hAnsi="Arial" w:cs="Arial"/>
                <w:b/>
                <w:sz w:val="22"/>
                <w:szCs w:val="22"/>
              </w:rPr>
              <w:t>.</w:t>
            </w:r>
          </w:p>
        </w:tc>
        <w:tc>
          <w:tcPr>
            <w:tcW w:w="889" w:type="dxa"/>
            <w:tcBorders>
              <w:top w:val="single" w:sz="2" w:space="0" w:color="000000"/>
              <w:left w:val="single" w:sz="2" w:space="0" w:color="000000"/>
              <w:bottom w:val="single" w:sz="2" w:space="0" w:color="000000"/>
              <w:right w:val="nil"/>
            </w:tcBorders>
            <w:hideMark/>
          </w:tcPr>
          <w:p w14:paraId="5A082651" w14:textId="77777777" w:rsidR="001727F7" w:rsidRPr="000C328B" w:rsidRDefault="001727F7" w:rsidP="00C85BD7">
            <w:pPr>
              <w:pStyle w:val="Obsahtabulky"/>
              <w:snapToGrid w:val="0"/>
              <w:spacing w:line="276" w:lineRule="auto"/>
              <w:jc w:val="both"/>
              <w:rPr>
                <w:rFonts w:ascii="Arial" w:hAnsi="Arial" w:cs="Arial"/>
                <w:b/>
                <w:sz w:val="22"/>
                <w:szCs w:val="22"/>
              </w:rPr>
            </w:pPr>
            <w:proofErr w:type="spellStart"/>
            <w:r w:rsidRPr="000C328B">
              <w:rPr>
                <w:rFonts w:ascii="Arial" w:hAnsi="Arial" w:cs="Arial"/>
                <w:b/>
                <w:sz w:val="22"/>
                <w:szCs w:val="22"/>
              </w:rPr>
              <w:t>II.r</w:t>
            </w:r>
            <w:proofErr w:type="spellEnd"/>
            <w:r w:rsidRPr="000C328B">
              <w:rPr>
                <w:rFonts w:ascii="Arial" w:hAnsi="Arial" w:cs="Arial"/>
                <w:b/>
                <w:sz w:val="22"/>
                <w:szCs w:val="22"/>
              </w:rPr>
              <w:t>.</w:t>
            </w:r>
          </w:p>
        </w:tc>
        <w:tc>
          <w:tcPr>
            <w:tcW w:w="814" w:type="dxa"/>
            <w:tcBorders>
              <w:top w:val="single" w:sz="2" w:space="0" w:color="000000"/>
              <w:left w:val="single" w:sz="2" w:space="0" w:color="000000"/>
              <w:bottom w:val="single" w:sz="2" w:space="0" w:color="000000"/>
              <w:right w:val="nil"/>
            </w:tcBorders>
            <w:hideMark/>
          </w:tcPr>
          <w:p w14:paraId="05B2E57E" w14:textId="77777777" w:rsidR="001727F7" w:rsidRPr="000C328B" w:rsidRDefault="001727F7" w:rsidP="00C85BD7">
            <w:pPr>
              <w:pStyle w:val="Obsahtabulky"/>
              <w:snapToGrid w:val="0"/>
              <w:spacing w:line="276" w:lineRule="auto"/>
              <w:jc w:val="both"/>
              <w:rPr>
                <w:rFonts w:ascii="Arial" w:hAnsi="Arial" w:cs="Arial"/>
                <w:b/>
                <w:sz w:val="22"/>
                <w:szCs w:val="22"/>
              </w:rPr>
            </w:pPr>
            <w:proofErr w:type="spellStart"/>
            <w:r w:rsidRPr="000C328B">
              <w:rPr>
                <w:rFonts w:ascii="Arial" w:hAnsi="Arial" w:cs="Arial"/>
                <w:b/>
                <w:sz w:val="22"/>
                <w:szCs w:val="22"/>
              </w:rPr>
              <w:t>III.r</w:t>
            </w:r>
            <w:proofErr w:type="spellEnd"/>
            <w:r w:rsidRPr="000C328B">
              <w:rPr>
                <w:rFonts w:ascii="Arial" w:hAnsi="Arial" w:cs="Arial"/>
                <w:b/>
                <w:sz w:val="22"/>
                <w:szCs w:val="22"/>
              </w:rPr>
              <w:t>.</w:t>
            </w:r>
          </w:p>
        </w:tc>
        <w:tc>
          <w:tcPr>
            <w:tcW w:w="839" w:type="dxa"/>
            <w:tcBorders>
              <w:top w:val="single" w:sz="2" w:space="0" w:color="000000"/>
              <w:left w:val="single" w:sz="2" w:space="0" w:color="000000"/>
              <w:bottom w:val="single" w:sz="2" w:space="0" w:color="000000"/>
              <w:right w:val="single" w:sz="2" w:space="0" w:color="000000"/>
            </w:tcBorders>
            <w:hideMark/>
          </w:tcPr>
          <w:p w14:paraId="3B1AD41D" w14:textId="77777777" w:rsidR="001727F7" w:rsidRPr="000C328B" w:rsidRDefault="001727F7" w:rsidP="00C85BD7">
            <w:pPr>
              <w:pStyle w:val="Obsahtabulky"/>
              <w:snapToGrid w:val="0"/>
              <w:spacing w:line="276" w:lineRule="auto"/>
              <w:jc w:val="both"/>
              <w:rPr>
                <w:rFonts w:ascii="Arial" w:hAnsi="Arial" w:cs="Arial"/>
                <w:b/>
                <w:sz w:val="22"/>
                <w:szCs w:val="22"/>
              </w:rPr>
            </w:pPr>
            <w:proofErr w:type="spellStart"/>
            <w:r w:rsidRPr="000C328B">
              <w:rPr>
                <w:rFonts w:ascii="Arial" w:hAnsi="Arial" w:cs="Arial"/>
                <w:b/>
                <w:sz w:val="22"/>
                <w:szCs w:val="22"/>
              </w:rPr>
              <w:t>IV.r</w:t>
            </w:r>
            <w:proofErr w:type="spellEnd"/>
            <w:r w:rsidRPr="000C328B">
              <w:rPr>
                <w:rFonts w:ascii="Arial" w:hAnsi="Arial" w:cs="Arial"/>
                <w:b/>
                <w:sz w:val="22"/>
                <w:szCs w:val="22"/>
              </w:rPr>
              <w:t>.</w:t>
            </w:r>
          </w:p>
        </w:tc>
      </w:tr>
      <w:tr w:rsidR="000C328B" w:rsidRPr="000C328B" w14:paraId="14A4276F" w14:textId="77777777" w:rsidTr="000F52D8">
        <w:tc>
          <w:tcPr>
            <w:tcW w:w="3707" w:type="dxa"/>
            <w:tcBorders>
              <w:top w:val="nil"/>
              <w:left w:val="single" w:sz="2" w:space="0" w:color="000000"/>
              <w:bottom w:val="single" w:sz="2" w:space="0" w:color="000000"/>
              <w:right w:val="nil"/>
            </w:tcBorders>
            <w:hideMark/>
          </w:tcPr>
          <w:p w14:paraId="5CD9FAE5" w14:textId="77777777"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Současný tanec</w:t>
            </w:r>
          </w:p>
        </w:tc>
        <w:tc>
          <w:tcPr>
            <w:tcW w:w="804" w:type="dxa"/>
            <w:tcBorders>
              <w:top w:val="nil"/>
              <w:left w:val="single" w:sz="2" w:space="0" w:color="000000"/>
              <w:bottom w:val="single" w:sz="2" w:space="0" w:color="000000"/>
              <w:right w:val="nil"/>
            </w:tcBorders>
            <w:hideMark/>
          </w:tcPr>
          <w:p w14:paraId="317B105D" w14:textId="23018547" w:rsidR="001727F7" w:rsidRPr="000C328B" w:rsidRDefault="00836C81" w:rsidP="00C85BD7">
            <w:pPr>
              <w:pStyle w:val="Obsahtabulky"/>
              <w:snapToGrid w:val="0"/>
              <w:spacing w:line="276" w:lineRule="auto"/>
              <w:jc w:val="both"/>
              <w:rPr>
                <w:rFonts w:ascii="Arial" w:hAnsi="Arial" w:cs="Arial"/>
                <w:sz w:val="22"/>
                <w:szCs w:val="22"/>
              </w:rPr>
            </w:pPr>
            <w:r>
              <w:rPr>
                <w:rFonts w:ascii="Arial" w:hAnsi="Arial" w:cs="Arial"/>
                <w:sz w:val="22"/>
                <w:szCs w:val="22"/>
              </w:rPr>
              <w:t>1</w:t>
            </w:r>
          </w:p>
        </w:tc>
        <w:tc>
          <w:tcPr>
            <w:tcW w:w="889" w:type="dxa"/>
            <w:tcBorders>
              <w:top w:val="nil"/>
              <w:left w:val="single" w:sz="2" w:space="0" w:color="000000"/>
              <w:bottom w:val="single" w:sz="2" w:space="0" w:color="000000"/>
              <w:right w:val="nil"/>
            </w:tcBorders>
            <w:hideMark/>
          </w:tcPr>
          <w:p w14:paraId="592F8C36" w14:textId="440B80A1" w:rsidR="001727F7" w:rsidRPr="000C328B" w:rsidRDefault="00836C81" w:rsidP="00C85BD7">
            <w:pPr>
              <w:pStyle w:val="Obsahtabulky"/>
              <w:snapToGrid w:val="0"/>
              <w:spacing w:line="276" w:lineRule="auto"/>
              <w:jc w:val="both"/>
              <w:rPr>
                <w:rFonts w:ascii="Arial" w:hAnsi="Arial" w:cs="Arial"/>
                <w:sz w:val="22"/>
                <w:szCs w:val="22"/>
              </w:rPr>
            </w:pPr>
            <w:r>
              <w:rPr>
                <w:rFonts w:ascii="Arial" w:hAnsi="Arial" w:cs="Arial"/>
                <w:sz w:val="22"/>
                <w:szCs w:val="22"/>
              </w:rPr>
              <w:t>1</w:t>
            </w:r>
          </w:p>
        </w:tc>
        <w:tc>
          <w:tcPr>
            <w:tcW w:w="814" w:type="dxa"/>
            <w:tcBorders>
              <w:top w:val="nil"/>
              <w:left w:val="single" w:sz="2" w:space="0" w:color="000000"/>
              <w:bottom w:val="single" w:sz="2" w:space="0" w:color="000000"/>
              <w:right w:val="nil"/>
            </w:tcBorders>
            <w:hideMark/>
          </w:tcPr>
          <w:p w14:paraId="1022D7F3" w14:textId="5F53F860" w:rsidR="001727F7" w:rsidRPr="000C328B" w:rsidRDefault="00836C81" w:rsidP="00C85BD7">
            <w:pPr>
              <w:pStyle w:val="Obsahtabulky"/>
              <w:snapToGrid w:val="0"/>
              <w:spacing w:line="276" w:lineRule="auto"/>
              <w:jc w:val="both"/>
              <w:rPr>
                <w:rFonts w:ascii="Arial" w:hAnsi="Arial" w:cs="Arial"/>
                <w:sz w:val="22"/>
                <w:szCs w:val="22"/>
              </w:rPr>
            </w:pPr>
            <w:r>
              <w:rPr>
                <w:rFonts w:ascii="Arial" w:hAnsi="Arial" w:cs="Arial"/>
                <w:sz w:val="22"/>
                <w:szCs w:val="22"/>
              </w:rPr>
              <w:t>1</w:t>
            </w:r>
          </w:p>
        </w:tc>
        <w:tc>
          <w:tcPr>
            <w:tcW w:w="839" w:type="dxa"/>
            <w:tcBorders>
              <w:top w:val="nil"/>
              <w:left w:val="single" w:sz="2" w:space="0" w:color="000000"/>
              <w:bottom w:val="single" w:sz="2" w:space="0" w:color="000000"/>
              <w:right w:val="single" w:sz="2" w:space="0" w:color="000000"/>
            </w:tcBorders>
            <w:hideMark/>
          </w:tcPr>
          <w:p w14:paraId="23C34112" w14:textId="60C3A214" w:rsidR="001727F7" w:rsidRPr="000C328B" w:rsidRDefault="00836C81" w:rsidP="00C85BD7">
            <w:pPr>
              <w:pStyle w:val="Obsahtabulky"/>
              <w:snapToGrid w:val="0"/>
              <w:spacing w:line="276" w:lineRule="auto"/>
              <w:jc w:val="both"/>
              <w:rPr>
                <w:rFonts w:ascii="Arial" w:hAnsi="Arial" w:cs="Arial"/>
                <w:sz w:val="22"/>
                <w:szCs w:val="22"/>
              </w:rPr>
            </w:pPr>
            <w:r>
              <w:rPr>
                <w:rFonts w:ascii="Arial" w:hAnsi="Arial" w:cs="Arial"/>
                <w:sz w:val="22"/>
                <w:szCs w:val="22"/>
              </w:rPr>
              <w:t>1</w:t>
            </w:r>
          </w:p>
        </w:tc>
      </w:tr>
      <w:tr w:rsidR="000C328B" w:rsidRPr="000C328B" w14:paraId="600FAEE7" w14:textId="77777777" w:rsidTr="000F52D8">
        <w:tc>
          <w:tcPr>
            <w:tcW w:w="3707" w:type="dxa"/>
            <w:tcBorders>
              <w:top w:val="nil"/>
              <w:left w:val="single" w:sz="2" w:space="0" w:color="000000"/>
              <w:bottom w:val="single" w:sz="2" w:space="0" w:color="000000"/>
              <w:right w:val="nil"/>
            </w:tcBorders>
            <w:hideMark/>
          </w:tcPr>
          <w:p w14:paraId="78898345" w14:textId="77777777" w:rsidR="001727F7" w:rsidRPr="000C328B" w:rsidRDefault="001727F7" w:rsidP="00C85BD7">
            <w:pPr>
              <w:pStyle w:val="Obsahtabulky"/>
              <w:snapToGrid w:val="0"/>
              <w:spacing w:line="276" w:lineRule="auto"/>
              <w:jc w:val="both"/>
              <w:rPr>
                <w:rFonts w:ascii="Arial" w:hAnsi="Arial" w:cs="Arial"/>
                <w:sz w:val="22"/>
                <w:szCs w:val="22"/>
              </w:rPr>
            </w:pPr>
            <w:r w:rsidRPr="000C328B">
              <w:rPr>
                <w:rFonts w:ascii="Arial" w:hAnsi="Arial" w:cs="Arial"/>
                <w:sz w:val="22"/>
                <w:szCs w:val="22"/>
              </w:rPr>
              <w:t>Taneční praxe</w:t>
            </w:r>
          </w:p>
        </w:tc>
        <w:tc>
          <w:tcPr>
            <w:tcW w:w="804" w:type="dxa"/>
            <w:tcBorders>
              <w:top w:val="nil"/>
              <w:left w:val="single" w:sz="2" w:space="0" w:color="000000"/>
              <w:bottom w:val="single" w:sz="2" w:space="0" w:color="000000"/>
              <w:right w:val="nil"/>
            </w:tcBorders>
            <w:hideMark/>
          </w:tcPr>
          <w:p w14:paraId="4E7DE5E0" w14:textId="123C8D77" w:rsidR="001727F7" w:rsidRPr="000C328B" w:rsidRDefault="00836C81" w:rsidP="00C85BD7">
            <w:pPr>
              <w:pStyle w:val="Obsahtabulky"/>
              <w:snapToGrid w:val="0"/>
              <w:spacing w:line="276" w:lineRule="auto"/>
              <w:jc w:val="both"/>
              <w:rPr>
                <w:rFonts w:ascii="Arial" w:hAnsi="Arial" w:cs="Arial"/>
                <w:sz w:val="22"/>
                <w:szCs w:val="22"/>
              </w:rPr>
            </w:pPr>
            <w:r>
              <w:rPr>
                <w:rFonts w:ascii="Arial" w:hAnsi="Arial" w:cs="Arial"/>
                <w:sz w:val="22"/>
                <w:szCs w:val="22"/>
              </w:rPr>
              <w:t>2</w:t>
            </w:r>
          </w:p>
        </w:tc>
        <w:tc>
          <w:tcPr>
            <w:tcW w:w="889" w:type="dxa"/>
            <w:tcBorders>
              <w:top w:val="nil"/>
              <w:left w:val="single" w:sz="2" w:space="0" w:color="000000"/>
              <w:bottom w:val="single" w:sz="2" w:space="0" w:color="000000"/>
              <w:right w:val="nil"/>
            </w:tcBorders>
            <w:hideMark/>
          </w:tcPr>
          <w:p w14:paraId="4EE8AD4C" w14:textId="354F9739" w:rsidR="001727F7" w:rsidRPr="000C328B" w:rsidRDefault="00836C81" w:rsidP="00C85BD7">
            <w:pPr>
              <w:pStyle w:val="Obsahtabulky"/>
              <w:snapToGrid w:val="0"/>
              <w:spacing w:line="276" w:lineRule="auto"/>
              <w:jc w:val="both"/>
              <w:rPr>
                <w:rFonts w:ascii="Arial" w:hAnsi="Arial" w:cs="Arial"/>
                <w:sz w:val="22"/>
                <w:szCs w:val="22"/>
              </w:rPr>
            </w:pPr>
            <w:r>
              <w:rPr>
                <w:rFonts w:ascii="Arial" w:hAnsi="Arial" w:cs="Arial"/>
                <w:sz w:val="22"/>
                <w:szCs w:val="22"/>
              </w:rPr>
              <w:t>2</w:t>
            </w:r>
          </w:p>
        </w:tc>
        <w:tc>
          <w:tcPr>
            <w:tcW w:w="814" w:type="dxa"/>
            <w:tcBorders>
              <w:top w:val="nil"/>
              <w:left w:val="single" w:sz="2" w:space="0" w:color="000000"/>
              <w:bottom w:val="single" w:sz="2" w:space="0" w:color="000000"/>
              <w:right w:val="nil"/>
            </w:tcBorders>
            <w:hideMark/>
          </w:tcPr>
          <w:p w14:paraId="4F4D1E2A" w14:textId="61A71E58" w:rsidR="001727F7" w:rsidRPr="000C328B" w:rsidRDefault="00836C81" w:rsidP="00C85BD7">
            <w:pPr>
              <w:pStyle w:val="Obsahtabulky"/>
              <w:snapToGrid w:val="0"/>
              <w:spacing w:line="276" w:lineRule="auto"/>
              <w:jc w:val="both"/>
              <w:rPr>
                <w:rFonts w:ascii="Arial" w:hAnsi="Arial" w:cs="Arial"/>
                <w:sz w:val="22"/>
                <w:szCs w:val="22"/>
              </w:rPr>
            </w:pPr>
            <w:r>
              <w:rPr>
                <w:rFonts w:ascii="Arial" w:hAnsi="Arial" w:cs="Arial"/>
                <w:sz w:val="22"/>
                <w:szCs w:val="22"/>
              </w:rPr>
              <w:t>2</w:t>
            </w:r>
          </w:p>
        </w:tc>
        <w:tc>
          <w:tcPr>
            <w:tcW w:w="839" w:type="dxa"/>
            <w:tcBorders>
              <w:top w:val="nil"/>
              <w:left w:val="single" w:sz="2" w:space="0" w:color="000000"/>
              <w:bottom w:val="single" w:sz="2" w:space="0" w:color="000000"/>
              <w:right w:val="single" w:sz="2" w:space="0" w:color="000000"/>
            </w:tcBorders>
            <w:hideMark/>
          </w:tcPr>
          <w:p w14:paraId="5C8B1E21" w14:textId="455B6FEF" w:rsidR="001727F7" w:rsidRPr="000C328B" w:rsidRDefault="00836C81" w:rsidP="00C85BD7">
            <w:pPr>
              <w:pStyle w:val="Obsahtabulky"/>
              <w:snapToGrid w:val="0"/>
              <w:spacing w:line="276" w:lineRule="auto"/>
              <w:jc w:val="both"/>
              <w:rPr>
                <w:rFonts w:ascii="Arial" w:hAnsi="Arial" w:cs="Arial"/>
                <w:sz w:val="22"/>
                <w:szCs w:val="22"/>
              </w:rPr>
            </w:pPr>
            <w:r>
              <w:rPr>
                <w:rFonts w:ascii="Arial" w:hAnsi="Arial" w:cs="Arial"/>
                <w:sz w:val="22"/>
                <w:szCs w:val="22"/>
              </w:rPr>
              <w:t>2</w:t>
            </w:r>
          </w:p>
        </w:tc>
      </w:tr>
    </w:tbl>
    <w:p w14:paraId="54B5C8BB" w14:textId="77777777" w:rsidR="001B47EB" w:rsidRPr="000C328B" w:rsidRDefault="001727F7" w:rsidP="00C85BD7">
      <w:pPr>
        <w:jc w:val="both"/>
        <w:rPr>
          <w:rFonts w:ascii="Arial" w:hAnsi="Arial" w:cs="Arial"/>
          <w:i/>
          <w:iCs/>
        </w:rPr>
      </w:pPr>
      <w:r w:rsidRPr="000C328B">
        <w:rPr>
          <w:rFonts w:ascii="Arial" w:hAnsi="Arial" w:cs="Arial"/>
          <w:i/>
          <w:iCs/>
        </w:rPr>
        <w:t>Poznámka: V případě malého počtu žáků, lze ročníky sloučit do jedné skupiny.</w:t>
      </w:r>
    </w:p>
    <w:p w14:paraId="5CE28E97" w14:textId="77777777" w:rsidR="00E93630" w:rsidRDefault="00E93630" w:rsidP="00C85BD7">
      <w:pPr>
        <w:jc w:val="both"/>
        <w:rPr>
          <w:rFonts w:ascii="Arial" w:hAnsi="Arial" w:cs="Arial"/>
          <w:b/>
          <w:iCs/>
          <w:u w:val="single"/>
        </w:rPr>
      </w:pPr>
    </w:p>
    <w:p w14:paraId="7A851CD4" w14:textId="77777777" w:rsidR="001727F7" w:rsidRPr="000C328B" w:rsidRDefault="001727F7" w:rsidP="00C85BD7">
      <w:pPr>
        <w:jc w:val="both"/>
        <w:rPr>
          <w:rFonts w:ascii="Arial" w:hAnsi="Arial" w:cs="Arial"/>
          <w:b/>
          <w:iCs/>
          <w:u w:val="single"/>
        </w:rPr>
      </w:pPr>
      <w:r w:rsidRPr="000C328B">
        <w:rPr>
          <w:rFonts w:ascii="Arial" w:hAnsi="Arial" w:cs="Arial"/>
          <w:b/>
          <w:iCs/>
          <w:u w:val="single"/>
        </w:rPr>
        <w:t>Učební osnovy vyučovacích předmětů</w:t>
      </w:r>
    </w:p>
    <w:p w14:paraId="5FAFF962" w14:textId="77777777" w:rsidR="001727F7" w:rsidRPr="000C328B" w:rsidRDefault="001727F7" w:rsidP="00C85BD7">
      <w:pPr>
        <w:jc w:val="both"/>
        <w:rPr>
          <w:rFonts w:ascii="Arial" w:hAnsi="Arial" w:cs="Arial"/>
          <w:b/>
          <w:bCs/>
        </w:rPr>
      </w:pPr>
      <w:r w:rsidRPr="000C328B">
        <w:rPr>
          <w:rFonts w:ascii="Arial" w:hAnsi="Arial" w:cs="Arial"/>
          <w:b/>
          <w:iCs/>
        </w:rPr>
        <w:t>Současný tanec</w:t>
      </w:r>
    </w:p>
    <w:p w14:paraId="7CFF14EA" w14:textId="77777777" w:rsidR="001727F7" w:rsidRPr="000C328B" w:rsidRDefault="001727F7" w:rsidP="00C85BD7">
      <w:pPr>
        <w:jc w:val="both"/>
        <w:rPr>
          <w:rFonts w:ascii="Arial" w:hAnsi="Arial" w:cs="Arial"/>
          <w:b/>
          <w:bCs/>
        </w:rPr>
      </w:pPr>
      <w:r w:rsidRPr="000C328B">
        <w:rPr>
          <w:rFonts w:ascii="Arial" w:hAnsi="Arial" w:cs="Arial"/>
          <w:b/>
          <w:bCs/>
        </w:rPr>
        <w:t xml:space="preserve">I. a II. ročník      </w:t>
      </w:r>
    </w:p>
    <w:p w14:paraId="03FE0729" w14:textId="77777777" w:rsidR="005F47A7" w:rsidRPr="001B47EB" w:rsidRDefault="005F47A7" w:rsidP="005F47A7">
      <w:pPr>
        <w:jc w:val="both"/>
        <w:rPr>
          <w:rFonts w:ascii="Arial" w:hAnsi="Arial" w:cs="Arial"/>
          <w:bCs/>
        </w:rPr>
      </w:pPr>
      <w:r>
        <w:rPr>
          <w:rFonts w:ascii="Arial" w:hAnsi="Arial" w:cs="Arial"/>
          <w:bCs/>
        </w:rPr>
        <w:t>Žák:</w:t>
      </w:r>
      <w:r w:rsidRPr="001B47EB">
        <w:rPr>
          <w:rFonts w:ascii="Arial" w:hAnsi="Arial" w:cs="Arial"/>
          <w:bCs/>
        </w:rPr>
        <w:t xml:space="preserve">  </w:t>
      </w:r>
    </w:p>
    <w:p w14:paraId="43656099" w14:textId="77777777" w:rsidR="005F47A7" w:rsidRPr="000C328B" w:rsidRDefault="005F47A7" w:rsidP="005F47A7">
      <w:pPr>
        <w:widowControl w:val="0"/>
        <w:numPr>
          <w:ilvl w:val="1"/>
          <w:numId w:val="125"/>
        </w:numPr>
        <w:tabs>
          <w:tab w:val="clear" w:pos="720"/>
          <w:tab w:val="num" w:pos="1080"/>
        </w:tabs>
        <w:suppressAutoHyphens/>
        <w:spacing w:after="0"/>
        <w:ind w:left="1080"/>
        <w:jc w:val="both"/>
        <w:rPr>
          <w:rFonts w:ascii="Arial" w:hAnsi="Arial" w:cs="Arial"/>
        </w:rPr>
      </w:pPr>
      <w:r w:rsidRPr="000C328B">
        <w:rPr>
          <w:rFonts w:ascii="Arial" w:hAnsi="Arial" w:cs="Arial"/>
        </w:rPr>
        <w:t>používá uvědomělý centrální pohyb</w:t>
      </w:r>
    </w:p>
    <w:p w14:paraId="2337A9F8" w14:textId="77777777" w:rsidR="005F47A7" w:rsidRDefault="005F47A7" w:rsidP="005F47A7">
      <w:pPr>
        <w:widowControl w:val="0"/>
        <w:numPr>
          <w:ilvl w:val="1"/>
          <w:numId w:val="125"/>
        </w:numPr>
        <w:tabs>
          <w:tab w:val="clear" w:pos="720"/>
          <w:tab w:val="num" w:pos="1080"/>
        </w:tabs>
        <w:suppressAutoHyphens/>
        <w:spacing w:after="0"/>
        <w:ind w:left="1080"/>
        <w:jc w:val="both"/>
        <w:rPr>
          <w:rFonts w:ascii="Arial" w:hAnsi="Arial" w:cs="Arial"/>
        </w:rPr>
      </w:pPr>
      <w:r>
        <w:rPr>
          <w:rFonts w:ascii="Arial" w:hAnsi="Arial" w:cs="Arial"/>
        </w:rPr>
        <w:t>prohlubuje svou práci na koordinačně náročných prvcích</w:t>
      </w:r>
    </w:p>
    <w:p w14:paraId="29806783" w14:textId="77777777" w:rsidR="005F47A7" w:rsidRPr="000C328B" w:rsidRDefault="005F47A7" w:rsidP="005F47A7">
      <w:pPr>
        <w:widowControl w:val="0"/>
        <w:numPr>
          <w:ilvl w:val="1"/>
          <w:numId w:val="125"/>
        </w:numPr>
        <w:tabs>
          <w:tab w:val="clear" w:pos="720"/>
          <w:tab w:val="num" w:pos="1080"/>
        </w:tabs>
        <w:suppressAutoHyphens/>
        <w:spacing w:after="0"/>
        <w:ind w:left="1080"/>
        <w:jc w:val="both"/>
        <w:rPr>
          <w:rFonts w:ascii="Arial" w:hAnsi="Arial" w:cs="Arial"/>
        </w:rPr>
      </w:pPr>
      <w:r w:rsidRPr="000C328B">
        <w:rPr>
          <w:rFonts w:ascii="Arial" w:hAnsi="Arial" w:cs="Arial"/>
        </w:rPr>
        <w:t xml:space="preserve">cíleně pracuje na zdokonalení práce </w:t>
      </w:r>
      <w:r>
        <w:rPr>
          <w:rFonts w:ascii="Arial" w:hAnsi="Arial" w:cs="Arial"/>
        </w:rPr>
        <w:t>horních i dolních končetin</w:t>
      </w:r>
    </w:p>
    <w:p w14:paraId="3E0FCCF4" w14:textId="77777777" w:rsidR="005F47A7" w:rsidRPr="000C328B" w:rsidRDefault="005F47A7" w:rsidP="005F47A7">
      <w:pPr>
        <w:widowControl w:val="0"/>
        <w:numPr>
          <w:ilvl w:val="1"/>
          <w:numId w:val="125"/>
        </w:numPr>
        <w:tabs>
          <w:tab w:val="clear" w:pos="720"/>
          <w:tab w:val="num" w:pos="1080"/>
        </w:tabs>
        <w:suppressAutoHyphens/>
        <w:spacing w:after="0"/>
        <w:ind w:left="1080"/>
        <w:jc w:val="both"/>
        <w:rPr>
          <w:rFonts w:ascii="Arial" w:hAnsi="Arial" w:cs="Arial"/>
        </w:rPr>
      </w:pPr>
      <w:r w:rsidRPr="000C328B">
        <w:rPr>
          <w:rFonts w:ascii="Arial" w:hAnsi="Arial" w:cs="Arial"/>
        </w:rPr>
        <w:t>uplatňuje změny dynamiky a tempa v pohybu</w:t>
      </w:r>
    </w:p>
    <w:p w14:paraId="7F36879A" w14:textId="77777777" w:rsidR="005F47A7" w:rsidRPr="000C328B" w:rsidRDefault="005F47A7" w:rsidP="005F47A7">
      <w:pPr>
        <w:widowControl w:val="0"/>
        <w:numPr>
          <w:ilvl w:val="1"/>
          <w:numId w:val="125"/>
        </w:numPr>
        <w:tabs>
          <w:tab w:val="clear" w:pos="720"/>
          <w:tab w:val="num" w:pos="1080"/>
        </w:tabs>
        <w:suppressAutoHyphens/>
        <w:spacing w:after="0"/>
        <w:ind w:left="1080"/>
        <w:jc w:val="both"/>
        <w:rPr>
          <w:rFonts w:ascii="Arial" w:hAnsi="Arial" w:cs="Arial"/>
        </w:rPr>
      </w:pPr>
      <w:r w:rsidRPr="000C328B">
        <w:rPr>
          <w:rFonts w:ascii="Arial" w:hAnsi="Arial" w:cs="Arial"/>
        </w:rPr>
        <w:t>zdokonaluje skoky, výskoky, přeskoky a točky na místě i v prostoru</w:t>
      </w:r>
    </w:p>
    <w:p w14:paraId="4CEC1B66" w14:textId="77777777" w:rsidR="001727F7" w:rsidRPr="000C328B" w:rsidRDefault="001727F7" w:rsidP="00C85BD7">
      <w:pPr>
        <w:widowControl w:val="0"/>
        <w:suppressAutoHyphens/>
        <w:spacing w:after="0"/>
        <w:ind w:left="360"/>
        <w:jc w:val="both"/>
        <w:rPr>
          <w:rFonts w:ascii="Arial" w:hAnsi="Arial" w:cs="Arial"/>
        </w:rPr>
      </w:pPr>
    </w:p>
    <w:p w14:paraId="18E3E89B" w14:textId="77777777" w:rsidR="001727F7" w:rsidRPr="000C328B" w:rsidRDefault="001727F7" w:rsidP="00C85BD7">
      <w:pPr>
        <w:widowControl w:val="0"/>
        <w:suppressAutoHyphens/>
        <w:spacing w:after="0"/>
        <w:ind w:left="360"/>
        <w:jc w:val="both"/>
        <w:rPr>
          <w:rFonts w:ascii="Arial" w:hAnsi="Arial" w:cs="Arial"/>
        </w:rPr>
      </w:pPr>
    </w:p>
    <w:p w14:paraId="7A5F3FE5" w14:textId="77777777" w:rsidR="001727F7" w:rsidRPr="000C328B" w:rsidRDefault="001727F7" w:rsidP="00C85BD7">
      <w:pPr>
        <w:widowControl w:val="0"/>
        <w:suppressAutoHyphens/>
        <w:spacing w:after="0"/>
        <w:jc w:val="both"/>
        <w:rPr>
          <w:rFonts w:ascii="Arial" w:hAnsi="Arial" w:cs="Arial"/>
          <w:b/>
        </w:rPr>
      </w:pPr>
      <w:r w:rsidRPr="000C328B">
        <w:rPr>
          <w:rFonts w:ascii="Arial" w:hAnsi="Arial" w:cs="Arial"/>
          <w:b/>
        </w:rPr>
        <w:t>III. a IV. ročník</w:t>
      </w:r>
    </w:p>
    <w:p w14:paraId="3323403C" w14:textId="77777777" w:rsidR="001727F7" w:rsidRPr="000C328B" w:rsidRDefault="001727F7" w:rsidP="00C85BD7">
      <w:pPr>
        <w:widowControl w:val="0"/>
        <w:suppressAutoHyphens/>
        <w:spacing w:after="0"/>
        <w:jc w:val="both"/>
        <w:rPr>
          <w:rFonts w:ascii="Arial" w:hAnsi="Arial" w:cs="Arial"/>
          <w:b/>
        </w:rPr>
      </w:pPr>
    </w:p>
    <w:p w14:paraId="7E5918B4" w14:textId="77777777" w:rsidR="005F47A7" w:rsidRPr="000C328B" w:rsidRDefault="005F47A7" w:rsidP="005F47A7">
      <w:pPr>
        <w:widowControl w:val="0"/>
        <w:suppressAutoHyphens/>
        <w:spacing w:after="0"/>
        <w:jc w:val="both"/>
        <w:rPr>
          <w:rFonts w:ascii="Arial" w:hAnsi="Arial" w:cs="Arial"/>
          <w:b/>
        </w:rPr>
      </w:pPr>
      <w:r>
        <w:rPr>
          <w:rFonts w:ascii="Arial" w:hAnsi="Arial" w:cs="Arial"/>
          <w:b/>
        </w:rPr>
        <w:t>Žák:</w:t>
      </w:r>
    </w:p>
    <w:p w14:paraId="3B15A0F6" w14:textId="77777777" w:rsidR="005F47A7" w:rsidRDefault="005F47A7" w:rsidP="005F47A7">
      <w:pPr>
        <w:pStyle w:val="Odstavecseseznamem"/>
        <w:numPr>
          <w:ilvl w:val="0"/>
          <w:numId w:val="126"/>
        </w:numPr>
        <w:suppressAutoHyphens/>
        <w:spacing w:after="0" w:line="276" w:lineRule="auto"/>
        <w:jc w:val="both"/>
        <w:rPr>
          <w:rFonts w:ascii="Arial" w:hAnsi="Arial" w:cs="Arial"/>
        </w:rPr>
      </w:pPr>
      <w:r w:rsidRPr="000C328B">
        <w:rPr>
          <w:rFonts w:ascii="Arial" w:hAnsi="Arial" w:cs="Arial"/>
        </w:rPr>
        <w:t>uplatňuje a nadále zdokonaluje získané dovednosti v pohybu na místě, z místa, v různém prostorovém řešení, jako člen skupiny či jednotlivec v tanečních vazbách i choreografiích</w:t>
      </w:r>
    </w:p>
    <w:p w14:paraId="47CCC2AD" w14:textId="77777777" w:rsidR="005F47A7" w:rsidRPr="000C328B" w:rsidRDefault="005F47A7" w:rsidP="005F47A7">
      <w:pPr>
        <w:pStyle w:val="Odstavecseseznamem"/>
        <w:numPr>
          <w:ilvl w:val="0"/>
          <w:numId w:val="126"/>
        </w:numPr>
        <w:suppressAutoHyphens/>
        <w:spacing w:after="0" w:line="276" w:lineRule="auto"/>
        <w:jc w:val="both"/>
        <w:rPr>
          <w:rFonts w:ascii="Arial" w:hAnsi="Arial" w:cs="Arial"/>
        </w:rPr>
      </w:pPr>
      <w:r>
        <w:rPr>
          <w:rFonts w:ascii="Arial" w:hAnsi="Arial" w:cs="Arial"/>
        </w:rPr>
        <w:t>neustále pracuje na principech a prvcích naučených tanečních technik</w:t>
      </w:r>
    </w:p>
    <w:p w14:paraId="1555415D" w14:textId="77777777" w:rsidR="005F47A7" w:rsidRPr="000C328B" w:rsidRDefault="005F47A7" w:rsidP="005F47A7">
      <w:pPr>
        <w:pStyle w:val="Odstavecseseznamem"/>
        <w:numPr>
          <w:ilvl w:val="0"/>
          <w:numId w:val="126"/>
        </w:numPr>
        <w:spacing w:line="276" w:lineRule="auto"/>
        <w:jc w:val="both"/>
        <w:rPr>
          <w:rFonts w:ascii="Arial" w:hAnsi="Arial" w:cs="Arial"/>
        </w:rPr>
      </w:pPr>
      <w:r>
        <w:rPr>
          <w:rFonts w:ascii="Arial" w:hAnsi="Arial" w:cs="Arial"/>
        </w:rPr>
        <w:t>prohlubuje práci na svém osobitém</w:t>
      </w:r>
      <w:r w:rsidRPr="000C328B">
        <w:rPr>
          <w:rFonts w:ascii="Arial" w:hAnsi="Arial" w:cs="Arial"/>
        </w:rPr>
        <w:t xml:space="preserve"> taneční</w:t>
      </w:r>
      <w:r>
        <w:rPr>
          <w:rFonts w:ascii="Arial" w:hAnsi="Arial" w:cs="Arial"/>
        </w:rPr>
        <w:t>m</w:t>
      </w:r>
      <w:r w:rsidRPr="000C328B">
        <w:rPr>
          <w:rFonts w:ascii="Arial" w:hAnsi="Arial" w:cs="Arial"/>
        </w:rPr>
        <w:t xml:space="preserve"> slovník</w:t>
      </w:r>
      <w:r>
        <w:rPr>
          <w:rFonts w:ascii="Arial" w:hAnsi="Arial" w:cs="Arial"/>
        </w:rPr>
        <w:t>u</w:t>
      </w:r>
    </w:p>
    <w:p w14:paraId="5BD7F4A8" w14:textId="698CADA0" w:rsidR="001727F7" w:rsidRDefault="001727F7" w:rsidP="005156DB">
      <w:pPr>
        <w:rPr>
          <w:rFonts w:ascii="Arial" w:hAnsi="Arial" w:cs="Arial"/>
        </w:rPr>
      </w:pPr>
    </w:p>
    <w:p w14:paraId="41A61CA3" w14:textId="77777777" w:rsidR="0071245F" w:rsidRDefault="0071245F" w:rsidP="005156DB">
      <w:pPr>
        <w:rPr>
          <w:rFonts w:ascii="Arial" w:hAnsi="Arial" w:cs="Arial"/>
        </w:rPr>
      </w:pPr>
    </w:p>
    <w:p w14:paraId="13276728" w14:textId="77777777" w:rsidR="0071245F" w:rsidRDefault="0071245F" w:rsidP="005156DB">
      <w:pPr>
        <w:rPr>
          <w:rFonts w:ascii="Arial" w:hAnsi="Arial" w:cs="Arial"/>
        </w:rPr>
      </w:pPr>
    </w:p>
    <w:p w14:paraId="554B2F4B" w14:textId="40623147" w:rsidR="0071245F" w:rsidRPr="000C328B" w:rsidRDefault="0071245F" w:rsidP="005156DB">
      <w:pPr>
        <w:rPr>
          <w:rFonts w:ascii="Arial" w:hAnsi="Arial" w:cs="Arial"/>
        </w:rPr>
      </w:pPr>
      <w:r>
        <w:rPr>
          <w:rFonts w:ascii="Arial" w:hAnsi="Arial" w:cs="Arial"/>
        </w:rPr>
        <w:br w:type="page"/>
      </w:r>
    </w:p>
    <w:p w14:paraId="06D1C519" w14:textId="77777777" w:rsidR="001727F7" w:rsidRPr="000C328B" w:rsidRDefault="001727F7" w:rsidP="00C85BD7">
      <w:pPr>
        <w:jc w:val="both"/>
        <w:rPr>
          <w:rFonts w:ascii="Arial" w:hAnsi="Arial" w:cs="Arial"/>
          <w:b/>
          <w:bCs/>
        </w:rPr>
      </w:pPr>
      <w:r w:rsidRPr="000C328B">
        <w:rPr>
          <w:rFonts w:ascii="Arial" w:hAnsi="Arial" w:cs="Arial"/>
          <w:b/>
          <w:bCs/>
        </w:rPr>
        <w:lastRenderedPageBreak/>
        <w:t>Taneční praxe</w:t>
      </w:r>
    </w:p>
    <w:p w14:paraId="3883116C" w14:textId="77777777" w:rsidR="001727F7" w:rsidRPr="000C328B" w:rsidRDefault="001727F7" w:rsidP="00C85BD7">
      <w:pPr>
        <w:jc w:val="both"/>
        <w:rPr>
          <w:rFonts w:ascii="Arial" w:hAnsi="Arial" w:cs="Arial"/>
          <w:b/>
          <w:bCs/>
        </w:rPr>
      </w:pPr>
      <w:r w:rsidRPr="000C328B">
        <w:rPr>
          <w:rFonts w:ascii="Arial" w:hAnsi="Arial" w:cs="Arial"/>
          <w:b/>
          <w:bCs/>
        </w:rPr>
        <w:t>I. a II. ročník</w:t>
      </w:r>
    </w:p>
    <w:p w14:paraId="0EE51C42" w14:textId="77777777" w:rsidR="0071245F" w:rsidRPr="000C328B" w:rsidRDefault="0071245F" w:rsidP="0071245F">
      <w:pPr>
        <w:jc w:val="both"/>
        <w:rPr>
          <w:rFonts w:ascii="Arial" w:hAnsi="Arial" w:cs="Arial"/>
          <w:b/>
          <w:bCs/>
        </w:rPr>
      </w:pPr>
      <w:r>
        <w:rPr>
          <w:rFonts w:ascii="Arial" w:hAnsi="Arial" w:cs="Arial"/>
          <w:b/>
          <w:bCs/>
        </w:rPr>
        <w:t>Žák:</w:t>
      </w:r>
    </w:p>
    <w:p w14:paraId="0679C494" w14:textId="77777777" w:rsidR="0071245F" w:rsidRPr="000C328B" w:rsidRDefault="0071245F" w:rsidP="0071245F">
      <w:pPr>
        <w:widowControl w:val="0"/>
        <w:numPr>
          <w:ilvl w:val="1"/>
          <w:numId w:val="125"/>
        </w:numPr>
        <w:tabs>
          <w:tab w:val="clear" w:pos="720"/>
          <w:tab w:val="num" w:pos="1080"/>
        </w:tabs>
        <w:suppressAutoHyphens/>
        <w:spacing w:after="0"/>
        <w:ind w:left="1080"/>
        <w:jc w:val="both"/>
        <w:rPr>
          <w:rFonts w:ascii="Arial" w:hAnsi="Arial" w:cs="Arial"/>
        </w:rPr>
      </w:pPr>
      <w:r w:rsidRPr="000C328B">
        <w:rPr>
          <w:rFonts w:ascii="Arial" w:hAnsi="Arial" w:cs="Arial"/>
        </w:rPr>
        <w:t>samostatně řeší prostorové, rytmické a výrazové úkoly</w:t>
      </w:r>
    </w:p>
    <w:p w14:paraId="087728E0" w14:textId="77777777" w:rsidR="0071245F" w:rsidRPr="000C328B" w:rsidRDefault="0071245F" w:rsidP="0071245F">
      <w:pPr>
        <w:widowControl w:val="0"/>
        <w:numPr>
          <w:ilvl w:val="1"/>
          <w:numId w:val="125"/>
        </w:numPr>
        <w:tabs>
          <w:tab w:val="clear" w:pos="720"/>
          <w:tab w:val="num" w:pos="1080"/>
        </w:tabs>
        <w:suppressAutoHyphens/>
        <w:spacing w:after="0"/>
        <w:ind w:left="1080"/>
        <w:jc w:val="both"/>
        <w:rPr>
          <w:rFonts w:ascii="Arial" w:hAnsi="Arial" w:cs="Arial"/>
        </w:rPr>
      </w:pPr>
      <w:r w:rsidRPr="000C328B">
        <w:rPr>
          <w:rFonts w:ascii="Arial" w:hAnsi="Arial" w:cs="Arial"/>
        </w:rPr>
        <w:t>vyhledává vhodné hudební předlohy pro taneční improvizace i choreografie</w:t>
      </w:r>
    </w:p>
    <w:p w14:paraId="5E67DB4F" w14:textId="77777777" w:rsidR="0071245F" w:rsidRPr="000C328B" w:rsidRDefault="0071245F" w:rsidP="0071245F">
      <w:pPr>
        <w:widowControl w:val="0"/>
        <w:numPr>
          <w:ilvl w:val="1"/>
          <w:numId w:val="125"/>
        </w:numPr>
        <w:tabs>
          <w:tab w:val="clear" w:pos="720"/>
          <w:tab w:val="num" w:pos="1080"/>
        </w:tabs>
        <w:suppressAutoHyphens/>
        <w:spacing w:after="0"/>
        <w:ind w:left="1080"/>
        <w:jc w:val="both"/>
        <w:rPr>
          <w:rFonts w:ascii="Arial" w:hAnsi="Arial" w:cs="Arial"/>
        </w:rPr>
      </w:pPr>
      <w:r w:rsidRPr="000C328B">
        <w:rPr>
          <w:rFonts w:ascii="Arial" w:hAnsi="Arial" w:cs="Arial"/>
        </w:rPr>
        <w:t>aktivně spolupracuje s pedagogem na vytváření choreografie</w:t>
      </w:r>
    </w:p>
    <w:p w14:paraId="51555FE8" w14:textId="77777777" w:rsidR="0071245F" w:rsidRPr="000C328B" w:rsidRDefault="0071245F" w:rsidP="0071245F">
      <w:pPr>
        <w:widowControl w:val="0"/>
        <w:numPr>
          <w:ilvl w:val="1"/>
          <w:numId w:val="125"/>
        </w:numPr>
        <w:tabs>
          <w:tab w:val="clear" w:pos="720"/>
          <w:tab w:val="num" w:pos="1080"/>
        </w:tabs>
        <w:suppressAutoHyphens/>
        <w:spacing w:after="0"/>
        <w:ind w:left="1080"/>
        <w:jc w:val="both"/>
        <w:rPr>
          <w:rFonts w:ascii="Arial" w:hAnsi="Arial" w:cs="Arial"/>
        </w:rPr>
      </w:pPr>
      <w:r w:rsidRPr="000C328B">
        <w:rPr>
          <w:rFonts w:ascii="Arial" w:hAnsi="Arial" w:cs="Arial"/>
        </w:rPr>
        <w:t>respektuje názory svých spolužáků na taneční dílo</w:t>
      </w:r>
    </w:p>
    <w:p w14:paraId="534D2AEF" w14:textId="77777777" w:rsidR="0071245F" w:rsidRPr="000C328B" w:rsidRDefault="0071245F" w:rsidP="0071245F">
      <w:pPr>
        <w:widowControl w:val="0"/>
        <w:suppressAutoHyphens/>
        <w:spacing w:after="0"/>
        <w:ind w:left="360"/>
        <w:jc w:val="both"/>
        <w:rPr>
          <w:rFonts w:ascii="Arial" w:hAnsi="Arial" w:cs="Arial"/>
        </w:rPr>
      </w:pPr>
      <w:r w:rsidRPr="000C328B">
        <w:rPr>
          <w:rFonts w:ascii="Arial" w:hAnsi="Arial" w:cs="Arial"/>
        </w:rPr>
        <w:t xml:space="preserve"> </w:t>
      </w:r>
    </w:p>
    <w:p w14:paraId="579C900F" w14:textId="77777777" w:rsidR="001727F7" w:rsidRPr="000C328B" w:rsidRDefault="001727F7" w:rsidP="00C85BD7">
      <w:pPr>
        <w:widowControl w:val="0"/>
        <w:suppressAutoHyphens/>
        <w:spacing w:after="0"/>
        <w:jc w:val="both"/>
        <w:rPr>
          <w:rFonts w:ascii="Arial" w:hAnsi="Arial" w:cs="Arial"/>
          <w:b/>
        </w:rPr>
      </w:pPr>
      <w:r w:rsidRPr="000C328B">
        <w:rPr>
          <w:rFonts w:ascii="Arial" w:hAnsi="Arial" w:cs="Arial"/>
          <w:b/>
        </w:rPr>
        <w:t>III. a IV. ročník</w:t>
      </w:r>
    </w:p>
    <w:p w14:paraId="2C4F79B3" w14:textId="77777777" w:rsidR="001727F7" w:rsidRPr="000C328B" w:rsidRDefault="001727F7" w:rsidP="00C85BD7">
      <w:pPr>
        <w:widowControl w:val="0"/>
        <w:suppressAutoHyphens/>
        <w:spacing w:after="0"/>
        <w:jc w:val="both"/>
        <w:rPr>
          <w:rFonts w:ascii="Arial" w:hAnsi="Arial" w:cs="Arial"/>
          <w:b/>
        </w:rPr>
      </w:pPr>
    </w:p>
    <w:p w14:paraId="748012D5" w14:textId="77777777" w:rsidR="0071245F" w:rsidRPr="000C328B" w:rsidRDefault="0071245F" w:rsidP="0071245F">
      <w:pPr>
        <w:widowControl w:val="0"/>
        <w:suppressAutoHyphens/>
        <w:spacing w:after="0"/>
        <w:jc w:val="both"/>
        <w:rPr>
          <w:rFonts w:ascii="Arial" w:hAnsi="Arial" w:cs="Arial"/>
          <w:b/>
        </w:rPr>
      </w:pPr>
      <w:r>
        <w:rPr>
          <w:rFonts w:ascii="Arial" w:hAnsi="Arial" w:cs="Arial"/>
          <w:b/>
        </w:rPr>
        <w:t>Žák:</w:t>
      </w:r>
    </w:p>
    <w:p w14:paraId="705F73B5" w14:textId="77777777" w:rsidR="0071245F" w:rsidRPr="000C328B" w:rsidRDefault="0071245F" w:rsidP="0071245F">
      <w:pPr>
        <w:jc w:val="both"/>
        <w:rPr>
          <w:rFonts w:ascii="Arial" w:hAnsi="Arial" w:cs="Arial"/>
          <w:b/>
          <w:bCs/>
        </w:rPr>
      </w:pPr>
      <w:r w:rsidRPr="000C328B">
        <w:rPr>
          <w:rFonts w:ascii="Arial" w:hAnsi="Arial" w:cs="Arial"/>
          <w:b/>
          <w:bCs/>
        </w:rPr>
        <w:tab/>
      </w:r>
    </w:p>
    <w:p w14:paraId="18E6CA30" w14:textId="77777777" w:rsidR="0071245F" w:rsidRPr="000C328B" w:rsidRDefault="0071245F" w:rsidP="0071245F">
      <w:pPr>
        <w:pStyle w:val="Odstavecseseznamem"/>
        <w:numPr>
          <w:ilvl w:val="0"/>
          <w:numId w:val="127"/>
        </w:numPr>
        <w:suppressAutoHyphens/>
        <w:spacing w:after="0" w:line="276" w:lineRule="auto"/>
        <w:jc w:val="both"/>
        <w:rPr>
          <w:rFonts w:ascii="Arial" w:hAnsi="Arial" w:cs="Arial"/>
        </w:rPr>
      </w:pPr>
      <w:r w:rsidRPr="000C328B">
        <w:rPr>
          <w:rFonts w:ascii="Arial" w:hAnsi="Arial" w:cs="Arial"/>
        </w:rPr>
        <w:t>promyšleně pracuje s hudební předlohou, prostorem, rekvizitou, kostýmem a světlem</w:t>
      </w:r>
    </w:p>
    <w:p w14:paraId="68E74869" w14:textId="77777777" w:rsidR="0071245F" w:rsidRPr="000C328B" w:rsidRDefault="0071245F" w:rsidP="0071245F">
      <w:pPr>
        <w:pStyle w:val="Odstavecseseznamem"/>
        <w:numPr>
          <w:ilvl w:val="0"/>
          <w:numId w:val="127"/>
        </w:numPr>
        <w:suppressAutoHyphens/>
        <w:spacing w:after="0" w:line="276" w:lineRule="auto"/>
        <w:jc w:val="both"/>
        <w:rPr>
          <w:rFonts w:ascii="Arial" w:hAnsi="Arial" w:cs="Arial"/>
        </w:rPr>
      </w:pPr>
      <w:r w:rsidRPr="000C328B">
        <w:rPr>
          <w:rFonts w:ascii="Arial" w:hAnsi="Arial" w:cs="Arial"/>
        </w:rPr>
        <w:t>používá různé taneční techniky a styly</w:t>
      </w:r>
    </w:p>
    <w:p w14:paraId="0BD1CE19" w14:textId="77777777" w:rsidR="0071245F" w:rsidRPr="000C328B" w:rsidRDefault="0071245F" w:rsidP="0071245F">
      <w:pPr>
        <w:pStyle w:val="Odstavecseseznamem"/>
        <w:numPr>
          <w:ilvl w:val="0"/>
          <w:numId w:val="127"/>
        </w:numPr>
        <w:suppressAutoHyphens/>
        <w:spacing w:after="0" w:line="276" w:lineRule="auto"/>
        <w:jc w:val="both"/>
        <w:rPr>
          <w:rFonts w:ascii="Arial" w:hAnsi="Arial" w:cs="Arial"/>
        </w:rPr>
      </w:pPr>
      <w:r w:rsidRPr="000C328B">
        <w:rPr>
          <w:rFonts w:ascii="Arial" w:hAnsi="Arial" w:cs="Arial"/>
        </w:rPr>
        <w:t xml:space="preserve">sám vytvoří a realizuje taneční vazbu či taneční </w:t>
      </w:r>
      <w:r>
        <w:rPr>
          <w:rFonts w:ascii="Arial" w:hAnsi="Arial" w:cs="Arial"/>
        </w:rPr>
        <w:t>choreografii</w:t>
      </w:r>
    </w:p>
    <w:p w14:paraId="0ADC426B" w14:textId="77777777" w:rsidR="0071245F" w:rsidRPr="000C328B" w:rsidRDefault="0071245F" w:rsidP="0071245F">
      <w:pPr>
        <w:pStyle w:val="Odstavecseseznamem"/>
        <w:numPr>
          <w:ilvl w:val="0"/>
          <w:numId w:val="127"/>
        </w:numPr>
        <w:suppressAutoHyphens/>
        <w:spacing w:after="0" w:line="276" w:lineRule="auto"/>
        <w:jc w:val="both"/>
        <w:rPr>
          <w:rFonts w:ascii="Arial" w:hAnsi="Arial" w:cs="Arial"/>
        </w:rPr>
      </w:pPr>
      <w:r>
        <w:rPr>
          <w:rFonts w:ascii="Arial" w:hAnsi="Arial" w:cs="Arial"/>
        </w:rPr>
        <w:t>choreograficky zpracuje taneční dílo</w:t>
      </w:r>
    </w:p>
    <w:p w14:paraId="3EECB23A" w14:textId="77777777" w:rsidR="0071245F" w:rsidRPr="000C328B" w:rsidRDefault="0071245F" w:rsidP="0071245F">
      <w:pPr>
        <w:pStyle w:val="Odstavecseseznamem"/>
        <w:numPr>
          <w:ilvl w:val="0"/>
          <w:numId w:val="127"/>
        </w:numPr>
        <w:suppressAutoHyphens/>
        <w:spacing w:after="0" w:line="276" w:lineRule="auto"/>
        <w:jc w:val="both"/>
        <w:rPr>
          <w:rFonts w:ascii="Arial" w:hAnsi="Arial" w:cs="Arial"/>
        </w:rPr>
      </w:pPr>
      <w:r w:rsidRPr="000C328B">
        <w:rPr>
          <w:rFonts w:ascii="Arial" w:hAnsi="Arial" w:cs="Arial"/>
        </w:rPr>
        <w:t>aktivně používá odborné názvosloví z jednotlivých tanečních technik</w:t>
      </w:r>
    </w:p>
    <w:p w14:paraId="197E2D1F" w14:textId="77777777" w:rsidR="0071245F" w:rsidRPr="000C328B" w:rsidRDefault="0071245F" w:rsidP="0071245F">
      <w:pPr>
        <w:pStyle w:val="Odstavecseseznamem"/>
        <w:numPr>
          <w:ilvl w:val="0"/>
          <w:numId w:val="127"/>
        </w:numPr>
        <w:suppressAutoHyphens/>
        <w:spacing w:after="0" w:line="276" w:lineRule="auto"/>
        <w:jc w:val="both"/>
        <w:rPr>
          <w:rFonts w:ascii="Arial" w:hAnsi="Arial" w:cs="Arial"/>
        </w:rPr>
      </w:pPr>
      <w:r w:rsidRPr="000C328B">
        <w:rPr>
          <w:rFonts w:ascii="Arial" w:hAnsi="Arial" w:cs="Arial"/>
        </w:rPr>
        <w:t>aktivně se zajímá o taneční tvorbu z celého světa</w:t>
      </w:r>
    </w:p>
    <w:p w14:paraId="1895ADC5" w14:textId="77777777" w:rsidR="0071245F" w:rsidRPr="00BC2311" w:rsidRDefault="0071245F" w:rsidP="0071245F">
      <w:pPr>
        <w:pStyle w:val="Odstavecseseznamem"/>
        <w:numPr>
          <w:ilvl w:val="0"/>
          <w:numId w:val="127"/>
        </w:numPr>
        <w:suppressAutoHyphens/>
        <w:spacing w:after="0" w:line="276" w:lineRule="auto"/>
        <w:jc w:val="both"/>
        <w:rPr>
          <w:rFonts w:ascii="Arial" w:hAnsi="Arial" w:cs="Arial"/>
        </w:rPr>
      </w:pPr>
      <w:r w:rsidRPr="000C328B">
        <w:rPr>
          <w:rFonts w:ascii="Arial" w:hAnsi="Arial" w:cs="Arial"/>
        </w:rPr>
        <w:t>vyjádří své pocity a názory na viděné dílo</w:t>
      </w:r>
    </w:p>
    <w:p w14:paraId="41381830" w14:textId="77777777" w:rsidR="0071245F" w:rsidRDefault="0071245F" w:rsidP="0071245F">
      <w:pPr>
        <w:pStyle w:val="Odstavecseseznamem"/>
        <w:suppressAutoHyphens/>
        <w:spacing w:after="0" w:line="276" w:lineRule="auto"/>
        <w:ind w:left="1068"/>
        <w:jc w:val="both"/>
        <w:rPr>
          <w:rFonts w:ascii="Arial" w:hAnsi="Arial" w:cs="Arial"/>
        </w:rPr>
      </w:pPr>
    </w:p>
    <w:p w14:paraId="2004B711" w14:textId="77777777" w:rsidR="0071245F" w:rsidRDefault="0071245F" w:rsidP="0071245F">
      <w:pPr>
        <w:pStyle w:val="Odstavecseseznamem"/>
        <w:suppressAutoHyphens/>
        <w:spacing w:after="0" w:line="276" w:lineRule="auto"/>
        <w:ind w:left="1068"/>
        <w:jc w:val="both"/>
        <w:rPr>
          <w:rFonts w:ascii="Arial" w:hAnsi="Arial" w:cs="Arial"/>
        </w:rPr>
      </w:pPr>
    </w:p>
    <w:p w14:paraId="4B4A466C" w14:textId="77777777" w:rsidR="001B47EB" w:rsidRDefault="001B47EB" w:rsidP="001B47EB">
      <w:pPr>
        <w:pStyle w:val="Odstavecseseznamem"/>
        <w:suppressAutoHyphens/>
        <w:spacing w:after="0" w:line="276" w:lineRule="auto"/>
        <w:ind w:left="1068"/>
        <w:jc w:val="both"/>
        <w:rPr>
          <w:rFonts w:ascii="Arial" w:hAnsi="Arial" w:cs="Arial"/>
        </w:rPr>
      </w:pPr>
    </w:p>
    <w:p w14:paraId="7B7C89BA" w14:textId="77777777" w:rsidR="00823A12" w:rsidRDefault="005156DB" w:rsidP="00823A12">
      <w:pPr>
        <w:rPr>
          <w:rFonts w:ascii="Arial" w:hAnsi="Arial" w:cs="Arial"/>
        </w:rPr>
      </w:pPr>
      <w:r>
        <w:rPr>
          <w:rFonts w:ascii="Arial" w:hAnsi="Arial" w:cs="Arial"/>
        </w:rPr>
        <w:br w:type="page"/>
      </w:r>
    </w:p>
    <w:p w14:paraId="73BCA55F" w14:textId="77777777" w:rsidR="00823A12" w:rsidRDefault="00823A12" w:rsidP="00823A12">
      <w:pPr>
        <w:pStyle w:val="Nadpis3"/>
      </w:pPr>
      <w:bookmarkStart w:id="74" w:name="_Toc152079092"/>
      <w:r>
        <w:lastRenderedPageBreak/>
        <w:t>Studium pro dospělé</w:t>
      </w:r>
      <w:bookmarkEnd w:id="74"/>
    </w:p>
    <w:p w14:paraId="272110A5" w14:textId="77777777" w:rsidR="00823A12" w:rsidRDefault="00823A12" w:rsidP="00823A12">
      <w:pPr>
        <w:rPr>
          <w:rFonts w:ascii="Arial" w:hAnsi="Arial" w:cs="Arial"/>
        </w:rPr>
      </w:pPr>
    </w:p>
    <w:p w14:paraId="3A884968" w14:textId="77777777" w:rsidR="00823A12" w:rsidRPr="00E028AC" w:rsidRDefault="00823A12" w:rsidP="00823A12">
      <w:pPr>
        <w:rPr>
          <w:rFonts w:ascii="Arial" w:hAnsi="Arial" w:cs="Arial"/>
        </w:rPr>
      </w:pPr>
      <w:r w:rsidRPr="00E028AC">
        <w:rPr>
          <w:rFonts w:ascii="Arial" w:hAnsi="Arial" w:cs="Arial"/>
        </w:rPr>
        <w:t>Vzdělávací obsah studia pro dospělé stanovuje učitel na základě individuálních vzdělávacích potřeb žáka či studenta a sestavuje individuální vzdělávací plán.</w:t>
      </w:r>
    </w:p>
    <w:p w14:paraId="1974EEDA" w14:textId="77777777" w:rsidR="00823A12" w:rsidRDefault="00823A12" w:rsidP="00823A12">
      <w:pPr>
        <w:jc w:val="both"/>
        <w:rPr>
          <w:rFonts w:ascii="Arial" w:eastAsia="Calibri" w:hAnsi="Arial" w:cs="Arial"/>
          <w:b/>
          <w:u w:val="single"/>
        </w:rPr>
      </w:pPr>
    </w:p>
    <w:p w14:paraId="35FBF365" w14:textId="77777777" w:rsidR="00823A12" w:rsidRPr="000C328B" w:rsidRDefault="00823A12" w:rsidP="00823A12">
      <w:pPr>
        <w:jc w:val="both"/>
        <w:rPr>
          <w:rFonts w:ascii="Arial" w:eastAsia="Calibri" w:hAnsi="Arial" w:cs="Arial"/>
          <w:b/>
        </w:rPr>
      </w:pPr>
      <w:r w:rsidRPr="000C328B">
        <w:rPr>
          <w:rFonts w:ascii="Arial" w:eastAsia="Calibri" w:hAnsi="Arial" w:cs="Arial"/>
          <w:b/>
          <w:u w:val="single"/>
        </w:rPr>
        <w:t>Učební plán</w:t>
      </w:r>
      <w:r w:rsidRPr="000C328B">
        <w:rPr>
          <w:rFonts w:ascii="Arial" w:eastAsia="Calibri" w:hAnsi="Arial" w:cs="Arial"/>
          <w:b/>
        </w:rPr>
        <w:t xml:space="preserve">  </w:t>
      </w:r>
    </w:p>
    <w:p w14:paraId="1DB52723" w14:textId="77777777" w:rsidR="00823A12" w:rsidRDefault="00823A12" w:rsidP="00823A12">
      <w:pPr>
        <w:keepLines/>
        <w:widowControl w:val="0"/>
        <w:contextualSpacing/>
        <w:jc w:val="both"/>
        <w:rPr>
          <w:rFonts w:ascii="Arial" w:hAnsi="Arial" w:cs="Arial"/>
          <w:b/>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3707"/>
        <w:gridCol w:w="804"/>
        <w:gridCol w:w="889"/>
        <w:gridCol w:w="814"/>
        <w:gridCol w:w="839"/>
      </w:tblGrid>
      <w:tr w:rsidR="00823A12" w:rsidRPr="000C328B" w14:paraId="1754A611" w14:textId="77777777" w:rsidTr="00684EB8">
        <w:trPr>
          <w:trHeight w:val="439"/>
        </w:trPr>
        <w:tc>
          <w:tcPr>
            <w:tcW w:w="3707" w:type="dxa"/>
            <w:tcBorders>
              <w:top w:val="single" w:sz="2" w:space="0" w:color="000000"/>
              <w:left w:val="single" w:sz="2" w:space="0" w:color="000000"/>
              <w:bottom w:val="single" w:sz="2" w:space="0" w:color="000000"/>
              <w:right w:val="nil"/>
            </w:tcBorders>
            <w:hideMark/>
          </w:tcPr>
          <w:p w14:paraId="49AB1B18" w14:textId="77777777" w:rsidR="00823A12" w:rsidRPr="000C328B" w:rsidRDefault="00823A12" w:rsidP="00684EB8">
            <w:pPr>
              <w:pStyle w:val="Obsahtabulky"/>
              <w:snapToGrid w:val="0"/>
              <w:spacing w:line="276" w:lineRule="auto"/>
              <w:jc w:val="both"/>
              <w:rPr>
                <w:rFonts w:ascii="Arial" w:hAnsi="Arial" w:cs="Arial"/>
                <w:sz w:val="22"/>
                <w:szCs w:val="22"/>
              </w:rPr>
            </w:pPr>
            <w:r w:rsidRPr="000C328B">
              <w:rPr>
                <w:rFonts w:ascii="Arial" w:hAnsi="Arial" w:cs="Arial"/>
                <w:sz w:val="22"/>
                <w:szCs w:val="22"/>
              </w:rPr>
              <w:t>Předmět</w:t>
            </w:r>
          </w:p>
        </w:tc>
        <w:tc>
          <w:tcPr>
            <w:tcW w:w="804" w:type="dxa"/>
            <w:tcBorders>
              <w:top w:val="single" w:sz="2" w:space="0" w:color="000000"/>
              <w:left w:val="single" w:sz="2" w:space="0" w:color="000000"/>
              <w:bottom w:val="single" w:sz="2" w:space="0" w:color="000000"/>
              <w:right w:val="nil"/>
            </w:tcBorders>
            <w:hideMark/>
          </w:tcPr>
          <w:p w14:paraId="443B3618" w14:textId="77777777" w:rsidR="00823A12" w:rsidRPr="000C328B" w:rsidRDefault="00823A12" w:rsidP="00684EB8">
            <w:pPr>
              <w:pStyle w:val="Obsahtabulky"/>
              <w:snapToGrid w:val="0"/>
              <w:spacing w:line="276" w:lineRule="auto"/>
              <w:jc w:val="both"/>
              <w:rPr>
                <w:rFonts w:ascii="Arial" w:hAnsi="Arial" w:cs="Arial"/>
                <w:b/>
                <w:sz w:val="22"/>
                <w:szCs w:val="22"/>
              </w:rPr>
            </w:pPr>
            <w:proofErr w:type="spellStart"/>
            <w:r w:rsidRPr="000C328B">
              <w:rPr>
                <w:rFonts w:ascii="Arial" w:hAnsi="Arial" w:cs="Arial"/>
                <w:b/>
                <w:sz w:val="22"/>
                <w:szCs w:val="22"/>
              </w:rPr>
              <w:t>I.r</w:t>
            </w:r>
            <w:proofErr w:type="spellEnd"/>
            <w:r w:rsidRPr="000C328B">
              <w:rPr>
                <w:rFonts w:ascii="Arial" w:hAnsi="Arial" w:cs="Arial"/>
                <w:b/>
                <w:sz w:val="22"/>
                <w:szCs w:val="22"/>
              </w:rPr>
              <w:t>.</w:t>
            </w:r>
          </w:p>
        </w:tc>
        <w:tc>
          <w:tcPr>
            <w:tcW w:w="889" w:type="dxa"/>
            <w:tcBorders>
              <w:top w:val="single" w:sz="2" w:space="0" w:color="000000"/>
              <w:left w:val="single" w:sz="2" w:space="0" w:color="000000"/>
              <w:bottom w:val="single" w:sz="2" w:space="0" w:color="000000"/>
              <w:right w:val="nil"/>
            </w:tcBorders>
            <w:hideMark/>
          </w:tcPr>
          <w:p w14:paraId="2E971069" w14:textId="77777777" w:rsidR="00823A12" w:rsidRPr="000C328B" w:rsidRDefault="00823A12" w:rsidP="00684EB8">
            <w:pPr>
              <w:pStyle w:val="Obsahtabulky"/>
              <w:snapToGrid w:val="0"/>
              <w:spacing w:line="276" w:lineRule="auto"/>
              <w:jc w:val="both"/>
              <w:rPr>
                <w:rFonts w:ascii="Arial" w:hAnsi="Arial" w:cs="Arial"/>
                <w:b/>
                <w:sz w:val="22"/>
                <w:szCs w:val="22"/>
              </w:rPr>
            </w:pPr>
            <w:proofErr w:type="spellStart"/>
            <w:r w:rsidRPr="000C328B">
              <w:rPr>
                <w:rFonts w:ascii="Arial" w:hAnsi="Arial" w:cs="Arial"/>
                <w:b/>
                <w:sz w:val="22"/>
                <w:szCs w:val="22"/>
              </w:rPr>
              <w:t>II.r</w:t>
            </w:r>
            <w:proofErr w:type="spellEnd"/>
            <w:r w:rsidRPr="000C328B">
              <w:rPr>
                <w:rFonts w:ascii="Arial" w:hAnsi="Arial" w:cs="Arial"/>
                <w:b/>
                <w:sz w:val="22"/>
                <w:szCs w:val="22"/>
              </w:rPr>
              <w:t>.</w:t>
            </w:r>
          </w:p>
        </w:tc>
        <w:tc>
          <w:tcPr>
            <w:tcW w:w="814" w:type="dxa"/>
            <w:tcBorders>
              <w:top w:val="single" w:sz="2" w:space="0" w:color="000000"/>
              <w:left w:val="single" w:sz="2" w:space="0" w:color="000000"/>
              <w:bottom w:val="single" w:sz="2" w:space="0" w:color="000000"/>
              <w:right w:val="nil"/>
            </w:tcBorders>
            <w:hideMark/>
          </w:tcPr>
          <w:p w14:paraId="745D4FE0" w14:textId="77777777" w:rsidR="00823A12" w:rsidRPr="000C328B" w:rsidRDefault="00823A12" w:rsidP="00684EB8">
            <w:pPr>
              <w:pStyle w:val="Obsahtabulky"/>
              <w:snapToGrid w:val="0"/>
              <w:spacing w:line="276" w:lineRule="auto"/>
              <w:jc w:val="both"/>
              <w:rPr>
                <w:rFonts w:ascii="Arial" w:hAnsi="Arial" w:cs="Arial"/>
                <w:b/>
                <w:sz w:val="22"/>
                <w:szCs w:val="22"/>
              </w:rPr>
            </w:pPr>
            <w:proofErr w:type="spellStart"/>
            <w:r w:rsidRPr="000C328B">
              <w:rPr>
                <w:rFonts w:ascii="Arial" w:hAnsi="Arial" w:cs="Arial"/>
                <w:b/>
                <w:sz w:val="22"/>
                <w:szCs w:val="22"/>
              </w:rPr>
              <w:t>III.r</w:t>
            </w:r>
            <w:proofErr w:type="spellEnd"/>
            <w:r w:rsidRPr="000C328B">
              <w:rPr>
                <w:rFonts w:ascii="Arial" w:hAnsi="Arial" w:cs="Arial"/>
                <w:b/>
                <w:sz w:val="22"/>
                <w:szCs w:val="22"/>
              </w:rPr>
              <w:t>.</w:t>
            </w:r>
          </w:p>
        </w:tc>
        <w:tc>
          <w:tcPr>
            <w:tcW w:w="839" w:type="dxa"/>
            <w:tcBorders>
              <w:top w:val="single" w:sz="2" w:space="0" w:color="000000"/>
              <w:left w:val="single" w:sz="2" w:space="0" w:color="000000"/>
              <w:bottom w:val="single" w:sz="2" w:space="0" w:color="000000"/>
              <w:right w:val="single" w:sz="2" w:space="0" w:color="000000"/>
            </w:tcBorders>
            <w:hideMark/>
          </w:tcPr>
          <w:p w14:paraId="3ACE4C5F" w14:textId="77777777" w:rsidR="00823A12" w:rsidRPr="000C328B" w:rsidRDefault="00823A12" w:rsidP="00684EB8">
            <w:pPr>
              <w:pStyle w:val="Obsahtabulky"/>
              <w:snapToGrid w:val="0"/>
              <w:spacing w:line="276" w:lineRule="auto"/>
              <w:jc w:val="both"/>
              <w:rPr>
                <w:rFonts w:ascii="Arial" w:hAnsi="Arial" w:cs="Arial"/>
                <w:b/>
                <w:sz w:val="22"/>
                <w:szCs w:val="22"/>
              </w:rPr>
            </w:pPr>
            <w:proofErr w:type="spellStart"/>
            <w:r w:rsidRPr="000C328B">
              <w:rPr>
                <w:rFonts w:ascii="Arial" w:hAnsi="Arial" w:cs="Arial"/>
                <w:b/>
                <w:sz w:val="22"/>
                <w:szCs w:val="22"/>
              </w:rPr>
              <w:t>IV.r</w:t>
            </w:r>
            <w:proofErr w:type="spellEnd"/>
            <w:r w:rsidRPr="000C328B">
              <w:rPr>
                <w:rFonts w:ascii="Arial" w:hAnsi="Arial" w:cs="Arial"/>
                <w:b/>
                <w:sz w:val="22"/>
                <w:szCs w:val="22"/>
              </w:rPr>
              <w:t>.</w:t>
            </w:r>
          </w:p>
        </w:tc>
      </w:tr>
      <w:tr w:rsidR="00823A12" w:rsidRPr="000C328B" w14:paraId="4B7879B4" w14:textId="77777777" w:rsidTr="00684EB8">
        <w:tc>
          <w:tcPr>
            <w:tcW w:w="3707" w:type="dxa"/>
            <w:tcBorders>
              <w:top w:val="nil"/>
              <w:left w:val="single" w:sz="2" w:space="0" w:color="000000"/>
              <w:bottom w:val="single" w:sz="2" w:space="0" w:color="000000"/>
              <w:right w:val="nil"/>
            </w:tcBorders>
            <w:hideMark/>
          </w:tcPr>
          <w:p w14:paraId="25738D94" w14:textId="77777777" w:rsidR="00823A12" w:rsidRPr="000C328B" w:rsidRDefault="00823A12" w:rsidP="00684EB8">
            <w:pPr>
              <w:pStyle w:val="Obsahtabulky"/>
              <w:snapToGrid w:val="0"/>
              <w:spacing w:line="276" w:lineRule="auto"/>
              <w:jc w:val="both"/>
              <w:rPr>
                <w:rFonts w:ascii="Arial" w:hAnsi="Arial" w:cs="Arial"/>
                <w:sz w:val="22"/>
                <w:szCs w:val="22"/>
              </w:rPr>
            </w:pPr>
            <w:r w:rsidRPr="000C328B">
              <w:rPr>
                <w:rFonts w:ascii="Arial" w:hAnsi="Arial" w:cs="Arial"/>
                <w:sz w:val="22"/>
                <w:szCs w:val="22"/>
              </w:rPr>
              <w:t>Současný tanec</w:t>
            </w:r>
          </w:p>
        </w:tc>
        <w:tc>
          <w:tcPr>
            <w:tcW w:w="804" w:type="dxa"/>
            <w:tcBorders>
              <w:top w:val="nil"/>
              <w:left w:val="single" w:sz="2" w:space="0" w:color="000000"/>
              <w:bottom w:val="single" w:sz="2" w:space="0" w:color="000000"/>
              <w:right w:val="nil"/>
            </w:tcBorders>
            <w:hideMark/>
          </w:tcPr>
          <w:p w14:paraId="5D0B3178" w14:textId="2DF5786C" w:rsidR="00823A12" w:rsidRPr="000C328B" w:rsidRDefault="001A3886" w:rsidP="00684EB8">
            <w:pPr>
              <w:pStyle w:val="Obsahtabulky"/>
              <w:snapToGrid w:val="0"/>
              <w:spacing w:line="276" w:lineRule="auto"/>
              <w:jc w:val="both"/>
              <w:rPr>
                <w:rFonts w:ascii="Arial" w:hAnsi="Arial" w:cs="Arial"/>
                <w:sz w:val="22"/>
                <w:szCs w:val="22"/>
              </w:rPr>
            </w:pPr>
            <w:r>
              <w:rPr>
                <w:rFonts w:ascii="Arial" w:hAnsi="Arial" w:cs="Arial"/>
                <w:sz w:val="22"/>
                <w:szCs w:val="22"/>
              </w:rPr>
              <w:t>1</w:t>
            </w:r>
          </w:p>
        </w:tc>
        <w:tc>
          <w:tcPr>
            <w:tcW w:w="889" w:type="dxa"/>
            <w:tcBorders>
              <w:top w:val="nil"/>
              <w:left w:val="single" w:sz="2" w:space="0" w:color="000000"/>
              <w:bottom w:val="single" w:sz="2" w:space="0" w:color="000000"/>
              <w:right w:val="nil"/>
            </w:tcBorders>
            <w:hideMark/>
          </w:tcPr>
          <w:p w14:paraId="1175A61C" w14:textId="1956BDD2" w:rsidR="00823A12" w:rsidRPr="000C328B" w:rsidRDefault="001A3886" w:rsidP="00684EB8">
            <w:pPr>
              <w:pStyle w:val="Obsahtabulky"/>
              <w:snapToGrid w:val="0"/>
              <w:spacing w:line="276" w:lineRule="auto"/>
              <w:jc w:val="both"/>
              <w:rPr>
                <w:rFonts w:ascii="Arial" w:hAnsi="Arial" w:cs="Arial"/>
                <w:sz w:val="22"/>
                <w:szCs w:val="22"/>
              </w:rPr>
            </w:pPr>
            <w:r>
              <w:rPr>
                <w:rFonts w:ascii="Arial" w:hAnsi="Arial" w:cs="Arial"/>
                <w:sz w:val="22"/>
                <w:szCs w:val="22"/>
              </w:rPr>
              <w:t>1</w:t>
            </w:r>
          </w:p>
        </w:tc>
        <w:tc>
          <w:tcPr>
            <w:tcW w:w="814" w:type="dxa"/>
            <w:tcBorders>
              <w:top w:val="nil"/>
              <w:left w:val="single" w:sz="2" w:space="0" w:color="000000"/>
              <w:bottom w:val="single" w:sz="2" w:space="0" w:color="000000"/>
              <w:right w:val="nil"/>
            </w:tcBorders>
            <w:hideMark/>
          </w:tcPr>
          <w:p w14:paraId="697227A8" w14:textId="7CE75618" w:rsidR="00823A12" w:rsidRPr="000C328B" w:rsidRDefault="001A3886" w:rsidP="00684EB8">
            <w:pPr>
              <w:pStyle w:val="Obsahtabulky"/>
              <w:snapToGrid w:val="0"/>
              <w:spacing w:line="276" w:lineRule="auto"/>
              <w:jc w:val="both"/>
              <w:rPr>
                <w:rFonts w:ascii="Arial" w:hAnsi="Arial" w:cs="Arial"/>
                <w:sz w:val="22"/>
                <w:szCs w:val="22"/>
              </w:rPr>
            </w:pPr>
            <w:r>
              <w:rPr>
                <w:rFonts w:ascii="Arial" w:hAnsi="Arial" w:cs="Arial"/>
                <w:sz w:val="22"/>
                <w:szCs w:val="22"/>
              </w:rPr>
              <w:t>1</w:t>
            </w:r>
          </w:p>
        </w:tc>
        <w:tc>
          <w:tcPr>
            <w:tcW w:w="839" w:type="dxa"/>
            <w:tcBorders>
              <w:top w:val="nil"/>
              <w:left w:val="single" w:sz="2" w:space="0" w:color="000000"/>
              <w:bottom w:val="single" w:sz="2" w:space="0" w:color="000000"/>
              <w:right w:val="single" w:sz="2" w:space="0" w:color="000000"/>
            </w:tcBorders>
            <w:hideMark/>
          </w:tcPr>
          <w:p w14:paraId="5B684DAB" w14:textId="6C8E0459" w:rsidR="001A3886" w:rsidRPr="000C328B" w:rsidRDefault="001A3886" w:rsidP="00684EB8">
            <w:pPr>
              <w:pStyle w:val="Obsahtabulky"/>
              <w:snapToGrid w:val="0"/>
              <w:spacing w:line="276" w:lineRule="auto"/>
              <w:jc w:val="both"/>
              <w:rPr>
                <w:rFonts w:ascii="Arial" w:hAnsi="Arial" w:cs="Arial"/>
                <w:sz w:val="22"/>
                <w:szCs w:val="22"/>
              </w:rPr>
            </w:pPr>
            <w:r>
              <w:rPr>
                <w:rFonts w:ascii="Arial" w:hAnsi="Arial" w:cs="Arial"/>
                <w:sz w:val="22"/>
                <w:szCs w:val="22"/>
              </w:rPr>
              <w:t>1</w:t>
            </w:r>
          </w:p>
        </w:tc>
      </w:tr>
      <w:tr w:rsidR="00823A12" w:rsidRPr="000C328B" w14:paraId="6F17B02B" w14:textId="77777777" w:rsidTr="00684EB8">
        <w:tc>
          <w:tcPr>
            <w:tcW w:w="3707" w:type="dxa"/>
            <w:tcBorders>
              <w:top w:val="nil"/>
              <w:left w:val="single" w:sz="2" w:space="0" w:color="000000"/>
              <w:bottom w:val="single" w:sz="2" w:space="0" w:color="000000"/>
              <w:right w:val="nil"/>
            </w:tcBorders>
            <w:hideMark/>
          </w:tcPr>
          <w:p w14:paraId="67E1CD66" w14:textId="77777777" w:rsidR="00823A12" w:rsidRPr="000C328B" w:rsidRDefault="00823A12" w:rsidP="00684EB8">
            <w:pPr>
              <w:pStyle w:val="Obsahtabulky"/>
              <w:snapToGrid w:val="0"/>
              <w:spacing w:line="276" w:lineRule="auto"/>
              <w:jc w:val="both"/>
              <w:rPr>
                <w:rFonts w:ascii="Arial" w:hAnsi="Arial" w:cs="Arial"/>
                <w:sz w:val="22"/>
                <w:szCs w:val="22"/>
              </w:rPr>
            </w:pPr>
            <w:r w:rsidRPr="000C328B">
              <w:rPr>
                <w:rFonts w:ascii="Arial" w:hAnsi="Arial" w:cs="Arial"/>
                <w:sz w:val="22"/>
                <w:szCs w:val="22"/>
              </w:rPr>
              <w:t>Taneční praxe</w:t>
            </w:r>
          </w:p>
        </w:tc>
        <w:tc>
          <w:tcPr>
            <w:tcW w:w="804" w:type="dxa"/>
            <w:tcBorders>
              <w:top w:val="nil"/>
              <w:left w:val="single" w:sz="2" w:space="0" w:color="000000"/>
              <w:bottom w:val="single" w:sz="2" w:space="0" w:color="000000"/>
              <w:right w:val="nil"/>
            </w:tcBorders>
            <w:hideMark/>
          </w:tcPr>
          <w:p w14:paraId="5C91A82E" w14:textId="77777777" w:rsidR="00823A12" w:rsidRPr="000C328B" w:rsidRDefault="00823A12" w:rsidP="00684EB8">
            <w:pPr>
              <w:pStyle w:val="Obsahtabulky"/>
              <w:snapToGrid w:val="0"/>
              <w:spacing w:line="276" w:lineRule="auto"/>
              <w:jc w:val="both"/>
              <w:rPr>
                <w:rFonts w:ascii="Arial" w:hAnsi="Arial" w:cs="Arial"/>
                <w:sz w:val="22"/>
                <w:szCs w:val="22"/>
              </w:rPr>
            </w:pPr>
            <w:r w:rsidRPr="000C328B">
              <w:rPr>
                <w:rFonts w:ascii="Arial" w:hAnsi="Arial" w:cs="Arial"/>
                <w:sz w:val="22"/>
                <w:szCs w:val="22"/>
              </w:rPr>
              <w:t>2</w:t>
            </w:r>
          </w:p>
        </w:tc>
        <w:tc>
          <w:tcPr>
            <w:tcW w:w="889" w:type="dxa"/>
            <w:tcBorders>
              <w:top w:val="nil"/>
              <w:left w:val="single" w:sz="2" w:space="0" w:color="000000"/>
              <w:bottom w:val="single" w:sz="2" w:space="0" w:color="000000"/>
              <w:right w:val="nil"/>
            </w:tcBorders>
            <w:hideMark/>
          </w:tcPr>
          <w:p w14:paraId="5AEDDCA7" w14:textId="77777777" w:rsidR="00823A12" w:rsidRPr="000C328B" w:rsidRDefault="00823A12" w:rsidP="00684EB8">
            <w:pPr>
              <w:pStyle w:val="Obsahtabulky"/>
              <w:snapToGrid w:val="0"/>
              <w:spacing w:line="276" w:lineRule="auto"/>
              <w:jc w:val="both"/>
              <w:rPr>
                <w:rFonts w:ascii="Arial" w:hAnsi="Arial" w:cs="Arial"/>
                <w:sz w:val="22"/>
                <w:szCs w:val="22"/>
              </w:rPr>
            </w:pPr>
            <w:r w:rsidRPr="000C328B">
              <w:rPr>
                <w:rFonts w:ascii="Arial" w:hAnsi="Arial" w:cs="Arial"/>
                <w:sz w:val="22"/>
                <w:szCs w:val="22"/>
              </w:rPr>
              <w:t>2</w:t>
            </w:r>
          </w:p>
        </w:tc>
        <w:tc>
          <w:tcPr>
            <w:tcW w:w="814" w:type="dxa"/>
            <w:tcBorders>
              <w:top w:val="nil"/>
              <w:left w:val="single" w:sz="2" w:space="0" w:color="000000"/>
              <w:bottom w:val="single" w:sz="2" w:space="0" w:color="000000"/>
              <w:right w:val="nil"/>
            </w:tcBorders>
            <w:hideMark/>
          </w:tcPr>
          <w:p w14:paraId="7236DABE" w14:textId="77777777" w:rsidR="00823A12" w:rsidRPr="000C328B" w:rsidRDefault="00823A12" w:rsidP="00684EB8">
            <w:pPr>
              <w:pStyle w:val="Obsahtabulky"/>
              <w:snapToGrid w:val="0"/>
              <w:spacing w:line="276" w:lineRule="auto"/>
              <w:jc w:val="both"/>
              <w:rPr>
                <w:rFonts w:ascii="Arial" w:hAnsi="Arial" w:cs="Arial"/>
                <w:sz w:val="22"/>
                <w:szCs w:val="22"/>
              </w:rPr>
            </w:pPr>
            <w:r w:rsidRPr="000C328B">
              <w:rPr>
                <w:rFonts w:ascii="Arial" w:hAnsi="Arial" w:cs="Arial"/>
                <w:sz w:val="22"/>
                <w:szCs w:val="22"/>
              </w:rPr>
              <w:t>2</w:t>
            </w:r>
          </w:p>
        </w:tc>
        <w:tc>
          <w:tcPr>
            <w:tcW w:w="839" w:type="dxa"/>
            <w:tcBorders>
              <w:top w:val="nil"/>
              <w:left w:val="single" w:sz="2" w:space="0" w:color="000000"/>
              <w:bottom w:val="single" w:sz="2" w:space="0" w:color="000000"/>
              <w:right w:val="single" w:sz="2" w:space="0" w:color="000000"/>
            </w:tcBorders>
            <w:hideMark/>
          </w:tcPr>
          <w:p w14:paraId="3D729054" w14:textId="77777777" w:rsidR="00823A12" w:rsidRPr="000C328B" w:rsidRDefault="00823A12" w:rsidP="00684EB8">
            <w:pPr>
              <w:pStyle w:val="Obsahtabulky"/>
              <w:snapToGrid w:val="0"/>
              <w:spacing w:line="276" w:lineRule="auto"/>
              <w:jc w:val="both"/>
              <w:rPr>
                <w:rFonts w:ascii="Arial" w:hAnsi="Arial" w:cs="Arial"/>
                <w:sz w:val="22"/>
                <w:szCs w:val="22"/>
              </w:rPr>
            </w:pPr>
            <w:r w:rsidRPr="000C328B">
              <w:rPr>
                <w:rFonts w:ascii="Arial" w:hAnsi="Arial" w:cs="Arial"/>
                <w:sz w:val="22"/>
                <w:szCs w:val="22"/>
              </w:rPr>
              <w:t>2</w:t>
            </w:r>
          </w:p>
        </w:tc>
      </w:tr>
    </w:tbl>
    <w:p w14:paraId="7ACE50A9" w14:textId="77777777" w:rsidR="00823A12" w:rsidRPr="000C328B" w:rsidRDefault="00823A12" w:rsidP="00823A12">
      <w:pPr>
        <w:keepLines/>
        <w:widowControl w:val="0"/>
        <w:contextualSpacing/>
        <w:jc w:val="both"/>
        <w:rPr>
          <w:rFonts w:ascii="Arial" w:hAnsi="Arial" w:cs="Arial"/>
          <w:b/>
        </w:rPr>
      </w:pPr>
    </w:p>
    <w:p w14:paraId="57F96B17" w14:textId="77777777" w:rsidR="00823A12" w:rsidRDefault="00823A12">
      <w:pPr>
        <w:rPr>
          <w:rFonts w:ascii="Arial" w:hAnsi="Arial" w:cs="Arial"/>
        </w:rPr>
      </w:pPr>
      <w:r>
        <w:rPr>
          <w:rFonts w:ascii="Arial" w:hAnsi="Arial" w:cs="Arial"/>
        </w:rPr>
        <w:br w:type="page"/>
      </w:r>
    </w:p>
    <w:p w14:paraId="168E2966" w14:textId="77777777" w:rsidR="001B47EB" w:rsidRPr="005156DB" w:rsidRDefault="001B47EB" w:rsidP="005156DB">
      <w:pPr>
        <w:rPr>
          <w:rFonts w:ascii="Arial" w:eastAsia="Calibri" w:hAnsi="Arial" w:cs="Arial"/>
        </w:rPr>
      </w:pPr>
    </w:p>
    <w:p w14:paraId="66D6F1F0" w14:textId="77777777" w:rsidR="002B75B0" w:rsidRDefault="002B75B0" w:rsidP="00F2312A">
      <w:pPr>
        <w:pStyle w:val="Nadpis2"/>
        <w:spacing w:line="276" w:lineRule="auto"/>
        <w:rPr>
          <w:rFonts w:cs="Arial"/>
        </w:rPr>
      </w:pPr>
      <w:bookmarkStart w:id="75" w:name="_Toc152079093"/>
      <w:r w:rsidRPr="000C328B">
        <w:rPr>
          <w:rFonts w:cs="Arial"/>
        </w:rPr>
        <w:t xml:space="preserve">VZDĚLÁVACÍ OBSAH </w:t>
      </w:r>
      <w:r>
        <w:rPr>
          <w:rFonts w:cs="Arial"/>
        </w:rPr>
        <w:t>LITERÁRNĚ DRAMATICKÉHO</w:t>
      </w:r>
      <w:r w:rsidRPr="000C328B">
        <w:rPr>
          <w:rFonts w:cs="Arial"/>
        </w:rPr>
        <w:t xml:space="preserve"> OBORU</w:t>
      </w:r>
      <w:bookmarkEnd w:id="75"/>
    </w:p>
    <w:p w14:paraId="5F0C73C1" w14:textId="77777777" w:rsidR="00F2312A" w:rsidRPr="00F2312A" w:rsidRDefault="00F2312A" w:rsidP="00F2312A"/>
    <w:p w14:paraId="7BC19EB5" w14:textId="77777777" w:rsidR="00F2312A" w:rsidRDefault="002B75B0" w:rsidP="002B75B0">
      <w:pPr>
        <w:jc w:val="both"/>
        <w:rPr>
          <w:rFonts w:ascii="Arial" w:hAnsi="Arial" w:cs="Arial"/>
          <w:b/>
          <w:bCs/>
        </w:rPr>
      </w:pPr>
      <w:r w:rsidRPr="000C328B">
        <w:rPr>
          <w:rFonts w:ascii="Arial" w:hAnsi="Arial" w:cs="Arial"/>
          <w:b/>
          <w:bCs/>
        </w:rPr>
        <w:t xml:space="preserve">Charakteristika </w:t>
      </w:r>
      <w:r>
        <w:rPr>
          <w:rFonts w:ascii="Arial" w:hAnsi="Arial" w:cs="Arial"/>
          <w:b/>
          <w:bCs/>
        </w:rPr>
        <w:t>literárně dramatického</w:t>
      </w:r>
      <w:r w:rsidRPr="000C328B">
        <w:rPr>
          <w:rFonts w:ascii="Arial" w:hAnsi="Arial" w:cs="Arial"/>
          <w:b/>
          <w:bCs/>
        </w:rPr>
        <w:t xml:space="preserve"> oboru</w:t>
      </w:r>
    </w:p>
    <w:p w14:paraId="0C0C9846" w14:textId="77777777" w:rsidR="003730B8" w:rsidRPr="003730B8" w:rsidRDefault="002B75B0" w:rsidP="003730B8">
      <w:pPr>
        <w:jc w:val="both"/>
        <w:rPr>
          <w:rFonts w:ascii="Arial" w:hAnsi="Arial" w:cs="Arial"/>
        </w:rPr>
      </w:pPr>
      <w:r>
        <w:rPr>
          <w:rFonts w:ascii="Arial" w:hAnsi="Arial" w:cs="Arial"/>
          <w:sz w:val="20"/>
        </w:rPr>
        <w:br/>
      </w:r>
      <w:r w:rsidR="003730B8" w:rsidRPr="003730B8">
        <w:rPr>
          <w:rFonts w:ascii="Arial" w:hAnsi="Arial" w:cs="Arial"/>
        </w:rPr>
        <w:t>Cílem literárně dramatického oboru je rozvoj osobnosti žáka, který se učí efektivně vyjadřovat slovy, pohybem i nonverbálně, a zároveň se zapojuje do spolupráce ve skupině. Tato spolupráce podporuje nejen sociální dovednosti, ale i zodpovědnost za společný projekt. V průběhu výuky se žák rozvíjí nejen technicky, ale i kreativně, přičemž je podporován jeho jedinečný umělecký pohled. Významnou roli hraje vzájemná inspirace, kdy každý žák obohacuje skupinu a naopak. V rámci dramatické hry si žák přirozeně osvojuje základní pohybové a vyjadřovací schopnosti, zlepšuje komunikační dovednosti a empatii, a zároveň se mu otevírá prostor pro kreativní vyjádření. </w:t>
      </w:r>
    </w:p>
    <w:p w14:paraId="6B18649D" w14:textId="77777777" w:rsidR="002B75B0" w:rsidRPr="00BB0B9B" w:rsidRDefault="002B75B0" w:rsidP="002B75B0">
      <w:pPr>
        <w:jc w:val="both"/>
        <w:rPr>
          <w:rFonts w:ascii="Arial" w:hAnsi="Arial" w:cs="Arial"/>
        </w:rPr>
      </w:pPr>
      <w:r w:rsidRPr="00BB0B9B">
        <w:rPr>
          <w:rFonts w:ascii="Arial" w:hAnsi="Arial" w:cs="Arial"/>
        </w:rPr>
        <w:t xml:space="preserve">Příprava nejnadanějších pro umělecké či mediální profese je dalším významným a odpovědným úkolem námi zabezpečovaného vzdělávání, má však spíše individuální charakter, s převládajícím kolektivním způsobem výuky se prolíná jen částečně. </w:t>
      </w:r>
    </w:p>
    <w:p w14:paraId="21D8BC4B" w14:textId="77777777" w:rsidR="002B75B0" w:rsidRPr="000C328B" w:rsidRDefault="002B75B0" w:rsidP="002B75B0">
      <w:pPr>
        <w:jc w:val="both"/>
        <w:rPr>
          <w:rFonts w:ascii="Arial" w:hAnsi="Arial" w:cs="Arial"/>
        </w:rPr>
      </w:pPr>
    </w:p>
    <w:p w14:paraId="12BC5A66" w14:textId="77777777" w:rsidR="002B75B0" w:rsidRPr="00400E19" w:rsidRDefault="002B75B0" w:rsidP="002B75B0">
      <w:pPr>
        <w:pStyle w:val="Nadpis3"/>
      </w:pPr>
      <w:bookmarkStart w:id="76" w:name="_Toc152079094"/>
      <w:r w:rsidRPr="000C328B">
        <w:t>Přípravné studium I. stupně</w:t>
      </w:r>
      <w:bookmarkEnd w:id="76"/>
    </w:p>
    <w:p w14:paraId="5EE4A3AA" w14:textId="77777777" w:rsidR="002B75B0" w:rsidRPr="000A3B76" w:rsidRDefault="002B75B0" w:rsidP="002B75B0">
      <w:pPr>
        <w:jc w:val="both"/>
        <w:rPr>
          <w:rFonts w:ascii="Arial" w:hAnsi="Arial" w:cs="Arial"/>
          <w:b/>
          <w:bCs/>
          <w:sz w:val="20"/>
        </w:rPr>
      </w:pPr>
      <w:r w:rsidRPr="000A3B76">
        <w:rPr>
          <w:rFonts w:ascii="Arial" w:hAnsi="Arial" w:cs="Arial"/>
          <w:b/>
          <w:bCs/>
          <w:sz w:val="20"/>
        </w:rPr>
        <w:t xml:space="preserve"> Učební plán – </w:t>
      </w:r>
      <w:r>
        <w:rPr>
          <w:rFonts w:ascii="Arial" w:hAnsi="Arial" w:cs="Arial"/>
          <w:b/>
          <w:bCs/>
          <w:sz w:val="20"/>
        </w:rPr>
        <w:t>dvouleté</w:t>
      </w:r>
      <w:r w:rsidRPr="000A3B76">
        <w:rPr>
          <w:rFonts w:ascii="Arial" w:hAnsi="Arial" w:cs="Arial"/>
          <w:b/>
          <w:bCs/>
          <w:sz w:val="20"/>
        </w:rPr>
        <w:t xml:space="preserve"> přípravné studium</w:t>
      </w:r>
      <w:r>
        <w:rPr>
          <w:rFonts w:ascii="Arial" w:hAnsi="Arial" w:cs="Arial"/>
          <w:b/>
          <w:bCs/>
          <w:sz w:val="20"/>
        </w:rPr>
        <w:t xml:space="preserve"> (pro 5tileté děti)</w:t>
      </w:r>
    </w:p>
    <w:tbl>
      <w:tblPr>
        <w:tblW w:w="8546" w:type="dxa"/>
        <w:tblInd w:w="55" w:type="dxa"/>
        <w:tblLayout w:type="fixed"/>
        <w:tblCellMar>
          <w:top w:w="55" w:type="dxa"/>
          <w:left w:w="55" w:type="dxa"/>
          <w:bottom w:w="55" w:type="dxa"/>
          <w:right w:w="55" w:type="dxa"/>
        </w:tblCellMar>
        <w:tblLook w:val="00A0" w:firstRow="1" w:lastRow="0" w:firstColumn="1" w:lastColumn="0" w:noHBand="0" w:noVBand="0"/>
      </w:tblPr>
      <w:tblGrid>
        <w:gridCol w:w="3606"/>
        <w:gridCol w:w="1869"/>
        <w:gridCol w:w="3071"/>
      </w:tblGrid>
      <w:tr w:rsidR="002B75B0" w:rsidRPr="00F22AF7" w14:paraId="2F25873A" w14:textId="77777777" w:rsidTr="00F2312A">
        <w:trPr>
          <w:trHeight w:val="284"/>
        </w:trPr>
        <w:tc>
          <w:tcPr>
            <w:tcW w:w="3606" w:type="dxa"/>
            <w:tcBorders>
              <w:top w:val="single" w:sz="2" w:space="0" w:color="000000"/>
              <w:left w:val="single" w:sz="2" w:space="0" w:color="000000"/>
              <w:bottom w:val="single" w:sz="2" w:space="0" w:color="000000"/>
              <w:right w:val="nil"/>
            </w:tcBorders>
          </w:tcPr>
          <w:p w14:paraId="04679BD6" w14:textId="77777777" w:rsidR="002B75B0" w:rsidRPr="000A3B76" w:rsidRDefault="002B75B0" w:rsidP="00647DA6">
            <w:pPr>
              <w:pStyle w:val="Obsahtabulky"/>
              <w:snapToGrid w:val="0"/>
              <w:spacing w:line="276" w:lineRule="auto"/>
              <w:jc w:val="both"/>
              <w:rPr>
                <w:rFonts w:ascii="Arial" w:hAnsi="Arial" w:cs="Arial"/>
                <w:sz w:val="20"/>
                <w:szCs w:val="22"/>
              </w:rPr>
            </w:pPr>
            <w:r w:rsidRPr="000A3B76">
              <w:rPr>
                <w:rFonts w:ascii="Arial" w:hAnsi="Arial" w:cs="Arial"/>
                <w:sz w:val="20"/>
                <w:szCs w:val="22"/>
              </w:rPr>
              <w:t>Předmět</w:t>
            </w:r>
          </w:p>
        </w:tc>
        <w:tc>
          <w:tcPr>
            <w:tcW w:w="1869" w:type="dxa"/>
            <w:tcBorders>
              <w:top w:val="single" w:sz="2" w:space="0" w:color="000000"/>
              <w:left w:val="single" w:sz="2" w:space="0" w:color="000000"/>
              <w:bottom w:val="single" w:sz="2" w:space="0" w:color="000000"/>
              <w:right w:val="single" w:sz="2" w:space="0" w:color="000000"/>
            </w:tcBorders>
          </w:tcPr>
          <w:p w14:paraId="15D20383" w14:textId="77777777" w:rsidR="002B75B0" w:rsidRPr="000A3B76" w:rsidRDefault="002B75B0" w:rsidP="00647DA6">
            <w:pPr>
              <w:pStyle w:val="Obsahtabulky"/>
              <w:snapToGrid w:val="0"/>
              <w:spacing w:line="276" w:lineRule="auto"/>
              <w:jc w:val="center"/>
              <w:rPr>
                <w:rFonts w:ascii="Arial" w:hAnsi="Arial" w:cs="Arial"/>
                <w:sz w:val="20"/>
                <w:szCs w:val="22"/>
              </w:rPr>
            </w:pPr>
            <w:r>
              <w:rPr>
                <w:rFonts w:ascii="Arial" w:hAnsi="Arial" w:cs="Arial"/>
                <w:sz w:val="20"/>
                <w:szCs w:val="22"/>
              </w:rPr>
              <w:t>R</w:t>
            </w:r>
            <w:r w:rsidRPr="000A3B76">
              <w:rPr>
                <w:rFonts w:ascii="Arial" w:hAnsi="Arial" w:cs="Arial"/>
                <w:sz w:val="20"/>
                <w:szCs w:val="22"/>
              </w:rPr>
              <w:t>očník</w:t>
            </w:r>
          </w:p>
        </w:tc>
        <w:tc>
          <w:tcPr>
            <w:tcW w:w="3071" w:type="dxa"/>
            <w:tcBorders>
              <w:top w:val="single" w:sz="2" w:space="0" w:color="000000"/>
              <w:left w:val="single" w:sz="2" w:space="0" w:color="000000"/>
              <w:bottom w:val="single" w:sz="2" w:space="0" w:color="000000"/>
              <w:right w:val="single" w:sz="2" w:space="0" w:color="000000"/>
            </w:tcBorders>
          </w:tcPr>
          <w:p w14:paraId="34DD76DB" w14:textId="77777777" w:rsidR="002B75B0" w:rsidRPr="000A3B76" w:rsidRDefault="002B75B0" w:rsidP="00647DA6">
            <w:pPr>
              <w:pStyle w:val="Obsahtabulky"/>
              <w:snapToGrid w:val="0"/>
              <w:spacing w:line="276" w:lineRule="auto"/>
              <w:jc w:val="center"/>
              <w:rPr>
                <w:rFonts w:ascii="Arial" w:hAnsi="Arial" w:cs="Arial"/>
                <w:sz w:val="20"/>
                <w:szCs w:val="22"/>
              </w:rPr>
            </w:pPr>
            <w:r>
              <w:rPr>
                <w:rFonts w:ascii="Arial" w:hAnsi="Arial" w:cs="Arial"/>
                <w:sz w:val="20"/>
                <w:szCs w:val="22"/>
              </w:rPr>
              <w:t>Počet hodin týdně</w:t>
            </w:r>
          </w:p>
        </w:tc>
      </w:tr>
      <w:tr w:rsidR="002B75B0" w:rsidRPr="00F22AF7" w14:paraId="67C91F45" w14:textId="77777777" w:rsidTr="00F2312A">
        <w:trPr>
          <w:trHeight w:val="272"/>
        </w:trPr>
        <w:tc>
          <w:tcPr>
            <w:tcW w:w="3606" w:type="dxa"/>
            <w:tcBorders>
              <w:top w:val="nil"/>
              <w:left w:val="single" w:sz="2" w:space="0" w:color="000000"/>
              <w:bottom w:val="single" w:sz="2" w:space="0" w:color="000000"/>
              <w:right w:val="nil"/>
            </w:tcBorders>
          </w:tcPr>
          <w:p w14:paraId="4DC1837A" w14:textId="77777777" w:rsidR="002B75B0" w:rsidRPr="000A3B76" w:rsidRDefault="002B75B0" w:rsidP="00647DA6">
            <w:pPr>
              <w:pStyle w:val="Obsahtabulky"/>
              <w:snapToGrid w:val="0"/>
              <w:spacing w:line="276" w:lineRule="auto"/>
              <w:jc w:val="both"/>
              <w:rPr>
                <w:rFonts w:ascii="Arial" w:hAnsi="Arial" w:cs="Arial"/>
                <w:sz w:val="20"/>
                <w:szCs w:val="22"/>
              </w:rPr>
            </w:pPr>
            <w:r>
              <w:rPr>
                <w:rFonts w:ascii="Arial" w:hAnsi="Arial" w:cs="Arial"/>
                <w:sz w:val="20"/>
                <w:szCs w:val="22"/>
              </w:rPr>
              <w:t>Přípravná literárně dramatická výchova</w:t>
            </w:r>
          </w:p>
        </w:tc>
        <w:tc>
          <w:tcPr>
            <w:tcW w:w="1869" w:type="dxa"/>
            <w:tcBorders>
              <w:top w:val="nil"/>
              <w:left w:val="single" w:sz="2" w:space="0" w:color="000000"/>
              <w:bottom w:val="single" w:sz="2" w:space="0" w:color="000000"/>
              <w:right w:val="single" w:sz="2" w:space="0" w:color="000000"/>
            </w:tcBorders>
          </w:tcPr>
          <w:p w14:paraId="13DDBD22" w14:textId="77777777" w:rsidR="002B75B0" w:rsidRPr="000A3B76" w:rsidRDefault="002B75B0" w:rsidP="00647DA6">
            <w:pPr>
              <w:pStyle w:val="Obsahtabulky"/>
              <w:snapToGrid w:val="0"/>
              <w:spacing w:line="276" w:lineRule="auto"/>
              <w:jc w:val="center"/>
              <w:rPr>
                <w:rFonts w:ascii="Arial" w:hAnsi="Arial" w:cs="Arial"/>
                <w:sz w:val="20"/>
                <w:szCs w:val="22"/>
              </w:rPr>
            </w:pPr>
            <w:r>
              <w:rPr>
                <w:rFonts w:ascii="Arial" w:hAnsi="Arial" w:cs="Arial"/>
                <w:sz w:val="20"/>
                <w:szCs w:val="22"/>
              </w:rPr>
              <w:t>1.</w:t>
            </w:r>
          </w:p>
        </w:tc>
        <w:tc>
          <w:tcPr>
            <w:tcW w:w="3071" w:type="dxa"/>
            <w:tcBorders>
              <w:top w:val="nil"/>
              <w:left w:val="single" w:sz="2" w:space="0" w:color="000000"/>
              <w:bottom w:val="single" w:sz="2" w:space="0" w:color="000000"/>
              <w:right w:val="single" w:sz="2" w:space="0" w:color="000000"/>
            </w:tcBorders>
          </w:tcPr>
          <w:p w14:paraId="3CAD84B6" w14:textId="77777777" w:rsidR="002B75B0" w:rsidRPr="000A3B76" w:rsidRDefault="002B75B0" w:rsidP="00647DA6">
            <w:pPr>
              <w:pStyle w:val="Obsahtabulky"/>
              <w:snapToGrid w:val="0"/>
              <w:spacing w:line="276" w:lineRule="auto"/>
              <w:jc w:val="center"/>
              <w:rPr>
                <w:rFonts w:ascii="Arial" w:hAnsi="Arial" w:cs="Arial"/>
                <w:sz w:val="20"/>
                <w:szCs w:val="22"/>
              </w:rPr>
            </w:pPr>
            <w:r>
              <w:rPr>
                <w:rFonts w:ascii="Arial" w:hAnsi="Arial" w:cs="Arial"/>
                <w:sz w:val="20"/>
                <w:szCs w:val="22"/>
              </w:rPr>
              <w:t>1</w:t>
            </w:r>
          </w:p>
        </w:tc>
      </w:tr>
      <w:tr w:rsidR="002B75B0" w:rsidRPr="00F22AF7" w14:paraId="1C843583" w14:textId="77777777" w:rsidTr="00F2312A">
        <w:trPr>
          <w:trHeight w:val="298"/>
        </w:trPr>
        <w:tc>
          <w:tcPr>
            <w:tcW w:w="3606" w:type="dxa"/>
            <w:tcBorders>
              <w:top w:val="nil"/>
              <w:left w:val="single" w:sz="2" w:space="0" w:color="000000"/>
              <w:bottom w:val="single" w:sz="2" w:space="0" w:color="000000"/>
              <w:right w:val="nil"/>
            </w:tcBorders>
          </w:tcPr>
          <w:p w14:paraId="29C17C26" w14:textId="77777777" w:rsidR="002B75B0" w:rsidRPr="000A3B76" w:rsidRDefault="002B75B0" w:rsidP="00647DA6">
            <w:pPr>
              <w:pStyle w:val="Obsahtabulky"/>
              <w:snapToGrid w:val="0"/>
              <w:spacing w:line="276" w:lineRule="auto"/>
              <w:jc w:val="both"/>
              <w:rPr>
                <w:rFonts w:ascii="Arial" w:hAnsi="Arial" w:cs="Arial"/>
                <w:sz w:val="20"/>
                <w:szCs w:val="22"/>
              </w:rPr>
            </w:pPr>
            <w:r w:rsidRPr="000A3B76">
              <w:rPr>
                <w:rFonts w:ascii="Arial" w:hAnsi="Arial" w:cs="Arial"/>
                <w:sz w:val="20"/>
                <w:szCs w:val="22"/>
              </w:rPr>
              <w:t>Přípravná literárně dramatická výchova</w:t>
            </w:r>
          </w:p>
        </w:tc>
        <w:tc>
          <w:tcPr>
            <w:tcW w:w="1869" w:type="dxa"/>
            <w:tcBorders>
              <w:top w:val="nil"/>
              <w:left w:val="single" w:sz="2" w:space="0" w:color="000000"/>
              <w:bottom w:val="single" w:sz="2" w:space="0" w:color="000000"/>
              <w:right w:val="single" w:sz="2" w:space="0" w:color="000000"/>
            </w:tcBorders>
          </w:tcPr>
          <w:p w14:paraId="7EC48EB9" w14:textId="77777777" w:rsidR="002B75B0" w:rsidRPr="000A3B76" w:rsidRDefault="002B75B0" w:rsidP="00647DA6">
            <w:pPr>
              <w:pStyle w:val="Obsahtabulky"/>
              <w:snapToGrid w:val="0"/>
              <w:spacing w:line="276" w:lineRule="auto"/>
              <w:ind w:left="-55"/>
              <w:jc w:val="center"/>
              <w:rPr>
                <w:rFonts w:ascii="Arial" w:hAnsi="Arial" w:cs="Arial"/>
                <w:sz w:val="20"/>
                <w:szCs w:val="22"/>
              </w:rPr>
            </w:pPr>
            <w:r>
              <w:rPr>
                <w:rFonts w:ascii="Arial" w:hAnsi="Arial" w:cs="Arial"/>
                <w:sz w:val="20"/>
                <w:szCs w:val="22"/>
              </w:rPr>
              <w:t xml:space="preserve"> 2.</w:t>
            </w:r>
          </w:p>
        </w:tc>
        <w:tc>
          <w:tcPr>
            <w:tcW w:w="3071" w:type="dxa"/>
            <w:tcBorders>
              <w:top w:val="nil"/>
              <w:left w:val="single" w:sz="2" w:space="0" w:color="000000"/>
              <w:bottom w:val="single" w:sz="2" w:space="0" w:color="000000"/>
              <w:right w:val="single" w:sz="2" w:space="0" w:color="000000"/>
            </w:tcBorders>
          </w:tcPr>
          <w:p w14:paraId="55A45601" w14:textId="77777777" w:rsidR="002B75B0" w:rsidRPr="000A3B76" w:rsidRDefault="002B75B0" w:rsidP="00647DA6">
            <w:pPr>
              <w:pStyle w:val="Obsahtabulky"/>
              <w:snapToGrid w:val="0"/>
              <w:spacing w:line="276" w:lineRule="auto"/>
              <w:jc w:val="center"/>
              <w:rPr>
                <w:rFonts w:ascii="Arial" w:hAnsi="Arial" w:cs="Arial"/>
                <w:sz w:val="20"/>
                <w:szCs w:val="22"/>
              </w:rPr>
            </w:pPr>
            <w:r>
              <w:rPr>
                <w:rFonts w:ascii="Arial" w:hAnsi="Arial" w:cs="Arial"/>
                <w:sz w:val="20"/>
                <w:szCs w:val="22"/>
              </w:rPr>
              <w:t>2</w:t>
            </w:r>
          </w:p>
        </w:tc>
      </w:tr>
    </w:tbl>
    <w:p w14:paraId="1705B191" w14:textId="77777777" w:rsidR="002B75B0" w:rsidRPr="000A3B76" w:rsidRDefault="002B75B0" w:rsidP="002B75B0">
      <w:pPr>
        <w:jc w:val="both"/>
        <w:rPr>
          <w:rFonts w:ascii="Arial" w:hAnsi="Arial" w:cs="Arial"/>
          <w:i/>
          <w:iCs/>
          <w:sz w:val="20"/>
        </w:rPr>
      </w:pPr>
      <w:r w:rsidRPr="000A3B76">
        <w:rPr>
          <w:rFonts w:ascii="Arial" w:hAnsi="Arial" w:cs="Arial"/>
          <w:i/>
          <w:iCs/>
          <w:sz w:val="20"/>
        </w:rPr>
        <w:t>Poznámky:</w:t>
      </w:r>
      <w:r w:rsidRPr="000A3B76">
        <w:rPr>
          <w:rFonts w:ascii="Arial" w:hAnsi="Arial" w:cs="Arial"/>
          <w:i/>
          <w:iCs/>
          <w:sz w:val="20"/>
        </w:rPr>
        <w:tab/>
        <w:t>V případě malého počtu žáků, lze ročníky sloučit do jedné skupiny. Ředitel určí po poradě s vyučujícím hodinovou dotaci</w:t>
      </w:r>
    </w:p>
    <w:p w14:paraId="5079CC62" w14:textId="77777777" w:rsidR="002B75B0" w:rsidRPr="000A3B76" w:rsidRDefault="002B75B0" w:rsidP="002B75B0">
      <w:pPr>
        <w:jc w:val="both"/>
        <w:rPr>
          <w:rFonts w:ascii="Arial" w:hAnsi="Arial" w:cs="Arial"/>
          <w:b/>
          <w:bCs/>
          <w:sz w:val="20"/>
        </w:rPr>
      </w:pPr>
      <w:r w:rsidRPr="000A3B76">
        <w:rPr>
          <w:rFonts w:ascii="Arial" w:hAnsi="Arial" w:cs="Arial"/>
          <w:b/>
          <w:bCs/>
          <w:sz w:val="20"/>
        </w:rPr>
        <w:t xml:space="preserve">Učební plán – </w:t>
      </w:r>
      <w:r>
        <w:rPr>
          <w:rFonts w:ascii="Arial" w:hAnsi="Arial" w:cs="Arial"/>
          <w:b/>
          <w:bCs/>
          <w:sz w:val="20"/>
        </w:rPr>
        <w:t>jednoleté</w:t>
      </w:r>
      <w:r w:rsidRPr="000A3B76">
        <w:rPr>
          <w:rFonts w:ascii="Arial" w:hAnsi="Arial" w:cs="Arial"/>
          <w:b/>
          <w:bCs/>
          <w:sz w:val="20"/>
        </w:rPr>
        <w:t xml:space="preserve"> přípravné studium</w:t>
      </w:r>
      <w:r>
        <w:rPr>
          <w:rFonts w:ascii="Arial" w:hAnsi="Arial" w:cs="Arial"/>
          <w:b/>
          <w:bCs/>
          <w:sz w:val="20"/>
        </w:rPr>
        <w:t xml:space="preserve"> (pro 6tileté děti)</w:t>
      </w:r>
    </w:p>
    <w:tbl>
      <w:tblPr>
        <w:tblW w:w="8620" w:type="dxa"/>
        <w:tblInd w:w="55" w:type="dxa"/>
        <w:tblLayout w:type="fixed"/>
        <w:tblCellMar>
          <w:top w:w="55" w:type="dxa"/>
          <w:left w:w="55" w:type="dxa"/>
          <w:bottom w:w="55" w:type="dxa"/>
          <w:right w:w="55" w:type="dxa"/>
        </w:tblCellMar>
        <w:tblLook w:val="00A0" w:firstRow="1" w:lastRow="0" w:firstColumn="1" w:lastColumn="0" w:noHBand="0" w:noVBand="0"/>
      </w:tblPr>
      <w:tblGrid>
        <w:gridCol w:w="3637"/>
        <w:gridCol w:w="1885"/>
        <w:gridCol w:w="3098"/>
      </w:tblGrid>
      <w:tr w:rsidR="002B75B0" w:rsidRPr="00F22AF7" w14:paraId="62E72947" w14:textId="77777777" w:rsidTr="00F2312A">
        <w:trPr>
          <w:trHeight w:val="246"/>
        </w:trPr>
        <w:tc>
          <w:tcPr>
            <w:tcW w:w="3637" w:type="dxa"/>
            <w:tcBorders>
              <w:top w:val="single" w:sz="2" w:space="0" w:color="000000"/>
              <w:left w:val="single" w:sz="2" w:space="0" w:color="000000"/>
              <w:bottom w:val="single" w:sz="2" w:space="0" w:color="000000"/>
              <w:right w:val="nil"/>
            </w:tcBorders>
          </w:tcPr>
          <w:p w14:paraId="6BA2BB18" w14:textId="77777777" w:rsidR="002B75B0" w:rsidRPr="000A3B76" w:rsidRDefault="002B75B0" w:rsidP="00647DA6">
            <w:pPr>
              <w:pStyle w:val="Obsahtabulky"/>
              <w:snapToGrid w:val="0"/>
              <w:spacing w:line="276" w:lineRule="auto"/>
              <w:jc w:val="both"/>
              <w:rPr>
                <w:rFonts w:ascii="Arial" w:hAnsi="Arial" w:cs="Arial"/>
                <w:sz w:val="20"/>
                <w:szCs w:val="22"/>
              </w:rPr>
            </w:pPr>
            <w:r w:rsidRPr="000A3B76">
              <w:rPr>
                <w:rFonts w:ascii="Arial" w:hAnsi="Arial" w:cs="Arial"/>
                <w:sz w:val="20"/>
                <w:szCs w:val="22"/>
              </w:rPr>
              <w:t>Předmět</w:t>
            </w:r>
          </w:p>
        </w:tc>
        <w:tc>
          <w:tcPr>
            <w:tcW w:w="1885" w:type="dxa"/>
            <w:tcBorders>
              <w:top w:val="single" w:sz="2" w:space="0" w:color="000000"/>
              <w:left w:val="single" w:sz="2" w:space="0" w:color="000000"/>
              <w:bottom w:val="single" w:sz="2" w:space="0" w:color="000000"/>
              <w:right w:val="single" w:sz="2" w:space="0" w:color="000000"/>
            </w:tcBorders>
          </w:tcPr>
          <w:p w14:paraId="5CF06C59" w14:textId="77777777" w:rsidR="002B75B0" w:rsidRPr="000A3B76" w:rsidRDefault="002B75B0" w:rsidP="00647DA6">
            <w:pPr>
              <w:pStyle w:val="Obsahtabulky"/>
              <w:snapToGrid w:val="0"/>
              <w:spacing w:line="276" w:lineRule="auto"/>
              <w:jc w:val="center"/>
              <w:rPr>
                <w:rFonts w:ascii="Arial" w:hAnsi="Arial" w:cs="Arial"/>
                <w:sz w:val="20"/>
                <w:szCs w:val="22"/>
              </w:rPr>
            </w:pPr>
            <w:r>
              <w:rPr>
                <w:rFonts w:ascii="Arial" w:hAnsi="Arial" w:cs="Arial"/>
                <w:sz w:val="20"/>
                <w:szCs w:val="22"/>
              </w:rPr>
              <w:t>R</w:t>
            </w:r>
            <w:r w:rsidRPr="000A3B76">
              <w:rPr>
                <w:rFonts w:ascii="Arial" w:hAnsi="Arial" w:cs="Arial"/>
                <w:sz w:val="20"/>
                <w:szCs w:val="22"/>
              </w:rPr>
              <w:t>očník</w:t>
            </w:r>
          </w:p>
        </w:tc>
        <w:tc>
          <w:tcPr>
            <w:tcW w:w="3098" w:type="dxa"/>
            <w:tcBorders>
              <w:top w:val="single" w:sz="2" w:space="0" w:color="000000"/>
              <w:left w:val="single" w:sz="2" w:space="0" w:color="000000"/>
              <w:bottom w:val="single" w:sz="2" w:space="0" w:color="000000"/>
              <w:right w:val="single" w:sz="2" w:space="0" w:color="000000"/>
            </w:tcBorders>
          </w:tcPr>
          <w:p w14:paraId="0E796A14" w14:textId="77777777" w:rsidR="002B75B0" w:rsidRPr="000A3B76" w:rsidRDefault="002B75B0" w:rsidP="00647DA6">
            <w:pPr>
              <w:pStyle w:val="Obsahtabulky"/>
              <w:snapToGrid w:val="0"/>
              <w:spacing w:line="276" w:lineRule="auto"/>
              <w:jc w:val="center"/>
              <w:rPr>
                <w:rFonts w:ascii="Arial" w:hAnsi="Arial" w:cs="Arial"/>
                <w:sz w:val="20"/>
                <w:szCs w:val="22"/>
              </w:rPr>
            </w:pPr>
            <w:r>
              <w:rPr>
                <w:rFonts w:ascii="Arial" w:hAnsi="Arial" w:cs="Arial"/>
                <w:sz w:val="20"/>
                <w:szCs w:val="22"/>
              </w:rPr>
              <w:t>Počet hodin týdně</w:t>
            </w:r>
          </w:p>
        </w:tc>
      </w:tr>
      <w:tr w:rsidR="002B75B0" w:rsidRPr="00F22AF7" w14:paraId="35EE185C" w14:textId="77777777" w:rsidTr="00F2312A">
        <w:trPr>
          <w:trHeight w:val="269"/>
        </w:trPr>
        <w:tc>
          <w:tcPr>
            <w:tcW w:w="3637" w:type="dxa"/>
            <w:tcBorders>
              <w:top w:val="nil"/>
              <w:left w:val="single" w:sz="2" w:space="0" w:color="000000"/>
              <w:bottom w:val="single" w:sz="2" w:space="0" w:color="000000"/>
              <w:right w:val="nil"/>
            </w:tcBorders>
          </w:tcPr>
          <w:p w14:paraId="5927627B" w14:textId="77777777" w:rsidR="002B75B0" w:rsidRPr="000A3B76" w:rsidRDefault="002B75B0" w:rsidP="00647DA6">
            <w:pPr>
              <w:pStyle w:val="Obsahtabulky"/>
              <w:snapToGrid w:val="0"/>
              <w:spacing w:line="276" w:lineRule="auto"/>
              <w:jc w:val="both"/>
              <w:rPr>
                <w:rFonts w:ascii="Arial" w:hAnsi="Arial" w:cs="Arial"/>
                <w:sz w:val="20"/>
                <w:szCs w:val="22"/>
              </w:rPr>
            </w:pPr>
            <w:r>
              <w:rPr>
                <w:rFonts w:ascii="Arial" w:hAnsi="Arial" w:cs="Arial"/>
                <w:sz w:val="20"/>
                <w:szCs w:val="22"/>
              </w:rPr>
              <w:t>Přípravná literárně dramatická výchova</w:t>
            </w:r>
          </w:p>
        </w:tc>
        <w:tc>
          <w:tcPr>
            <w:tcW w:w="1885" w:type="dxa"/>
            <w:tcBorders>
              <w:top w:val="nil"/>
              <w:left w:val="single" w:sz="2" w:space="0" w:color="000000"/>
              <w:bottom w:val="single" w:sz="2" w:space="0" w:color="000000"/>
              <w:right w:val="single" w:sz="2" w:space="0" w:color="000000"/>
            </w:tcBorders>
          </w:tcPr>
          <w:p w14:paraId="56F9F2C8" w14:textId="77777777" w:rsidR="002B75B0" w:rsidRPr="000A3B76" w:rsidRDefault="002B75B0" w:rsidP="00647DA6">
            <w:pPr>
              <w:pStyle w:val="Obsahtabulky"/>
              <w:snapToGrid w:val="0"/>
              <w:spacing w:line="276" w:lineRule="auto"/>
              <w:jc w:val="center"/>
              <w:rPr>
                <w:rFonts w:ascii="Arial" w:hAnsi="Arial" w:cs="Arial"/>
                <w:sz w:val="20"/>
                <w:szCs w:val="22"/>
              </w:rPr>
            </w:pPr>
            <w:r>
              <w:rPr>
                <w:rFonts w:ascii="Arial" w:hAnsi="Arial" w:cs="Arial"/>
                <w:sz w:val="20"/>
                <w:szCs w:val="22"/>
              </w:rPr>
              <w:t>1.</w:t>
            </w:r>
          </w:p>
        </w:tc>
        <w:tc>
          <w:tcPr>
            <w:tcW w:w="3098" w:type="dxa"/>
            <w:tcBorders>
              <w:top w:val="nil"/>
              <w:left w:val="single" w:sz="2" w:space="0" w:color="000000"/>
              <w:bottom w:val="single" w:sz="2" w:space="0" w:color="000000"/>
              <w:right w:val="single" w:sz="2" w:space="0" w:color="000000"/>
            </w:tcBorders>
          </w:tcPr>
          <w:p w14:paraId="4DE3C44A" w14:textId="77777777" w:rsidR="002B75B0" w:rsidRPr="000A3B76" w:rsidRDefault="002B75B0" w:rsidP="00647DA6">
            <w:pPr>
              <w:pStyle w:val="Obsahtabulky"/>
              <w:snapToGrid w:val="0"/>
              <w:spacing w:line="276" w:lineRule="auto"/>
              <w:jc w:val="center"/>
              <w:rPr>
                <w:rFonts w:ascii="Arial" w:hAnsi="Arial" w:cs="Arial"/>
                <w:sz w:val="20"/>
                <w:szCs w:val="22"/>
              </w:rPr>
            </w:pPr>
            <w:r>
              <w:rPr>
                <w:rFonts w:ascii="Arial" w:hAnsi="Arial" w:cs="Arial"/>
                <w:sz w:val="20"/>
                <w:szCs w:val="22"/>
              </w:rPr>
              <w:t>2</w:t>
            </w:r>
          </w:p>
        </w:tc>
      </w:tr>
    </w:tbl>
    <w:p w14:paraId="0A295439" w14:textId="77777777" w:rsidR="002B75B0" w:rsidRPr="000A3B76" w:rsidRDefault="002B75B0" w:rsidP="002B75B0">
      <w:pPr>
        <w:jc w:val="both"/>
        <w:rPr>
          <w:rFonts w:ascii="Arial" w:hAnsi="Arial" w:cs="Arial"/>
          <w:i/>
          <w:iCs/>
          <w:sz w:val="20"/>
        </w:rPr>
      </w:pPr>
      <w:r w:rsidRPr="000A3B76">
        <w:rPr>
          <w:rFonts w:ascii="Arial" w:hAnsi="Arial" w:cs="Arial"/>
          <w:i/>
          <w:iCs/>
          <w:sz w:val="20"/>
        </w:rPr>
        <w:t>Poznámky:</w:t>
      </w:r>
      <w:r w:rsidRPr="000A3B76">
        <w:rPr>
          <w:rFonts w:ascii="Arial" w:hAnsi="Arial" w:cs="Arial"/>
          <w:i/>
          <w:iCs/>
          <w:sz w:val="20"/>
        </w:rPr>
        <w:tab/>
        <w:t>V případě malého počtu žáků, lze ročníky sloučit do jedné skupiny. Ředitel určí po poradě s vyučujícím hodinovou dotaci</w:t>
      </w:r>
    </w:p>
    <w:p w14:paraId="6E90B72A" w14:textId="77777777" w:rsidR="000F11E5" w:rsidRDefault="000F11E5" w:rsidP="000F11E5">
      <w:pPr>
        <w:pStyle w:val="Nadpis3"/>
        <w:numPr>
          <w:ilvl w:val="0"/>
          <w:numId w:val="0"/>
        </w:numPr>
        <w:rPr>
          <w:rFonts w:eastAsiaTheme="minorEastAsia" w:cs="Arial"/>
          <w:bCs w:val="0"/>
          <w:iCs/>
          <w:u w:val="single"/>
        </w:rPr>
      </w:pPr>
    </w:p>
    <w:p w14:paraId="40CFC9C2" w14:textId="77777777" w:rsidR="00970FD2" w:rsidRPr="000F11E5" w:rsidRDefault="00970FD2" w:rsidP="000F11E5">
      <w:pPr>
        <w:pStyle w:val="Nadpis3"/>
      </w:pPr>
      <w:bookmarkStart w:id="77" w:name="_Toc152079095"/>
      <w:r w:rsidRPr="000F11E5">
        <w:t>Přípravné studium II. stupně</w:t>
      </w:r>
      <w:bookmarkEnd w:id="77"/>
    </w:p>
    <w:p w14:paraId="7E7BE8EC" w14:textId="77777777" w:rsidR="00970FD2" w:rsidRPr="000A3B76" w:rsidRDefault="00970FD2" w:rsidP="00970FD2">
      <w:pPr>
        <w:jc w:val="both"/>
        <w:rPr>
          <w:rFonts w:ascii="Arial" w:hAnsi="Arial" w:cs="Arial"/>
          <w:b/>
          <w:bCs/>
          <w:sz w:val="20"/>
        </w:rPr>
      </w:pPr>
      <w:r w:rsidRPr="000A3B76">
        <w:rPr>
          <w:rFonts w:ascii="Arial" w:hAnsi="Arial" w:cs="Arial"/>
          <w:b/>
          <w:bCs/>
          <w:sz w:val="20"/>
        </w:rPr>
        <w:t xml:space="preserve">Učební plán – </w:t>
      </w:r>
      <w:r>
        <w:rPr>
          <w:rFonts w:ascii="Arial" w:hAnsi="Arial" w:cs="Arial"/>
          <w:b/>
          <w:bCs/>
          <w:sz w:val="20"/>
        </w:rPr>
        <w:t>jednoleté přípravné studium pro žáky od 14 let, kteří nenavštěvovali základní studium I. stupně</w:t>
      </w:r>
    </w:p>
    <w:tbl>
      <w:tblPr>
        <w:tblW w:w="8721" w:type="dxa"/>
        <w:tblInd w:w="55" w:type="dxa"/>
        <w:tblLayout w:type="fixed"/>
        <w:tblCellMar>
          <w:top w:w="55" w:type="dxa"/>
          <w:left w:w="55" w:type="dxa"/>
          <w:bottom w:w="55" w:type="dxa"/>
          <w:right w:w="55" w:type="dxa"/>
        </w:tblCellMar>
        <w:tblLook w:val="00A0" w:firstRow="1" w:lastRow="0" w:firstColumn="1" w:lastColumn="0" w:noHBand="0" w:noVBand="0"/>
      </w:tblPr>
      <w:tblGrid>
        <w:gridCol w:w="3680"/>
        <w:gridCol w:w="1907"/>
        <w:gridCol w:w="3134"/>
      </w:tblGrid>
      <w:tr w:rsidR="00970FD2" w:rsidRPr="00F22AF7" w14:paraId="226D6327" w14:textId="77777777" w:rsidTr="00F2312A">
        <w:trPr>
          <w:trHeight w:val="282"/>
        </w:trPr>
        <w:tc>
          <w:tcPr>
            <w:tcW w:w="3680" w:type="dxa"/>
            <w:tcBorders>
              <w:top w:val="single" w:sz="2" w:space="0" w:color="000000"/>
              <w:left w:val="single" w:sz="2" w:space="0" w:color="000000"/>
              <w:bottom w:val="single" w:sz="2" w:space="0" w:color="000000"/>
              <w:right w:val="nil"/>
            </w:tcBorders>
          </w:tcPr>
          <w:p w14:paraId="72A39094" w14:textId="77777777" w:rsidR="00970FD2" w:rsidRPr="000A3B76" w:rsidRDefault="00970FD2" w:rsidP="00A83505">
            <w:pPr>
              <w:pStyle w:val="Obsahtabulky"/>
              <w:snapToGrid w:val="0"/>
              <w:spacing w:line="276" w:lineRule="auto"/>
              <w:jc w:val="both"/>
              <w:rPr>
                <w:rFonts w:ascii="Arial" w:hAnsi="Arial" w:cs="Arial"/>
                <w:sz w:val="20"/>
                <w:szCs w:val="22"/>
              </w:rPr>
            </w:pPr>
            <w:r w:rsidRPr="000A3B76">
              <w:rPr>
                <w:rFonts w:ascii="Arial" w:hAnsi="Arial" w:cs="Arial"/>
                <w:sz w:val="20"/>
                <w:szCs w:val="22"/>
              </w:rPr>
              <w:t>Předmět</w:t>
            </w:r>
          </w:p>
        </w:tc>
        <w:tc>
          <w:tcPr>
            <w:tcW w:w="1907" w:type="dxa"/>
            <w:tcBorders>
              <w:top w:val="single" w:sz="2" w:space="0" w:color="000000"/>
              <w:left w:val="single" w:sz="2" w:space="0" w:color="000000"/>
              <w:bottom w:val="single" w:sz="2" w:space="0" w:color="000000"/>
              <w:right w:val="single" w:sz="2" w:space="0" w:color="000000"/>
            </w:tcBorders>
          </w:tcPr>
          <w:p w14:paraId="07EE7EDF" w14:textId="77777777" w:rsidR="00970FD2" w:rsidRPr="000A3B76" w:rsidRDefault="00970FD2" w:rsidP="00A83505">
            <w:pPr>
              <w:pStyle w:val="Obsahtabulky"/>
              <w:snapToGrid w:val="0"/>
              <w:spacing w:line="276" w:lineRule="auto"/>
              <w:jc w:val="center"/>
              <w:rPr>
                <w:rFonts w:ascii="Arial" w:hAnsi="Arial" w:cs="Arial"/>
                <w:sz w:val="20"/>
                <w:szCs w:val="22"/>
              </w:rPr>
            </w:pPr>
            <w:r>
              <w:rPr>
                <w:rFonts w:ascii="Arial" w:hAnsi="Arial" w:cs="Arial"/>
                <w:sz w:val="20"/>
                <w:szCs w:val="22"/>
              </w:rPr>
              <w:t>R</w:t>
            </w:r>
            <w:r w:rsidRPr="000A3B76">
              <w:rPr>
                <w:rFonts w:ascii="Arial" w:hAnsi="Arial" w:cs="Arial"/>
                <w:sz w:val="20"/>
                <w:szCs w:val="22"/>
              </w:rPr>
              <w:t>očník</w:t>
            </w:r>
          </w:p>
        </w:tc>
        <w:tc>
          <w:tcPr>
            <w:tcW w:w="3134" w:type="dxa"/>
            <w:tcBorders>
              <w:top w:val="single" w:sz="2" w:space="0" w:color="000000"/>
              <w:left w:val="single" w:sz="2" w:space="0" w:color="000000"/>
              <w:bottom w:val="single" w:sz="2" w:space="0" w:color="000000"/>
              <w:right w:val="single" w:sz="2" w:space="0" w:color="000000"/>
            </w:tcBorders>
          </w:tcPr>
          <w:p w14:paraId="6385E349" w14:textId="77777777" w:rsidR="00970FD2" w:rsidRPr="000A3B76" w:rsidRDefault="00970FD2" w:rsidP="00A83505">
            <w:pPr>
              <w:pStyle w:val="Obsahtabulky"/>
              <w:snapToGrid w:val="0"/>
              <w:spacing w:line="276" w:lineRule="auto"/>
              <w:jc w:val="center"/>
              <w:rPr>
                <w:rFonts w:ascii="Arial" w:hAnsi="Arial" w:cs="Arial"/>
                <w:sz w:val="20"/>
                <w:szCs w:val="22"/>
              </w:rPr>
            </w:pPr>
            <w:r>
              <w:rPr>
                <w:rFonts w:ascii="Arial" w:hAnsi="Arial" w:cs="Arial"/>
                <w:sz w:val="20"/>
                <w:szCs w:val="22"/>
              </w:rPr>
              <w:t>Počet hodin týdně</w:t>
            </w:r>
          </w:p>
        </w:tc>
      </w:tr>
      <w:tr w:rsidR="00970FD2" w:rsidRPr="00F22AF7" w14:paraId="57AE1A39" w14:textId="77777777" w:rsidTr="00F2312A">
        <w:trPr>
          <w:trHeight w:val="592"/>
        </w:trPr>
        <w:tc>
          <w:tcPr>
            <w:tcW w:w="3680" w:type="dxa"/>
            <w:tcBorders>
              <w:top w:val="nil"/>
              <w:left w:val="single" w:sz="2" w:space="0" w:color="000000"/>
              <w:bottom w:val="single" w:sz="2" w:space="0" w:color="000000"/>
              <w:right w:val="nil"/>
            </w:tcBorders>
          </w:tcPr>
          <w:p w14:paraId="59819DC4" w14:textId="77777777" w:rsidR="00970FD2" w:rsidRPr="000A3B76" w:rsidRDefault="00970FD2" w:rsidP="00A83505">
            <w:pPr>
              <w:pStyle w:val="Obsahtabulky"/>
              <w:snapToGrid w:val="0"/>
              <w:spacing w:line="276" w:lineRule="auto"/>
              <w:jc w:val="both"/>
              <w:rPr>
                <w:rFonts w:ascii="Arial" w:hAnsi="Arial" w:cs="Arial"/>
                <w:sz w:val="20"/>
                <w:szCs w:val="22"/>
              </w:rPr>
            </w:pPr>
            <w:r>
              <w:rPr>
                <w:rFonts w:ascii="Arial" w:hAnsi="Arial" w:cs="Arial"/>
                <w:sz w:val="20"/>
                <w:szCs w:val="22"/>
              </w:rPr>
              <w:t>Přípravná literárně dramatická výchova pro II. stupeň</w:t>
            </w:r>
          </w:p>
        </w:tc>
        <w:tc>
          <w:tcPr>
            <w:tcW w:w="1907" w:type="dxa"/>
            <w:tcBorders>
              <w:top w:val="nil"/>
              <w:left w:val="single" w:sz="2" w:space="0" w:color="000000"/>
              <w:bottom w:val="single" w:sz="2" w:space="0" w:color="000000"/>
              <w:right w:val="single" w:sz="2" w:space="0" w:color="000000"/>
            </w:tcBorders>
            <w:vAlign w:val="center"/>
          </w:tcPr>
          <w:p w14:paraId="5C8E56CC" w14:textId="77777777" w:rsidR="00970FD2" w:rsidRPr="000A3B76" w:rsidRDefault="00970FD2" w:rsidP="000F11E5">
            <w:pPr>
              <w:pStyle w:val="Obsahtabulky"/>
              <w:snapToGrid w:val="0"/>
              <w:spacing w:line="276" w:lineRule="auto"/>
              <w:jc w:val="center"/>
              <w:rPr>
                <w:rFonts w:ascii="Arial" w:hAnsi="Arial" w:cs="Arial"/>
                <w:sz w:val="20"/>
                <w:szCs w:val="22"/>
              </w:rPr>
            </w:pPr>
            <w:r>
              <w:rPr>
                <w:rFonts w:ascii="Arial" w:hAnsi="Arial" w:cs="Arial"/>
                <w:sz w:val="20"/>
                <w:szCs w:val="22"/>
              </w:rPr>
              <w:t>1.</w:t>
            </w:r>
          </w:p>
        </w:tc>
        <w:tc>
          <w:tcPr>
            <w:tcW w:w="3134" w:type="dxa"/>
            <w:tcBorders>
              <w:top w:val="nil"/>
              <w:left w:val="single" w:sz="2" w:space="0" w:color="000000"/>
              <w:bottom w:val="single" w:sz="2" w:space="0" w:color="000000"/>
              <w:right w:val="single" w:sz="2" w:space="0" w:color="000000"/>
            </w:tcBorders>
            <w:vAlign w:val="center"/>
          </w:tcPr>
          <w:p w14:paraId="5BA4ADD8" w14:textId="77777777" w:rsidR="00970FD2" w:rsidRPr="000A3B76" w:rsidRDefault="00970FD2" w:rsidP="000F11E5">
            <w:pPr>
              <w:pStyle w:val="Obsahtabulky"/>
              <w:snapToGrid w:val="0"/>
              <w:spacing w:line="276" w:lineRule="auto"/>
              <w:jc w:val="center"/>
              <w:rPr>
                <w:rFonts w:ascii="Arial" w:hAnsi="Arial" w:cs="Arial"/>
                <w:sz w:val="20"/>
                <w:szCs w:val="22"/>
              </w:rPr>
            </w:pPr>
            <w:r>
              <w:rPr>
                <w:rFonts w:ascii="Arial" w:hAnsi="Arial" w:cs="Arial"/>
                <w:sz w:val="20"/>
                <w:szCs w:val="22"/>
              </w:rPr>
              <w:t>2</w:t>
            </w:r>
          </w:p>
        </w:tc>
      </w:tr>
    </w:tbl>
    <w:p w14:paraId="4D30E5FB" w14:textId="77777777" w:rsidR="00970FD2" w:rsidRPr="000F11E5" w:rsidRDefault="00970FD2" w:rsidP="000F11E5">
      <w:pPr>
        <w:jc w:val="both"/>
        <w:rPr>
          <w:rFonts w:ascii="Arial" w:hAnsi="Arial" w:cs="Arial"/>
          <w:i/>
          <w:iCs/>
          <w:sz w:val="20"/>
        </w:rPr>
      </w:pPr>
      <w:r w:rsidRPr="000A3B76">
        <w:rPr>
          <w:rFonts w:ascii="Arial" w:hAnsi="Arial" w:cs="Arial"/>
          <w:i/>
          <w:iCs/>
          <w:sz w:val="20"/>
        </w:rPr>
        <w:t>Poznámky:</w:t>
      </w:r>
      <w:r w:rsidRPr="000A3B76">
        <w:rPr>
          <w:rFonts w:ascii="Arial" w:hAnsi="Arial" w:cs="Arial"/>
          <w:i/>
          <w:iCs/>
          <w:sz w:val="20"/>
        </w:rPr>
        <w:tab/>
        <w:t>V případě malého počtu žáků, lze ročníky sloučit do jedné skupiny. Ředitel určí po poradě s vyučujícím hodinovou dotaci</w:t>
      </w:r>
      <w:r w:rsidR="005156DB">
        <w:rPr>
          <w:rFonts w:ascii="Arial" w:hAnsi="Arial" w:cs="Arial"/>
          <w:b/>
          <w:iCs/>
          <w:u w:val="single"/>
        </w:rPr>
        <w:br w:type="page"/>
      </w:r>
    </w:p>
    <w:p w14:paraId="67F3AFE3" w14:textId="77777777" w:rsidR="002B75B0" w:rsidRPr="000C328B" w:rsidRDefault="002B75B0" w:rsidP="002B75B0">
      <w:pPr>
        <w:jc w:val="both"/>
        <w:rPr>
          <w:rFonts w:ascii="Arial" w:hAnsi="Arial" w:cs="Arial"/>
          <w:b/>
          <w:bCs/>
          <w:u w:val="single"/>
        </w:rPr>
      </w:pPr>
      <w:r w:rsidRPr="000C328B">
        <w:rPr>
          <w:rFonts w:ascii="Arial" w:hAnsi="Arial" w:cs="Arial"/>
          <w:b/>
          <w:iCs/>
          <w:u w:val="single"/>
        </w:rPr>
        <w:lastRenderedPageBreak/>
        <w:t>Učební osnovy vyučovacích předmětů</w:t>
      </w:r>
    </w:p>
    <w:p w14:paraId="0AAF9247" w14:textId="77777777" w:rsidR="002B75B0" w:rsidRPr="001B47EB" w:rsidRDefault="002B75B0" w:rsidP="002B75B0">
      <w:pPr>
        <w:jc w:val="both"/>
        <w:rPr>
          <w:rFonts w:ascii="Arial" w:hAnsi="Arial" w:cs="Arial"/>
          <w:b/>
          <w:bCs/>
        </w:rPr>
      </w:pPr>
      <w:r>
        <w:rPr>
          <w:rFonts w:ascii="Arial" w:hAnsi="Arial" w:cs="Arial"/>
          <w:b/>
          <w:bCs/>
        </w:rPr>
        <w:t>2. ročník u dvouletého přípravného studia nebo 1. ročník u jednoletého přípravného studia</w:t>
      </w:r>
      <w:r w:rsidR="007B7340">
        <w:rPr>
          <w:rFonts w:ascii="Arial" w:hAnsi="Arial" w:cs="Arial"/>
          <w:b/>
          <w:bCs/>
        </w:rPr>
        <w:t xml:space="preserve"> I. stupně</w:t>
      </w:r>
    </w:p>
    <w:p w14:paraId="0C8B561C" w14:textId="77777777" w:rsidR="002B75B0" w:rsidRPr="00BB0B9B" w:rsidRDefault="002B75B0" w:rsidP="002B75B0">
      <w:pPr>
        <w:spacing w:after="0" w:line="240" w:lineRule="auto"/>
        <w:jc w:val="both"/>
        <w:rPr>
          <w:rFonts w:ascii="Arial" w:hAnsi="Arial" w:cs="Arial"/>
          <w:bCs/>
        </w:rPr>
      </w:pPr>
      <w:r>
        <w:rPr>
          <w:rFonts w:ascii="Arial" w:hAnsi="Arial" w:cs="Arial"/>
          <w:bCs/>
        </w:rPr>
        <w:t>Žák:</w:t>
      </w:r>
    </w:p>
    <w:p w14:paraId="53B32DC1" w14:textId="67CD927C" w:rsidR="003730B8" w:rsidRPr="003730B8" w:rsidRDefault="003730B8" w:rsidP="003730B8">
      <w:pPr>
        <w:numPr>
          <w:ilvl w:val="0"/>
          <w:numId w:val="127"/>
        </w:numPr>
        <w:spacing w:after="0" w:line="240" w:lineRule="auto"/>
        <w:jc w:val="both"/>
        <w:rPr>
          <w:rFonts w:ascii="Arial" w:hAnsi="Arial" w:cs="Arial"/>
          <w:bCs/>
        </w:rPr>
      </w:pPr>
      <w:r>
        <w:rPr>
          <w:rFonts w:ascii="Arial" w:hAnsi="Arial" w:cs="Arial"/>
          <w:bCs/>
        </w:rPr>
        <w:t>s</w:t>
      </w:r>
      <w:r w:rsidRPr="003730B8">
        <w:rPr>
          <w:rFonts w:ascii="Arial" w:hAnsi="Arial" w:cs="Arial"/>
          <w:bCs/>
        </w:rPr>
        <w:t>eznamuje se s literárně dramatickým oborem a základními cíli, které v rámci skupiny a spolupráce s učitelem dosahuje.  </w:t>
      </w:r>
    </w:p>
    <w:p w14:paraId="1BEF1D02" w14:textId="550DD7E4" w:rsidR="003730B8" w:rsidRPr="003730B8" w:rsidRDefault="003730B8" w:rsidP="003730B8">
      <w:pPr>
        <w:numPr>
          <w:ilvl w:val="0"/>
          <w:numId w:val="127"/>
        </w:numPr>
        <w:spacing w:after="0" w:line="240" w:lineRule="auto"/>
        <w:jc w:val="both"/>
        <w:rPr>
          <w:rFonts w:ascii="Arial" w:hAnsi="Arial" w:cs="Arial"/>
          <w:bCs/>
        </w:rPr>
      </w:pPr>
      <w:r>
        <w:rPr>
          <w:rFonts w:ascii="Arial" w:hAnsi="Arial" w:cs="Arial"/>
          <w:bCs/>
        </w:rPr>
        <w:t>r</w:t>
      </w:r>
      <w:r w:rsidRPr="003730B8">
        <w:rPr>
          <w:rFonts w:ascii="Arial" w:hAnsi="Arial" w:cs="Arial"/>
          <w:bCs/>
        </w:rPr>
        <w:t>ozvíjí základní dovednosti pro práci s mluvidly a pohybem, a to formou her a jednoduchých cvičení, které podporují jeho komunikaci a celkové vyjadřování.  </w:t>
      </w:r>
    </w:p>
    <w:p w14:paraId="3F388BAD" w14:textId="38968711" w:rsidR="003730B8" w:rsidRPr="003730B8" w:rsidRDefault="003730B8" w:rsidP="003730B8">
      <w:pPr>
        <w:numPr>
          <w:ilvl w:val="0"/>
          <w:numId w:val="127"/>
        </w:numPr>
        <w:spacing w:after="0" w:line="240" w:lineRule="auto"/>
        <w:jc w:val="both"/>
        <w:rPr>
          <w:rFonts w:ascii="Arial" w:hAnsi="Arial" w:cs="Arial"/>
          <w:bCs/>
        </w:rPr>
      </w:pPr>
      <w:r>
        <w:rPr>
          <w:rFonts w:ascii="Arial" w:hAnsi="Arial" w:cs="Arial"/>
          <w:bCs/>
        </w:rPr>
        <w:t>s</w:t>
      </w:r>
      <w:r w:rsidRPr="003730B8">
        <w:rPr>
          <w:rFonts w:ascii="Arial" w:hAnsi="Arial" w:cs="Arial"/>
          <w:bCs/>
        </w:rPr>
        <w:t>polupracuje se spolužáky při různých hrách a aktivitách, kde se učí, jak vzájemně podporovat své nápady a reagovat na to, co přinášejí ostatní.  </w:t>
      </w:r>
    </w:p>
    <w:p w14:paraId="77533D4B" w14:textId="0BE39C4B" w:rsidR="003730B8" w:rsidRPr="003730B8" w:rsidRDefault="003730B8" w:rsidP="003730B8">
      <w:pPr>
        <w:numPr>
          <w:ilvl w:val="0"/>
          <w:numId w:val="127"/>
        </w:numPr>
        <w:spacing w:after="0" w:line="240" w:lineRule="auto"/>
        <w:jc w:val="both"/>
        <w:rPr>
          <w:rFonts w:ascii="Arial" w:hAnsi="Arial" w:cs="Arial"/>
          <w:bCs/>
        </w:rPr>
      </w:pPr>
      <w:r>
        <w:rPr>
          <w:rFonts w:ascii="Arial" w:hAnsi="Arial" w:cs="Arial"/>
          <w:bCs/>
        </w:rPr>
        <w:t>z</w:t>
      </w:r>
      <w:r w:rsidRPr="003730B8">
        <w:rPr>
          <w:rFonts w:ascii="Arial" w:hAnsi="Arial" w:cs="Arial"/>
          <w:bCs/>
        </w:rPr>
        <w:t>koumá a interpretuje jednoduché literární útvary (např. krátké básničky, pohádky), kdy se učí zapojit svou vlastní představivost a vyjádřit se přiměřeným způsobem.  </w:t>
      </w:r>
    </w:p>
    <w:p w14:paraId="4F635118" w14:textId="3755B7AD" w:rsidR="003730B8" w:rsidRPr="003730B8" w:rsidRDefault="003730B8" w:rsidP="003730B8">
      <w:pPr>
        <w:numPr>
          <w:ilvl w:val="0"/>
          <w:numId w:val="127"/>
        </w:numPr>
        <w:spacing w:after="0" w:line="240" w:lineRule="auto"/>
        <w:jc w:val="both"/>
        <w:rPr>
          <w:rFonts w:ascii="Arial" w:hAnsi="Arial" w:cs="Arial"/>
          <w:bCs/>
        </w:rPr>
      </w:pPr>
      <w:r>
        <w:rPr>
          <w:rFonts w:ascii="Arial" w:hAnsi="Arial" w:cs="Arial"/>
          <w:bCs/>
        </w:rPr>
        <w:t>o</w:t>
      </w:r>
      <w:r w:rsidRPr="003730B8">
        <w:rPr>
          <w:rFonts w:ascii="Arial" w:hAnsi="Arial" w:cs="Arial"/>
          <w:bCs/>
        </w:rPr>
        <w:t>vládá základní pantomimické pohyby (např. napodobení zvířat, jednoduchých emocí) a učí se je využívat v rámci hry a spolupráce se spolužáky, což mu pomáhá vyjadřovat se beze slov.  </w:t>
      </w:r>
    </w:p>
    <w:p w14:paraId="302AE075" w14:textId="77777777" w:rsidR="003730B8" w:rsidRPr="003730B8" w:rsidRDefault="003730B8" w:rsidP="003730B8">
      <w:pPr>
        <w:spacing w:after="0" w:line="240" w:lineRule="auto"/>
        <w:ind w:left="1068"/>
        <w:jc w:val="both"/>
        <w:rPr>
          <w:rFonts w:ascii="Arial" w:hAnsi="Arial" w:cs="Arial"/>
          <w:bCs/>
        </w:rPr>
      </w:pPr>
      <w:r w:rsidRPr="003730B8">
        <w:rPr>
          <w:rFonts w:ascii="Arial" w:hAnsi="Arial"/>
          <w:bCs/>
        </w:rPr>
        <w:t> </w:t>
      </w:r>
    </w:p>
    <w:p w14:paraId="064280B7" w14:textId="77777777" w:rsidR="007B7340" w:rsidRPr="001B47EB" w:rsidRDefault="007B7340" w:rsidP="007B7340">
      <w:pPr>
        <w:jc w:val="both"/>
        <w:rPr>
          <w:rFonts w:ascii="Arial" w:hAnsi="Arial" w:cs="Arial"/>
          <w:b/>
          <w:bCs/>
        </w:rPr>
      </w:pPr>
      <w:r>
        <w:rPr>
          <w:rFonts w:ascii="Arial" w:hAnsi="Arial" w:cs="Arial"/>
          <w:b/>
          <w:bCs/>
        </w:rPr>
        <w:t>1. ročník u jednoletého přípravného studia II. stupně</w:t>
      </w:r>
    </w:p>
    <w:p w14:paraId="4050A14E" w14:textId="77777777" w:rsidR="007B7340" w:rsidRPr="00BB0B9B" w:rsidRDefault="007B7340" w:rsidP="007B7340">
      <w:pPr>
        <w:spacing w:after="0" w:line="240" w:lineRule="auto"/>
        <w:jc w:val="both"/>
        <w:rPr>
          <w:rFonts w:ascii="Arial" w:hAnsi="Arial" w:cs="Arial"/>
          <w:bCs/>
        </w:rPr>
      </w:pPr>
      <w:r>
        <w:rPr>
          <w:rFonts w:ascii="Arial" w:hAnsi="Arial" w:cs="Arial"/>
          <w:bCs/>
        </w:rPr>
        <w:t>Žák:</w:t>
      </w:r>
    </w:p>
    <w:p w14:paraId="01480C33" w14:textId="6B0D1FC4" w:rsidR="003730B8" w:rsidRPr="003730B8" w:rsidRDefault="003730B8" w:rsidP="003730B8">
      <w:pPr>
        <w:numPr>
          <w:ilvl w:val="0"/>
          <w:numId w:val="127"/>
        </w:numPr>
        <w:spacing w:after="0" w:line="240" w:lineRule="auto"/>
        <w:jc w:val="both"/>
        <w:rPr>
          <w:rFonts w:ascii="Arial" w:hAnsi="Arial" w:cs="Arial"/>
          <w:bCs/>
        </w:rPr>
      </w:pPr>
      <w:r>
        <w:rPr>
          <w:rFonts w:ascii="Arial" w:hAnsi="Arial" w:cs="Arial"/>
          <w:bCs/>
        </w:rPr>
        <w:t>p</w:t>
      </w:r>
      <w:r w:rsidRPr="003730B8">
        <w:rPr>
          <w:rFonts w:ascii="Arial" w:hAnsi="Arial" w:cs="Arial"/>
          <w:bCs/>
        </w:rPr>
        <w:t>odílí se na vzniku divadelního tvaru a aktivně přispívá do tvůrčího procesu, kde se seznámí se základními principy kolektivní tvorby a naučí se respektovat názory a nápady ostatních.  </w:t>
      </w:r>
    </w:p>
    <w:p w14:paraId="4408AF5C" w14:textId="0E9C9363" w:rsidR="003730B8" w:rsidRPr="003730B8" w:rsidRDefault="003730B8" w:rsidP="003730B8">
      <w:pPr>
        <w:numPr>
          <w:ilvl w:val="0"/>
          <w:numId w:val="127"/>
        </w:numPr>
        <w:spacing w:after="0" w:line="240" w:lineRule="auto"/>
        <w:jc w:val="both"/>
        <w:rPr>
          <w:rFonts w:ascii="Arial" w:hAnsi="Arial" w:cs="Arial"/>
          <w:bCs/>
        </w:rPr>
      </w:pPr>
      <w:r>
        <w:rPr>
          <w:rFonts w:ascii="Arial" w:hAnsi="Arial" w:cs="Arial"/>
          <w:bCs/>
        </w:rPr>
        <w:t>k</w:t>
      </w:r>
      <w:r w:rsidRPr="003730B8">
        <w:rPr>
          <w:rFonts w:ascii="Arial" w:hAnsi="Arial" w:cs="Arial"/>
          <w:bCs/>
        </w:rPr>
        <w:t>omunikuje a spolupracuje s partnerem v různých tvůrčích cvičeních, kde se učí, jak efektivně komunikovat a podporovat ostatní při společné práci na projektu.  </w:t>
      </w:r>
    </w:p>
    <w:p w14:paraId="1C3C240F" w14:textId="0EAEA262" w:rsidR="003730B8" w:rsidRPr="003730B8" w:rsidRDefault="003730B8" w:rsidP="003730B8">
      <w:pPr>
        <w:numPr>
          <w:ilvl w:val="0"/>
          <w:numId w:val="127"/>
        </w:numPr>
        <w:spacing w:after="0" w:line="240" w:lineRule="auto"/>
        <w:jc w:val="both"/>
        <w:rPr>
          <w:rFonts w:ascii="Arial" w:hAnsi="Arial" w:cs="Arial"/>
          <w:bCs/>
        </w:rPr>
      </w:pPr>
      <w:r>
        <w:rPr>
          <w:rFonts w:ascii="Arial" w:hAnsi="Arial" w:cs="Arial"/>
          <w:bCs/>
        </w:rPr>
        <w:t>t</w:t>
      </w:r>
      <w:r w:rsidRPr="003730B8">
        <w:rPr>
          <w:rFonts w:ascii="Arial" w:hAnsi="Arial" w:cs="Arial"/>
          <w:bCs/>
        </w:rPr>
        <w:t>voří a interpretuje literární útvary, přičemž se zaměřuje na jejich přiměřenou interpretaci ve formě divadelní etudy nebo improvizace, kde uplatňuje své vlastní nápady.  </w:t>
      </w:r>
    </w:p>
    <w:p w14:paraId="76B48A3A" w14:textId="7968A6E8" w:rsidR="00A83505" w:rsidRPr="003730B8" w:rsidRDefault="003730B8" w:rsidP="003730B8">
      <w:pPr>
        <w:numPr>
          <w:ilvl w:val="0"/>
          <w:numId w:val="127"/>
        </w:numPr>
        <w:spacing w:after="0" w:line="240" w:lineRule="auto"/>
        <w:jc w:val="both"/>
        <w:rPr>
          <w:rFonts w:ascii="Arial" w:hAnsi="Arial" w:cs="Arial"/>
          <w:bCs/>
        </w:rPr>
      </w:pPr>
      <w:r>
        <w:rPr>
          <w:rFonts w:ascii="Arial" w:hAnsi="Arial" w:cs="Arial"/>
          <w:bCs/>
        </w:rPr>
        <w:t>o</w:t>
      </w:r>
      <w:r w:rsidRPr="003730B8">
        <w:rPr>
          <w:rFonts w:ascii="Arial" w:hAnsi="Arial" w:cs="Arial"/>
          <w:bCs/>
        </w:rPr>
        <w:t>vládá základní pohybové, mluvní, hudební a taneční prvky, které jsou využívány k interpretaci daného literárního nebo dramatického materiálu. V tomto procesu se zaměřuje na rozvoj vyjadřovacích prostředků vhodných pro divadelní vystoupení.</w:t>
      </w:r>
      <w:r w:rsidR="005156DB" w:rsidRPr="003730B8">
        <w:rPr>
          <w:rFonts w:ascii="Arial" w:hAnsi="Arial" w:cs="Arial"/>
          <w:bCs/>
        </w:rPr>
        <w:br w:type="page"/>
      </w:r>
    </w:p>
    <w:p w14:paraId="0727C75D" w14:textId="77777777" w:rsidR="002B75B0" w:rsidRPr="000F11E5" w:rsidRDefault="002B75B0" w:rsidP="000F11E5">
      <w:pPr>
        <w:pStyle w:val="Nadpis3"/>
        <w:numPr>
          <w:ilvl w:val="0"/>
          <w:numId w:val="0"/>
        </w:numPr>
        <w:ind w:left="720" w:hanging="720"/>
      </w:pPr>
      <w:bookmarkStart w:id="78" w:name="_Toc152079096"/>
      <w:r w:rsidRPr="000F11E5">
        <w:lastRenderedPageBreak/>
        <w:t>5.4.</w:t>
      </w:r>
      <w:r w:rsidR="00A83505" w:rsidRPr="000F11E5">
        <w:t>3</w:t>
      </w:r>
      <w:r w:rsidRPr="000F11E5">
        <w:t xml:space="preserve"> </w:t>
      </w:r>
      <w:r w:rsidRPr="000F11E5">
        <w:tab/>
        <w:t>Studijní zaměření Literárně dramatická tvorba</w:t>
      </w:r>
      <w:bookmarkEnd w:id="78"/>
    </w:p>
    <w:p w14:paraId="1C17EAAB" w14:textId="77777777" w:rsidR="002B75B0" w:rsidRPr="00BB0B9B" w:rsidRDefault="002B75B0" w:rsidP="002B75B0">
      <w:pPr>
        <w:jc w:val="both"/>
        <w:rPr>
          <w:rFonts w:ascii="Arial" w:hAnsi="Arial" w:cs="Arial"/>
        </w:rPr>
      </w:pPr>
    </w:p>
    <w:p w14:paraId="5C925838" w14:textId="77777777" w:rsidR="002B75B0" w:rsidRPr="00BB0B9B" w:rsidRDefault="002B75B0" w:rsidP="002B75B0">
      <w:pPr>
        <w:jc w:val="both"/>
        <w:rPr>
          <w:rFonts w:ascii="Arial" w:hAnsi="Arial" w:cs="Arial"/>
        </w:rPr>
      </w:pPr>
      <w:r w:rsidRPr="00BB0B9B">
        <w:rPr>
          <w:rFonts w:ascii="Arial" w:hAnsi="Arial" w:cs="Arial"/>
        </w:rPr>
        <w:t>Literárně dramatická tvorba je určena pro děti od 7 let a zahrnuje 5 předmětů:</w:t>
      </w:r>
    </w:p>
    <w:p w14:paraId="754F3BB9" w14:textId="77777777" w:rsidR="002B75B0" w:rsidRPr="003730B8" w:rsidRDefault="002B75B0" w:rsidP="002B75B0">
      <w:pPr>
        <w:pStyle w:val="Odstavecseseznamem"/>
        <w:numPr>
          <w:ilvl w:val="1"/>
          <w:numId w:val="132"/>
        </w:numPr>
        <w:spacing w:line="276" w:lineRule="auto"/>
        <w:jc w:val="both"/>
        <w:rPr>
          <w:rFonts w:ascii="Arial" w:hAnsi="Arial" w:cs="Arial"/>
          <w:b/>
        </w:rPr>
      </w:pPr>
      <w:r w:rsidRPr="003730B8">
        <w:rPr>
          <w:rFonts w:ascii="Arial" w:hAnsi="Arial" w:cs="Arial"/>
          <w:b/>
        </w:rPr>
        <w:t>Mluvený projev</w:t>
      </w:r>
    </w:p>
    <w:p w14:paraId="7BB3312C" w14:textId="77777777" w:rsidR="002B75B0" w:rsidRPr="003730B8" w:rsidRDefault="00A83505" w:rsidP="002B75B0">
      <w:pPr>
        <w:pStyle w:val="Odstavecseseznamem"/>
        <w:numPr>
          <w:ilvl w:val="1"/>
          <w:numId w:val="132"/>
        </w:numPr>
        <w:spacing w:line="276" w:lineRule="auto"/>
        <w:jc w:val="both"/>
        <w:rPr>
          <w:rFonts w:ascii="Arial" w:hAnsi="Arial" w:cs="Arial"/>
          <w:b/>
        </w:rPr>
      </w:pPr>
      <w:r w:rsidRPr="003730B8">
        <w:rPr>
          <w:rFonts w:ascii="Arial" w:hAnsi="Arial" w:cs="Arial"/>
          <w:b/>
        </w:rPr>
        <w:t>Jevištní pohyb</w:t>
      </w:r>
    </w:p>
    <w:p w14:paraId="247266B0" w14:textId="09BAEDBC" w:rsidR="002B75B0" w:rsidRPr="003730B8" w:rsidRDefault="00951630" w:rsidP="002B75B0">
      <w:pPr>
        <w:pStyle w:val="Odstavecseseznamem"/>
        <w:numPr>
          <w:ilvl w:val="1"/>
          <w:numId w:val="132"/>
        </w:numPr>
        <w:spacing w:line="276" w:lineRule="auto"/>
        <w:jc w:val="both"/>
        <w:rPr>
          <w:rFonts w:ascii="Arial" w:hAnsi="Arial" w:cs="Arial"/>
          <w:b/>
        </w:rPr>
      </w:pPr>
      <w:r w:rsidRPr="003730B8">
        <w:rPr>
          <w:rFonts w:ascii="Arial" w:hAnsi="Arial" w:cs="Arial"/>
          <w:b/>
        </w:rPr>
        <w:t>Přednes a tvůrčí psaní</w:t>
      </w:r>
    </w:p>
    <w:p w14:paraId="53DA3199" w14:textId="3E5E0AF5" w:rsidR="008344C6" w:rsidRPr="003730B8" w:rsidRDefault="00951630" w:rsidP="002B75B0">
      <w:pPr>
        <w:pStyle w:val="Odstavecseseznamem"/>
        <w:numPr>
          <w:ilvl w:val="1"/>
          <w:numId w:val="132"/>
        </w:numPr>
        <w:spacing w:line="276" w:lineRule="auto"/>
        <w:jc w:val="both"/>
        <w:rPr>
          <w:rFonts w:ascii="Arial" w:hAnsi="Arial" w:cs="Arial"/>
          <w:b/>
        </w:rPr>
      </w:pPr>
      <w:r w:rsidRPr="003730B8">
        <w:rPr>
          <w:rFonts w:ascii="Arial" w:hAnsi="Arial" w:cs="Arial"/>
          <w:b/>
        </w:rPr>
        <w:t xml:space="preserve">Divadelní </w:t>
      </w:r>
      <w:proofErr w:type="gramStart"/>
      <w:r w:rsidRPr="003730B8">
        <w:rPr>
          <w:rFonts w:ascii="Arial" w:hAnsi="Arial" w:cs="Arial"/>
          <w:b/>
        </w:rPr>
        <w:t>projekt</w:t>
      </w:r>
      <w:r w:rsidR="00F01363" w:rsidRPr="003730B8">
        <w:rPr>
          <w:rFonts w:ascii="Arial" w:hAnsi="Arial" w:cs="Arial"/>
          <w:b/>
        </w:rPr>
        <w:t xml:space="preserve"> - </w:t>
      </w:r>
      <w:proofErr w:type="spellStart"/>
      <w:r w:rsidR="00F01363" w:rsidRPr="003730B8">
        <w:rPr>
          <w:rFonts w:ascii="Arial" w:hAnsi="Arial" w:cs="Arial"/>
          <w:b/>
        </w:rPr>
        <w:t>individuál</w:t>
      </w:r>
      <w:proofErr w:type="spellEnd"/>
      <w:proofErr w:type="gramEnd"/>
    </w:p>
    <w:p w14:paraId="74AD953E" w14:textId="2174DCED" w:rsidR="002B75B0" w:rsidRPr="003730B8" w:rsidRDefault="00F01363" w:rsidP="002B75B0">
      <w:pPr>
        <w:pStyle w:val="Odstavecseseznamem"/>
        <w:numPr>
          <w:ilvl w:val="1"/>
          <w:numId w:val="132"/>
        </w:numPr>
        <w:spacing w:line="276" w:lineRule="auto"/>
        <w:jc w:val="both"/>
        <w:rPr>
          <w:rFonts w:ascii="Arial" w:hAnsi="Arial" w:cs="Arial"/>
          <w:b/>
        </w:rPr>
      </w:pPr>
      <w:r w:rsidRPr="003730B8">
        <w:rPr>
          <w:rFonts w:ascii="Arial" w:hAnsi="Arial" w:cs="Arial"/>
          <w:b/>
        </w:rPr>
        <w:t>Kolektivní divadelní tvorba</w:t>
      </w:r>
    </w:p>
    <w:p w14:paraId="4243637C" w14:textId="77777777" w:rsidR="002B75B0" w:rsidRPr="000C328B" w:rsidRDefault="002B75B0" w:rsidP="002B75B0">
      <w:pPr>
        <w:jc w:val="both"/>
        <w:rPr>
          <w:rFonts w:ascii="Arial" w:hAnsi="Arial" w:cs="Arial"/>
          <w:b/>
          <w:u w:val="single"/>
        </w:rPr>
      </w:pPr>
    </w:p>
    <w:p w14:paraId="2E4C5E8B" w14:textId="77777777" w:rsidR="002B75B0" w:rsidRPr="000C328B" w:rsidRDefault="002B75B0" w:rsidP="002B75B0">
      <w:pPr>
        <w:jc w:val="both"/>
        <w:rPr>
          <w:rFonts w:ascii="Arial" w:hAnsi="Arial" w:cs="Arial"/>
          <w:b/>
        </w:rPr>
      </w:pPr>
      <w:r w:rsidRPr="000C328B">
        <w:rPr>
          <w:rFonts w:ascii="Arial" w:hAnsi="Arial" w:cs="Arial"/>
          <w:b/>
          <w:u w:val="single"/>
        </w:rPr>
        <w:t>Učební plán</w:t>
      </w:r>
      <w:r w:rsidRPr="000C328B">
        <w:rPr>
          <w:rFonts w:ascii="Arial" w:hAnsi="Arial" w:cs="Arial"/>
          <w:b/>
        </w:rPr>
        <w:t>:</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561"/>
        <w:gridCol w:w="561"/>
        <w:gridCol w:w="561"/>
        <w:gridCol w:w="561"/>
        <w:gridCol w:w="561"/>
        <w:gridCol w:w="561"/>
        <w:gridCol w:w="562"/>
        <w:gridCol w:w="558"/>
        <w:gridCol w:w="561"/>
        <w:gridCol w:w="570"/>
        <w:gridCol w:w="572"/>
      </w:tblGrid>
      <w:tr w:rsidR="00D773C8" w:rsidRPr="00D773C8" w14:paraId="15FF5FDD" w14:textId="77777777" w:rsidTr="00951630">
        <w:trPr>
          <w:cantSplit/>
          <w:trHeight w:val="291"/>
        </w:trPr>
        <w:tc>
          <w:tcPr>
            <w:tcW w:w="3070" w:type="dxa"/>
            <w:vMerge w:val="restart"/>
          </w:tcPr>
          <w:p w14:paraId="42D3D3D0" w14:textId="77777777" w:rsidR="00D773C8" w:rsidRPr="00D773C8" w:rsidRDefault="00D773C8" w:rsidP="005164C8">
            <w:pPr>
              <w:spacing w:after="0"/>
              <w:jc w:val="both"/>
              <w:rPr>
                <w:rFonts w:ascii="Arial" w:hAnsi="Arial" w:cs="Arial"/>
                <w:b/>
              </w:rPr>
            </w:pPr>
          </w:p>
        </w:tc>
        <w:tc>
          <w:tcPr>
            <w:tcW w:w="3928" w:type="dxa"/>
            <w:gridSpan w:val="7"/>
            <w:vAlign w:val="center"/>
          </w:tcPr>
          <w:p w14:paraId="537199D2" w14:textId="77777777" w:rsidR="00D773C8" w:rsidRPr="00D773C8" w:rsidRDefault="00D773C8" w:rsidP="005164C8">
            <w:pPr>
              <w:spacing w:after="0"/>
              <w:jc w:val="both"/>
              <w:rPr>
                <w:rFonts w:ascii="Arial" w:hAnsi="Arial" w:cs="Arial"/>
                <w:b/>
              </w:rPr>
            </w:pPr>
            <w:r w:rsidRPr="00D773C8">
              <w:rPr>
                <w:rFonts w:ascii="Arial" w:hAnsi="Arial" w:cs="Arial"/>
                <w:b/>
              </w:rPr>
              <w:t>I. stupeň</w:t>
            </w:r>
          </w:p>
        </w:tc>
        <w:tc>
          <w:tcPr>
            <w:tcW w:w="2261" w:type="dxa"/>
            <w:gridSpan w:val="4"/>
            <w:vAlign w:val="center"/>
          </w:tcPr>
          <w:p w14:paraId="4826DD2A" w14:textId="77777777" w:rsidR="00D773C8" w:rsidRPr="00D773C8" w:rsidRDefault="00D773C8" w:rsidP="005164C8">
            <w:pPr>
              <w:spacing w:after="0"/>
              <w:jc w:val="both"/>
              <w:rPr>
                <w:rFonts w:ascii="Arial" w:hAnsi="Arial" w:cs="Arial"/>
                <w:b/>
              </w:rPr>
            </w:pPr>
            <w:r w:rsidRPr="00D773C8">
              <w:rPr>
                <w:rFonts w:ascii="Arial" w:hAnsi="Arial" w:cs="Arial"/>
                <w:b/>
              </w:rPr>
              <w:t>II. stupeň</w:t>
            </w:r>
          </w:p>
        </w:tc>
      </w:tr>
      <w:tr w:rsidR="00D773C8" w:rsidRPr="00D773C8" w14:paraId="0102DC68" w14:textId="77777777" w:rsidTr="00951630">
        <w:trPr>
          <w:cantSplit/>
          <w:trHeight w:val="146"/>
        </w:trPr>
        <w:tc>
          <w:tcPr>
            <w:tcW w:w="3070" w:type="dxa"/>
            <w:vMerge/>
          </w:tcPr>
          <w:p w14:paraId="010D5F54" w14:textId="77777777" w:rsidR="00D773C8" w:rsidRPr="00D773C8" w:rsidRDefault="00D773C8" w:rsidP="005164C8">
            <w:pPr>
              <w:spacing w:after="0"/>
              <w:jc w:val="both"/>
              <w:rPr>
                <w:rFonts w:ascii="Arial" w:hAnsi="Arial" w:cs="Arial"/>
                <w:b/>
              </w:rPr>
            </w:pPr>
          </w:p>
        </w:tc>
        <w:tc>
          <w:tcPr>
            <w:tcW w:w="561" w:type="dxa"/>
            <w:vAlign w:val="center"/>
          </w:tcPr>
          <w:p w14:paraId="790EDC46" w14:textId="77777777" w:rsidR="00D773C8" w:rsidRPr="00D773C8" w:rsidRDefault="00D773C8" w:rsidP="005164C8">
            <w:pPr>
              <w:spacing w:after="0"/>
              <w:jc w:val="both"/>
              <w:rPr>
                <w:rFonts w:ascii="Arial" w:hAnsi="Arial" w:cs="Arial"/>
                <w:b/>
              </w:rPr>
            </w:pPr>
            <w:r w:rsidRPr="00D773C8">
              <w:rPr>
                <w:rFonts w:ascii="Arial" w:hAnsi="Arial" w:cs="Arial"/>
                <w:b/>
              </w:rPr>
              <w:t>1. r</w:t>
            </w:r>
          </w:p>
        </w:tc>
        <w:tc>
          <w:tcPr>
            <w:tcW w:w="561" w:type="dxa"/>
            <w:vAlign w:val="center"/>
          </w:tcPr>
          <w:p w14:paraId="4A256390" w14:textId="77777777" w:rsidR="00D773C8" w:rsidRPr="00D773C8" w:rsidRDefault="00D773C8" w:rsidP="005164C8">
            <w:pPr>
              <w:spacing w:after="0"/>
              <w:jc w:val="both"/>
              <w:rPr>
                <w:rFonts w:ascii="Arial" w:hAnsi="Arial" w:cs="Arial"/>
                <w:b/>
              </w:rPr>
            </w:pPr>
            <w:r w:rsidRPr="00D773C8">
              <w:rPr>
                <w:rFonts w:ascii="Arial" w:hAnsi="Arial" w:cs="Arial"/>
                <w:b/>
              </w:rPr>
              <w:t>2. r</w:t>
            </w:r>
          </w:p>
        </w:tc>
        <w:tc>
          <w:tcPr>
            <w:tcW w:w="561" w:type="dxa"/>
            <w:vAlign w:val="center"/>
          </w:tcPr>
          <w:p w14:paraId="1769738A" w14:textId="77777777" w:rsidR="00D773C8" w:rsidRPr="00D773C8" w:rsidRDefault="00D773C8" w:rsidP="005164C8">
            <w:pPr>
              <w:spacing w:after="0"/>
              <w:jc w:val="both"/>
              <w:rPr>
                <w:rFonts w:ascii="Arial" w:hAnsi="Arial" w:cs="Arial"/>
                <w:b/>
              </w:rPr>
            </w:pPr>
            <w:r w:rsidRPr="00D773C8">
              <w:rPr>
                <w:rFonts w:ascii="Arial" w:hAnsi="Arial" w:cs="Arial"/>
                <w:b/>
              </w:rPr>
              <w:t>3. r</w:t>
            </w:r>
          </w:p>
        </w:tc>
        <w:tc>
          <w:tcPr>
            <w:tcW w:w="561" w:type="dxa"/>
            <w:vAlign w:val="center"/>
          </w:tcPr>
          <w:p w14:paraId="43824202" w14:textId="77777777" w:rsidR="00D773C8" w:rsidRPr="00D773C8" w:rsidRDefault="00D773C8" w:rsidP="005164C8">
            <w:pPr>
              <w:spacing w:after="0"/>
              <w:jc w:val="both"/>
              <w:rPr>
                <w:rFonts w:ascii="Arial" w:hAnsi="Arial" w:cs="Arial"/>
                <w:b/>
              </w:rPr>
            </w:pPr>
            <w:r w:rsidRPr="00D773C8">
              <w:rPr>
                <w:rFonts w:ascii="Arial" w:hAnsi="Arial" w:cs="Arial"/>
                <w:b/>
              </w:rPr>
              <w:t>4. r</w:t>
            </w:r>
          </w:p>
        </w:tc>
        <w:tc>
          <w:tcPr>
            <w:tcW w:w="561" w:type="dxa"/>
            <w:vAlign w:val="center"/>
          </w:tcPr>
          <w:p w14:paraId="772B2E80" w14:textId="77777777" w:rsidR="00D773C8" w:rsidRPr="00D773C8" w:rsidRDefault="00D773C8" w:rsidP="005164C8">
            <w:pPr>
              <w:spacing w:after="0"/>
              <w:jc w:val="both"/>
              <w:rPr>
                <w:rFonts w:ascii="Arial" w:hAnsi="Arial" w:cs="Arial"/>
                <w:b/>
              </w:rPr>
            </w:pPr>
            <w:r w:rsidRPr="00D773C8">
              <w:rPr>
                <w:rFonts w:ascii="Arial" w:hAnsi="Arial" w:cs="Arial"/>
                <w:b/>
              </w:rPr>
              <w:t>5. r</w:t>
            </w:r>
          </w:p>
        </w:tc>
        <w:tc>
          <w:tcPr>
            <w:tcW w:w="561" w:type="dxa"/>
            <w:vAlign w:val="center"/>
          </w:tcPr>
          <w:p w14:paraId="4EA3D44B" w14:textId="77777777" w:rsidR="00D773C8" w:rsidRPr="00D773C8" w:rsidRDefault="00D773C8" w:rsidP="005164C8">
            <w:pPr>
              <w:spacing w:after="0"/>
              <w:jc w:val="both"/>
              <w:rPr>
                <w:rFonts w:ascii="Arial" w:hAnsi="Arial" w:cs="Arial"/>
                <w:b/>
              </w:rPr>
            </w:pPr>
            <w:r w:rsidRPr="00D773C8">
              <w:rPr>
                <w:rFonts w:ascii="Arial" w:hAnsi="Arial" w:cs="Arial"/>
                <w:b/>
              </w:rPr>
              <w:t>6. r</w:t>
            </w:r>
          </w:p>
        </w:tc>
        <w:tc>
          <w:tcPr>
            <w:tcW w:w="562" w:type="dxa"/>
            <w:vAlign w:val="center"/>
          </w:tcPr>
          <w:p w14:paraId="7E141B62" w14:textId="77777777" w:rsidR="00D773C8" w:rsidRPr="00D773C8" w:rsidRDefault="00D773C8" w:rsidP="005164C8">
            <w:pPr>
              <w:spacing w:after="0"/>
              <w:jc w:val="both"/>
              <w:rPr>
                <w:rFonts w:ascii="Arial" w:hAnsi="Arial" w:cs="Arial"/>
                <w:b/>
              </w:rPr>
            </w:pPr>
            <w:r w:rsidRPr="00D773C8">
              <w:rPr>
                <w:rFonts w:ascii="Arial" w:hAnsi="Arial" w:cs="Arial"/>
                <w:b/>
              </w:rPr>
              <w:t>7. r</w:t>
            </w:r>
          </w:p>
        </w:tc>
        <w:tc>
          <w:tcPr>
            <w:tcW w:w="558" w:type="dxa"/>
            <w:vAlign w:val="center"/>
          </w:tcPr>
          <w:p w14:paraId="646B6C25" w14:textId="77777777" w:rsidR="00D773C8" w:rsidRPr="00D773C8" w:rsidRDefault="00D773C8" w:rsidP="005164C8">
            <w:pPr>
              <w:spacing w:after="0"/>
              <w:jc w:val="both"/>
              <w:rPr>
                <w:rFonts w:ascii="Arial" w:hAnsi="Arial" w:cs="Arial"/>
                <w:b/>
              </w:rPr>
            </w:pPr>
            <w:r w:rsidRPr="00D773C8">
              <w:rPr>
                <w:rFonts w:ascii="Arial" w:hAnsi="Arial" w:cs="Arial"/>
                <w:b/>
              </w:rPr>
              <w:t>I. r</w:t>
            </w:r>
          </w:p>
        </w:tc>
        <w:tc>
          <w:tcPr>
            <w:tcW w:w="561" w:type="dxa"/>
            <w:vAlign w:val="center"/>
          </w:tcPr>
          <w:p w14:paraId="0820B6DD" w14:textId="77777777" w:rsidR="00D773C8" w:rsidRPr="00D773C8" w:rsidRDefault="00D773C8" w:rsidP="005164C8">
            <w:pPr>
              <w:spacing w:after="0"/>
              <w:jc w:val="both"/>
              <w:rPr>
                <w:rFonts w:ascii="Arial" w:hAnsi="Arial" w:cs="Arial"/>
                <w:b/>
              </w:rPr>
            </w:pPr>
            <w:r w:rsidRPr="00D773C8">
              <w:rPr>
                <w:rFonts w:ascii="Arial" w:hAnsi="Arial" w:cs="Arial"/>
                <w:b/>
              </w:rPr>
              <w:t>II. r</w:t>
            </w:r>
          </w:p>
        </w:tc>
        <w:tc>
          <w:tcPr>
            <w:tcW w:w="570" w:type="dxa"/>
            <w:vAlign w:val="center"/>
          </w:tcPr>
          <w:p w14:paraId="6A13F394" w14:textId="77777777" w:rsidR="00D773C8" w:rsidRPr="00D773C8" w:rsidRDefault="00D773C8" w:rsidP="005164C8">
            <w:pPr>
              <w:spacing w:after="0"/>
              <w:jc w:val="both"/>
              <w:rPr>
                <w:rFonts w:ascii="Arial" w:hAnsi="Arial" w:cs="Arial"/>
                <w:b/>
              </w:rPr>
            </w:pPr>
            <w:proofErr w:type="spellStart"/>
            <w:r w:rsidRPr="00D773C8">
              <w:rPr>
                <w:rFonts w:ascii="Arial" w:hAnsi="Arial" w:cs="Arial"/>
                <w:b/>
              </w:rPr>
              <w:t>III.r</w:t>
            </w:r>
            <w:proofErr w:type="spellEnd"/>
          </w:p>
        </w:tc>
        <w:tc>
          <w:tcPr>
            <w:tcW w:w="572" w:type="dxa"/>
            <w:vAlign w:val="center"/>
          </w:tcPr>
          <w:p w14:paraId="1A7476EB" w14:textId="77777777" w:rsidR="00D773C8" w:rsidRPr="00D773C8" w:rsidRDefault="00D773C8" w:rsidP="005164C8">
            <w:pPr>
              <w:spacing w:after="0"/>
              <w:jc w:val="both"/>
              <w:rPr>
                <w:rFonts w:ascii="Arial" w:hAnsi="Arial" w:cs="Arial"/>
                <w:b/>
              </w:rPr>
            </w:pPr>
            <w:proofErr w:type="spellStart"/>
            <w:r w:rsidRPr="00D773C8">
              <w:rPr>
                <w:rFonts w:ascii="Arial" w:hAnsi="Arial" w:cs="Arial"/>
                <w:b/>
              </w:rPr>
              <w:t>IV.r</w:t>
            </w:r>
            <w:proofErr w:type="spellEnd"/>
          </w:p>
        </w:tc>
      </w:tr>
      <w:tr w:rsidR="003730B8" w:rsidRPr="003730B8" w14:paraId="5709FDB3" w14:textId="77777777" w:rsidTr="00951630">
        <w:trPr>
          <w:trHeight w:val="291"/>
        </w:trPr>
        <w:tc>
          <w:tcPr>
            <w:tcW w:w="3070" w:type="dxa"/>
            <w:vAlign w:val="center"/>
          </w:tcPr>
          <w:p w14:paraId="65CE3CBF" w14:textId="77777777" w:rsidR="00D773C8" w:rsidRPr="003730B8" w:rsidRDefault="00D773C8" w:rsidP="005164C8">
            <w:pPr>
              <w:spacing w:after="0"/>
              <w:jc w:val="both"/>
              <w:rPr>
                <w:rFonts w:ascii="Arial" w:hAnsi="Arial" w:cs="Arial"/>
              </w:rPr>
            </w:pPr>
            <w:r w:rsidRPr="003730B8">
              <w:rPr>
                <w:rFonts w:ascii="Arial" w:hAnsi="Arial" w:cs="Arial"/>
              </w:rPr>
              <w:t>Mluvený projev</w:t>
            </w:r>
          </w:p>
        </w:tc>
        <w:tc>
          <w:tcPr>
            <w:tcW w:w="561" w:type="dxa"/>
            <w:vAlign w:val="center"/>
          </w:tcPr>
          <w:p w14:paraId="33FD69B8"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1" w:type="dxa"/>
            <w:vAlign w:val="center"/>
          </w:tcPr>
          <w:p w14:paraId="1BCD803A"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1" w:type="dxa"/>
            <w:vAlign w:val="center"/>
          </w:tcPr>
          <w:p w14:paraId="35BCF661"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1" w:type="dxa"/>
            <w:vAlign w:val="center"/>
          </w:tcPr>
          <w:p w14:paraId="2D44C1C1"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1" w:type="dxa"/>
            <w:vAlign w:val="center"/>
          </w:tcPr>
          <w:p w14:paraId="41C9CCC6"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1" w:type="dxa"/>
            <w:vAlign w:val="center"/>
          </w:tcPr>
          <w:p w14:paraId="75C1A297"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2" w:type="dxa"/>
            <w:vAlign w:val="center"/>
          </w:tcPr>
          <w:p w14:paraId="208772D1"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58" w:type="dxa"/>
            <w:vAlign w:val="center"/>
          </w:tcPr>
          <w:p w14:paraId="074C8E6D"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1F009E8D"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70" w:type="dxa"/>
            <w:vAlign w:val="center"/>
          </w:tcPr>
          <w:p w14:paraId="75CF4E7A"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72" w:type="dxa"/>
            <w:vAlign w:val="center"/>
          </w:tcPr>
          <w:p w14:paraId="2D02948F" w14:textId="77777777" w:rsidR="00D773C8" w:rsidRPr="003730B8" w:rsidRDefault="00D773C8" w:rsidP="005164C8">
            <w:pPr>
              <w:spacing w:after="0"/>
              <w:jc w:val="center"/>
              <w:rPr>
                <w:rFonts w:ascii="Arial" w:hAnsi="Arial" w:cs="Arial"/>
              </w:rPr>
            </w:pPr>
            <w:r w:rsidRPr="003730B8">
              <w:rPr>
                <w:rFonts w:ascii="Arial" w:hAnsi="Arial" w:cs="Arial"/>
              </w:rPr>
              <w:t>-</w:t>
            </w:r>
          </w:p>
        </w:tc>
      </w:tr>
      <w:tr w:rsidR="003730B8" w:rsidRPr="003730B8" w14:paraId="7CE863E4" w14:textId="77777777" w:rsidTr="00951630">
        <w:trPr>
          <w:trHeight w:val="291"/>
        </w:trPr>
        <w:tc>
          <w:tcPr>
            <w:tcW w:w="3070" w:type="dxa"/>
            <w:vAlign w:val="center"/>
          </w:tcPr>
          <w:p w14:paraId="3556AE5E" w14:textId="77777777" w:rsidR="00D773C8" w:rsidRPr="003730B8" w:rsidRDefault="00D773C8" w:rsidP="005164C8">
            <w:pPr>
              <w:spacing w:after="0"/>
              <w:jc w:val="both"/>
              <w:rPr>
                <w:rFonts w:ascii="Arial" w:hAnsi="Arial" w:cs="Arial"/>
              </w:rPr>
            </w:pPr>
            <w:r w:rsidRPr="003730B8">
              <w:rPr>
                <w:rFonts w:ascii="Arial" w:hAnsi="Arial" w:cs="Arial"/>
              </w:rPr>
              <w:t>Jevištní pohyb</w:t>
            </w:r>
          </w:p>
        </w:tc>
        <w:tc>
          <w:tcPr>
            <w:tcW w:w="561" w:type="dxa"/>
            <w:vAlign w:val="center"/>
          </w:tcPr>
          <w:p w14:paraId="596C2D08"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1" w:type="dxa"/>
            <w:vAlign w:val="center"/>
          </w:tcPr>
          <w:p w14:paraId="2608606D"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1" w:type="dxa"/>
            <w:vAlign w:val="center"/>
          </w:tcPr>
          <w:p w14:paraId="2A680B3E"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1" w:type="dxa"/>
            <w:vAlign w:val="center"/>
          </w:tcPr>
          <w:p w14:paraId="74841499"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1" w:type="dxa"/>
            <w:vAlign w:val="center"/>
          </w:tcPr>
          <w:p w14:paraId="0A1731F0"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1" w:type="dxa"/>
            <w:vAlign w:val="center"/>
          </w:tcPr>
          <w:p w14:paraId="36E37D82"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2" w:type="dxa"/>
            <w:vAlign w:val="center"/>
          </w:tcPr>
          <w:p w14:paraId="5052BC57"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58" w:type="dxa"/>
            <w:vAlign w:val="center"/>
          </w:tcPr>
          <w:p w14:paraId="111046D3"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3879D1BD"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70" w:type="dxa"/>
            <w:vAlign w:val="center"/>
          </w:tcPr>
          <w:p w14:paraId="34700545"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72" w:type="dxa"/>
            <w:vAlign w:val="center"/>
          </w:tcPr>
          <w:p w14:paraId="4886F817" w14:textId="77777777" w:rsidR="00D773C8" w:rsidRPr="003730B8" w:rsidRDefault="00D773C8" w:rsidP="005164C8">
            <w:pPr>
              <w:spacing w:after="0"/>
              <w:jc w:val="center"/>
              <w:rPr>
                <w:rFonts w:ascii="Arial" w:hAnsi="Arial" w:cs="Arial"/>
              </w:rPr>
            </w:pPr>
            <w:r w:rsidRPr="003730B8">
              <w:rPr>
                <w:rFonts w:ascii="Arial" w:hAnsi="Arial" w:cs="Arial"/>
              </w:rPr>
              <w:t>-</w:t>
            </w:r>
          </w:p>
        </w:tc>
      </w:tr>
      <w:tr w:rsidR="003730B8" w:rsidRPr="003730B8" w14:paraId="3565962A" w14:textId="77777777" w:rsidTr="00951630">
        <w:trPr>
          <w:trHeight w:val="291"/>
        </w:trPr>
        <w:tc>
          <w:tcPr>
            <w:tcW w:w="3070" w:type="dxa"/>
            <w:vAlign w:val="center"/>
          </w:tcPr>
          <w:p w14:paraId="7A4D245A" w14:textId="600489DF" w:rsidR="00D773C8" w:rsidRPr="003730B8" w:rsidRDefault="00951630" w:rsidP="005164C8">
            <w:pPr>
              <w:spacing w:after="0"/>
              <w:jc w:val="both"/>
              <w:rPr>
                <w:rFonts w:ascii="Arial" w:hAnsi="Arial" w:cs="Arial"/>
              </w:rPr>
            </w:pPr>
            <w:r w:rsidRPr="003730B8">
              <w:rPr>
                <w:rFonts w:ascii="Arial" w:hAnsi="Arial" w:cs="Arial"/>
              </w:rPr>
              <w:t>Přednes a tvůrčí psaní</w:t>
            </w:r>
          </w:p>
        </w:tc>
        <w:tc>
          <w:tcPr>
            <w:tcW w:w="561" w:type="dxa"/>
            <w:vAlign w:val="center"/>
          </w:tcPr>
          <w:p w14:paraId="7C787AB7"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3508BF95"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2BAA8FC5"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495A4DD6" w14:textId="77777777" w:rsidR="00D773C8" w:rsidRPr="003730B8" w:rsidRDefault="00D773C8" w:rsidP="005164C8">
            <w:pPr>
              <w:spacing w:after="0"/>
              <w:jc w:val="center"/>
              <w:rPr>
                <w:rFonts w:ascii="Arial" w:hAnsi="Arial" w:cs="Arial"/>
              </w:rPr>
            </w:pPr>
            <w:r w:rsidRPr="003730B8">
              <w:rPr>
                <w:rFonts w:ascii="Arial" w:hAnsi="Arial" w:cs="Arial"/>
              </w:rPr>
              <w:t>1</w:t>
            </w:r>
          </w:p>
        </w:tc>
        <w:tc>
          <w:tcPr>
            <w:tcW w:w="561" w:type="dxa"/>
            <w:vAlign w:val="center"/>
          </w:tcPr>
          <w:p w14:paraId="2868D958" w14:textId="35E898F8" w:rsidR="00D773C8" w:rsidRPr="003730B8" w:rsidRDefault="00951630" w:rsidP="005164C8">
            <w:pPr>
              <w:spacing w:after="0"/>
              <w:jc w:val="center"/>
              <w:rPr>
                <w:rFonts w:ascii="Arial" w:hAnsi="Arial" w:cs="Arial"/>
              </w:rPr>
            </w:pPr>
            <w:r w:rsidRPr="003730B8">
              <w:rPr>
                <w:rFonts w:ascii="Arial" w:hAnsi="Arial" w:cs="Arial"/>
              </w:rPr>
              <w:t>1</w:t>
            </w:r>
          </w:p>
        </w:tc>
        <w:tc>
          <w:tcPr>
            <w:tcW w:w="561" w:type="dxa"/>
            <w:vAlign w:val="center"/>
          </w:tcPr>
          <w:p w14:paraId="5966CD33"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2" w:type="dxa"/>
            <w:vAlign w:val="center"/>
          </w:tcPr>
          <w:p w14:paraId="57DAFB43"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58" w:type="dxa"/>
            <w:vAlign w:val="center"/>
          </w:tcPr>
          <w:p w14:paraId="06E61C19"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44D0ADFE"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70" w:type="dxa"/>
            <w:vAlign w:val="center"/>
          </w:tcPr>
          <w:p w14:paraId="14AFCAFC"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72" w:type="dxa"/>
            <w:vAlign w:val="center"/>
          </w:tcPr>
          <w:p w14:paraId="370AD3A1" w14:textId="77777777" w:rsidR="00D773C8" w:rsidRPr="003730B8" w:rsidRDefault="00D773C8" w:rsidP="005164C8">
            <w:pPr>
              <w:spacing w:after="0"/>
              <w:jc w:val="center"/>
              <w:rPr>
                <w:rFonts w:ascii="Arial" w:hAnsi="Arial" w:cs="Arial"/>
              </w:rPr>
            </w:pPr>
            <w:r w:rsidRPr="003730B8">
              <w:rPr>
                <w:rFonts w:ascii="Arial" w:hAnsi="Arial" w:cs="Arial"/>
              </w:rPr>
              <w:t>-</w:t>
            </w:r>
          </w:p>
        </w:tc>
      </w:tr>
      <w:tr w:rsidR="003730B8" w:rsidRPr="003730B8" w14:paraId="187E230B" w14:textId="77777777" w:rsidTr="00951630">
        <w:trPr>
          <w:trHeight w:val="291"/>
        </w:trPr>
        <w:tc>
          <w:tcPr>
            <w:tcW w:w="3070" w:type="dxa"/>
            <w:vAlign w:val="center"/>
          </w:tcPr>
          <w:p w14:paraId="153E9876" w14:textId="02F742C2" w:rsidR="00D773C8" w:rsidRPr="003730B8" w:rsidRDefault="00951630" w:rsidP="005164C8">
            <w:pPr>
              <w:spacing w:after="0"/>
              <w:jc w:val="both"/>
              <w:rPr>
                <w:rFonts w:ascii="Arial" w:hAnsi="Arial" w:cs="Arial"/>
              </w:rPr>
            </w:pPr>
            <w:r w:rsidRPr="003730B8">
              <w:rPr>
                <w:rFonts w:ascii="Arial" w:hAnsi="Arial" w:cs="Arial"/>
              </w:rPr>
              <w:t xml:space="preserve">Divadelní </w:t>
            </w:r>
            <w:proofErr w:type="gramStart"/>
            <w:r w:rsidRPr="003730B8">
              <w:rPr>
                <w:rFonts w:ascii="Arial" w:hAnsi="Arial" w:cs="Arial"/>
              </w:rPr>
              <w:t>projekt</w:t>
            </w:r>
            <w:r w:rsidR="00593CC3" w:rsidRPr="003730B8">
              <w:rPr>
                <w:rFonts w:ascii="Arial" w:hAnsi="Arial" w:cs="Arial"/>
              </w:rPr>
              <w:t xml:space="preserve"> - </w:t>
            </w:r>
            <w:proofErr w:type="spellStart"/>
            <w:r w:rsidR="00593CC3" w:rsidRPr="003730B8">
              <w:rPr>
                <w:rFonts w:ascii="Arial" w:hAnsi="Arial" w:cs="Arial"/>
              </w:rPr>
              <w:t>individuál</w:t>
            </w:r>
            <w:proofErr w:type="spellEnd"/>
            <w:proofErr w:type="gramEnd"/>
          </w:p>
        </w:tc>
        <w:tc>
          <w:tcPr>
            <w:tcW w:w="561" w:type="dxa"/>
            <w:vAlign w:val="center"/>
          </w:tcPr>
          <w:p w14:paraId="1D6B9A1F"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44045407"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7518764B"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467F0EB6"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13643283" w14:textId="5D4EA9DD" w:rsidR="00D773C8" w:rsidRPr="003730B8" w:rsidRDefault="00951630" w:rsidP="005164C8">
            <w:pPr>
              <w:spacing w:after="0"/>
              <w:jc w:val="center"/>
              <w:rPr>
                <w:rFonts w:ascii="Arial" w:hAnsi="Arial" w:cs="Arial"/>
              </w:rPr>
            </w:pPr>
            <w:r w:rsidRPr="003730B8">
              <w:rPr>
                <w:rFonts w:ascii="Arial" w:hAnsi="Arial" w:cs="Arial"/>
              </w:rPr>
              <w:t>-</w:t>
            </w:r>
          </w:p>
        </w:tc>
        <w:tc>
          <w:tcPr>
            <w:tcW w:w="561" w:type="dxa"/>
            <w:vAlign w:val="center"/>
          </w:tcPr>
          <w:p w14:paraId="05F28FA1" w14:textId="3DD99B3B" w:rsidR="00D773C8" w:rsidRPr="003730B8" w:rsidRDefault="00951630" w:rsidP="005164C8">
            <w:pPr>
              <w:spacing w:after="0"/>
              <w:jc w:val="center"/>
              <w:rPr>
                <w:rFonts w:ascii="Arial" w:hAnsi="Arial" w:cs="Arial"/>
              </w:rPr>
            </w:pPr>
            <w:r w:rsidRPr="003730B8">
              <w:rPr>
                <w:rFonts w:ascii="Arial" w:hAnsi="Arial" w:cs="Arial"/>
              </w:rPr>
              <w:t>1</w:t>
            </w:r>
          </w:p>
        </w:tc>
        <w:tc>
          <w:tcPr>
            <w:tcW w:w="562" w:type="dxa"/>
            <w:vAlign w:val="center"/>
          </w:tcPr>
          <w:p w14:paraId="457CC444" w14:textId="07C760C0" w:rsidR="00D773C8" w:rsidRPr="003730B8" w:rsidRDefault="00951630" w:rsidP="005164C8">
            <w:pPr>
              <w:spacing w:after="0"/>
              <w:jc w:val="center"/>
              <w:rPr>
                <w:rFonts w:ascii="Arial" w:hAnsi="Arial" w:cs="Arial"/>
              </w:rPr>
            </w:pPr>
            <w:r w:rsidRPr="003730B8">
              <w:rPr>
                <w:rFonts w:ascii="Arial" w:hAnsi="Arial" w:cs="Arial"/>
              </w:rPr>
              <w:t>1</w:t>
            </w:r>
          </w:p>
        </w:tc>
        <w:tc>
          <w:tcPr>
            <w:tcW w:w="558" w:type="dxa"/>
            <w:vAlign w:val="center"/>
          </w:tcPr>
          <w:p w14:paraId="5E82480E" w14:textId="1267FB02" w:rsidR="00D773C8" w:rsidRPr="003730B8" w:rsidRDefault="00593CC3" w:rsidP="005164C8">
            <w:pPr>
              <w:spacing w:after="0"/>
              <w:jc w:val="center"/>
              <w:rPr>
                <w:rFonts w:ascii="Arial" w:hAnsi="Arial" w:cs="Arial"/>
              </w:rPr>
            </w:pPr>
            <w:r w:rsidRPr="003730B8">
              <w:rPr>
                <w:rFonts w:ascii="Arial" w:hAnsi="Arial" w:cs="Arial"/>
              </w:rPr>
              <w:t>1</w:t>
            </w:r>
          </w:p>
        </w:tc>
        <w:tc>
          <w:tcPr>
            <w:tcW w:w="561" w:type="dxa"/>
            <w:vAlign w:val="center"/>
          </w:tcPr>
          <w:p w14:paraId="47133BBE" w14:textId="5FED3EEB" w:rsidR="00D773C8" w:rsidRPr="003730B8" w:rsidRDefault="00593CC3" w:rsidP="005164C8">
            <w:pPr>
              <w:spacing w:after="0"/>
              <w:jc w:val="center"/>
              <w:rPr>
                <w:rFonts w:ascii="Arial" w:hAnsi="Arial" w:cs="Arial"/>
              </w:rPr>
            </w:pPr>
            <w:r w:rsidRPr="003730B8">
              <w:rPr>
                <w:rFonts w:ascii="Arial" w:hAnsi="Arial" w:cs="Arial"/>
              </w:rPr>
              <w:t>1</w:t>
            </w:r>
          </w:p>
        </w:tc>
        <w:tc>
          <w:tcPr>
            <w:tcW w:w="570" w:type="dxa"/>
            <w:vAlign w:val="center"/>
          </w:tcPr>
          <w:p w14:paraId="47E7CF20" w14:textId="5A6A47EE" w:rsidR="00D773C8" w:rsidRPr="003730B8" w:rsidRDefault="00593CC3" w:rsidP="005164C8">
            <w:pPr>
              <w:spacing w:after="0"/>
              <w:jc w:val="center"/>
              <w:rPr>
                <w:rFonts w:ascii="Arial" w:hAnsi="Arial" w:cs="Arial"/>
              </w:rPr>
            </w:pPr>
            <w:r w:rsidRPr="003730B8">
              <w:rPr>
                <w:rFonts w:ascii="Arial" w:hAnsi="Arial" w:cs="Arial"/>
              </w:rPr>
              <w:t>1</w:t>
            </w:r>
          </w:p>
        </w:tc>
        <w:tc>
          <w:tcPr>
            <w:tcW w:w="572" w:type="dxa"/>
            <w:vAlign w:val="center"/>
          </w:tcPr>
          <w:p w14:paraId="2301D612" w14:textId="674FBDE5" w:rsidR="00D773C8" w:rsidRPr="003730B8" w:rsidRDefault="00593CC3" w:rsidP="005164C8">
            <w:pPr>
              <w:spacing w:after="0"/>
              <w:jc w:val="center"/>
              <w:rPr>
                <w:rFonts w:ascii="Arial" w:hAnsi="Arial" w:cs="Arial"/>
              </w:rPr>
            </w:pPr>
            <w:r w:rsidRPr="003730B8">
              <w:rPr>
                <w:rFonts w:ascii="Arial" w:hAnsi="Arial" w:cs="Arial"/>
              </w:rPr>
              <w:t>1</w:t>
            </w:r>
          </w:p>
        </w:tc>
      </w:tr>
      <w:tr w:rsidR="003730B8" w:rsidRPr="003730B8" w14:paraId="02E8FBE2" w14:textId="77777777" w:rsidTr="00951630">
        <w:trPr>
          <w:trHeight w:val="305"/>
        </w:trPr>
        <w:tc>
          <w:tcPr>
            <w:tcW w:w="3070" w:type="dxa"/>
            <w:vAlign w:val="center"/>
          </w:tcPr>
          <w:p w14:paraId="3A1320CF" w14:textId="7E73D891" w:rsidR="00D773C8" w:rsidRPr="003730B8" w:rsidRDefault="00593CC3" w:rsidP="005164C8">
            <w:pPr>
              <w:spacing w:after="0"/>
              <w:jc w:val="both"/>
              <w:rPr>
                <w:rFonts w:ascii="Arial" w:hAnsi="Arial" w:cs="Arial"/>
              </w:rPr>
            </w:pPr>
            <w:r w:rsidRPr="003730B8">
              <w:rPr>
                <w:rFonts w:ascii="Arial" w:hAnsi="Arial" w:cs="Arial"/>
              </w:rPr>
              <w:t>Kolektivní divadelní tvorba</w:t>
            </w:r>
          </w:p>
        </w:tc>
        <w:tc>
          <w:tcPr>
            <w:tcW w:w="561" w:type="dxa"/>
            <w:vAlign w:val="center"/>
          </w:tcPr>
          <w:p w14:paraId="0ADE6770"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1132FD0C"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6C22622A"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7E1CD6EC"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336E0AB4" w14:textId="77777777" w:rsidR="00D773C8" w:rsidRPr="003730B8" w:rsidRDefault="00D773C8" w:rsidP="005164C8">
            <w:pPr>
              <w:spacing w:after="0"/>
              <w:jc w:val="center"/>
              <w:rPr>
                <w:rFonts w:ascii="Arial" w:hAnsi="Arial" w:cs="Arial"/>
              </w:rPr>
            </w:pPr>
            <w:r w:rsidRPr="003730B8">
              <w:rPr>
                <w:rFonts w:ascii="Arial" w:hAnsi="Arial" w:cs="Arial"/>
              </w:rPr>
              <w:t>-</w:t>
            </w:r>
          </w:p>
        </w:tc>
        <w:tc>
          <w:tcPr>
            <w:tcW w:w="561" w:type="dxa"/>
            <w:vAlign w:val="center"/>
          </w:tcPr>
          <w:p w14:paraId="1F9D75AE" w14:textId="0EE5B37A" w:rsidR="00D773C8" w:rsidRPr="003730B8" w:rsidRDefault="00951630" w:rsidP="005164C8">
            <w:pPr>
              <w:spacing w:after="0"/>
              <w:jc w:val="center"/>
              <w:rPr>
                <w:rFonts w:ascii="Arial" w:hAnsi="Arial" w:cs="Arial"/>
              </w:rPr>
            </w:pPr>
            <w:r w:rsidRPr="003730B8">
              <w:rPr>
                <w:rFonts w:ascii="Arial" w:hAnsi="Arial" w:cs="Arial"/>
              </w:rPr>
              <w:t>-</w:t>
            </w:r>
          </w:p>
        </w:tc>
        <w:tc>
          <w:tcPr>
            <w:tcW w:w="562" w:type="dxa"/>
            <w:vAlign w:val="center"/>
          </w:tcPr>
          <w:p w14:paraId="76B86954" w14:textId="65BBA06C" w:rsidR="00D773C8" w:rsidRPr="003730B8" w:rsidRDefault="00951630" w:rsidP="005164C8">
            <w:pPr>
              <w:spacing w:after="0"/>
              <w:jc w:val="center"/>
              <w:rPr>
                <w:rFonts w:ascii="Arial" w:hAnsi="Arial" w:cs="Arial"/>
              </w:rPr>
            </w:pPr>
            <w:r w:rsidRPr="003730B8">
              <w:rPr>
                <w:rFonts w:ascii="Arial" w:hAnsi="Arial" w:cs="Arial"/>
              </w:rPr>
              <w:t>-</w:t>
            </w:r>
          </w:p>
        </w:tc>
        <w:tc>
          <w:tcPr>
            <w:tcW w:w="558" w:type="dxa"/>
            <w:vAlign w:val="center"/>
          </w:tcPr>
          <w:p w14:paraId="1BADA28B" w14:textId="58DD5B9F" w:rsidR="00D773C8" w:rsidRPr="003730B8" w:rsidRDefault="00593CC3" w:rsidP="005164C8">
            <w:pPr>
              <w:spacing w:after="0"/>
              <w:jc w:val="center"/>
              <w:rPr>
                <w:rFonts w:ascii="Arial" w:hAnsi="Arial" w:cs="Arial"/>
              </w:rPr>
            </w:pPr>
            <w:r w:rsidRPr="003730B8">
              <w:rPr>
                <w:rFonts w:ascii="Arial" w:hAnsi="Arial" w:cs="Arial"/>
              </w:rPr>
              <w:t>2</w:t>
            </w:r>
          </w:p>
        </w:tc>
        <w:tc>
          <w:tcPr>
            <w:tcW w:w="561" w:type="dxa"/>
            <w:vAlign w:val="center"/>
          </w:tcPr>
          <w:p w14:paraId="6F417F0B" w14:textId="04AC5D3E" w:rsidR="00D773C8" w:rsidRPr="003730B8" w:rsidRDefault="00593CC3" w:rsidP="005164C8">
            <w:pPr>
              <w:spacing w:after="0"/>
              <w:jc w:val="center"/>
              <w:rPr>
                <w:rFonts w:ascii="Arial" w:hAnsi="Arial" w:cs="Arial"/>
              </w:rPr>
            </w:pPr>
            <w:r w:rsidRPr="003730B8">
              <w:rPr>
                <w:rFonts w:ascii="Arial" w:hAnsi="Arial" w:cs="Arial"/>
              </w:rPr>
              <w:t>2</w:t>
            </w:r>
          </w:p>
        </w:tc>
        <w:tc>
          <w:tcPr>
            <w:tcW w:w="570" w:type="dxa"/>
            <w:vAlign w:val="center"/>
          </w:tcPr>
          <w:p w14:paraId="3EB3ACF3" w14:textId="07821CBB" w:rsidR="00D773C8" w:rsidRPr="003730B8" w:rsidRDefault="00593CC3" w:rsidP="005164C8">
            <w:pPr>
              <w:spacing w:after="0"/>
              <w:jc w:val="center"/>
              <w:rPr>
                <w:rFonts w:ascii="Arial" w:hAnsi="Arial" w:cs="Arial"/>
              </w:rPr>
            </w:pPr>
            <w:r w:rsidRPr="003730B8">
              <w:rPr>
                <w:rFonts w:ascii="Arial" w:hAnsi="Arial" w:cs="Arial"/>
              </w:rPr>
              <w:t>2</w:t>
            </w:r>
          </w:p>
        </w:tc>
        <w:tc>
          <w:tcPr>
            <w:tcW w:w="572" w:type="dxa"/>
            <w:vAlign w:val="center"/>
          </w:tcPr>
          <w:p w14:paraId="0DFECC1C" w14:textId="5ECF80AF" w:rsidR="00D773C8" w:rsidRPr="003730B8" w:rsidRDefault="00593CC3" w:rsidP="005164C8">
            <w:pPr>
              <w:spacing w:after="0"/>
              <w:jc w:val="center"/>
              <w:rPr>
                <w:rFonts w:ascii="Arial" w:hAnsi="Arial" w:cs="Arial"/>
              </w:rPr>
            </w:pPr>
            <w:r w:rsidRPr="003730B8">
              <w:rPr>
                <w:rFonts w:ascii="Arial" w:hAnsi="Arial" w:cs="Arial"/>
              </w:rPr>
              <w:t>2</w:t>
            </w:r>
          </w:p>
        </w:tc>
      </w:tr>
    </w:tbl>
    <w:p w14:paraId="3F13B8EF" w14:textId="77777777" w:rsidR="002B75B0" w:rsidRPr="00D773C8" w:rsidRDefault="002B75B0" w:rsidP="002B75B0">
      <w:pPr>
        <w:jc w:val="both"/>
        <w:rPr>
          <w:rFonts w:ascii="Arial" w:hAnsi="Arial" w:cs="Arial"/>
          <w:bCs/>
        </w:rPr>
      </w:pPr>
    </w:p>
    <w:p w14:paraId="72AA8CA1" w14:textId="77777777" w:rsidR="00D773C8" w:rsidRDefault="00D773C8" w:rsidP="002B75B0">
      <w:pPr>
        <w:jc w:val="both"/>
        <w:rPr>
          <w:rFonts w:ascii="Arial" w:hAnsi="Arial" w:cs="Arial"/>
          <w:b/>
          <w:bCs/>
          <w:iCs/>
          <w:u w:val="single"/>
        </w:rPr>
      </w:pPr>
    </w:p>
    <w:p w14:paraId="13E1EB3C" w14:textId="77777777" w:rsidR="000F11E5" w:rsidRDefault="000F11E5">
      <w:pPr>
        <w:rPr>
          <w:rFonts w:ascii="Arial" w:hAnsi="Arial" w:cs="Arial"/>
          <w:b/>
          <w:bCs/>
          <w:iCs/>
          <w:u w:val="single"/>
        </w:rPr>
      </w:pPr>
      <w:r>
        <w:rPr>
          <w:rFonts w:ascii="Arial" w:hAnsi="Arial" w:cs="Arial"/>
          <w:b/>
          <w:bCs/>
          <w:iCs/>
          <w:u w:val="single"/>
        </w:rPr>
        <w:br w:type="page"/>
      </w:r>
    </w:p>
    <w:p w14:paraId="5D0A2241" w14:textId="77777777" w:rsidR="002B75B0" w:rsidRPr="00A131D9" w:rsidRDefault="002B75B0" w:rsidP="002B75B0">
      <w:pPr>
        <w:jc w:val="both"/>
        <w:rPr>
          <w:rFonts w:ascii="Arial" w:hAnsi="Arial" w:cs="Arial"/>
          <w:b/>
          <w:bCs/>
          <w:iCs/>
          <w:u w:val="single"/>
        </w:rPr>
      </w:pPr>
      <w:r w:rsidRPr="00A131D9">
        <w:rPr>
          <w:rFonts w:ascii="Arial" w:hAnsi="Arial" w:cs="Arial"/>
          <w:b/>
          <w:bCs/>
          <w:iCs/>
          <w:u w:val="single"/>
        </w:rPr>
        <w:lastRenderedPageBreak/>
        <w:t>Učební osnovy vyučovacích předmětů</w:t>
      </w:r>
    </w:p>
    <w:p w14:paraId="68D10010" w14:textId="29E2239F" w:rsidR="002B75B0" w:rsidRDefault="002B75B0" w:rsidP="002B75B0">
      <w:pPr>
        <w:jc w:val="both"/>
        <w:rPr>
          <w:rFonts w:ascii="Arial" w:hAnsi="Arial" w:cs="Arial"/>
          <w:b/>
          <w:bCs/>
          <w:iCs/>
        </w:rPr>
      </w:pPr>
      <w:r>
        <w:rPr>
          <w:rFonts w:ascii="Arial" w:hAnsi="Arial" w:cs="Arial"/>
          <w:b/>
          <w:bCs/>
          <w:iCs/>
        </w:rPr>
        <w:t>Mluvený projev</w:t>
      </w:r>
    </w:p>
    <w:p w14:paraId="220247DB" w14:textId="77777777" w:rsidR="006C5848" w:rsidRPr="006C5848" w:rsidRDefault="003730B8" w:rsidP="006C5848">
      <w:pPr>
        <w:spacing w:after="0" w:line="240" w:lineRule="auto"/>
        <w:jc w:val="both"/>
        <w:rPr>
          <w:rFonts w:ascii="Arial" w:hAnsi="Arial" w:cs="Arial"/>
          <w:b/>
          <w:bCs/>
        </w:rPr>
      </w:pPr>
      <w:r w:rsidRPr="006C5848">
        <w:rPr>
          <w:rFonts w:ascii="Arial" w:hAnsi="Arial" w:cs="Arial"/>
          <w:b/>
          <w:bCs/>
        </w:rPr>
        <w:t xml:space="preserve">1. ročník </w:t>
      </w:r>
    </w:p>
    <w:p w14:paraId="58CC04AE" w14:textId="703AFCD4" w:rsidR="003730B8" w:rsidRPr="003730B8" w:rsidRDefault="003730B8" w:rsidP="006C5848">
      <w:pPr>
        <w:spacing w:after="0" w:line="240" w:lineRule="auto"/>
        <w:jc w:val="both"/>
        <w:rPr>
          <w:rFonts w:ascii="Arial" w:hAnsi="Arial" w:cs="Arial"/>
          <w:bCs/>
        </w:rPr>
      </w:pPr>
      <w:r w:rsidRPr="003730B8">
        <w:rPr>
          <w:rFonts w:ascii="Arial" w:hAnsi="Arial" w:cs="Arial"/>
          <w:bCs/>
        </w:rPr>
        <w:t>Žák:  </w:t>
      </w:r>
    </w:p>
    <w:p w14:paraId="25DC7E33" w14:textId="7ADC986B"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 xml:space="preserve">zná cvičení pro zlepšení mluvených dovedností v rámci přípravy </w:t>
      </w:r>
      <w:r w:rsidR="006C5848">
        <w:rPr>
          <w:rFonts w:ascii="Arial" w:hAnsi="Arial" w:cs="Arial"/>
          <w:bCs/>
        </w:rPr>
        <w:t>základního zvládnutí</w:t>
      </w:r>
      <w:r w:rsidRPr="003730B8">
        <w:rPr>
          <w:rFonts w:ascii="Arial" w:hAnsi="Arial" w:cs="Arial"/>
          <w:bCs/>
        </w:rPr>
        <w:t xml:space="preserve"> jevištní řeč</w:t>
      </w:r>
      <w:r w:rsidR="006C5848">
        <w:rPr>
          <w:rFonts w:ascii="Arial" w:hAnsi="Arial" w:cs="Arial"/>
          <w:bCs/>
        </w:rPr>
        <w:t>i</w:t>
      </w:r>
      <w:r w:rsidRPr="003730B8">
        <w:rPr>
          <w:rFonts w:ascii="Arial" w:hAnsi="Arial" w:cs="Arial"/>
          <w:bCs/>
        </w:rPr>
        <w:t>,  </w:t>
      </w:r>
    </w:p>
    <w:p w14:paraId="16E22F17" w14:textId="0E267281"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přednést krátkou báseň nebo prozaický útvar,  </w:t>
      </w:r>
    </w:p>
    <w:p w14:paraId="7E35408C" w14:textId="7D093229"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účastní se dramatických her zaměřených na rozvoj improvizačních dovedností, kolektivní komunikace,  </w:t>
      </w:r>
    </w:p>
    <w:p w14:paraId="5BFA27BB" w14:textId="68290A74"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rozvíjí schopnost spolupráce ve skupině.  </w:t>
      </w:r>
    </w:p>
    <w:p w14:paraId="501EC1DD" w14:textId="77777777" w:rsidR="006C5848" w:rsidRDefault="006C5848" w:rsidP="006C5848">
      <w:pPr>
        <w:spacing w:after="0" w:line="240" w:lineRule="auto"/>
        <w:jc w:val="both"/>
        <w:rPr>
          <w:rFonts w:ascii="Arial" w:hAnsi="Arial" w:cs="Arial"/>
          <w:b/>
          <w:bCs/>
        </w:rPr>
      </w:pPr>
    </w:p>
    <w:p w14:paraId="1256FCC2" w14:textId="2E2B59BF" w:rsidR="006C5848" w:rsidRPr="006C5848" w:rsidRDefault="003730B8" w:rsidP="006C5848">
      <w:pPr>
        <w:spacing w:after="0" w:line="240" w:lineRule="auto"/>
        <w:jc w:val="both"/>
        <w:rPr>
          <w:rFonts w:ascii="Arial" w:hAnsi="Arial" w:cs="Arial"/>
          <w:b/>
          <w:bCs/>
        </w:rPr>
      </w:pPr>
      <w:r w:rsidRPr="006C5848">
        <w:rPr>
          <w:rFonts w:ascii="Arial" w:hAnsi="Arial" w:cs="Arial"/>
          <w:b/>
          <w:bCs/>
        </w:rPr>
        <w:t xml:space="preserve">2. ročník </w:t>
      </w:r>
    </w:p>
    <w:p w14:paraId="26D307ED" w14:textId="79A6E2C8" w:rsidR="003730B8" w:rsidRPr="003730B8" w:rsidRDefault="003730B8" w:rsidP="006C5848">
      <w:pPr>
        <w:spacing w:after="0" w:line="240" w:lineRule="auto"/>
        <w:jc w:val="both"/>
        <w:rPr>
          <w:rFonts w:ascii="Arial" w:hAnsi="Arial" w:cs="Arial"/>
          <w:bCs/>
        </w:rPr>
      </w:pPr>
      <w:r w:rsidRPr="003730B8">
        <w:rPr>
          <w:rFonts w:ascii="Arial" w:hAnsi="Arial" w:cs="Arial"/>
          <w:bCs/>
        </w:rPr>
        <w:t>Žák:  </w:t>
      </w:r>
    </w:p>
    <w:p w14:paraId="08E3E485" w14:textId="495C6BF8"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přednést báseň o 2-3 slokách nebo prozaický útvar o 600 znacích,  </w:t>
      </w:r>
    </w:p>
    <w:p w14:paraId="29C2787E" w14:textId="0103137A"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dokáže krátce uvést vystoupení spolužáka,  </w:t>
      </w:r>
    </w:p>
    <w:p w14:paraId="249539C4" w14:textId="3C396149"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v rámci dramatických her a etud rozvíjí kreativní přístup k textu a scénickému vyjádření,  </w:t>
      </w:r>
    </w:p>
    <w:p w14:paraId="1E09FC96" w14:textId="27F4B77E" w:rsidR="006C5848" w:rsidRDefault="003730B8" w:rsidP="003730B8">
      <w:pPr>
        <w:numPr>
          <w:ilvl w:val="0"/>
          <w:numId w:val="127"/>
        </w:numPr>
        <w:spacing w:after="0" w:line="240" w:lineRule="auto"/>
        <w:jc w:val="both"/>
        <w:rPr>
          <w:rFonts w:ascii="Arial" w:hAnsi="Arial" w:cs="Arial"/>
          <w:bCs/>
        </w:rPr>
      </w:pPr>
      <w:r w:rsidRPr="003730B8">
        <w:rPr>
          <w:rFonts w:ascii="Arial" w:hAnsi="Arial" w:cs="Arial"/>
          <w:bCs/>
        </w:rPr>
        <w:t>začíná chápat důležitost spolupráce při vytváření společného uměleckého výstupu a její vliv na celkový efekt inscenace. </w:t>
      </w:r>
    </w:p>
    <w:p w14:paraId="0BD5CC54" w14:textId="5A94EB0B" w:rsidR="003730B8" w:rsidRPr="003730B8" w:rsidRDefault="003730B8" w:rsidP="006C5848">
      <w:pPr>
        <w:spacing w:after="0" w:line="240" w:lineRule="auto"/>
        <w:ind w:left="1068"/>
        <w:jc w:val="both"/>
        <w:rPr>
          <w:rFonts w:ascii="Arial" w:hAnsi="Arial" w:cs="Arial"/>
          <w:bCs/>
        </w:rPr>
      </w:pPr>
      <w:r w:rsidRPr="003730B8">
        <w:rPr>
          <w:rFonts w:ascii="Arial" w:hAnsi="Arial" w:cs="Arial"/>
          <w:bCs/>
        </w:rPr>
        <w:t> </w:t>
      </w:r>
    </w:p>
    <w:p w14:paraId="3FAC931F" w14:textId="77777777" w:rsidR="006C5848" w:rsidRPr="006C5848" w:rsidRDefault="003730B8" w:rsidP="006C5848">
      <w:pPr>
        <w:spacing w:after="0" w:line="240" w:lineRule="auto"/>
        <w:jc w:val="both"/>
        <w:rPr>
          <w:rFonts w:ascii="Arial" w:hAnsi="Arial" w:cs="Arial"/>
          <w:b/>
          <w:bCs/>
        </w:rPr>
      </w:pPr>
      <w:r w:rsidRPr="006C5848">
        <w:rPr>
          <w:rFonts w:ascii="Arial" w:hAnsi="Arial" w:cs="Arial"/>
          <w:b/>
          <w:bCs/>
        </w:rPr>
        <w:t xml:space="preserve">3. ročník </w:t>
      </w:r>
    </w:p>
    <w:p w14:paraId="240C67DE" w14:textId="29C32D46" w:rsidR="003730B8" w:rsidRPr="003730B8" w:rsidRDefault="003730B8" w:rsidP="006C5848">
      <w:pPr>
        <w:spacing w:after="0" w:line="240" w:lineRule="auto"/>
        <w:jc w:val="both"/>
        <w:rPr>
          <w:rFonts w:ascii="Arial" w:hAnsi="Arial" w:cs="Arial"/>
          <w:bCs/>
        </w:rPr>
      </w:pPr>
      <w:r w:rsidRPr="003730B8">
        <w:rPr>
          <w:rFonts w:ascii="Arial" w:hAnsi="Arial" w:cs="Arial"/>
          <w:bCs/>
        </w:rPr>
        <w:t>Žák:  </w:t>
      </w:r>
    </w:p>
    <w:p w14:paraId="0AF96FB7" w14:textId="563426D9"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fabulace vlastního příběhu,  </w:t>
      </w:r>
    </w:p>
    <w:p w14:paraId="1E3F7E93" w14:textId="08CE64FA"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přednést báseň o 3-4 slokách nebo prozaický útvar o 800 znacích,  </w:t>
      </w:r>
    </w:p>
    <w:p w14:paraId="04E77EA2" w14:textId="250A0A7B"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rozvíjí dovednosti prostřednictvím dramatické hry pro zlepšení kreativity, improvizace a týmové spolupráce,  </w:t>
      </w:r>
    </w:p>
    <w:p w14:paraId="3FF1CD4A" w14:textId="14E059F0"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učí se, jak propojit osobní umělecký projev s ostatními členy skupiny a jak přispět k dynamice společné tvorby.  </w:t>
      </w:r>
    </w:p>
    <w:p w14:paraId="1E902561" w14:textId="77777777" w:rsidR="006C5848" w:rsidRDefault="006C5848" w:rsidP="006C5848">
      <w:pPr>
        <w:spacing w:after="0" w:line="240" w:lineRule="auto"/>
        <w:jc w:val="both"/>
        <w:rPr>
          <w:rFonts w:ascii="Arial" w:hAnsi="Arial" w:cs="Arial"/>
          <w:b/>
          <w:bCs/>
        </w:rPr>
      </w:pPr>
    </w:p>
    <w:p w14:paraId="6A860513" w14:textId="47B24F11" w:rsidR="006C5848" w:rsidRPr="006C5848" w:rsidRDefault="003730B8" w:rsidP="006C5848">
      <w:pPr>
        <w:spacing w:after="0" w:line="240" w:lineRule="auto"/>
        <w:jc w:val="both"/>
        <w:rPr>
          <w:rFonts w:ascii="Arial" w:hAnsi="Arial" w:cs="Arial"/>
          <w:b/>
          <w:bCs/>
        </w:rPr>
      </w:pPr>
      <w:r w:rsidRPr="006C5848">
        <w:rPr>
          <w:rFonts w:ascii="Arial" w:hAnsi="Arial" w:cs="Arial"/>
          <w:b/>
          <w:bCs/>
        </w:rPr>
        <w:t xml:space="preserve">4. ročník </w:t>
      </w:r>
    </w:p>
    <w:p w14:paraId="3A5D71D1" w14:textId="53B53A2F" w:rsidR="003730B8" w:rsidRPr="003730B8" w:rsidRDefault="003730B8" w:rsidP="006C5848">
      <w:pPr>
        <w:spacing w:after="0" w:line="240" w:lineRule="auto"/>
        <w:jc w:val="both"/>
        <w:rPr>
          <w:rFonts w:ascii="Arial" w:hAnsi="Arial" w:cs="Arial"/>
          <w:bCs/>
        </w:rPr>
      </w:pPr>
      <w:r w:rsidRPr="003730B8">
        <w:rPr>
          <w:rFonts w:ascii="Arial" w:hAnsi="Arial" w:cs="Arial"/>
          <w:bCs/>
        </w:rPr>
        <w:t>Žák:  </w:t>
      </w:r>
    </w:p>
    <w:p w14:paraId="2DE421EA" w14:textId="387AA268"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kreativně fabulovat vlastní příběh,  </w:t>
      </w:r>
    </w:p>
    <w:p w14:paraId="23F5D052" w14:textId="3680B212"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umí využívat mluvený projev v rámci dramatických her a improvizace pro rozvoj postavy nebo situace,  </w:t>
      </w:r>
    </w:p>
    <w:p w14:paraId="2845AA1D" w14:textId="42E23DF6"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sebereflexe v kontextu cel</w:t>
      </w:r>
      <w:r w:rsidR="0038313F">
        <w:rPr>
          <w:rFonts w:ascii="Arial" w:hAnsi="Arial" w:cs="Arial"/>
          <w:bCs/>
        </w:rPr>
        <w:t>é</w:t>
      </w:r>
      <w:r w:rsidRPr="003730B8">
        <w:rPr>
          <w:rFonts w:ascii="Arial" w:hAnsi="Arial" w:cs="Arial"/>
          <w:bCs/>
        </w:rPr>
        <w:t xml:space="preserve"> inscenace a vyhodnotit svůj přínos pro týmovou práci,  </w:t>
      </w:r>
    </w:p>
    <w:p w14:paraId="139BE996" w14:textId="36286DBF"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v rámci skupinového projektu si osvojí dovednosti přednesu v různých formách (monolog, dialog, improvizace).  </w:t>
      </w:r>
    </w:p>
    <w:p w14:paraId="096A224B" w14:textId="77777777" w:rsidR="006C5848" w:rsidRDefault="006C5848" w:rsidP="006C5848">
      <w:pPr>
        <w:spacing w:after="0" w:line="240" w:lineRule="auto"/>
        <w:jc w:val="both"/>
        <w:rPr>
          <w:rFonts w:ascii="Arial" w:hAnsi="Arial" w:cs="Arial"/>
          <w:b/>
          <w:bCs/>
        </w:rPr>
      </w:pPr>
    </w:p>
    <w:p w14:paraId="7AC3DD6E" w14:textId="0D40C8F5" w:rsidR="006C5848" w:rsidRPr="006C5848" w:rsidRDefault="003730B8" w:rsidP="006C5848">
      <w:pPr>
        <w:spacing w:after="0" w:line="240" w:lineRule="auto"/>
        <w:jc w:val="both"/>
        <w:rPr>
          <w:rFonts w:ascii="Arial" w:hAnsi="Arial" w:cs="Arial"/>
          <w:b/>
          <w:bCs/>
        </w:rPr>
      </w:pPr>
      <w:r w:rsidRPr="006C5848">
        <w:rPr>
          <w:rFonts w:ascii="Arial" w:hAnsi="Arial" w:cs="Arial"/>
          <w:b/>
          <w:bCs/>
        </w:rPr>
        <w:t xml:space="preserve">5. ročník </w:t>
      </w:r>
    </w:p>
    <w:p w14:paraId="5F5CEB2B" w14:textId="48082017" w:rsidR="003730B8" w:rsidRPr="003730B8" w:rsidRDefault="003730B8" w:rsidP="006C5848">
      <w:pPr>
        <w:spacing w:after="0" w:line="240" w:lineRule="auto"/>
        <w:jc w:val="both"/>
        <w:rPr>
          <w:rFonts w:ascii="Arial" w:hAnsi="Arial" w:cs="Arial"/>
          <w:bCs/>
        </w:rPr>
      </w:pPr>
      <w:r w:rsidRPr="003730B8">
        <w:rPr>
          <w:rFonts w:ascii="Arial" w:hAnsi="Arial" w:cs="Arial"/>
          <w:bCs/>
        </w:rPr>
        <w:t>Žák:  </w:t>
      </w:r>
    </w:p>
    <w:p w14:paraId="0AB6BBFF" w14:textId="5FF4A919"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fabulace vlastního příběhu a vytváří dialogy,  </w:t>
      </w:r>
    </w:p>
    <w:p w14:paraId="1F56E447" w14:textId="45968423"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přednést a scénicky ztvárnit delší literární útvar,  </w:t>
      </w:r>
    </w:p>
    <w:p w14:paraId="63804BF0" w14:textId="0D423AAD"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chápe vývoj postav, vytváření scénických situací a reakcí na podněty,  </w:t>
      </w:r>
    </w:p>
    <w:p w14:paraId="4BEE0F5A" w14:textId="342ADE42"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zapojuje improvizaci pro obohacení celkového projevu a týmového výsledku.  </w:t>
      </w:r>
    </w:p>
    <w:p w14:paraId="598949B9" w14:textId="77777777" w:rsidR="006C5848" w:rsidRDefault="006C5848" w:rsidP="006C5848">
      <w:pPr>
        <w:spacing w:after="0" w:line="240" w:lineRule="auto"/>
        <w:jc w:val="both"/>
        <w:rPr>
          <w:rFonts w:ascii="Arial" w:hAnsi="Arial" w:cs="Arial"/>
          <w:b/>
          <w:bCs/>
        </w:rPr>
      </w:pPr>
    </w:p>
    <w:p w14:paraId="3F9C6B5E" w14:textId="023C2CA4" w:rsidR="006C5848" w:rsidRPr="006C5848" w:rsidRDefault="003730B8" w:rsidP="006C5848">
      <w:pPr>
        <w:spacing w:after="0" w:line="240" w:lineRule="auto"/>
        <w:jc w:val="both"/>
        <w:rPr>
          <w:rFonts w:ascii="Arial" w:hAnsi="Arial" w:cs="Arial"/>
          <w:b/>
          <w:bCs/>
        </w:rPr>
      </w:pPr>
      <w:r w:rsidRPr="006C5848">
        <w:rPr>
          <w:rFonts w:ascii="Arial" w:hAnsi="Arial" w:cs="Arial"/>
          <w:b/>
          <w:bCs/>
        </w:rPr>
        <w:t xml:space="preserve">6. ročník </w:t>
      </w:r>
    </w:p>
    <w:p w14:paraId="06CFCF62" w14:textId="1D7C2B78" w:rsidR="003730B8" w:rsidRPr="003730B8" w:rsidRDefault="003730B8" w:rsidP="006C5848">
      <w:pPr>
        <w:spacing w:after="0" w:line="240" w:lineRule="auto"/>
        <w:jc w:val="both"/>
        <w:rPr>
          <w:rFonts w:ascii="Arial" w:hAnsi="Arial" w:cs="Arial"/>
          <w:bCs/>
        </w:rPr>
      </w:pPr>
      <w:r w:rsidRPr="003730B8">
        <w:rPr>
          <w:rFonts w:ascii="Arial" w:hAnsi="Arial" w:cs="Arial"/>
          <w:bCs/>
        </w:rPr>
        <w:t>Žák:  </w:t>
      </w:r>
    </w:p>
    <w:p w14:paraId="6D53945A" w14:textId="398AD0E1"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scénicky ztvárnit vlastní zkušenost, příběh nebo prožitek,  </w:t>
      </w:r>
    </w:p>
    <w:p w14:paraId="3A6F31EA" w14:textId="653DD7ED"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interpretovat dramatický text (monolog,</w:t>
      </w:r>
      <w:r w:rsidR="00515CEF">
        <w:rPr>
          <w:rFonts w:ascii="Arial" w:hAnsi="Arial" w:cs="Arial"/>
          <w:bCs/>
        </w:rPr>
        <w:t xml:space="preserve"> </w:t>
      </w:r>
      <w:r w:rsidRPr="003730B8">
        <w:rPr>
          <w:rFonts w:ascii="Arial" w:hAnsi="Arial" w:cs="Arial"/>
          <w:bCs/>
        </w:rPr>
        <w:t>dialog) za použití výrazových prostředků divadla,  </w:t>
      </w:r>
    </w:p>
    <w:p w14:paraId="56DAA32A" w14:textId="42796098"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simulace různých životních situací a prohlub</w:t>
      </w:r>
      <w:r w:rsidR="0038313F">
        <w:rPr>
          <w:rFonts w:ascii="Arial" w:hAnsi="Arial" w:cs="Arial"/>
          <w:bCs/>
        </w:rPr>
        <w:t>uje</w:t>
      </w:r>
      <w:r w:rsidRPr="003730B8">
        <w:rPr>
          <w:rFonts w:ascii="Arial" w:hAnsi="Arial" w:cs="Arial"/>
          <w:bCs/>
        </w:rPr>
        <w:t xml:space="preserve"> schopnost reagovat na nečekané situace,  </w:t>
      </w:r>
    </w:p>
    <w:p w14:paraId="37178187" w14:textId="6A821783" w:rsidR="006C5848" w:rsidRDefault="003730B8" w:rsidP="006C5848">
      <w:pPr>
        <w:numPr>
          <w:ilvl w:val="0"/>
          <w:numId w:val="127"/>
        </w:numPr>
        <w:spacing w:after="0" w:line="240" w:lineRule="auto"/>
        <w:jc w:val="both"/>
        <w:rPr>
          <w:rFonts w:ascii="Arial" w:hAnsi="Arial" w:cs="Arial"/>
          <w:bCs/>
        </w:rPr>
      </w:pPr>
      <w:r w:rsidRPr="003730B8">
        <w:rPr>
          <w:rFonts w:ascii="Arial" w:hAnsi="Arial" w:cs="Arial"/>
          <w:bCs/>
        </w:rPr>
        <w:t>rozvíjí schopnost sebereflexe a přispívá k týmové tvorbě, kde je jeho individuální projev harmonizován s kolektivním přínosem.  </w:t>
      </w:r>
    </w:p>
    <w:p w14:paraId="1D087024" w14:textId="77777777" w:rsidR="006C5848" w:rsidRDefault="006C5848" w:rsidP="006C5848">
      <w:pPr>
        <w:spacing w:after="0" w:line="240" w:lineRule="auto"/>
        <w:jc w:val="both"/>
        <w:rPr>
          <w:rFonts w:ascii="Arial" w:hAnsi="Arial" w:cs="Arial"/>
          <w:b/>
          <w:bCs/>
        </w:rPr>
      </w:pPr>
    </w:p>
    <w:p w14:paraId="578FE76B" w14:textId="02DE1641" w:rsidR="003730B8" w:rsidRPr="006C5848" w:rsidRDefault="006C5848" w:rsidP="006C5848">
      <w:pPr>
        <w:spacing w:after="0" w:line="240" w:lineRule="auto"/>
        <w:jc w:val="both"/>
        <w:rPr>
          <w:rFonts w:ascii="Arial" w:hAnsi="Arial" w:cs="Arial"/>
          <w:b/>
          <w:bCs/>
        </w:rPr>
      </w:pPr>
      <w:r w:rsidRPr="006C5848">
        <w:rPr>
          <w:rFonts w:ascii="Arial" w:hAnsi="Arial" w:cs="Arial"/>
          <w:b/>
          <w:bCs/>
        </w:rPr>
        <w:t xml:space="preserve">7. </w:t>
      </w:r>
      <w:r w:rsidR="003730B8" w:rsidRPr="006C5848">
        <w:rPr>
          <w:rFonts w:ascii="Arial" w:hAnsi="Arial" w:cs="Arial"/>
          <w:b/>
          <w:bCs/>
        </w:rPr>
        <w:t xml:space="preserve">ročník </w:t>
      </w:r>
    </w:p>
    <w:p w14:paraId="0546F16F" w14:textId="48AAB288" w:rsidR="003730B8" w:rsidRPr="006C5848" w:rsidRDefault="003730B8" w:rsidP="006C5848">
      <w:pPr>
        <w:spacing w:after="0" w:line="240" w:lineRule="auto"/>
        <w:jc w:val="both"/>
        <w:rPr>
          <w:rFonts w:ascii="Arial" w:hAnsi="Arial" w:cs="Arial"/>
          <w:bCs/>
        </w:rPr>
      </w:pPr>
      <w:r w:rsidRPr="006C5848">
        <w:rPr>
          <w:rFonts w:ascii="Arial" w:hAnsi="Arial" w:cs="Arial"/>
          <w:bCs/>
        </w:rPr>
        <w:t>Žák:  </w:t>
      </w:r>
    </w:p>
    <w:p w14:paraId="0DA8E2E1" w14:textId="4B1B4BA6"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improvizovat na dané téma, individuálně i se spolužáky,  </w:t>
      </w:r>
    </w:p>
    <w:p w14:paraId="23148404" w14:textId="25F34952"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dokáže prezentovat svou tvorbu spolužákům, případně veřejnosti,  </w:t>
      </w:r>
    </w:p>
    <w:p w14:paraId="651962B8" w14:textId="0C960EDB"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za pomocí pantomimy a zvuků ztvárnit vybraný literární útvar,  </w:t>
      </w:r>
    </w:p>
    <w:p w14:paraId="19ED21CF" w14:textId="597F39CD"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dokáže experimentovat s textem a hledat originální způsoby vyjádření,  </w:t>
      </w:r>
    </w:p>
    <w:p w14:paraId="3936CA6E" w14:textId="2E9C6B2E"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umí přednést vlastní recenzi uměleckého díla,  </w:t>
      </w:r>
    </w:p>
    <w:p w14:paraId="0600BBB3" w14:textId="4462F4A9"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je schopen předvést samostatný delší monolog nebo dialog se spolužákem,  </w:t>
      </w:r>
    </w:p>
    <w:p w14:paraId="652D7E6B" w14:textId="6E46DEAA" w:rsidR="003730B8" w:rsidRPr="003730B8" w:rsidRDefault="003730B8" w:rsidP="003730B8">
      <w:pPr>
        <w:numPr>
          <w:ilvl w:val="0"/>
          <w:numId w:val="127"/>
        </w:numPr>
        <w:spacing w:after="0" w:line="240" w:lineRule="auto"/>
        <w:jc w:val="both"/>
        <w:rPr>
          <w:rFonts w:ascii="Arial" w:hAnsi="Arial" w:cs="Arial"/>
          <w:bCs/>
        </w:rPr>
      </w:pPr>
      <w:r w:rsidRPr="003730B8">
        <w:rPr>
          <w:rFonts w:ascii="Arial" w:hAnsi="Arial" w:cs="Arial"/>
          <w:bCs/>
        </w:rPr>
        <w:t>sebereflektuje svou tvorbu a zohledňuje její vliv na kolektivní proces tvorby.  </w:t>
      </w:r>
    </w:p>
    <w:p w14:paraId="637D4BA6" w14:textId="77777777" w:rsidR="003730B8" w:rsidRPr="00A131D9" w:rsidRDefault="003730B8" w:rsidP="002B75B0">
      <w:pPr>
        <w:jc w:val="both"/>
        <w:rPr>
          <w:rFonts w:ascii="Arial" w:hAnsi="Arial" w:cs="Arial"/>
          <w:b/>
          <w:bCs/>
        </w:rPr>
      </w:pPr>
    </w:p>
    <w:p w14:paraId="35B4F354" w14:textId="77777777" w:rsidR="000F11E5" w:rsidRDefault="000F11E5" w:rsidP="005156DB">
      <w:pPr>
        <w:rPr>
          <w:rFonts w:ascii="Arial" w:hAnsi="Arial" w:cs="Arial"/>
          <w:bCs/>
        </w:rPr>
      </w:pPr>
    </w:p>
    <w:p w14:paraId="79E7BD58" w14:textId="77777777" w:rsidR="00D773C8" w:rsidRPr="001E237E" w:rsidRDefault="00D773C8" w:rsidP="00D773C8">
      <w:pPr>
        <w:jc w:val="both"/>
        <w:rPr>
          <w:rFonts w:ascii="Arial" w:hAnsi="Arial" w:cs="Arial"/>
          <w:b/>
          <w:bCs/>
        </w:rPr>
      </w:pPr>
      <w:r>
        <w:rPr>
          <w:rFonts w:ascii="Arial" w:hAnsi="Arial" w:cs="Arial"/>
          <w:b/>
          <w:bCs/>
          <w:iCs/>
        </w:rPr>
        <w:t>Jevištní pohyb</w:t>
      </w:r>
    </w:p>
    <w:p w14:paraId="1A982751" w14:textId="77777777" w:rsidR="001E237E" w:rsidRPr="001E237E" w:rsidRDefault="001E237E" w:rsidP="001E237E">
      <w:pPr>
        <w:spacing w:after="0" w:line="240" w:lineRule="auto"/>
        <w:jc w:val="both"/>
        <w:rPr>
          <w:rFonts w:ascii="Arial" w:hAnsi="Arial" w:cs="Arial"/>
          <w:b/>
          <w:bCs/>
        </w:rPr>
      </w:pPr>
      <w:r w:rsidRPr="001E237E">
        <w:rPr>
          <w:rFonts w:ascii="Arial" w:hAnsi="Arial" w:cs="Arial"/>
          <w:b/>
          <w:bCs/>
        </w:rPr>
        <w:t xml:space="preserve">1. ročník </w:t>
      </w:r>
    </w:p>
    <w:p w14:paraId="5DAC11FC" w14:textId="7614E4BD" w:rsidR="001E237E" w:rsidRPr="001E237E" w:rsidRDefault="001E237E" w:rsidP="001E237E">
      <w:pPr>
        <w:spacing w:after="0" w:line="240" w:lineRule="auto"/>
        <w:jc w:val="both"/>
        <w:rPr>
          <w:rFonts w:ascii="Arial" w:hAnsi="Arial" w:cs="Arial"/>
          <w:bCs/>
        </w:rPr>
      </w:pPr>
      <w:r w:rsidRPr="001E237E">
        <w:rPr>
          <w:rFonts w:ascii="Arial" w:hAnsi="Arial" w:cs="Arial"/>
          <w:bCs/>
        </w:rPr>
        <w:t>Žák:  </w:t>
      </w:r>
    </w:p>
    <w:p w14:paraId="2D3AEAC2" w14:textId="323B745D"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seznamuje se se základními cvičeními pro rozvoj pohybového aparátu a jeho využití jako vyjadřovacího prostředku,  </w:t>
      </w:r>
    </w:p>
    <w:p w14:paraId="484CD1C5" w14:textId="4D97F55A"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umí napodobit jednoduché pohyby zvířat a vyjádřit základní emoce pohybem,  </w:t>
      </w:r>
    </w:p>
    <w:p w14:paraId="46183C5F" w14:textId="4225C5C5"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v rámci dramatických her reaguje na podněty ostatních a vytváří pohybové reakce, které charakterizují postavy nebo emoce.  </w:t>
      </w:r>
    </w:p>
    <w:p w14:paraId="12E6FE1C" w14:textId="77777777" w:rsidR="001E237E" w:rsidRDefault="001E237E" w:rsidP="001E237E">
      <w:pPr>
        <w:spacing w:after="0" w:line="240" w:lineRule="auto"/>
        <w:jc w:val="both"/>
        <w:rPr>
          <w:rFonts w:ascii="Arial" w:hAnsi="Arial" w:cs="Arial"/>
          <w:bCs/>
        </w:rPr>
      </w:pPr>
    </w:p>
    <w:p w14:paraId="54C8955F" w14:textId="77777777" w:rsidR="001E237E" w:rsidRPr="001E237E" w:rsidRDefault="001E237E" w:rsidP="001E237E">
      <w:pPr>
        <w:spacing w:after="0" w:line="240" w:lineRule="auto"/>
        <w:jc w:val="both"/>
        <w:rPr>
          <w:rFonts w:ascii="Arial" w:hAnsi="Arial" w:cs="Arial"/>
          <w:b/>
          <w:bCs/>
        </w:rPr>
      </w:pPr>
      <w:r w:rsidRPr="001E237E">
        <w:rPr>
          <w:rFonts w:ascii="Arial" w:hAnsi="Arial" w:cs="Arial"/>
          <w:b/>
          <w:bCs/>
        </w:rPr>
        <w:t xml:space="preserve">2. ročník </w:t>
      </w:r>
    </w:p>
    <w:p w14:paraId="2AD0DF21" w14:textId="42AF291A" w:rsidR="001E237E" w:rsidRPr="001E237E" w:rsidRDefault="001E237E" w:rsidP="001E237E">
      <w:pPr>
        <w:spacing w:after="0" w:line="240" w:lineRule="auto"/>
        <w:jc w:val="both"/>
        <w:rPr>
          <w:rFonts w:ascii="Arial" w:hAnsi="Arial" w:cs="Arial"/>
          <w:bCs/>
        </w:rPr>
      </w:pPr>
      <w:r w:rsidRPr="001E237E">
        <w:rPr>
          <w:rFonts w:ascii="Arial" w:hAnsi="Arial" w:cs="Arial"/>
          <w:bCs/>
        </w:rPr>
        <w:t>Žák:  </w:t>
      </w:r>
    </w:p>
    <w:p w14:paraId="2A0CCDEE" w14:textId="70D462DD" w:rsidR="001E237E" w:rsidRPr="001E237E" w:rsidRDefault="001E237E" w:rsidP="001E237E">
      <w:pPr>
        <w:numPr>
          <w:ilvl w:val="0"/>
          <w:numId w:val="127"/>
        </w:numPr>
        <w:spacing w:after="0" w:line="240" w:lineRule="auto"/>
        <w:jc w:val="both"/>
        <w:rPr>
          <w:rFonts w:ascii="Arial" w:hAnsi="Arial" w:cs="Arial"/>
          <w:bCs/>
        </w:rPr>
      </w:pPr>
      <w:r>
        <w:rPr>
          <w:rFonts w:ascii="Arial" w:hAnsi="Arial" w:cs="Arial"/>
          <w:bCs/>
        </w:rPr>
        <w:t>v</w:t>
      </w:r>
      <w:r w:rsidRPr="001E237E">
        <w:rPr>
          <w:rFonts w:ascii="Arial" w:hAnsi="Arial" w:cs="Arial"/>
          <w:bCs/>
        </w:rPr>
        <w:t>yužívá pohyb k interpretaci situací a emocí,  </w:t>
      </w:r>
    </w:p>
    <w:p w14:paraId="4844EE3D" w14:textId="51B21BA4"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umí použít pohyb k charakterizaci postav a vyjádření emocí,  </w:t>
      </w:r>
    </w:p>
    <w:p w14:paraId="17747EA4" w14:textId="4D730900"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aktivně se podílí na týmové tvorbě pohybových scén, reaguje na podněty spolužáků a improvizuje pohyby postav.  </w:t>
      </w:r>
    </w:p>
    <w:p w14:paraId="4B300DD6" w14:textId="77777777" w:rsidR="001E237E" w:rsidRDefault="001E237E" w:rsidP="001E237E">
      <w:pPr>
        <w:spacing w:after="0" w:line="240" w:lineRule="auto"/>
        <w:ind w:left="1068"/>
        <w:jc w:val="both"/>
        <w:rPr>
          <w:rFonts w:ascii="Arial" w:hAnsi="Arial" w:cs="Arial"/>
          <w:bCs/>
        </w:rPr>
      </w:pPr>
    </w:p>
    <w:p w14:paraId="5CD480D7" w14:textId="77777777" w:rsidR="001E237E" w:rsidRPr="001E237E" w:rsidRDefault="001E237E" w:rsidP="001E237E">
      <w:pPr>
        <w:spacing w:after="0" w:line="240" w:lineRule="auto"/>
        <w:jc w:val="both"/>
        <w:rPr>
          <w:rFonts w:ascii="Arial" w:hAnsi="Arial" w:cs="Arial"/>
          <w:b/>
          <w:bCs/>
        </w:rPr>
      </w:pPr>
      <w:r w:rsidRPr="001E237E">
        <w:rPr>
          <w:rFonts w:ascii="Arial" w:hAnsi="Arial" w:cs="Arial"/>
          <w:b/>
          <w:bCs/>
        </w:rPr>
        <w:t xml:space="preserve">3. ročník </w:t>
      </w:r>
    </w:p>
    <w:p w14:paraId="6B2B234E" w14:textId="0D8FB30C" w:rsidR="001E237E" w:rsidRPr="001E237E" w:rsidRDefault="001E237E" w:rsidP="001E237E">
      <w:pPr>
        <w:spacing w:after="0" w:line="240" w:lineRule="auto"/>
        <w:jc w:val="both"/>
        <w:rPr>
          <w:rFonts w:ascii="Arial" w:hAnsi="Arial" w:cs="Arial"/>
          <w:bCs/>
        </w:rPr>
      </w:pPr>
      <w:r w:rsidRPr="001E237E">
        <w:rPr>
          <w:rFonts w:ascii="Arial" w:hAnsi="Arial" w:cs="Arial"/>
          <w:bCs/>
        </w:rPr>
        <w:t>Žák:  </w:t>
      </w:r>
    </w:p>
    <w:p w14:paraId="70F65D58" w14:textId="2F932FE4" w:rsidR="001E237E" w:rsidRPr="001E237E" w:rsidRDefault="001E237E" w:rsidP="001E237E">
      <w:pPr>
        <w:numPr>
          <w:ilvl w:val="0"/>
          <w:numId w:val="127"/>
        </w:numPr>
        <w:spacing w:after="0" w:line="240" w:lineRule="auto"/>
        <w:jc w:val="both"/>
        <w:rPr>
          <w:rFonts w:ascii="Arial" w:hAnsi="Arial" w:cs="Arial"/>
          <w:bCs/>
        </w:rPr>
      </w:pPr>
      <w:r>
        <w:rPr>
          <w:rFonts w:ascii="Arial" w:hAnsi="Arial" w:cs="Arial"/>
          <w:bCs/>
        </w:rPr>
        <w:t>o</w:t>
      </w:r>
      <w:r w:rsidRPr="001E237E">
        <w:rPr>
          <w:rFonts w:ascii="Arial" w:hAnsi="Arial" w:cs="Arial"/>
          <w:bCs/>
        </w:rPr>
        <w:t>vládá základní pantomimické pohyby a umí je použít k vyjádření emocí a komunikaci s ostatními ve dvojicích nebo skupině,  </w:t>
      </w:r>
    </w:p>
    <w:p w14:paraId="3667FC78" w14:textId="08D406CB"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tvoří pantomimické etudy, které se zaměřují na neverbální komunikaci,  </w:t>
      </w:r>
    </w:p>
    <w:p w14:paraId="4E4D590A" w14:textId="4ED6512F"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improvizuje pohybové reakce, které odpovídají aktuálnímu vývoji situací a postav.  </w:t>
      </w:r>
    </w:p>
    <w:p w14:paraId="74CFEA1E" w14:textId="77777777" w:rsidR="001E237E" w:rsidRDefault="001E237E" w:rsidP="001E237E">
      <w:pPr>
        <w:spacing w:after="0" w:line="240" w:lineRule="auto"/>
        <w:jc w:val="both"/>
        <w:rPr>
          <w:rFonts w:ascii="Arial" w:hAnsi="Arial" w:cs="Arial"/>
          <w:bCs/>
        </w:rPr>
      </w:pPr>
    </w:p>
    <w:p w14:paraId="52A61DE3" w14:textId="77777777" w:rsidR="001E237E" w:rsidRPr="001E237E" w:rsidRDefault="001E237E" w:rsidP="001E237E">
      <w:pPr>
        <w:spacing w:after="0" w:line="240" w:lineRule="auto"/>
        <w:jc w:val="both"/>
        <w:rPr>
          <w:rFonts w:ascii="Arial" w:hAnsi="Arial" w:cs="Arial"/>
          <w:b/>
          <w:bCs/>
        </w:rPr>
      </w:pPr>
      <w:r w:rsidRPr="001E237E">
        <w:rPr>
          <w:rFonts w:ascii="Arial" w:hAnsi="Arial" w:cs="Arial"/>
          <w:b/>
          <w:bCs/>
        </w:rPr>
        <w:t xml:space="preserve">4. ročník </w:t>
      </w:r>
    </w:p>
    <w:p w14:paraId="085DBF7C" w14:textId="675568E6" w:rsidR="001E237E" w:rsidRPr="001E237E" w:rsidRDefault="001E237E" w:rsidP="001E237E">
      <w:pPr>
        <w:spacing w:after="0" w:line="240" w:lineRule="auto"/>
        <w:jc w:val="both"/>
        <w:rPr>
          <w:rFonts w:ascii="Arial" w:hAnsi="Arial" w:cs="Arial"/>
          <w:bCs/>
        </w:rPr>
      </w:pPr>
      <w:r w:rsidRPr="001E237E">
        <w:rPr>
          <w:rFonts w:ascii="Arial" w:hAnsi="Arial" w:cs="Arial"/>
          <w:bCs/>
        </w:rPr>
        <w:t>Žák:  </w:t>
      </w:r>
    </w:p>
    <w:p w14:paraId="0F87AC46" w14:textId="52F9274B" w:rsidR="001E237E" w:rsidRPr="001E237E" w:rsidRDefault="001E237E" w:rsidP="001E237E">
      <w:pPr>
        <w:numPr>
          <w:ilvl w:val="0"/>
          <w:numId w:val="127"/>
        </w:numPr>
        <w:spacing w:after="0" w:line="240" w:lineRule="auto"/>
        <w:jc w:val="both"/>
        <w:rPr>
          <w:rFonts w:ascii="Arial" w:hAnsi="Arial" w:cs="Arial"/>
          <w:bCs/>
        </w:rPr>
      </w:pPr>
      <w:r>
        <w:rPr>
          <w:rFonts w:ascii="Arial" w:hAnsi="Arial" w:cs="Arial"/>
          <w:bCs/>
        </w:rPr>
        <w:t>p</w:t>
      </w:r>
      <w:r w:rsidRPr="001E237E">
        <w:rPr>
          <w:rFonts w:ascii="Arial" w:hAnsi="Arial" w:cs="Arial"/>
          <w:bCs/>
        </w:rPr>
        <w:t>ohybově ztvárňuje jednoduché hudební nebo rytmické útvary,  </w:t>
      </w:r>
    </w:p>
    <w:p w14:paraId="62E8C40E" w14:textId="39039C61"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seznamuje se se základy loutkoherectví, které aplikuje v pohybových etudách,  </w:t>
      </w:r>
    </w:p>
    <w:p w14:paraId="16B649FF" w14:textId="52D0D0D0"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pracuje na kolektivní tvorbě pohybových scén, přičemž se zaměřuje na vyjádření příběhu a emocí.  </w:t>
      </w:r>
    </w:p>
    <w:p w14:paraId="63DF70A1" w14:textId="77777777" w:rsidR="001E237E" w:rsidRDefault="001E237E" w:rsidP="001E237E">
      <w:pPr>
        <w:spacing w:after="0" w:line="240" w:lineRule="auto"/>
        <w:jc w:val="both"/>
        <w:rPr>
          <w:rFonts w:ascii="Arial" w:hAnsi="Arial" w:cs="Arial"/>
          <w:bCs/>
        </w:rPr>
      </w:pPr>
    </w:p>
    <w:p w14:paraId="678EE9FC" w14:textId="77777777" w:rsidR="001E237E" w:rsidRPr="001E237E" w:rsidRDefault="001E237E" w:rsidP="001E237E">
      <w:pPr>
        <w:spacing w:after="0" w:line="240" w:lineRule="auto"/>
        <w:jc w:val="both"/>
        <w:rPr>
          <w:rFonts w:ascii="Arial" w:hAnsi="Arial" w:cs="Arial"/>
          <w:b/>
          <w:bCs/>
        </w:rPr>
      </w:pPr>
      <w:r w:rsidRPr="001E237E">
        <w:rPr>
          <w:rFonts w:ascii="Arial" w:hAnsi="Arial" w:cs="Arial"/>
          <w:b/>
          <w:bCs/>
        </w:rPr>
        <w:t xml:space="preserve">5. ročník </w:t>
      </w:r>
    </w:p>
    <w:p w14:paraId="6A41673E" w14:textId="0DF0BCFD" w:rsidR="001E237E" w:rsidRPr="001E237E" w:rsidRDefault="001E237E" w:rsidP="001E237E">
      <w:pPr>
        <w:spacing w:after="0" w:line="240" w:lineRule="auto"/>
        <w:jc w:val="both"/>
        <w:rPr>
          <w:rFonts w:ascii="Arial" w:hAnsi="Arial" w:cs="Arial"/>
          <w:bCs/>
        </w:rPr>
      </w:pPr>
      <w:r w:rsidRPr="001E237E">
        <w:rPr>
          <w:rFonts w:ascii="Arial" w:hAnsi="Arial" w:cs="Arial"/>
          <w:bCs/>
        </w:rPr>
        <w:t>Žák:  </w:t>
      </w:r>
    </w:p>
    <w:p w14:paraId="6A22AAC9" w14:textId="06D14859" w:rsidR="001E237E" w:rsidRPr="001E237E" w:rsidRDefault="001E237E" w:rsidP="001E237E">
      <w:pPr>
        <w:numPr>
          <w:ilvl w:val="0"/>
          <w:numId w:val="127"/>
        </w:numPr>
        <w:spacing w:after="0" w:line="240" w:lineRule="auto"/>
        <w:jc w:val="both"/>
        <w:rPr>
          <w:rFonts w:ascii="Arial" w:hAnsi="Arial" w:cs="Arial"/>
          <w:bCs/>
        </w:rPr>
      </w:pPr>
      <w:r>
        <w:rPr>
          <w:rFonts w:ascii="Arial" w:hAnsi="Arial" w:cs="Arial"/>
          <w:bCs/>
        </w:rPr>
        <w:t>t</w:t>
      </w:r>
      <w:r w:rsidRPr="001E237E">
        <w:rPr>
          <w:rFonts w:ascii="Arial" w:hAnsi="Arial" w:cs="Arial"/>
          <w:bCs/>
        </w:rPr>
        <w:t>voří pohybové etudy na zadané téma v rámci dramatické hry, kde propojuje pohybové prostředky a nápady do týmového výstupu,  </w:t>
      </w:r>
    </w:p>
    <w:p w14:paraId="4EFEC520" w14:textId="66C9945A"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zvládne provést „pohybový dialog“ s partnerem, zlepšuje schopnost improvizace a týmové spolupráce.  </w:t>
      </w:r>
    </w:p>
    <w:p w14:paraId="1EDD29E1" w14:textId="4F8F84F9"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vytváří a provádí kolektivní pohybové etudy, včetně jednoduchých loutkohereckých scén,  </w:t>
      </w:r>
    </w:p>
    <w:p w14:paraId="259C5AA2" w14:textId="5A3C726A"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provádí reflexi pohybového výkonu a podílí se na zpětné vazbě pro ostatní žáky.  </w:t>
      </w:r>
    </w:p>
    <w:p w14:paraId="40513329" w14:textId="77777777" w:rsidR="001E237E" w:rsidRDefault="001E237E" w:rsidP="001E237E">
      <w:pPr>
        <w:spacing w:after="0" w:line="240" w:lineRule="auto"/>
        <w:jc w:val="both"/>
        <w:rPr>
          <w:rFonts w:ascii="Arial" w:hAnsi="Arial" w:cs="Arial"/>
          <w:bCs/>
        </w:rPr>
      </w:pPr>
    </w:p>
    <w:p w14:paraId="400367CD" w14:textId="77777777" w:rsidR="001E237E" w:rsidRPr="001E237E" w:rsidRDefault="001E237E" w:rsidP="001E237E">
      <w:pPr>
        <w:spacing w:after="0" w:line="240" w:lineRule="auto"/>
        <w:jc w:val="both"/>
        <w:rPr>
          <w:rFonts w:ascii="Arial" w:hAnsi="Arial" w:cs="Arial"/>
          <w:b/>
          <w:bCs/>
        </w:rPr>
      </w:pPr>
      <w:r w:rsidRPr="001E237E">
        <w:rPr>
          <w:rFonts w:ascii="Arial" w:hAnsi="Arial" w:cs="Arial"/>
          <w:b/>
          <w:bCs/>
        </w:rPr>
        <w:t xml:space="preserve">6. ročník </w:t>
      </w:r>
    </w:p>
    <w:p w14:paraId="7A4DADAC" w14:textId="0624775A" w:rsidR="001E237E" w:rsidRPr="001E237E" w:rsidRDefault="001E237E" w:rsidP="001E237E">
      <w:pPr>
        <w:spacing w:after="0" w:line="240" w:lineRule="auto"/>
        <w:jc w:val="both"/>
        <w:rPr>
          <w:rFonts w:ascii="Arial" w:hAnsi="Arial" w:cs="Arial"/>
          <w:bCs/>
        </w:rPr>
      </w:pPr>
      <w:r w:rsidRPr="001E237E">
        <w:rPr>
          <w:rFonts w:ascii="Arial" w:hAnsi="Arial" w:cs="Arial"/>
          <w:bCs/>
        </w:rPr>
        <w:t>Žák:  </w:t>
      </w:r>
    </w:p>
    <w:p w14:paraId="110CA1DD" w14:textId="3477A604" w:rsidR="001E237E" w:rsidRPr="001E237E" w:rsidRDefault="001E237E" w:rsidP="001E237E">
      <w:pPr>
        <w:numPr>
          <w:ilvl w:val="0"/>
          <w:numId w:val="127"/>
        </w:numPr>
        <w:spacing w:after="0" w:line="240" w:lineRule="auto"/>
        <w:jc w:val="both"/>
        <w:rPr>
          <w:rFonts w:ascii="Arial" w:hAnsi="Arial" w:cs="Arial"/>
          <w:bCs/>
        </w:rPr>
      </w:pPr>
      <w:r>
        <w:rPr>
          <w:rFonts w:ascii="Arial" w:hAnsi="Arial" w:cs="Arial"/>
          <w:bCs/>
        </w:rPr>
        <w:t>i</w:t>
      </w:r>
      <w:r w:rsidRPr="001E237E">
        <w:rPr>
          <w:rFonts w:ascii="Arial" w:hAnsi="Arial" w:cs="Arial"/>
          <w:bCs/>
        </w:rPr>
        <w:t>mprovizuje pohybové etudy na dané téma, jak individuálně, tak ve skupině, s důrazem na interakci a týmovou spolupráci,  </w:t>
      </w:r>
    </w:p>
    <w:p w14:paraId="2CAA50DC" w14:textId="4E727897"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vytváří a prezentuje krátké pohybové dialogy a etudy ve skupině, které reagují na dramatické situace a vyžadují kolektivní kreativitu,  </w:t>
      </w:r>
    </w:p>
    <w:p w14:paraId="1CECDCE5" w14:textId="6095E631"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zapojí se do týmové tvorby pohybových etud, kde experimentuje s novými pohybovými prostředky,  </w:t>
      </w:r>
    </w:p>
    <w:p w14:paraId="45E2EFEB" w14:textId="0EDE5E9C"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uplatňuje reflexi pohybového vystoupení a reflektovat výkony ostatních žáků.  </w:t>
      </w:r>
    </w:p>
    <w:p w14:paraId="4E6DFB18" w14:textId="77777777" w:rsidR="001E237E" w:rsidRDefault="001E237E" w:rsidP="001E237E">
      <w:pPr>
        <w:spacing w:after="0" w:line="240" w:lineRule="auto"/>
        <w:jc w:val="both"/>
        <w:rPr>
          <w:rFonts w:ascii="Arial" w:hAnsi="Arial" w:cs="Arial"/>
          <w:bCs/>
        </w:rPr>
      </w:pPr>
    </w:p>
    <w:p w14:paraId="6D1DF7B4" w14:textId="77777777" w:rsidR="001E237E" w:rsidRPr="001E237E" w:rsidRDefault="001E237E" w:rsidP="001E237E">
      <w:pPr>
        <w:spacing w:after="0" w:line="240" w:lineRule="auto"/>
        <w:jc w:val="both"/>
        <w:rPr>
          <w:rFonts w:ascii="Arial" w:hAnsi="Arial" w:cs="Arial"/>
          <w:b/>
          <w:bCs/>
        </w:rPr>
      </w:pPr>
      <w:r w:rsidRPr="001E237E">
        <w:rPr>
          <w:rFonts w:ascii="Arial" w:hAnsi="Arial" w:cs="Arial"/>
          <w:b/>
          <w:bCs/>
        </w:rPr>
        <w:t xml:space="preserve">7. ročník </w:t>
      </w:r>
    </w:p>
    <w:p w14:paraId="2E1AE316" w14:textId="6C46A467" w:rsidR="001E237E" w:rsidRPr="001E237E" w:rsidRDefault="001E237E" w:rsidP="001E237E">
      <w:pPr>
        <w:spacing w:after="0" w:line="240" w:lineRule="auto"/>
        <w:jc w:val="both"/>
        <w:rPr>
          <w:rFonts w:ascii="Arial" w:hAnsi="Arial" w:cs="Arial"/>
          <w:bCs/>
        </w:rPr>
      </w:pPr>
      <w:r w:rsidRPr="001E237E">
        <w:rPr>
          <w:rFonts w:ascii="Arial" w:hAnsi="Arial" w:cs="Arial"/>
          <w:bCs/>
        </w:rPr>
        <w:t>Žák:  </w:t>
      </w:r>
    </w:p>
    <w:p w14:paraId="58869F3A" w14:textId="450AE2E0" w:rsidR="001E237E" w:rsidRPr="001E237E" w:rsidRDefault="001E237E" w:rsidP="001E237E">
      <w:pPr>
        <w:numPr>
          <w:ilvl w:val="0"/>
          <w:numId w:val="127"/>
        </w:numPr>
        <w:spacing w:after="0" w:line="240" w:lineRule="auto"/>
        <w:jc w:val="both"/>
        <w:rPr>
          <w:rFonts w:ascii="Arial" w:hAnsi="Arial" w:cs="Arial"/>
          <w:bCs/>
        </w:rPr>
      </w:pPr>
      <w:r>
        <w:rPr>
          <w:rFonts w:ascii="Arial" w:hAnsi="Arial" w:cs="Arial"/>
          <w:bCs/>
        </w:rPr>
        <w:t>i</w:t>
      </w:r>
      <w:r w:rsidRPr="001E237E">
        <w:rPr>
          <w:rFonts w:ascii="Arial" w:hAnsi="Arial" w:cs="Arial"/>
          <w:bCs/>
        </w:rPr>
        <w:t>mprovizuje a tvoří pohybové etudy na dané téma, jak individuálně, tak ve skupině,  </w:t>
      </w:r>
    </w:p>
    <w:p w14:paraId="3F9764EA" w14:textId="3D97E55D"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aktivně se podílí na společné tvorbě pohybových etud, které jsou součástí širšího divadelního projektu,  </w:t>
      </w:r>
    </w:p>
    <w:p w14:paraId="2E072D9D" w14:textId="4AE3E875" w:rsidR="001E237E" w:rsidRPr="001E237E" w:rsidRDefault="001E237E" w:rsidP="001E237E">
      <w:pPr>
        <w:numPr>
          <w:ilvl w:val="0"/>
          <w:numId w:val="127"/>
        </w:numPr>
        <w:spacing w:after="0" w:line="240" w:lineRule="auto"/>
        <w:jc w:val="both"/>
        <w:rPr>
          <w:rFonts w:ascii="Arial" w:hAnsi="Arial" w:cs="Arial"/>
          <w:bCs/>
        </w:rPr>
      </w:pPr>
      <w:r w:rsidRPr="001E237E">
        <w:rPr>
          <w:rFonts w:ascii="Arial" w:hAnsi="Arial" w:cs="Arial"/>
          <w:bCs/>
        </w:rPr>
        <w:t>provádí sebereflexi vlastního pohybového výkonu a dává konstruktivní zpětnou vazbu ostatním spolužákům.  </w:t>
      </w:r>
    </w:p>
    <w:p w14:paraId="4BD0A9D8" w14:textId="77777777" w:rsidR="000F11E5" w:rsidRDefault="000F11E5">
      <w:pPr>
        <w:rPr>
          <w:rFonts w:ascii="Arial" w:hAnsi="Arial" w:cs="Arial"/>
          <w:b/>
          <w:bCs/>
          <w:iCs/>
        </w:rPr>
      </w:pPr>
      <w:r>
        <w:rPr>
          <w:rFonts w:ascii="Arial" w:hAnsi="Arial" w:cs="Arial"/>
          <w:b/>
          <w:bCs/>
          <w:iCs/>
        </w:rPr>
        <w:br w:type="page"/>
      </w:r>
    </w:p>
    <w:p w14:paraId="1F109D76" w14:textId="2612C8C2" w:rsidR="002B75B0" w:rsidRPr="00542F5E" w:rsidRDefault="00951630" w:rsidP="002B75B0">
      <w:pPr>
        <w:jc w:val="both"/>
        <w:rPr>
          <w:rFonts w:ascii="Arial" w:hAnsi="Arial" w:cs="Arial"/>
          <w:b/>
          <w:bCs/>
          <w:iCs/>
        </w:rPr>
      </w:pPr>
      <w:r>
        <w:rPr>
          <w:rFonts w:ascii="Arial" w:hAnsi="Arial" w:cs="Arial"/>
          <w:b/>
          <w:bCs/>
          <w:iCs/>
        </w:rPr>
        <w:lastRenderedPageBreak/>
        <w:t>Přednes a t</w:t>
      </w:r>
      <w:r w:rsidR="002B75B0">
        <w:rPr>
          <w:rFonts w:ascii="Arial" w:hAnsi="Arial" w:cs="Arial"/>
          <w:b/>
          <w:bCs/>
          <w:iCs/>
        </w:rPr>
        <w:t xml:space="preserve">vůrčí psaní </w:t>
      </w:r>
    </w:p>
    <w:p w14:paraId="5B75711C" w14:textId="77777777" w:rsidR="002B75B0" w:rsidRPr="00BB0B9B" w:rsidRDefault="002B75B0" w:rsidP="002B75B0">
      <w:pPr>
        <w:spacing w:after="0" w:line="240" w:lineRule="auto"/>
        <w:jc w:val="both"/>
        <w:rPr>
          <w:rFonts w:ascii="Arial" w:hAnsi="Arial" w:cs="Arial"/>
          <w:bCs/>
        </w:rPr>
      </w:pPr>
    </w:p>
    <w:p w14:paraId="17B621C8" w14:textId="77777777" w:rsidR="001E237E" w:rsidRPr="001E237E" w:rsidRDefault="001E237E" w:rsidP="001E237E">
      <w:pPr>
        <w:spacing w:after="0"/>
        <w:jc w:val="both"/>
        <w:rPr>
          <w:rFonts w:ascii="Arial" w:hAnsi="Arial" w:cs="Arial"/>
          <w:b/>
          <w:bCs/>
        </w:rPr>
      </w:pPr>
      <w:r w:rsidRPr="001E237E">
        <w:rPr>
          <w:rFonts w:ascii="Arial" w:hAnsi="Arial" w:cs="Arial"/>
          <w:b/>
          <w:bCs/>
        </w:rPr>
        <w:t xml:space="preserve">4. ročník </w:t>
      </w:r>
    </w:p>
    <w:p w14:paraId="3F763633" w14:textId="0431FB1C" w:rsidR="001E237E" w:rsidRPr="001E237E" w:rsidRDefault="001E237E" w:rsidP="001E237E">
      <w:pPr>
        <w:spacing w:after="0"/>
        <w:jc w:val="both"/>
        <w:rPr>
          <w:rFonts w:ascii="Arial" w:hAnsi="Arial" w:cs="Arial"/>
          <w:bCs/>
        </w:rPr>
      </w:pPr>
      <w:r w:rsidRPr="001E237E">
        <w:rPr>
          <w:rFonts w:ascii="Arial" w:hAnsi="Arial" w:cs="Arial"/>
          <w:bCs/>
        </w:rPr>
        <w:t xml:space="preserve">Žák: </w:t>
      </w:r>
    </w:p>
    <w:p w14:paraId="350A0EBB" w14:textId="5D46A048" w:rsidR="001E237E" w:rsidRPr="001E237E" w:rsidRDefault="001E237E" w:rsidP="001E237E">
      <w:pPr>
        <w:numPr>
          <w:ilvl w:val="0"/>
          <w:numId w:val="127"/>
        </w:numPr>
        <w:spacing w:after="0"/>
        <w:jc w:val="both"/>
        <w:rPr>
          <w:rFonts w:ascii="Arial" w:hAnsi="Arial" w:cs="Arial"/>
          <w:bCs/>
        </w:rPr>
      </w:pPr>
      <w:r>
        <w:rPr>
          <w:rFonts w:ascii="Arial" w:hAnsi="Arial" w:cs="Arial"/>
          <w:bCs/>
        </w:rPr>
        <w:t>s</w:t>
      </w:r>
      <w:r w:rsidRPr="001E237E">
        <w:rPr>
          <w:rFonts w:ascii="Arial" w:hAnsi="Arial" w:cs="Arial"/>
          <w:bCs/>
        </w:rPr>
        <w:t>eznamuje se s různými literárními žánry a základními prvky literární tvorby, jako jsou báseň, pohádka, vyprávění nebo popis,  </w:t>
      </w:r>
    </w:p>
    <w:p w14:paraId="5DE3EB5B" w14:textId="3521A439" w:rsidR="001E237E" w:rsidRPr="001E237E" w:rsidRDefault="001E237E" w:rsidP="001E237E">
      <w:pPr>
        <w:numPr>
          <w:ilvl w:val="0"/>
          <w:numId w:val="127"/>
        </w:numPr>
        <w:spacing w:after="0"/>
        <w:jc w:val="both"/>
        <w:rPr>
          <w:rFonts w:ascii="Arial" w:hAnsi="Arial" w:cs="Arial"/>
          <w:bCs/>
        </w:rPr>
      </w:pPr>
      <w:r w:rsidRPr="001E237E">
        <w:rPr>
          <w:rFonts w:ascii="Arial" w:hAnsi="Arial" w:cs="Arial"/>
          <w:bCs/>
        </w:rPr>
        <w:t>vytváří krátké literární útvary zaměřené na jednoduché vyjádření myšlenek, např. básně nebo krátké příběhy,  </w:t>
      </w:r>
    </w:p>
    <w:p w14:paraId="0BC8F095" w14:textId="37634512" w:rsidR="001E237E" w:rsidRPr="001E237E" w:rsidRDefault="001E237E" w:rsidP="001E237E">
      <w:pPr>
        <w:numPr>
          <w:ilvl w:val="0"/>
          <w:numId w:val="127"/>
        </w:numPr>
        <w:spacing w:after="0"/>
        <w:jc w:val="both"/>
        <w:rPr>
          <w:rFonts w:ascii="Arial" w:hAnsi="Arial" w:cs="Arial"/>
          <w:bCs/>
        </w:rPr>
      </w:pPr>
      <w:r w:rsidRPr="001E237E">
        <w:rPr>
          <w:rFonts w:ascii="Arial" w:hAnsi="Arial" w:cs="Arial"/>
          <w:bCs/>
        </w:rPr>
        <w:t xml:space="preserve">pracuje s hlasem a jeho výrazovými možnostmi, učí se </w:t>
      </w:r>
      <w:r w:rsidR="000824FB">
        <w:rPr>
          <w:rFonts w:ascii="Arial" w:hAnsi="Arial" w:cs="Arial"/>
          <w:bCs/>
        </w:rPr>
        <w:t>pracovat s</w:t>
      </w:r>
      <w:r w:rsidRPr="001E237E">
        <w:rPr>
          <w:rFonts w:ascii="Arial" w:hAnsi="Arial" w:cs="Arial"/>
          <w:bCs/>
        </w:rPr>
        <w:t xml:space="preserve"> intonac</w:t>
      </w:r>
      <w:r w:rsidR="000824FB">
        <w:rPr>
          <w:rFonts w:ascii="Arial" w:hAnsi="Arial" w:cs="Arial"/>
          <w:bCs/>
        </w:rPr>
        <w:t>í</w:t>
      </w:r>
      <w:r w:rsidRPr="001E237E">
        <w:rPr>
          <w:rFonts w:ascii="Arial" w:hAnsi="Arial" w:cs="Arial"/>
          <w:bCs/>
        </w:rPr>
        <w:t>, rytm</w:t>
      </w:r>
      <w:r w:rsidR="000824FB">
        <w:rPr>
          <w:rFonts w:ascii="Arial" w:hAnsi="Arial" w:cs="Arial"/>
          <w:bCs/>
        </w:rPr>
        <w:t>em</w:t>
      </w:r>
      <w:r w:rsidRPr="001E237E">
        <w:rPr>
          <w:rFonts w:ascii="Arial" w:hAnsi="Arial" w:cs="Arial"/>
          <w:bCs/>
        </w:rPr>
        <w:t xml:space="preserve"> a temp</w:t>
      </w:r>
      <w:r w:rsidR="000824FB">
        <w:rPr>
          <w:rFonts w:ascii="Arial" w:hAnsi="Arial" w:cs="Arial"/>
          <w:bCs/>
        </w:rPr>
        <w:t>em</w:t>
      </w:r>
      <w:r w:rsidRPr="001E237E">
        <w:rPr>
          <w:rFonts w:ascii="Arial" w:hAnsi="Arial" w:cs="Arial"/>
          <w:bCs/>
        </w:rPr>
        <w:t xml:space="preserve"> pro efektivní přednes,  </w:t>
      </w:r>
    </w:p>
    <w:p w14:paraId="36C23489" w14:textId="63B7BDA2" w:rsidR="001E237E" w:rsidRPr="001E237E" w:rsidRDefault="001E237E" w:rsidP="001E237E">
      <w:pPr>
        <w:numPr>
          <w:ilvl w:val="0"/>
          <w:numId w:val="127"/>
        </w:numPr>
        <w:spacing w:after="0"/>
        <w:jc w:val="both"/>
        <w:rPr>
          <w:rFonts w:ascii="Arial" w:hAnsi="Arial" w:cs="Arial"/>
          <w:bCs/>
        </w:rPr>
      </w:pPr>
      <w:r w:rsidRPr="001E237E">
        <w:rPr>
          <w:rFonts w:ascii="Arial" w:hAnsi="Arial" w:cs="Arial"/>
          <w:bCs/>
        </w:rPr>
        <w:t>interpretuje krátké texty a zkoumá, jak různé způsoby přednesu mohou ovlivnit jejich význam,  </w:t>
      </w:r>
    </w:p>
    <w:p w14:paraId="53662C48" w14:textId="7113473E" w:rsidR="001E237E" w:rsidRPr="001E237E" w:rsidRDefault="001E237E" w:rsidP="001E237E">
      <w:pPr>
        <w:numPr>
          <w:ilvl w:val="0"/>
          <w:numId w:val="127"/>
        </w:numPr>
        <w:spacing w:after="0"/>
        <w:jc w:val="both"/>
        <w:rPr>
          <w:rFonts w:ascii="Arial" w:hAnsi="Arial" w:cs="Arial"/>
          <w:bCs/>
        </w:rPr>
      </w:pPr>
      <w:r w:rsidRPr="001E237E">
        <w:rPr>
          <w:rFonts w:ascii="Arial" w:hAnsi="Arial" w:cs="Arial"/>
          <w:bCs/>
        </w:rPr>
        <w:t>experimentuje s vlastními texty.  </w:t>
      </w:r>
    </w:p>
    <w:p w14:paraId="5441A5D6" w14:textId="77777777" w:rsidR="00B942C7" w:rsidRDefault="00B942C7" w:rsidP="00B942C7">
      <w:pPr>
        <w:spacing w:after="0"/>
        <w:jc w:val="both"/>
        <w:rPr>
          <w:rFonts w:ascii="Arial" w:hAnsi="Arial" w:cs="Arial"/>
          <w:bCs/>
        </w:rPr>
      </w:pPr>
    </w:p>
    <w:p w14:paraId="5DBDBCCB" w14:textId="77777777" w:rsidR="00B942C7" w:rsidRPr="00B942C7" w:rsidRDefault="001E237E" w:rsidP="00B942C7">
      <w:pPr>
        <w:spacing w:after="0"/>
        <w:jc w:val="both"/>
        <w:rPr>
          <w:rFonts w:ascii="Arial" w:hAnsi="Arial" w:cs="Arial"/>
          <w:b/>
          <w:bCs/>
        </w:rPr>
      </w:pPr>
      <w:r w:rsidRPr="00B942C7">
        <w:rPr>
          <w:rFonts w:ascii="Arial" w:hAnsi="Arial" w:cs="Arial"/>
          <w:b/>
          <w:bCs/>
        </w:rPr>
        <w:t xml:space="preserve">5. ročník </w:t>
      </w:r>
    </w:p>
    <w:p w14:paraId="11BDAF0F" w14:textId="7583D636" w:rsidR="001E237E" w:rsidRPr="001E237E" w:rsidRDefault="001E237E" w:rsidP="00B942C7">
      <w:pPr>
        <w:spacing w:after="0"/>
        <w:jc w:val="both"/>
        <w:rPr>
          <w:rFonts w:ascii="Arial" w:hAnsi="Arial" w:cs="Arial"/>
          <w:bCs/>
        </w:rPr>
      </w:pPr>
      <w:r w:rsidRPr="001E237E">
        <w:rPr>
          <w:rFonts w:ascii="Arial" w:hAnsi="Arial" w:cs="Arial"/>
          <w:bCs/>
        </w:rPr>
        <w:t>Žák:  </w:t>
      </w:r>
    </w:p>
    <w:p w14:paraId="34F19151" w14:textId="3A0AB01A" w:rsidR="001E237E" w:rsidRPr="001E237E" w:rsidRDefault="00B942C7" w:rsidP="001E237E">
      <w:pPr>
        <w:numPr>
          <w:ilvl w:val="0"/>
          <w:numId w:val="127"/>
        </w:numPr>
        <w:spacing w:after="0"/>
        <w:jc w:val="both"/>
        <w:rPr>
          <w:rFonts w:ascii="Arial" w:hAnsi="Arial" w:cs="Arial"/>
          <w:bCs/>
        </w:rPr>
      </w:pPr>
      <w:r>
        <w:rPr>
          <w:rFonts w:ascii="Arial" w:hAnsi="Arial" w:cs="Arial"/>
          <w:bCs/>
        </w:rPr>
        <w:t>t</w:t>
      </w:r>
      <w:r w:rsidR="001E237E" w:rsidRPr="001E237E">
        <w:rPr>
          <w:rFonts w:ascii="Arial" w:hAnsi="Arial" w:cs="Arial"/>
          <w:bCs/>
        </w:rPr>
        <w:t>voří delší literární útvary, jako jsou básně nebo pohádky, a zaměřuje se na strukturu a plynulý vývoj příběhu,  </w:t>
      </w:r>
    </w:p>
    <w:p w14:paraId="3260931D" w14:textId="32851913" w:rsidR="001E237E" w:rsidRPr="001E237E" w:rsidRDefault="001E237E" w:rsidP="001E237E">
      <w:pPr>
        <w:numPr>
          <w:ilvl w:val="0"/>
          <w:numId w:val="127"/>
        </w:numPr>
        <w:spacing w:after="0"/>
        <w:jc w:val="both"/>
        <w:rPr>
          <w:rFonts w:ascii="Arial" w:hAnsi="Arial" w:cs="Arial"/>
          <w:bCs/>
        </w:rPr>
      </w:pPr>
      <w:r w:rsidRPr="001E237E">
        <w:rPr>
          <w:rFonts w:ascii="Arial" w:hAnsi="Arial" w:cs="Arial"/>
          <w:bCs/>
        </w:rPr>
        <w:t>pracuje na psaní a úpravách dialogů nebo krátkých scén, čímž rozvíjí schopnost vyprávět příběhy skrze interakci postav,  </w:t>
      </w:r>
    </w:p>
    <w:p w14:paraId="3DF88C56" w14:textId="54B549F1" w:rsidR="001E237E" w:rsidRPr="001E237E" w:rsidRDefault="001E237E" w:rsidP="001E237E">
      <w:pPr>
        <w:numPr>
          <w:ilvl w:val="0"/>
          <w:numId w:val="127"/>
        </w:numPr>
        <w:spacing w:after="0"/>
        <w:jc w:val="both"/>
        <w:rPr>
          <w:rFonts w:ascii="Arial" w:hAnsi="Arial" w:cs="Arial"/>
          <w:bCs/>
        </w:rPr>
      </w:pPr>
      <w:r w:rsidRPr="001E237E">
        <w:rPr>
          <w:rFonts w:ascii="Arial" w:hAnsi="Arial" w:cs="Arial"/>
          <w:bCs/>
        </w:rPr>
        <w:t>pokračuje v práci s hlasem, učí se používat různé hlasové techniky pro efektivní vyjádření,  </w:t>
      </w:r>
    </w:p>
    <w:p w14:paraId="032CA00E" w14:textId="13040066" w:rsidR="001E237E" w:rsidRPr="001E237E" w:rsidRDefault="001E237E" w:rsidP="001E237E">
      <w:pPr>
        <w:numPr>
          <w:ilvl w:val="0"/>
          <w:numId w:val="127"/>
        </w:numPr>
        <w:spacing w:after="0"/>
        <w:jc w:val="both"/>
        <w:rPr>
          <w:rFonts w:ascii="Arial" w:hAnsi="Arial" w:cs="Arial"/>
          <w:bCs/>
        </w:rPr>
      </w:pPr>
      <w:r w:rsidRPr="001E237E">
        <w:rPr>
          <w:rFonts w:ascii="Arial" w:hAnsi="Arial" w:cs="Arial"/>
          <w:bCs/>
        </w:rPr>
        <w:t>zlepšuje schopnost interpretovat literární texty,  </w:t>
      </w:r>
    </w:p>
    <w:p w14:paraId="6204E046" w14:textId="7C39D1B3" w:rsidR="001E237E" w:rsidRPr="001E237E" w:rsidRDefault="001E237E" w:rsidP="001E237E">
      <w:pPr>
        <w:numPr>
          <w:ilvl w:val="0"/>
          <w:numId w:val="127"/>
        </w:numPr>
        <w:spacing w:after="0"/>
        <w:jc w:val="both"/>
        <w:rPr>
          <w:rFonts w:ascii="Arial" w:hAnsi="Arial" w:cs="Arial"/>
          <w:bCs/>
        </w:rPr>
      </w:pPr>
      <w:r w:rsidRPr="001E237E">
        <w:rPr>
          <w:rFonts w:ascii="Arial" w:hAnsi="Arial" w:cs="Arial"/>
          <w:bCs/>
        </w:rPr>
        <w:t>věnuje se hodnocení a analýze tvorby, což mu pomáhá rozvíjet kritické myšlení a schopnost sebereflexe.  </w:t>
      </w:r>
    </w:p>
    <w:p w14:paraId="350AE6FA" w14:textId="656A9AC0" w:rsidR="00951630" w:rsidRDefault="00740DB7" w:rsidP="00B942C7">
      <w:pPr>
        <w:spacing w:after="0"/>
        <w:ind w:left="1068"/>
        <w:jc w:val="both"/>
        <w:rPr>
          <w:rFonts w:ascii="Arial" w:hAnsi="Arial" w:cs="Arial"/>
          <w:bCs/>
        </w:rPr>
      </w:pPr>
      <w:r>
        <w:rPr>
          <w:rFonts w:ascii="Arial" w:hAnsi="Arial" w:cs="Arial"/>
          <w:bCs/>
        </w:rPr>
        <w:t xml:space="preserve"> </w:t>
      </w:r>
    </w:p>
    <w:p w14:paraId="6DC2F467" w14:textId="77777777" w:rsidR="00951630" w:rsidRDefault="00951630">
      <w:pPr>
        <w:rPr>
          <w:rFonts w:ascii="Arial" w:hAnsi="Arial" w:cs="Arial"/>
          <w:bCs/>
        </w:rPr>
      </w:pPr>
    </w:p>
    <w:p w14:paraId="6AD6FFD7" w14:textId="29851C30" w:rsidR="000F11E5" w:rsidRDefault="002B75B0" w:rsidP="002B75B0">
      <w:pPr>
        <w:jc w:val="both"/>
        <w:rPr>
          <w:rFonts w:ascii="Arial" w:hAnsi="Arial" w:cs="Arial"/>
          <w:b/>
          <w:bCs/>
        </w:rPr>
      </w:pPr>
      <w:r>
        <w:rPr>
          <w:rFonts w:ascii="Arial" w:hAnsi="Arial" w:cs="Arial"/>
          <w:b/>
          <w:bCs/>
          <w:iCs/>
        </w:rPr>
        <w:t>Divadelní projekt</w:t>
      </w:r>
      <w:r w:rsidR="00B942C7">
        <w:rPr>
          <w:rFonts w:ascii="Arial" w:hAnsi="Arial" w:cs="Arial"/>
          <w:b/>
          <w:bCs/>
          <w:iCs/>
        </w:rPr>
        <w:t xml:space="preserve"> </w:t>
      </w:r>
      <w:proofErr w:type="spellStart"/>
      <w:r w:rsidR="00B942C7">
        <w:rPr>
          <w:rFonts w:ascii="Arial" w:hAnsi="Arial" w:cs="Arial"/>
          <w:b/>
          <w:bCs/>
          <w:iCs/>
        </w:rPr>
        <w:t>individuál</w:t>
      </w:r>
      <w:proofErr w:type="spellEnd"/>
      <w:r>
        <w:rPr>
          <w:rFonts w:ascii="Arial" w:hAnsi="Arial" w:cs="Arial"/>
          <w:b/>
          <w:bCs/>
          <w:iCs/>
        </w:rPr>
        <w:t xml:space="preserve"> </w:t>
      </w:r>
      <w:r w:rsidRPr="00D751DB">
        <w:rPr>
          <w:rFonts w:ascii="Arial" w:hAnsi="Arial" w:cs="Arial"/>
          <w:b/>
          <w:bCs/>
          <w:iCs/>
        </w:rPr>
        <w:t xml:space="preserve">– </w:t>
      </w:r>
      <w:r w:rsidR="006D2603">
        <w:rPr>
          <w:rFonts w:ascii="Arial" w:hAnsi="Arial" w:cs="Arial"/>
          <w:b/>
          <w:bCs/>
          <w:iCs/>
        </w:rPr>
        <w:t>I</w:t>
      </w:r>
      <w:r w:rsidRPr="00D751DB">
        <w:rPr>
          <w:rFonts w:ascii="Arial" w:hAnsi="Arial" w:cs="Arial"/>
          <w:b/>
          <w:bCs/>
          <w:iCs/>
        </w:rPr>
        <w:t>.</w:t>
      </w:r>
      <w:r w:rsidRPr="00D751DB">
        <w:rPr>
          <w:rFonts w:ascii="Arial" w:hAnsi="Arial" w:cs="Arial"/>
          <w:b/>
          <w:bCs/>
        </w:rPr>
        <w:t xml:space="preserve"> stupeň</w:t>
      </w:r>
    </w:p>
    <w:p w14:paraId="22E03F33" w14:textId="77777777" w:rsidR="00B942C7" w:rsidRPr="00B942C7" w:rsidRDefault="00B942C7" w:rsidP="00B942C7">
      <w:pPr>
        <w:spacing w:after="0"/>
        <w:jc w:val="both"/>
        <w:rPr>
          <w:rFonts w:ascii="Arial" w:hAnsi="Arial" w:cs="Arial"/>
          <w:b/>
          <w:bCs/>
        </w:rPr>
      </w:pPr>
      <w:r w:rsidRPr="00B942C7">
        <w:rPr>
          <w:rFonts w:ascii="Arial" w:hAnsi="Arial" w:cs="Arial"/>
          <w:b/>
          <w:bCs/>
        </w:rPr>
        <w:t xml:space="preserve">6. ročník </w:t>
      </w:r>
    </w:p>
    <w:p w14:paraId="2CEB9F15" w14:textId="520EF52A" w:rsidR="00B942C7" w:rsidRPr="00B942C7" w:rsidRDefault="00B942C7" w:rsidP="00B942C7">
      <w:pPr>
        <w:spacing w:after="0"/>
        <w:jc w:val="both"/>
        <w:rPr>
          <w:rFonts w:ascii="Arial" w:hAnsi="Arial" w:cs="Arial"/>
          <w:bCs/>
        </w:rPr>
      </w:pPr>
      <w:r w:rsidRPr="00B942C7">
        <w:rPr>
          <w:rFonts w:ascii="Arial" w:hAnsi="Arial" w:cs="Arial"/>
          <w:bCs/>
        </w:rPr>
        <w:t>Žák:  </w:t>
      </w:r>
    </w:p>
    <w:p w14:paraId="6642A10C" w14:textId="2B0A5FCA" w:rsidR="00B942C7" w:rsidRPr="00B942C7" w:rsidRDefault="00B942C7" w:rsidP="00B942C7">
      <w:pPr>
        <w:numPr>
          <w:ilvl w:val="0"/>
          <w:numId w:val="127"/>
        </w:numPr>
        <w:spacing w:after="0"/>
        <w:jc w:val="both"/>
        <w:rPr>
          <w:rFonts w:ascii="Arial" w:hAnsi="Arial" w:cs="Arial"/>
          <w:bCs/>
        </w:rPr>
      </w:pPr>
      <w:r>
        <w:rPr>
          <w:rFonts w:ascii="Arial" w:hAnsi="Arial" w:cs="Arial"/>
          <w:bCs/>
        </w:rPr>
        <w:t>v</w:t>
      </w:r>
      <w:r w:rsidRPr="00B942C7">
        <w:rPr>
          <w:rFonts w:ascii="Arial" w:hAnsi="Arial" w:cs="Arial"/>
          <w:bCs/>
        </w:rPr>
        <w:t>ychází z dovedností osvojených v předmětu Přednes a tvůrčí psaní při práci na prvním individuálním divadelním projektu.  </w:t>
      </w:r>
    </w:p>
    <w:p w14:paraId="252940F2" w14:textId="428350B9" w:rsidR="00B942C7" w:rsidRPr="00B942C7" w:rsidRDefault="00B942C7" w:rsidP="00B942C7">
      <w:pPr>
        <w:numPr>
          <w:ilvl w:val="0"/>
          <w:numId w:val="127"/>
        </w:numPr>
        <w:spacing w:after="0"/>
        <w:jc w:val="both"/>
        <w:rPr>
          <w:rFonts w:ascii="Arial" w:hAnsi="Arial" w:cs="Arial"/>
          <w:bCs/>
        </w:rPr>
      </w:pPr>
      <w:r>
        <w:rPr>
          <w:rFonts w:ascii="Arial" w:hAnsi="Arial" w:cs="Arial"/>
          <w:bCs/>
        </w:rPr>
        <w:t>i</w:t>
      </w:r>
      <w:r w:rsidRPr="00B942C7">
        <w:rPr>
          <w:rFonts w:ascii="Arial" w:hAnsi="Arial" w:cs="Arial"/>
          <w:bCs/>
        </w:rPr>
        <w:t>nspiraci čerpá z různých oblastí, nejen z literárních textů, ale i osobních zážitků, uměleckých a vizuálních podnětů.  </w:t>
      </w:r>
    </w:p>
    <w:p w14:paraId="3AAD59DC" w14:textId="415CC797" w:rsidR="00B942C7" w:rsidRPr="00B942C7" w:rsidRDefault="00B942C7" w:rsidP="00B942C7">
      <w:pPr>
        <w:numPr>
          <w:ilvl w:val="0"/>
          <w:numId w:val="127"/>
        </w:numPr>
        <w:spacing w:after="0"/>
        <w:jc w:val="both"/>
        <w:rPr>
          <w:rFonts w:ascii="Arial" w:hAnsi="Arial" w:cs="Arial"/>
          <w:bCs/>
        </w:rPr>
      </w:pPr>
      <w:r>
        <w:rPr>
          <w:rFonts w:ascii="Arial" w:hAnsi="Arial" w:cs="Arial"/>
          <w:bCs/>
        </w:rPr>
        <w:t>p</w:t>
      </w:r>
      <w:r w:rsidRPr="00B942C7">
        <w:rPr>
          <w:rFonts w:ascii="Arial" w:hAnsi="Arial" w:cs="Arial"/>
          <w:bCs/>
        </w:rPr>
        <w:t>racuje na textu, postavě, hereckém projevu a začíná se seznamovat se základními scénickými prvky.  </w:t>
      </w:r>
    </w:p>
    <w:p w14:paraId="275D0D83" w14:textId="4ABF729F" w:rsidR="00B942C7" w:rsidRPr="00B942C7" w:rsidRDefault="00B942C7" w:rsidP="00B942C7">
      <w:pPr>
        <w:numPr>
          <w:ilvl w:val="0"/>
          <w:numId w:val="127"/>
        </w:numPr>
        <w:spacing w:after="0"/>
        <w:jc w:val="both"/>
        <w:rPr>
          <w:rFonts w:ascii="Arial" w:hAnsi="Arial" w:cs="Arial"/>
          <w:bCs/>
        </w:rPr>
      </w:pPr>
      <w:r>
        <w:rPr>
          <w:rFonts w:ascii="Arial" w:hAnsi="Arial" w:cs="Arial"/>
          <w:bCs/>
        </w:rPr>
        <w:t>v</w:t>
      </w:r>
      <w:r w:rsidRPr="00B942C7">
        <w:rPr>
          <w:rFonts w:ascii="Arial" w:hAnsi="Arial" w:cs="Arial"/>
          <w:bCs/>
        </w:rPr>
        <w:t>ytváří krátkou hereckou etudu nebo monolog, zapojuje rekvizity, kostýmy a zvuk.  </w:t>
      </w:r>
    </w:p>
    <w:p w14:paraId="7DD049ED" w14:textId="77777777" w:rsidR="00B942C7" w:rsidRDefault="00B942C7" w:rsidP="00B942C7">
      <w:pPr>
        <w:spacing w:after="0"/>
        <w:jc w:val="both"/>
        <w:rPr>
          <w:rFonts w:ascii="Arial" w:hAnsi="Arial" w:cs="Arial"/>
          <w:bCs/>
        </w:rPr>
      </w:pPr>
    </w:p>
    <w:p w14:paraId="33267316" w14:textId="77777777" w:rsidR="00B942C7" w:rsidRPr="00B942C7" w:rsidRDefault="00B942C7" w:rsidP="00B942C7">
      <w:pPr>
        <w:spacing w:after="0"/>
        <w:jc w:val="both"/>
        <w:rPr>
          <w:rFonts w:ascii="Arial" w:hAnsi="Arial" w:cs="Arial"/>
          <w:b/>
          <w:bCs/>
        </w:rPr>
      </w:pPr>
      <w:r w:rsidRPr="00B942C7">
        <w:rPr>
          <w:rFonts w:ascii="Arial" w:hAnsi="Arial" w:cs="Arial"/>
          <w:b/>
          <w:bCs/>
        </w:rPr>
        <w:t xml:space="preserve">7. ročník </w:t>
      </w:r>
    </w:p>
    <w:p w14:paraId="37DC2418" w14:textId="3AB0FEA9" w:rsidR="00B942C7" w:rsidRPr="00B942C7" w:rsidRDefault="00B942C7" w:rsidP="00B942C7">
      <w:pPr>
        <w:spacing w:after="0"/>
        <w:jc w:val="both"/>
        <w:rPr>
          <w:rFonts w:ascii="Arial" w:hAnsi="Arial" w:cs="Arial"/>
          <w:bCs/>
        </w:rPr>
      </w:pPr>
      <w:r w:rsidRPr="00B942C7">
        <w:rPr>
          <w:rFonts w:ascii="Arial" w:hAnsi="Arial" w:cs="Arial"/>
          <w:bCs/>
        </w:rPr>
        <w:t>Žák:  </w:t>
      </w:r>
    </w:p>
    <w:p w14:paraId="13618DD4" w14:textId="7353D7F1" w:rsidR="00B942C7" w:rsidRPr="00B942C7" w:rsidRDefault="00B942C7" w:rsidP="00B942C7">
      <w:pPr>
        <w:numPr>
          <w:ilvl w:val="0"/>
          <w:numId w:val="127"/>
        </w:numPr>
        <w:spacing w:after="0"/>
        <w:jc w:val="both"/>
        <w:rPr>
          <w:rFonts w:ascii="Arial" w:hAnsi="Arial" w:cs="Arial"/>
          <w:bCs/>
        </w:rPr>
      </w:pPr>
      <w:r>
        <w:rPr>
          <w:rFonts w:ascii="Arial" w:hAnsi="Arial" w:cs="Arial"/>
          <w:bCs/>
        </w:rPr>
        <w:t>p</w:t>
      </w:r>
      <w:r w:rsidRPr="00B942C7">
        <w:rPr>
          <w:rFonts w:ascii="Arial" w:hAnsi="Arial" w:cs="Arial"/>
          <w:bCs/>
        </w:rPr>
        <w:t>okračuje v rozvoji divadelního projektu, zaměřuje se na složitější postavy a příběhy.  </w:t>
      </w:r>
    </w:p>
    <w:p w14:paraId="208AC114" w14:textId="2D98F16F" w:rsidR="00B942C7" w:rsidRPr="00B942C7" w:rsidRDefault="00B942C7" w:rsidP="00B942C7">
      <w:pPr>
        <w:numPr>
          <w:ilvl w:val="0"/>
          <w:numId w:val="127"/>
        </w:numPr>
        <w:spacing w:after="0"/>
        <w:jc w:val="both"/>
        <w:rPr>
          <w:rFonts w:ascii="Arial" w:hAnsi="Arial" w:cs="Arial"/>
          <w:bCs/>
        </w:rPr>
      </w:pPr>
      <w:r>
        <w:rPr>
          <w:rFonts w:ascii="Arial" w:hAnsi="Arial" w:cs="Arial"/>
          <w:bCs/>
        </w:rPr>
        <w:t>i</w:t>
      </w:r>
      <w:r w:rsidRPr="00B942C7">
        <w:rPr>
          <w:rFonts w:ascii="Arial" w:hAnsi="Arial" w:cs="Arial"/>
          <w:bCs/>
        </w:rPr>
        <w:t>nspiraci hledá v různých uměleckých oblastech, od literatury po vizuální umění.  </w:t>
      </w:r>
    </w:p>
    <w:p w14:paraId="061DE58D" w14:textId="392E5B73" w:rsidR="00B942C7" w:rsidRPr="00B942C7" w:rsidRDefault="00B942C7" w:rsidP="00B942C7">
      <w:pPr>
        <w:numPr>
          <w:ilvl w:val="0"/>
          <w:numId w:val="127"/>
        </w:numPr>
        <w:spacing w:after="0"/>
        <w:jc w:val="both"/>
        <w:rPr>
          <w:rFonts w:ascii="Arial" w:hAnsi="Arial" w:cs="Arial"/>
          <w:bCs/>
        </w:rPr>
      </w:pPr>
      <w:r>
        <w:rPr>
          <w:rFonts w:ascii="Arial" w:hAnsi="Arial" w:cs="Arial"/>
          <w:bCs/>
        </w:rPr>
        <w:t>z</w:t>
      </w:r>
      <w:r w:rsidRPr="00B942C7">
        <w:rPr>
          <w:rFonts w:ascii="Arial" w:hAnsi="Arial" w:cs="Arial"/>
          <w:bCs/>
        </w:rPr>
        <w:t>koumá pokročilejší formy herecké interpretace a scénografie, experimentuje s multimediálními prvky.  </w:t>
      </w:r>
    </w:p>
    <w:p w14:paraId="43FBF810" w14:textId="6BD0A528" w:rsidR="00B942C7" w:rsidRPr="00B942C7" w:rsidRDefault="00B942C7" w:rsidP="00B942C7">
      <w:pPr>
        <w:numPr>
          <w:ilvl w:val="0"/>
          <w:numId w:val="127"/>
        </w:numPr>
        <w:spacing w:after="0"/>
        <w:jc w:val="both"/>
        <w:rPr>
          <w:rFonts w:ascii="Arial" w:hAnsi="Arial" w:cs="Arial"/>
          <w:bCs/>
        </w:rPr>
      </w:pPr>
      <w:r>
        <w:rPr>
          <w:rFonts w:ascii="Arial" w:hAnsi="Arial" w:cs="Arial"/>
          <w:bCs/>
        </w:rPr>
        <w:t>v</w:t>
      </w:r>
      <w:r w:rsidRPr="00B942C7">
        <w:rPr>
          <w:rFonts w:ascii="Arial" w:hAnsi="Arial" w:cs="Arial"/>
          <w:bCs/>
        </w:rPr>
        <w:t>ytváří a ztvárňuje propracovanější divadelní etudu nebo scénickou práci.  </w:t>
      </w:r>
    </w:p>
    <w:p w14:paraId="34684D3D" w14:textId="3E5CD1C3" w:rsidR="00B942C7" w:rsidRPr="00B942C7" w:rsidRDefault="00B942C7" w:rsidP="00B942C7">
      <w:pPr>
        <w:spacing w:after="0"/>
        <w:ind w:left="1068"/>
        <w:jc w:val="both"/>
        <w:rPr>
          <w:rFonts w:ascii="Arial" w:hAnsi="Arial" w:cs="Arial"/>
          <w:bCs/>
        </w:rPr>
      </w:pPr>
    </w:p>
    <w:p w14:paraId="2067E551" w14:textId="4CB2A65C" w:rsidR="00B942C7" w:rsidRPr="00B942C7" w:rsidRDefault="00B942C7" w:rsidP="00B942C7">
      <w:pPr>
        <w:spacing w:after="0"/>
        <w:jc w:val="both"/>
        <w:rPr>
          <w:rFonts w:ascii="Arial" w:hAnsi="Arial" w:cs="Arial"/>
          <w:b/>
          <w:bCs/>
        </w:rPr>
      </w:pPr>
      <w:r w:rsidRPr="00B942C7">
        <w:rPr>
          <w:rFonts w:ascii="Arial" w:hAnsi="Arial" w:cs="Arial"/>
          <w:b/>
          <w:bCs/>
        </w:rPr>
        <w:t>Divadelní projekt</w:t>
      </w:r>
      <w:r>
        <w:rPr>
          <w:rFonts w:ascii="Arial" w:hAnsi="Arial" w:cs="Arial"/>
          <w:b/>
          <w:bCs/>
        </w:rPr>
        <w:t xml:space="preserve"> </w:t>
      </w:r>
      <w:proofErr w:type="spellStart"/>
      <w:r>
        <w:rPr>
          <w:rFonts w:ascii="Arial" w:hAnsi="Arial" w:cs="Arial"/>
          <w:b/>
          <w:bCs/>
        </w:rPr>
        <w:t>individuál</w:t>
      </w:r>
      <w:proofErr w:type="spellEnd"/>
      <w:r w:rsidRPr="00B942C7">
        <w:rPr>
          <w:rFonts w:ascii="Arial" w:hAnsi="Arial" w:cs="Arial"/>
          <w:b/>
          <w:bCs/>
        </w:rPr>
        <w:t xml:space="preserve"> – II. stupeň studia  </w:t>
      </w:r>
    </w:p>
    <w:p w14:paraId="5EBA09A8" w14:textId="77777777" w:rsidR="00B942C7" w:rsidRDefault="00B942C7" w:rsidP="00B942C7">
      <w:pPr>
        <w:spacing w:after="0"/>
        <w:ind w:left="1068"/>
        <w:jc w:val="both"/>
        <w:rPr>
          <w:rFonts w:ascii="Arial" w:hAnsi="Arial" w:cs="Arial"/>
          <w:bCs/>
        </w:rPr>
      </w:pPr>
    </w:p>
    <w:p w14:paraId="0FA098C5" w14:textId="77777777" w:rsidR="00B942C7" w:rsidRPr="00B942C7" w:rsidRDefault="00B942C7" w:rsidP="00B942C7">
      <w:pPr>
        <w:spacing w:after="0"/>
        <w:jc w:val="both"/>
        <w:rPr>
          <w:rFonts w:ascii="Arial" w:hAnsi="Arial" w:cs="Arial"/>
          <w:b/>
          <w:bCs/>
        </w:rPr>
      </w:pPr>
      <w:r w:rsidRPr="00B942C7">
        <w:rPr>
          <w:rFonts w:ascii="Arial" w:hAnsi="Arial" w:cs="Arial"/>
          <w:b/>
          <w:bCs/>
        </w:rPr>
        <w:t xml:space="preserve">1. ročník </w:t>
      </w:r>
    </w:p>
    <w:p w14:paraId="4CD52B31" w14:textId="2211601A" w:rsidR="00B942C7" w:rsidRPr="00B942C7" w:rsidRDefault="00B942C7" w:rsidP="00B942C7">
      <w:pPr>
        <w:spacing w:after="0"/>
        <w:jc w:val="both"/>
        <w:rPr>
          <w:rFonts w:ascii="Arial" w:hAnsi="Arial" w:cs="Arial"/>
          <w:bCs/>
        </w:rPr>
      </w:pPr>
      <w:r w:rsidRPr="00B942C7">
        <w:rPr>
          <w:rFonts w:ascii="Arial" w:hAnsi="Arial" w:cs="Arial"/>
          <w:bCs/>
        </w:rPr>
        <w:t>Žák:  </w:t>
      </w:r>
    </w:p>
    <w:p w14:paraId="28E6DDAE" w14:textId="27838745" w:rsidR="00B942C7" w:rsidRPr="00B942C7" w:rsidRDefault="00B942C7" w:rsidP="00B942C7">
      <w:pPr>
        <w:numPr>
          <w:ilvl w:val="0"/>
          <w:numId w:val="127"/>
        </w:numPr>
        <w:spacing w:after="0"/>
        <w:jc w:val="both"/>
        <w:rPr>
          <w:rFonts w:ascii="Arial" w:hAnsi="Arial" w:cs="Arial"/>
          <w:bCs/>
        </w:rPr>
      </w:pPr>
      <w:r>
        <w:rPr>
          <w:rFonts w:ascii="Arial" w:hAnsi="Arial" w:cs="Arial"/>
          <w:bCs/>
        </w:rPr>
        <w:t>p</w:t>
      </w:r>
      <w:r w:rsidRPr="00B942C7">
        <w:rPr>
          <w:rFonts w:ascii="Arial" w:hAnsi="Arial" w:cs="Arial"/>
          <w:bCs/>
        </w:rPr>
        <w:t>racuje na komplexním divadelním výstupu,  </w:t>
      </w:r>
    </w:p>
    <w:p w14:paraId="3BD31EBF" w14:textId="3B1402D4" w:rsidR="00B942C7" w:rsidRPr="00B942C7" w:rsidRDefault="00B942C7" w:rsidP="00B942C7">
      <w:pPr>
        <w:numPr>
          <w:ilvl w:val="0"/>
          <w:numId w:val="127"/>
        </w:numPr>
        <w:spacing w:after="0"/>
        <w:jc w:val="both"/>
        <w:rPr>
          <w:rFonts w:ascii="Arial" w:hAnsi="Arial" w:cs="Arial"/>
          <w:bCs/>
        </w:rPr>
      </w:pPr>
      <w:r w:rsidRPr="00B942C7">
        <w:rPr>
          <w:rFonts w:ascii="Arial" w:hAnsi="Arial" w:cs="Arial"/>
          <w:bCs/>
        </w:rPr>
        <w:t>inspiraci čerpá z osobních příběhů, současných témat nebo jiných kreativních podnětů,  </w:t>
      </w:r>
    </w:p>
    <w:p w14:paraId="2D4F6A9E" w14:textId="3EE7282A" w:rsidR="00B942C7" w:rsidRPr="00B942C7" w:rsidRDefault="00B942C7" w:rsidP="00B942C7">
      <w:pPr>
        <w:numPr>
          <w:ilvl w:val="0"/>
          <w:numId w:val="127"/>
        </w:numPr>
        <w:spacing w:after="0"/>
        <w:jc w:val="both"/>
        <w:rPr>
          <w:rFonts w:ascii="Arial" w:hAnsi="Arial" w:cs="Arial"/>
          <w:bCs/>
        </w:rPr>
      </w:pPr>
      <w:r w:rsidRPr="00B942C7">
        <w:rPr>
          <w:rFonts w:ascii="Arial" w:hAnsi="Arial" w:cs="Arial"/>
          <w:bCs/>
        </w:rPr>
        <w:t>začíná vytvářet scénář, rozvíjí divadelní postavu a experimentuje s hereckým projevem a scénickými prvky,  </w:t>
      </w:r>
    </w:p>
    <w:p w14:paraId="5AB9F215" w14:textId="2AFCBB9A" w:rsidR="00B942C7" w:rsidRPr="00B942C7" w:rsidRDefault="00B942C7" w:rsidP="00B942C7">
      <w:pPr>
        <w:numPr>
          <w:ilvl w:val="0"/>
          <w:numId w:val="127"/>
        </w:numPr>
        <w:spacing w:after="0"/>
        <w:jc w:val="both"/>
        <w:rPr>
          <w:rFonts w:ascii="Arial" w:hAnsi="Arial" w:cs="Arial"/>
          <w:bCs/>
        </w:rPr>
      </w:pPr>
      <w:r w:rsidRPr="00B942C7">
        <w:rPr>
          <w:rFonts w:ascii="Arial" w:hAnsi="Arial" w:cs="Arial"/>
          <w:bCs/>
        </w:rPr>
        <w:t>výstupem je krátká scénická etuda nebo monolog.  </w:t>
      </w:r>
    </w:p>
    <w:p w14:paraId="26CFE91C" w14:textId="77777777" w:rsidR="00B942C7" w:rsidRDefault="00B942C7" w:rsidP="00B942C7">
      <w:pPr>
        <w:spacing w:after="0"/>
        <w:jc w:val="both"/>
        <w:rPr>
          <w:rFonts w:ascii="Arial" w:hAnsi="Arial" w:cs="Arial"/>
          <w:bCs/>
        </w:rPr>
      </w:pPr>
    </w:p>
    <w:p w14:paraId="4344800F" w14:textId="77777777" w:rsidR="00B942C7" w:rsidRPr="00B942C7" w:rsidRDefault="00B942C7" w:rsidP="00B942C7">
      <w:pPr>
        <w:spacing w:after="0"/>
        <w:jc w:val="both"/>
        <w:rPr>
          <w:rFonts w:ascii="Arial" w:hAnsi="Arial" w:cs="Arial"/>
          <w:b/>
          <w:bCs/>
        </w:rPr>
      </w:pPr>
      <w:r w:rsidRPr="00B942C7">
        <w:rPr>
          <w:rFonts w:ascii="Arial" w:hAnsi="Arial" w:cs="Arial"/>
          <w:b/>
          <w:bCs/>
        </w:rPr>
        <w:t xml:space="preserve">2. ročník </w:t>
      </w:r>
    </w:p>
    <w:p w14:paraId="2A8902CC" w14:textId="112E9631" w:rsidR="00B942C7" w:rsidRPr="00B942C7" w:rsidRDefault="00B942C7" w:rsidP="00B942C7">
      <w:pPr>
        <w:spacing w:after="0"/>
        <w:jc w:val="both"/>
        <w:rPr>
          <w:rFonts w:ascii="Arial" w:hAnsi="Arial" w:cs="Arial"/>
          <w:bCs/>
        </w:rPr>
      </w:pPr>
      <w:r w:rsidRPr="00B942C7">
        <w:rPr>
          <w:rFonts w:ascii="Arial" w:hAnsi="Arial" w:cs="Arial"/>
          <w:bCs/>
        </w:rPr>
        <w:t>Žák:  </w:t>
      </w:r>
    </w:p>
    <w:p w14:paraId="653D068D" w14:textId="639C7846" w:rsidR="00B942C7" w:rsidRPr="00B942C7" w:rsidRDefault="00B942C7" w:rsidP="00B942C7">
      <w:pPr>
        <w:numPr>
          <w:ilvl w:val="0"/>
          <w:numId w:val="127"/>
        </w:numPr>
        <w:spacing w:after="0"/>
        <w:jc w:val="both"/>
        <w:rPr>
          <w:rFonts w:ascii="Arial" w:hAnsi="Arial" w:cs="Arial"/>
          <w:bCs/>
        </w:rPr>
      </w:pPr>
      <w:r>
        <w:rPr>
          <w:rFonts w:ascii="Arial" w:hAnsi="Arial" w:cs="Arial"/>
          <w:bCs/>
        </w:rPr>
        <w:t>p</w:t>
      </w:r>
      <w:r w:rsidRPr="00B942C7">
        <w:rPr>
          <w:rFonts w:ascii="Arial" w:hAnsi="Arial" w:cs="Arial"/>
          <w:bCs/>
        </w:rPr>
        <w:t>okračuje ve vytváření komplexního divadelního výstupu, prohlubuje práci na textu, postavě a scénografii.  </w:t>
      </w:r>
    </w:p>
    <w:p w14:paraId="71314322" w14:textId="2E0598F2" w:rsidR="00B942C7" w:rsidRPr="00B942C7" w:rsidRDefault="00B942C7" w:rsidP="00B942C7">
      <w:pPr>
        <w:numPr>
          <w:ilvl w:val="0"/>
          <w:numId w:val="127"/>
        </w:numPr>
        <w:spacing w:after="0"/>
        <w:jc w:val="both"/>
        <w:rPr>
          <w:rFonts w:ascii="Arial" w:hAnsi="Arial" w:cs="Arial"/>
          <w:bCs/>
        </w:rPr>
      </w:pPr>
      <w:r>
        <w:rPr>
          <w:rFonts w:ascii="Arial" w:hAnsi="Arial" w:cs="Arial"/>
          <w:bCs/>
        </w:rPr>
        <w:t>z</w:t>
      </w:r>
      <w:r w:rsidRPr="00B942C7">
        <w:rPr>
          <w:rFonts w:ascii="Arial" w:hAnsi="Arial" w:cs="Arial"/>
          <w:bCs/>
        </w:rPr>
        <w:t>koumá různé formy a techniky, experimentuje s multimediálními prvky a zvukovými efekty.  </w:t>
      </w:r>
    </w:p>
    <w:p w14:paraId="09E96F7C" w14:textId="66FB4575" w:rsidR="00B942C7" w:rsidRPr="00B942C7" w:rsidRDefault="00B942C7" w:rsidP="00B942C7">
      <w:pPr>
        <w:numPr>
          <w:ilvl w:val="0"/>
          <w:numId w:val="127"/>
        </w:numPr>
        <w:spacing w:after="0"/>
        <w:jc w:val="both"/>
        <w:rPr>
          <w:rFonts w:ascii="Arial" w:hAnsi="Arial" w:cs="Arial"/>
          <w:bCs/>
        </w:rPr>
      </w:pPr>
      <w:r>
        <w:rPr>
          <w:rFonts w:ascii="Arial" w:hAnsi="Arial" w:cs="Arial"/>
          <w:bCs/>
        </w:rPr>
        <w:t>v</w:t>
      </w:r>
      <w:r w:rsidRPr="00B942C7">
        <w:rPr>
          <w:rFonts w:ascii="Arial" w:hAnsi="Arial" w:cs="Arial"/>
          <w:bCs/>
        </w:rPr>
        <w:t>ytváří pokročilejší scénář a scénické návrhy.  </w:t>
      </w:r>
    </w:p>
    <w:p w14:paraId="5B668C89" w14:textId="661068E8" w:rsidR="00B942C7" w:rsidRPr="00B942C7" w:rsidRDefault="00B942C7" w:rsidP="00B942C7">
      <w:pPr>
        <w:numPr>
          <w:ilvl w:val="0"/>
          <w:numId w:val="127"/>
        </w:numPr>
        <w:spacing w:after="0"/>
        <w:jc w:val="both"/>
        <w:rPr>
          <w:rFonts w:ascii="Arial" w:hAnsi="Arial" w:cs="Arial"/>
          <w:bCs/>
        </w:rPr>
      </w:pPr>
      <w:r>
        <w:rPr>
          <w:rFonts w:ascii="Arial" w:hAnsi="Arial" w:cs="Arial"/>
          <w:bCs/>
        </w:rPr>
        <w:t>v</w:t>
      </w:r>
      <w:r w:rsidRPr="00B942C7">
        <w:rPr>
          <w:rFonts w:ascii="Arial" w:hAnsi="Arial" w:cs="Arial"/>
          <w:bCs/>
        </w:rPr>
        <w:t>ýstupem je propracovanější divadelní etuda nebo scénická práce.  </w:t>
      </w:r>
    </w:p>
    <w:p w14:paraId="68723748" w14:textId="77777777" w:rsidR="00B942C7" w:rsidRDefault="00B942C7" w:rsidP="00B942C7">
      <w:pPr>
        <w:spacing w:after="0"/>
        <w:jc w:val="both"/>
        <w:rPr>
          <w:rFonts w:ascii="Arial" w:hAnsi="Arial" w:cs="Arial"/>
          <w:bCs/>
        </w:rPr>
      </w:pPr>
    </w:p>
    <w:p w14:paraId="52A809C8" w14:textId="77777777" w:rsidR="00B942C7" w:rsidRPr="00B942C7" w:rsidRDefault="00B942C7" w:rsidP="00B942C7">
      <w:pPr>
        <w:spacing w:after="0"/>
        <w:jc w:val="both"/>
        <w:rPr>
          <w:rFonts w:ascii="Arial" w:hAnsi="Arial" w:cs="Arial"/>
          <w:b/>
          <w:bCs/>
        </w:rPr>
      </w:pPr>
      <w:r w:rsidRPr="00B942C7">
        <w:rPr>
          <w:rFonts w:ascii="Arial" w:hAnsi="Arial" w:cs="Arial"/>
          <w:b/>
          <w:bCs/>
        </w:rPr>
        <w:t xml:space="preserve">3. ročník </w:t>
      </w:r>
    </w:p>
    <w:p w14:paraId="082A4F38" w14:textId="00BFA19F" w:rsidR="00B942C7" w:rsidRPr="00B942C7" w:rsidRDefault="00B942C7" w:rsidP="00B942C7">
      <w:pPr>
        <w:spacing w:after="0"/>
        <w:jc w:val="both"/>
        <w:rPr>
          <w:rFonts w:ascii="Arial" w:hAnsi="Arial" w:cs="Arial"/>
          <w:bCs/>
        </w:rPr>
      </w:pPr>
      <w:r w:rsidRPr="00B942C7">
        <w:rPr>
          <w:rFonts w:ascii="Arial" w:hAnsi="Arial" w:cs="Arial"/>
          <w:bCs/>
        </w:rPr>
        <w:t>Žák:  </w:t>
      </w:r>
    </w:p>
    <w:p w14:paraId="5A2DDCF3" w14:textId="65E7DA13" w:rsidR="00B942C7" w:rsidRPr="00B942C7" w:rsidRDefault="00B942C7" w:rsidP="00B942C7">
      <w:pPr>
        <w:numPr>
          <w:ilvl w:val="0"/>
          <w:numId w:val="127"/>
        </w:numPr>
        <w:spacing w:after="0"/>
        <w:jc w:val="both"/>
        <w:rPr>
          <w:rFonts w:ascii="Arial" w:hAnsi="Arial" w:cs="Arial"/>
          <w:bCs/>
        </w:rPr>
      </w:pPr>
      <w:r>
        <w:rPr>
          <w:rFonts w:ascii="Arial" w:hAnsi="Arial" w:cs="Arial"/>
          <w:bCs/>
        </w:rPr>
        <w:t>p</w:t>
      </w:r>
      <w:r w:rsidRPr="00B942C7">
        <w:rPr>
          <w:rFonts w:ascii="Arial" w:hAnsi="Arial" w:cs="Arial"/>
          <w:bCs/>
        </w:rPr>
        <w:t>rohlubuje práci s komplexními texty a postavami, zaměřuje se na osobité umělecké vyjádření.  </w:t>
      </w:r>
    </w:p>
    <w:p w14:paraId="2C824CAA" w14:textId="1E7F67FA" w:rsidR="00B942C7" w:rsidRPr="00B942C7" w:rsidRDefault="00B942C7" w:rsidP="00B942C7">
      <w:pPr>
        <w:numPr>
          <w:ilvl w:val="0"/>
          <w:numId w:val="127"/>
        </w:numPr>
        <w:spacing w:after="0"/>
        <w:jc w:val="both"/>
        <w:rPr>
          <w:rFonts w:ascii="Arial" w:hAnsi="Arial" w:cs="Arial"/>
          <w:bCs/>
        </w:rPr>
      </w:pPr>
      <w:r>
        <w:rPr>
          <w:rFonts w:ascii="Arial" w:hAnsi="Arial" w:cs="Arial"/>
          <w:bCs/>
        </w:rPr>
        <w:t>e</w:t>
      </w:r>
      <w:r w:rsidRPr="00B942C7">
        <w:rPr>
          <w:rFonts w:ascii="Arial" w:hAnsi="Arial" w:cs="Arial"/>
          <w:bCs/>
        </w:rPr>
        <w:t>xperimentuje s různými divadelními formami a technikami, zapojuje vizuální a zvukové složky.  </w:t>
      </w:r>
    </w:p>
    <w:p w14:paraId="1DC3EF4D" w14:textId="6284F37C" w:rsidR="00B942C7" w:rsidRPr="00B942C7" w:rsidRDefault="00B942C7" w:rsidP="00B942C7">
      <w:pPr>
        <w:numPr>
          <w:ilvl w:val="0"/>
          <w:numId w:val="127"/>
        </w:numPr>
        <w:spacing w:after="0"/>
        <w:jc w:val="both"/>
        <w:rPr>
          <w:rFonts w:ascii="Arial" w:hAnsi="Arial" w:cs="Arial"/>
          <w:bCs/>
        </w:rPr>
      </w:pPr>
      <w:r>
        <w:rPr>
          <w:rFonts w:ascii="Arial" w:hAnsi="Arial" w:cs="Arial"/>
          <w:bCs/>
        </w:rPr>
        <w:t>v</w:t>
      </w:r>
      <w:r w:rsidRPr="00B942C7">
        <w:rPr>
          <w:rFonts w:ascii="Arial" w:hAnsi="Arial" w:cs="Arial"/>
          <w:bCs/>
        </w:rPr>
        <w:t>ytváří originální scénáře, zkoumá nové způsoby herecké interpretace a scénického ztvárnění.  </w:t>
      </w:r>
    </w:p>
    <w:p w14:paraId="00C012C6" w14:textId="6203D2A3" w:rsidR="00B942C7" w:rsidRPr="00B942C7" w:rsidRDefault="00B942C7" w:rsidP="00B942C7">
      <w:pPr>
        <w:numPr>
          <w:ilvl w:val="0"/>
          <w:numId w:val="127"/>
        </w:numPr>
        <w:spacing w:after="0"/>
        <w:jc w:val="both"/>
        <w:rPr>
          <w:rFonts w:ascii="Arial" w:hAnsi="Arial" w:cs="Arial"/>
          <w:bCs/>
        </w:rPr>
      </w:pPr>
      <w:r>
        <w:rPr>
          <w:rFonts w:ascii="Arial" w:hAnsi="Arial" w:cs="Arial"/>
          <w:bCs/>
        </w:rPr>
        <w:t>v</w:t>
      </w:r>
      <w:r w:rsidRPr="00B942C7">
        <w:rPr>
          <w:rFonts w:ascii="Arial" w:hAnsi="Arial" w:cs="Arial"/>
          <w:bCs/>
        </w:rPr>
        <w:t>ýstupem je divadelní projekt s komplexními scénickými prvky.  </w:t>
      </w:r>
    </w:p>
    <w:p w14:paraId="7A0FFF7F" w14:textId="77777777" w:rsidR="00B942C7" w:rsidRDefault="00B942C7" w:rsidP="00B942C7">
      <w:pPr>
        <w:spacing w:after="0"/>
        <w:jc w:val="both"/>
        <w:rPr>
          <w:rFonts w:ascii="Arial" w:hAnsi="Arial" w:cs="Arial"/>
          <w:bCs/>
        </w:rPr>
      </w:pPr>
    </w:p>
    <w:p w14:paraId="1F3D4914" w14:textId="77777777" w:rsidR="00B942C7" w:rsidRPr="00B942C7" w:rsidRDefault="00B942C7" w:rsidP="00B942C7">
      <w:pPr>
        <w:spacing w:after="0"/>
        <w:jc w:val="both"/>
        <w:rPr>
          <w:rFonts w:ascii="Arial" w:hAnsi="Arial" w:cs="Arial"/>
          <w:b/>
          <w:bCs/>
        </w:rPr>
      </w:pPr>
      <w:r w:rsidRPr="00B942C7">
        <w:rPr>
          <w:rFonts w:ascii="Arial" w:hAnsi="Arial" w:cs="Arial"/>
          <w:b/>
          <w:bCs/>
        </w:rPr>
        <w:t xml:space="preserve">4. ročník </w:t>
      </w:r>
    </w:p>
    <w:p w14:paraId="639CF970" w14:textId="52C9B54E" w:rsidR="00B942C7" w:rsidRPr="00B942C7" w:rsidRDefault="00B942C7" w:rsidP="00B942C7">
      <w:pPr>
        <w:spacing w:after="0"/>
        <w:jc w:val="both"/>
        <w:rPr>
          <w:rFonts w:ascii="Arial" w:hAnsi="Arial" w:cs="Arial"/>
          <w:bCs/>
        </w:rPr>
      </w:pPr>
      <w:r w:rsidRPr="00B942C7">
        <w:rPr>
          <w:rFonts w:ascii="Arial" w:hAnsi="Arial" w:cs="Arial"/>
          <w:bCs/>
        </w:rPr>
        <w:t>Žák:  </w:t>
      </w:r>
    </w:p>
    <w:p w14:paraId="181A30C8" w14:textId="45263B1B" w:rsidR="00B942C7" w:rsidRPr="00B942C7" w:rsidRDefault="00B942C7" w:rsidP="00B942C7">
      <w:pPr>
        <w:numPr>
          <w:ilvl w:val="0"/>
          <w:numId w:val="127"/>
        </w:numPr>
        <w:spacing w:after="0"/>
        <w:jc w:val="both"/>
        <w:rPr>
          <w:rFonts w:ascii="Arial" w:hAnsi="Arial" w:cs="Arial"/>
          <w:bCs/>
        </w:rPr>
      </w:pPr>
      <w:r>
        <w:rPr>
          <w:rFonts w:ascii="Arial" w:hAnsi="Arial" w:cs="Arial"/>
          <w:bCs/>
        </w:rPr>
        <w:t>v</w:t>
      </w:r>
      <w:r w:rsidRPr="00B942C7">
        <w:rPr>
          <w:rFonts w:ascii="Arial" w:hAnsi="Arial" w:cs="Arial"/>
          <w:bCs/>
        </w:rPr>
        <w:t>ytváří vysoce individuální divadelní projekt, který integruje všechny složky tvorby – text, herectví, scénografii a multimédia.  </w:t>
      </w:r>
    </w:p>
    <w:p w14:paraId="3FCE2799" w14:textId="3680E163" w:rsidR="00B942C7" w:rsidRPr="00B942C7" w:rsidRDefault="00B942C7" w:rsidP="00B942C7">
      <w:pPr>
        <w:numPr>
          <w:ilvl w:val="0"/>
          <w:numId w:val="127"/>
        </w:numPr>
        <w:spacing w:after="0"/>
        <w:jc w:val="both"/>
        <w:rPr>
          <w:rFonts w:ascii="Arial" w:hAnsi="Arial" w:cs="Arial"/>
          <w:bCs/>
        </w:rPr>
      </w:pPr>
      <w:r>
        <w:rPr>
          <w:rFonts w:ascii="Arial" w:hAnsi="Arial" w:cs="Arial"/>
          <w:bCs/>
        </w:rPr>
        <w:t>e</w:t>
      </w:r>
      <w:r w:rsidRPr="00B942C7">
        <w:rPr>
          <w:rFonts w:ascii="Arial" w:hAnsi="Arial" w:cs="Arial"/>
          <w:bCs/>
        </w:rPr>
        <w:t>xperimentuje s různými žánry a formami, rozvíjí svůj osobní umělecký jazyk.  </w:t>
      </w:r>
    </w:p>
    <w:p w14:paraId="62D1E23C" w14:textId="12E9E4B7" w:rsidR="00B942C7" w:rsidRPr="00B942C7" w:rsidRDefault="00B942C7" w:rsidP="00B942C7">
      <w:pPr>
        <w:numPr>
          <w:ilvl w:val="0"/>
          <w:numId w:val="127"/>
        </w:numPr>
        <w:spacing w:after="0"/>
        <w:jc w:val="both"/>
        <w:rPr>
          <w:rFonts w:ascii="Arial" w:hAnsi="Arial" w:cs="Arial"/>
          <w:bCs/>
        </w:rPr>
      </w:pPr>
      <w:r>
        <w:rPr>
          <w:rFonts w:ascii="Arial" w:hAnsi="Arial" w:cs="Arial"/>
          <w:bCs/>
        </w:rPr>
        <w:t>v</w:t>
      </w:r>
      <w:r w:rsidRPr="00B942C7">
        <w:rPr>
          <w:rFonts w:ascii="Arial" w:hAnsi="Arial" w:cs="Arial"/>
          <w:bCs/>
        </w:rPr>
        <w:t>ytváří kompletní divadelní inscenaci nebo audiovizuální projekt.  </w:t>
      </w:r>
    </w:p>
    <w:p w14:paraId="1FCE145A" w14:textId="77777777" w:rsidR="00B632C2" w:rsidRDefault="00B942C7" w:rsidP="00B942C7">
      <w:pPr>
        <w:numPr>
          <w:ilvl w:val="0"/>
          <w:numId w:val="127"/>
        </w:numPr>
        <w:spacing w:after="0"/>
        <w:jc w:val="both"/>
        <w:rPr>
          <w:rFonts w:ascii="Arial" w:hAnsi="Arial" w:cs="Arial"/>
          <w:bCs/>
        </w:rPr>
      </w:pPr>
      <w:r>
        <w:rPr>
          <w:rFonts w:ascii="Arial" w:hAnsi="Arial" w:cs="Arial"/>
          <w:bCs/>
        </w:rPr>
        <w:t>v</w:t>
      </w:r>
      <w:r w:rsidRPr="00B942C7">
        <w:rPr>
          <w:rFonts w:ascii="Arial" w:hAnsi="Arial" w:cs="Arial"/>
          <w:bCs/>
        </w:rPr>
        <w:t>ýstupem je plnohodnotn</w:t>
      </w:r>
      <w:r>
        <w:rPr>
          <w:rFonts w:ascii="Arial" w:hAnsi="Arial" w:cs="Arial"/>
          <w:bCs/>
        </w:rPr>
        <w:t>ý</w:t>
      </w:r>
      <w:r w:rsidRPr="00B942C7">
        <w:rPr>
          <w:rFonts w:ascii="Arial" w:hAnsi="Arial" w:cs="Arial"/>
          <w:bCs/>
        </w:rPr>
        <w:t xml:space="preserve"> divadelní </w:t>
      </w:r>
      <w:r>
        <w:rPr>
          <w:rFonts w:ascii="Arial" w:hAnsi="Arial" w:cs="Arial"/>
          <w:bCs/>
        </w:rPr>
        <w:t>projekt</w:t>
      </w:r>
      <w:r w:rsidRPr="00B942C7">
        <w:rPr>
          <w:rFonts w:ascii="Arial" w:hAnsi="Arial" w:cs="Arial"/>
          <w:bCs/>
        </w:rPr>
        <w:t>, kter</w:t>
      </w:r>
      <w:r>
        <w:rPr>
          <w:rFonts w:ascii="Arial" w:hAnsi="Arial" w:cs="Arial"/>
          <w:bCs/>
        </w:rPr>
        <w:t>ý</w:t>
      </w:r>
      <w:r w:rsidRPr="00B942C7">
        <w:rPr>
          <w:rFonts w:ascii="Arial" w:hAnsi="Arial" w:cs="Arial"/>
          <w:bCs/>
        </w:rPr>
        <w:t xml:space="preserve"> ukazuje pokročilou práci ve všech složkách divadelní tvorby.</w:t>
      </w:r>
    </w:p>
    <w:p w14:paraId="62BB3176" w14:textId="77777777" w:rsidR="00B632C2" w:rsidRDefault="00B632C2">
      <w:pPr>
        <w:rPr>
          <w:rFonts w:ascii="Arial" w:hAnsi="Arial" w:cs="Arial"/>
          <w:bCs/>
        </w:rPr>
      </w:pPr>
      <w:r>
        <w:rPr>
          <w:rFonts w:ascii="Arial" w:hAnsi="Arial" w:cs="Arial"/>
          <w:bCs/>
        </w:rPr>
        <w:br w:type="page"/>
      </w:r>
    </w:p>
    <w:p w14:paraId="5B1A96A9" w14:textId="77777777" w:rsidR="0038313F" w:rsidRDefault="0038313F" w:rsidP="00310F0A">
      <w:pPr>
        <w:spacing w:after="0"/>
        <w:jc w:val="both"/>
        <w:rPr>
          <w:rFonts w:ascii="Arial" w:hAnsi="Arial" w:cs="Arial"/>
          <w:b/>
          <w:bCs/>
        </w:rPr>
      </w:pPr>
    </w:p>
    <w:p w14:paraId="624800D7" w14:textId="4B216488" w:rsidR="00310F0A" w:rsidRPr="00310F0A" w:rsidRDefault="00310F0A" w:rsidP="00310F0A">
      <w:pPr>
        <w:spacing w:after="0"/>
        <w:jc w:val="both"/>
        <w:rPr>
          <w:rFonts w:ascii="Arial" w:hAnsi="Arial" w:cs="Arial"/>
          <w:b/>
          <w:bCs/>
        </w:rPr>
      </w:pPr>
      <w:r w:rsidRPr="00310F0A">
        <w:rPr>
          <w:rFonts w:ascii="Arial" w:hAnsi="Arial" w:cs="Arial"/>
          <w:b/>
          <w:bCs/>
        </w:rPr>
        <w:t>Kolektivní divadelní tvorba (II. stupeň)  </w:t>
      </w:r>
    </w:p>
    <w:p w14:paraId="7FA0CB6F" w14:textId="77777777" w:rsidR="00310F0A" w:rsidRDefault="00310F0A" w:rsidP="00310F0A">
      <w:pPr>
        <w:spacing w:after="0"/>
        <w:jc w:val="both"/>
        <w:rPr>
          <w:rFonts w:ascii="Arial" w:hAnsi="Arial" w:cs="Arial"/>
          <w:bCs/>
        </w:rPr>
      </w:pPr>
    </w:p>
    <w:p w14:paraId="6FB53394" w14:textId="7F551F5A" w:rsidR="00310F0A" w:rsidRPr="00310F0A" w:rsidRDefault="00310F0A" w:rsidP="00310F0A">
      <w:pPr>
        <w:spacing w:after="0"/>
        <w:jc w:val="both"/>
        <w:rPr>
          <w:rFonts w:ascii="Arial" w:hAnsi="Arial" w:cs="Arial"/>
          <w:bCs/>
        </w:rPr>
      </w:pPr>
      <w:r w:rsidRPr="00310F0A">
        <w:rPr>
          <w:rFonts w:ascii="Arial" w:hAnsi="Arial" w:cs="Arial"/>
          <w:bCs/>
        </w:rPr>
        <w:t>Předmět Kolektivní divadelní tvorba se zaměřuje na týmovou (souborovou) spolupráci při vytváření divadelní inscenace. Každý žák se aktivně podílí na všech aspektech tvorby: od výběru tématu a textu, přes herecké a režijní dovednosti, až po scénografii, hudbu a technické aspekty. Žáci mají možnost akcentovat své osobní preference pro práci na jednotlivých složkách inscenace, přičemž důraz je kladen na vzájemnou spolupráci a aplikaci osvojených dovedností v praktickém divadelním projektu.  </w:t>
      </w:r>
    </w:p>
    <w:p w14:paraId="39B09991" w14:textId="77777777" w:rsidR="00310F0A" w:rsidRDefault="00310F0A" w:rsidP="00310F0A">
      <w:pPr>
        <w:spacing w:after="0"/>
        <w:jc w:val="both"/>
        <w:rPr>
          <w:rFonts w:ascii="Arial" w:hAnsi="Arial" w:cs="Arial"/>
          <w:bCs/>
        </w:rPr>
      </w:pPr>
    </w:p>
    <w:p w14:paraId="1588B3D9" w14:textId="56A95862" w:rsidR="00310F0A" w:rsidRPr="00310F0A" w:rsidRDefault="00310F0A" w:rsidP="00310F0A">
      <w:pPr>
        <w:spacing w:after="0"/>
        <w:jc w:val="both"/>
        <w:rPr>
          <w:rFonts w:ascii="Arial" w:hAnsi="Arial" w:cs="Arial"/>
          <w:b/>
          <w:bCs/>
        </w:rPr>
      </w:pPr>
      <w:r w:rsidRPr="00310F0A">
        <w:rPr>
          <w:rFonts w:ascii="Arial" w:hAnsi="Arial" w:cs="Arial"/>
          <w:b/>
          <w:bCs/>
        </w:rPr>
        <w:t>Výstupy pro jednotlivé ročníky (II. stupeň)  </w:t>
      </w:r>
    </w:p>
    <w:p w14:paraId="6DDACC63" w14:textId="77777777" w:rsidR="00310F0A" w:rsidRPr="00310F0A" w:rsidRDefault="00310F0A" w:rsidP="00310F0A">
      <w:pPr>
        <w:spacing w:after="0"/>
        <w:jc w:val="both"/>
        <w:rPr>
          <w:rFonts w:ascii="Arial" w:hAnsi="Arial" w:cs="Arial"/>
          <w:b/>
          <w:bCs/>
        </w:rPr>
      </w:pPr>
      <w:r w:rsidRPr="00310F0A">
        <w:rPr>
          <w:rFonts w:ascii="Arial" w:hAnsi="Arial" w:cs="Arial"/>
          <w:b/>
          <w:bCs/>
        </w:rPr>
        <w:t xml:space="preserve">1. ročník </w:t>
      </w:r>
    </w:p>
    <w:p w14:paraId="386841B5" w14:textId="47003414" w:rsidR="00310F0A" w:rsidRPr="00310F0A" w:rsidRDefault="00310F0A" w:rsidP="00310F0A">
      <w:pPr>
        <w:spacing w:after="0"/>
        <w:jc w:val="both"/>
        <w:rPr>
          <w:rFonts w:ascii="Arial" w:hAnsi="Arial" w:cs="Arial"/>
          <w:bCs/>
        </w:rPr>
      </w:pPr>
      <w:r w:rsidRPr="00310F0A">
        <w:rPr>
          <w:rFonts w:ascii="Arial" w:hAnsi="Arial" w:cs="Arial"/>
          <w:bCs/>
        </w:rPr>
        <w:t>Žák:  </w:t>
      </w:r>
    </w:p>
    <w:p w14:paraId="12AD873C" w14:textId="2F99E1AB" w:rsidR="00310F0A" w:rsidRPr="00310F0A" w:rsidRDefault="00310F0A" w:rsidP="00310F0A">
      <w:pPr>
        <w:numPr>
          <w:ilvl w:val="0"/>
          <w:numId w:val="127"/>
        </w:numPr>
        <w:spacing w:after="0"/>
        <w:jc w:val="both"/>
        <w:rPr>
          <w:rFonts w:ascii="Arial" w:hAnsi="Arial" w:cs="Arial"/>
          <w:bCs/>
        </w:rPr>
      </w:pPr>
      <w:r>
        <w:rPr>
          <w:rFonts w:ascii="Arial" w:hAnsi="Arial" w:cs="Arial"/>
          <w:bCs/>
        </w:rPr>
        <w:t>a</w:t>
      </w:r>
      <w:r w:rsidRPr="00310F0A">
        <w:rPr>
          <w:rFonts w:ascii="Arial" w:hAnsi="Arial" w:cs="Arial"/>
          <w:bCs/>
        </w:rPr>
        <w:t>ktivně se podílí na vzniku kolektivní divadelní inscenace a společně se spolužáky pracuje na výběru tématu a textu. Rozeznává základními pojmy divadelní tvorby (scénář, režie, herectví, scénografie, hudba).  </w:t>
      </w:r>
    </w:p>
    <w:p w14:paraId="2629D167" w14:textId="40245C61" w:rsidR="00310F0A" w:rsidRPr="00310F0A" w:rsidRDefault="00310F0A" w:rsidP="00310F0A">
      <w:pPr>
        <w:numPr>
          <w:ilvl w:val="0"/>
          <w:numId w:val="127"/>
        </w:numPr>
        <w:spacing w:after="0"/>
        <w:jc w:val="both"/>
        <w:rPr>
          <w:rFonts w:ascii="Arial" w:hAnsi="Arial" w:cs="Arial"/>
          <w:bCs/>
        </w:rPr>
      </w:pPr>
      <w:r>
        <w:rPr>
          <w:rFonts w:ascii="Arial" w:hAnsi="Arial" w:cs="Arial"/>
          <w:bCs/>
        </w:rPr>
        <w:t>v</w:t>
      </w:r>
      <w:r w:rsidRPr="00310F0A">
        <w:rPr>
          <w:rFonts w:ascii="Arial" w:hAnsi="Arial" w:cs="Arial"/>
          <w:bCs/>
        </w:rPr>
        <w:t>yužívá základy herecké techniky osvojené v prvním stupni studia a podílí se na interpretaci vybraného literárního útvaru.  </w:t>
      </w:r>
    </w:p>
    <w:p w14:paraId="2D5336A2" w14:textId="64BCD85A" w:rsidR="00310F0A" w:rsidRPr="00310F0A" w:rsidRDefault="00310F0A" w:rsidP="00310F0A">
      <w:pPr>
        <w:numPr>
          <w:ilvl w:val="0"/>
          <w:numId w:val="127"/>
        </w:numPr>
        <w:spacing w:after="0"/>
        <w:jc w:val="both"/>
        <w:rPr>
          <w:rFonts w:ascii="Arial" w:hAnsi="Arial" w:cs="Arial"/>
          <w:bCs/>
        </w:rPr>
      </w:pPr>
      <w:r>
        <w:rPr>
          <w:rFonts w:ascii="Arial" w:hAnsi="Arial" w:cs="Arial"/>
          <w:bCs/>
        </w:rPr>
        <w:t>s</w:t>
      </w:r>
      <w:r w:rsidRPr="00310F0A">
        <w:rPr>
          <w:rFonts w:ascii="Arial" w:hAnsi="Arial" w:cs="Arial"/>
          <w:bCs/>
        </w:rPr>
        <w:t>polupracuje na vytváření jednoduché scénografie a kostýmů, zapojuje se do přípravy rekvizit a technických aspektů inscenace.  </w:t>
      </w:r>
    </w:p>
    <w:p w14:paraId="6C63B300" w14:textId="552AF9BB" w:rsidR="00310F0A" w:rsidRPr="00310F0A" w:rsidRDefault="00310F0A" w:rsidP="00310F0A">
      <w:pPr>
        <w:numPr>
          <w:ilvl w:val="0"/>
          <w:numId w:val="127"/>
        </w:numPr>
        <w:spacing w:after="0"/>
        <w:jc w:val="both"/>
        <w:rPr>
          <w:rFonts w:ascii="Arial" w:hAnsi="Arial" w:cs="Arial"/>
          <w:bCs/>
        </w:rPr>
      </w:pPr>
      <w:r>
        <w:rPr>
          <w:rFonts w:ascii="Arial" w:hAnsi="Arial" w:cs="Arial"/>
          <w:bCs/>
        </w:rPr>
        <w:t>t</w:t>
      </w:r>
      <w:r w:rsidRPr="00310F0A">
        <w:rPr>
          <w:rFonts w:ascii="Arial" w:hAnsi="Arial" w:cs="Arial"/>
          <w:bCs/>
        </w:rPr>
        <w:t>voří kolektivní divadelní dílo, kde každý žák přispívá svými nápady a podílí se na výběru a ztvárnění role.  </w:t>
      </w:r>
    </w:p>
    <w:p w14:paraId="47D6F226" w14:textId="33B56E58" w:rsidR="00310F0A" w:rsidRPr="00310F0A" w:rsidRDefault="00310F0A" w:rsidP="00310F0A">
      <w:pPr>
        <w:numPr>
          <w:ilvl w:val="0"/>
          <w:numId w:val="127"/>
        </w:numPr>
        <w:spacing w:after="0"/>
        <w:jc w:val="both"/>
        <w:rPr>
          <w:rFonts w:ascii="Arial" w:hAnsi="Arial" w:cs="Arial"/>
          <w:bCs/>
        </w:rPr>
      </w:pPr>
      <w:r>
        <w:rPr>
          <w:rFonts w:ascii="Arial" w:hAnsi="Arial" w:cs="Arial"/>
          <w:bCs/>
        </w:rPr>
        <w:t>r</w:t>
      </w:r>
      <w:r w:rsidRPr="00310F0A">
        <w:rPr>
          <w:rFonts w:ascii="Arial" w:hAnsi="Arial" w:cs="Arial"/>
          <w:bCs/>
        </w:rPr>
        <w:t>eflektuje práci souboru a aktivně se zapojuje do diskuse o uměleckém směru a vývoji inscenace.  </w:t>
      </w:r>
    </w:p>
    <w:p w14:paraId="6FBD0D11" w14:textId="77777777" w:rsidR="00310F0A" w:rsidRDefault="00310F0A" w:rsidP="00310F0A">
      <w:pPr>
        <w:spacing w:after="0"/>
        <w:jc w:val="both"/>
        <w:rPr>
          <w:rFonts w:ascii="Arial" w:hAnsi="Arial" w:cs="Arial"/>
          <w:bCs/>
        </w:rPr>
      </w:pPr>
    </w:p>
    <w:p w14:paraId="3BD9F6B8" w14:textId="77777777" w:rsidR="00310F0A" w:rsidRPr="00310F0A" w:rsidRDefault="00310F0A" w:rsidP="00310F0A">
      <w:pPr>
        <w:spacing w:after="0"/>
        <w:jc w:val="both"/>
        <w:rPr>
          <w:rFonts w:ascii="Arial" w:hAnsi="Arial" w:cs="Arial"/>
          <w:b/>
          <w:bCs/>
        </w:rPr>
      </w:pPr>
      <w:r w:rsidRPr="00310F0A">
        <w:rPr>
          <w:rFonts w:ascii="Arial" w:hAnsi="Arial" w:cs="Arial"/>
          <w:b/>
          <w:bCs/>
        </w:rPr>
        <w:t xml:space="preserve">2. ročník </w:t>
      </w:r>
    </w:p>
    <w:p w14:paraId="1C146C0E" w14:textId="42AB2C94" w:rsidR="00310F0A" w:rsidRPr="00310F0A" w:rsidRDefault="00310F0A" w:rsidP="00310F0A">
      <w:pPr>
        <w:spacing w:after="0"/>
        <w:jc w:val="both"/>
        <w:rPr>
          <w:rFonts w:ascii="Arial" w:hAnsi="Arial" w:cs="Arial"/>
          <w:bCs/>
        </w:rPr>
      </w:pPr>
      <w:r w:rsidRPr="00310F0A">
        <w:rPr>
          <w:rFonts w:ascii="Arial" w:hAnsi="Arial" w:cs="Arial"/>
          <w:bCs/>
        </w:rPr>
        <w:t>Žák:  </w:t>
      </w:r>
    </w:p>
    <w:p w14:paraId="56821D2A" w14:textId="0993E9C7" w:rsidR="00310F0A" w:rsidRPr="00310F0A" w:rsidRDefault="00310F0A" w:rsidP="00310F0A">
      <w:pPr>
        <w:numPr>
          <w:ilvl w:val="0"/>
          <w:numId w:val="127"/>
        </w:numPr>
        <w:spacing w:after="0"/>
        <w:jc w:val="both"/>
        <w:rPr>
          <w:rFonts w:ascii="Arial" w:hAnsi="Arial" w:cs="Arial"/>
          <w:bCs/>
        </w:rPr>
      </w:pPr>
      <w:r>
        <w:rPr>
          <w:rFonts w:ascii="Arial" w:hAnsi="Arial" w:cs="Arial"/>
          <w:bCs/>
        </w:rPr>
        <w:t>p</w:t>
      </w:r>
      <w:r w:rsidRPr="00310F0A">
        <w:rPr>
          <w:rFonts w:ascii="Arial" w:hAnsi="Arial" w:cs="Arial"/>
          <w:bCs/>
        </w:rPr>
        <w:t>rohlubuje schopnost spolupráce při tvorbě divadelní inscenace. Podílí se na scénáři, navrhuje a připravuje kostýmy a rekvizity a podílí se na výběru hudby a zvukových efektů.  </w:t>
      </w:r>
    </w:p>
    <w:p w14:paraId="58A5CA6B" w14:textId="2CAA6BAE" w:rsidR="00310F0A" w:rsidRPr="00310F0A" w:rsidRDefault="00310F0A" w:rsidP="00310F0A">
      <w:pPr>
        <w:numPr>
          <w:ilvl w:val="0"/>
          <w:numId w:val="127"/>
        </w:numPr>
        <w:spacing w:after="0"/>
        <w:jc w:val="both"/>
        <w:rPr>
          <w:rFonts w:ascii="Arial" w:hAnsi="Arial" w:cs="Arial"/>
          <w:bCs/>
        </w:rPr>
      </w:pPr>
      <w:r>
        <w:rPr>
          <w:rFonts w:ascii="Arial" w:hAnsi="Arial" w:cs="Arial"/>
          <w:bCs/>
        </w:rPr>
        <w:t>a</w:t>
      </w:r>
      <w:r w:rsidRPr="00310F0A">
        <w:rPr>
          <w:rFonts w:ascii="Arial" w:hAnsi="Arial" w:cs="Arial"/>
          <w:bCs/>
        </w:rPr>
        <w:t>plikuje režijní dovednosti při zkoušení scénických etud a podílí se na organizaci zkoušek.  </w:t>
      </w:r>
    </w:p>
    <w:p w14:paraId="6B5355DE" w14:textId="307EE8B9" w:rsidR="00310F0A" w:rsidRPr="00310F0A" w:rsidRDefault="00310F0A" w:rsidP="00310F0A">
      <w:pPr>
        <w:numPr>
          <w:ilvl w:val="0"/>
          <w:numId w:val="127"/>
        </w:numPr>
        <w:spacing w:after="0"/>
        <w:jc w:val="both"/>
        <w:rPr>
          <w:rFonts w:ascii="Arial" w:hAnsi="Arial" w:cs="Arial"/>
          <w:bCs/>
        </w:rPr>
      </w:pPr>
      <w:r>
        <w:rPr>
          <w:rFonts w:ascii="Arial" w:hAnsi="Arial" w:cs="Arial"/>
          <w:bCs/>
        </w:rPr>
        <w:t>z</w:t>
      </w:r>
      <w:r w:rsidRPr="00310F0A">
        <w:rPr>
          <w:rFonts w:ascii="Arial" w:hAnsi="Arial" w:cs="Arial"/>
          <w:bCs/>
        </w:rPr>
        <w:t>ajímá se o pokročilé techniky herectví, včetně improvizace.  </w:t>
      </w:r>
    </w:p>
    <w:p w14:paraId="77120E2C" w14:textId="306C8F51" w:rsidR="00310F0A" w:rsidRPr="00310F0A" w:rsidRDefault="00310F0A" w:rsidP="00310F0A">
      <w:pPr>
        <w:numPr>
          <w:ilvl w:val="0"/>
          <w:numId w:val="127"/>
        </w:numPr>
        <w:spacing w:after="0"/>
        <w:jc w:val="both"/>
        <w:rPr>
          <w:rFonts w:ascii="Arial" w:hAnsi="Arial" w:cs="Arial"/>
          <w:bCs/>
        </w:rPr>
      </w:pPr>
      <w:r>
        <w:rPr>
          <w:rFonts w:ascii="Arial" w:hAnsi="Arial" w:cs="Arial"/>
          <w:bCs/>
        </w:rPr>
        <w:t>s</w:t>
      </w:r>
      <w:r w:rsidRPr="00310F0A">
        <w:rPr>
          <w:rFonts w:ascii="Arial" w:hAnsi="Arial" w:cs="Arial"/>
          <w:bCs/>
        </w:rPr>
        <w:t>polupracuje na vytváření technických prvků inscenace, včetně světel, zvuku a vizuálních efektů, a podílí se na realizaci scénografie.  </w:t>
      </w:r>
    </w:p>
    <w:p w14:paraId="7FF36723" w14:textId="77777777" w:rsidR="00310F0A" w:rsidRDefault="00310F0A" w:rsidP="00310F0A">
      <w:pPr>
        <w:spacing w:after="0"/>
        <w:jc w:val="both"/>
        <w:rPr>
          <w:rFonts w:ascii="Arial" w:hAnsi="Arial" w:cs="Arial"/>
          <w:bCs/>
        </w:rPr>
      </w:pPr>
    </w:p>
    <w:p w14:paraId="271D3A47" w14:textId="77777777" w:rsidR="00310F0A" w:rsidRPr="00310F0A" w:rsidRDefault="00310F0A" w:rsidP="00310F0A">
      <w:pPr>
        <w:spacing w:after="0"/>
        <w:jc w:val="both"/>
        <w:rPr>
          <w:rFonts w:ascii="Arial" w:hAnsi="Arial" w:cs="Arial"/>
          <w:b/>
          <w:bCs/>
        </w:rPr>
      </w:pPr>
      <w:r w:rsidRPr="00310F0A">
        <w:rPr>
          <w:rFonts w:ascii="Arial" w:hAnsi="Arial" w:cs="Arial"/>
          <w:b/>
          <w:bCs/>
        </w:rPr>
        <w:t xml:space="preserve">3. ročník </w:t>
      </w:r>
    </w:p>
    <w:p w14:paraId="0AB696D0" w14:textId="37C8A2E0" w:rsidR="00310F0A" w:rsidRPr="00310F0A" w:rsidRDefault="00310F0A" w:rsidP="00310F0A">
      <w:pPr>
        <w:spacing w:after="0"/>
        <w:jc w:val="both"/>
        <w:rPr>
          <w:rFonts w:ascii="Arial" w:hAnsi="Arial" w:cs="Arial"/>
          <w:bCs/>
        </w:rPr>
      </w:pPr>
      <w:r w:rsidRPr="00310F0A">
        <w:rPr>
          <w:rFonts w:ascii="Arial" w:hAnsi="Arial" w:cs="Arial"/>
          <w:bCs/>
        </w:rPr>
        <w:t>Žák:  </w:t>
      </w:r>
    </w:p>
    <w:p w14:paraId="19C46189" w14:textId="78B81DE0" w:rsidR="00310F0A" w:rsidRPr="00310F0A" w:rsidRDefault="00310F0A" w:rsidP="00310F0A">
      <w:pPr>
        <w:numPr>
          <w:ilvl w:val="0"/>
          <w:numId w:val="127"/>
        </w:numPr>
        <w:spacing w:after="0"/>
        <w:jc w:val="both"/>
        <w:rPr>
          <w:rFonts w:ascii="Arial" w:hAnsi="Arial" w:cs="Arial"/>
          <w:bCs/>
        </w:rPr>
      </w:pPr>
      <w:r>
        <w:rPr>
          <w:rFonts w:ascii="Arial" w:hAnsi="Arial" w:cs="Arial"/>
          <w:bCs/>
        </w:rPr>
        <w:t>p</w:t>
      </w:r>
      <w:r w:rsidRPr="00310F0A">
        <w:rPr>
          <w:rFonts w:ascii="Arial" w:hAnsi="Arial" w:cs="Arial"/>
          <w:bCs/>
        </w:rPr>
        <w:t>odílí se na režijním vedení inscenace, pomáhá organizovat zkoušky a soustředí se na scénické a herecké výstupy.  </w:t>
      </w:r>
    </w:p>
    <w:p w14:paraId="1DDE928C" w14:textId="77CC280C" w:rsidR="00310F0A" w:rsidRPr="00310F0A" w:rsidRDefault="00310F0A" w:rsidP="00310F0A">
      <w:pPr>
        <w:numPr>
          <w:ilvl w:val="0"/>
          <w:numId w:val="127"/>
        </w:numPr>
        <w:spacing w:after="0"/>
        <w:jc w:val="both"/>
        <w:rPr>
          <w:rFonts w:ascii="Arial" w:hAnsi="Arial" w:cs="Arial"/>
          <w:bCs/>
        </w:rPr>
      </w:pPr>
      <w:r>
        <w:rPr>
          <w:rFonts w:ascii="Arial" w:hAnsi="Arial" w:cs="Arial"/>
          <w:bCs/>
        </w:rPr>
        <w:t>p</w:t>
      </w:r>
      <w:r w:rsidRPr="00310F0A">
        <w:rPr>
          <w:rFonts w:ascii="Arial" w:hAnsi="Arial" w:cs="Arial"/>
          <w:bCs/>
        </w:rPr>
        <w:t>okročilé využití technik herectví, včetně analýzy a interpretace složitějších textů, monologů a dialogů.  </w:t>
      </w:r>
    </w:p>
    <w:p w14:paraId="7EA8CD29" w14:textId="2BEDC991" w:rsidR="00310F0A" w:rsidRPr="00310F0A" w:rsidRDefault="00310F0A" w:rsidP="00310F0A">
      <w:pPr>
        <w:numPr>
          <w:ilvl w:val="0"/>
          <w:numId w:val="127"/>
        </w:numPr>
        <w:spacing w:after="0"/>
        <w:jc w:val="both"/>
        <w:rPr>
          <w:rFonts w:ascii="Arial" w:hAnsi="Arial" w:cs="Arial"/>
          <w:bCs/>
        </w:rPr>
      </w:pPr>
      <w:r>
        <w:rPr>
          <w:rFonts w:ascii="Arial" w:hAnsi="Arial" w:cs="Arial"/>
          <w:bCs/>
        </w:rPr>
        <w:t>p</w:t>
      </w:r>
      <w:r w:rsidRPr="00310F0A">
        <w:rPr>
          <w:rFonts w:ascii="Arial" w:hAnsi="Arial" w:cs="Arial"/>
          <w:bCs/>
        </w:rPr>
        <w:t>odílí se na výběru a přípravě scénografie a zapojuje se do realizace scénických prvků, kostýmů, rekvizit a světelných efektů.  </w:t>
      </w:r>
    </w:p>
    <w:p w14:paraId="2CD3A8F7" w14:textId="2930C46F" w:rsidR="00310F0A" w:rsidRPr="00310F0A" w:rsidRDefault="00310F0A" w:rsidP="00310F0A">
      <w:pPr>
        <w:numPr>
          <w:ilvl w:val="0"/>
          <w:numId w:val="127"/>
        </w:numPr>
        <w:spacing w:after="0"/>
        <w:jc w:val="both"/>
        <w:rPr>
          <w:rFonts w:ascii="Arial" w:hAnsi="Arial" w:cs="Arial"/>
          <w:bCs/>
        </w:rPr>
      </w:pPr>
      <w:r>
        <w:rPr>
          <w:rFonts w:ascii="Arial" w:hAnsi="Arial" w:cs="Arial"/>
          <w:bCs/>
        </w:rPr>
        <w:t>r</w:t>
      </w:r>
      <w:r w:rsidRPr="00310F0A">
        <w:rPr>
          <w:rFonts w:ascii="Arial" w:hAnsi="Arial" w:cs="Arial"/>
          <w:bCs/>
        </w:rPr>
        <w:t>ealizuje technické aspekty inscenace, včetně pokročilé práce s mediálními nástroji (video, zvukové efekty) a divadelními technologiemi.  </w:t>
      </w:r>
    </w:p>
    <w:p w14:paraId="65D67377" w14:textId="77777777" w:rsidR="00310F0A" w:rsidRDefault="00310F0A" w:rsidP="00310F0A">
      <w:pPr>
        <w:spacing w:after="0"/>
        <w:jc w:val="both"/>
        <w:rPr>
          <w:rFonts w:ascii="Arial" w:hAnsi="Arial" w:cs="Arial"/>
          <w:bCs/>
        </w:rPr>
      </w:pPr>
    </w:p>
    <w:p w14:paraId="5697AE63" w14:textId="77777777" w:rsidR="008F3C6E" w:rsidRDefault="008F3C6E" w:rsidP="00310F0A">
      <w:pPr>
        <w:spacing w:after="0"/>
        <w:jc w:val="both"/>
        <w:rPr>
          <w:rFonts w:ascii="Arial" w:hAnsi="Arial" w:cs="Arial"/>
          <w:b/>
          <w:bCs/>
        </w:rPr>
      </w:pPr>
    </w:p>
    <w:p w14:paraId="5C0992C3" w14:textId="77777777" w:rsidR="008F3C6E" w:rsidRDefault="008F3C6E" w:rsidP="00310F0A">
      <w:pPr>
        <w:spacing w:after="0"/>
        <w:jc w:val="both"/>
        <w:rPr>
          <w:rFonts w:ascii="Arial" w:hAnsi="Arial" w:cs="Arial"/>
          <w:b/>
          <w:bCs/>
        </w:rPr>
      </w:pPr>
    </w:p>
    <w:p w14:paraId="7EAD5FBC" w14:textId="77777777" w:rsidR="008F3C6E" w:rsidRDefault="008F3C6E" w:rsidP="00310F0A">
      <w:pPr>
        <w:spacing w:after="0"/>
        <w:jc w:val="both"/>
        <w:rPr>
          <w:rFonts w:ascii="Arial" w:hAnsi="Arial" w:cs="Arial"/>
          <w:b/>
          <w:bCs/>
        </w:rPr>
      </w:pPr>
    </w:p>
    <w:p w14:paraId="3C0D9E20" w14:textId="76503926" w:rsidR="00310F0A" w:rsidRPr="00310F0A" w:rsidRDefault="00310F0A" w:rsidP="00310F0A">
      <w:pPr>
        <w:spacing w:after="0"/>
        <w:jc w:val="both"/>
        <w:rPr>
          <w:rFonts w:ascii="Arial" w:hAnsi="Arial" w:cs="Arial"/>
          <w:b/>
          <w:bCs/>
        </w:rPr>
      </w:pPr>
      <w:r w:rsidRPr="00310F0A">
        <w:rPr>
          <w:rFonts w:ascii="Arial" w:hAnsi="Arial" w:cs="Arial"/>
          <w:b/>
          <w:bCs/>
        </w:rPr>
        <w:lastRenderedPageBreak/>
        <w:t xml:space="preserve">4. ročník </w:t>
      </w:r>
    </w:p>
    <w:p w14:paraId="4F05C400" w14:textId="57ED0CB7" w:rsidR="00310F0A" w:rsidRPr="00310F0A" w:rsidRDefault="00310F0A" w:rsidP="00310F0A">
      <w:pPr>
        <w:spacing w:after="0"/>
        <w:jc w:val="both"/>
        <w:rPr>
          <w:rFonts w:ascii="Arial" w:hAnsi="Arial" w:cs="Arial"/>
          <w:bCs/>
        </w:rPr>
      </w:pPr>
      <w:r w:rsidRPr="00310F0A">
        <w:rPr>
          <w:rFonts w:ascii="Arial" w:hAnsi="Arial" w:cs="Arial"/>
          <w:bCs/>
        </w:rPr>
        <w:t>Žák:  </w:t>
      </w:r>
    </w:p>
    <w:p w14:paraId="2B3D1DA7" w14:textId="53D894D9" w:rsidR="00310F0A" w:rsidRPr="00310F0A" w:rsidRDefault="00310F0A" w:rsidP="00310F0A">
      <w:pPr>
        <w:numPr>
          <w:ilvl w:val="0"/>
          <w:numId w:val="127"/>
        </w:numPr>
        <w:spacing w:after="0"/>
        <w:jc w:val="both"/>
        <w:rPr>
          <w:rFonts w:ascii="Arial" w:hAnsi="Arial" w:cs="Arial"/>
          <w:bCs/>
        </w:rPr>
      </w:pPr>
      <w:r>
        <w:rPr>
          <w:rFonts w:ascii="Arial" w:hAnsi="Arial" w:cs="Arial"/>
          <w:bCs/>
        </w:rPr>
        <w:t>s</w:t>
      </w:r>
      <w:r w:rsidRPr="00310F0A">
        <w:rPr>
          <w:rFonts w:ascii="Arial" w:hAnsi="Arial" w:cs="Arial"/>
          <w:bCs/>
        </w:rPr>
        <w:t>amostatně režíruje krátkou divadelní scénu, kde se podílí na všech aspektech inscenace – od tvorby scénáře přes režii až po realizaci scénografie, kostýmů a hudby.  </w:t>
      </w:r>
    </w:p>
    <w:p w14:paraId="62A7477D" w14:textId="0F2356C4" w:rsidR="00310F0A" w:rsidRPr="00310F0A" w:rsidRDefault="00310F0A" w:rsidP="00310F0A">
      <w:pPr>
        <w:numPr>
          <w:ilvl w:val="0"/>
          <w:numId w:val="127"/>
        </w:numPr>
        <w:spacing w:after="0"/>
        <w:jc w:val="both"/>
        <w:rPr>
          <w:rFonts w:ascii="Arial" w:hAnsi="Arial" w:cs="Arial"/>
          <w:bCs/>
        </w:rPr>
      </w:pPr>
      <w:r>
        <w:rPr>
          <w:rFonts w:ascii="Arial" w:hAnsi="Arial" w:cs="Arial"/>
          <w:bCs/>
        </w:rPr>
        <w:t>v</w:t>
      </w:r>
      <w:r w:rsidRPr="00310F0A">
        <w:rPr>
          <w:rFonts w:ascii="Arial" w:hAnsi="Arial" w:cs="Arial"/>
          <w:bCs/>
        </w:rPr>
        <w:t xml:space="preserve">ede soubor při zkouškách a asistuje učiteli při rozhodování o uměleckých volbách, včetně režijní koncepce, výběru </w:t>
      </w:r>
      <w:r>
        <w:rPr>
          <w:rFonts w:ascii="Arial" w:hAnsi="Arial" w:cs="Arial"/>
          <w:bCs/>
        </w:rPr>
        <w:t>zvukové složky</w:t>
      </w:r>
      <w:r w:rsidRPr="00310F0A">
        <w:rPr>
          <w:rFonts w:ascii="Arial" w:hAnsi="Arial" w:cs="Arial"/>
          <w:bCs/>
        </w:rPr>
        <w:t xml:space="preserve"> a scénografie.  </w:t>
      </w:r>
    </w:p>
    <w:p w14:paraId="466E6C9D" w14:textId="5E0FD986" w:rsidR="00310F0A" w:rsidRPr="00310F0A" w:rsidRDefault="00310F0A" w:rsidP="00310F0A">
      <w:pPr>
        <w:numPr>
          <w:ilvl w:val="0"/>
          <w:numId w:val="127"/>
        </w:numPr>
        <w:spacing w:after="0"/>
        <w:jc w:val="both"/>
        <w:rPr>
          <w:rFonts w:ascii="Arial" w:hAnsi="Arial" w:cs="Arial"/>
          <w:bCs/>
        </w:rPr>
      </w:pPr>
      <w:r>
        <w:rPr>
          <w:rFonts w:ascii="Arial" w:hAnsi="Arial" w:cs="Arial"/>
          <w:bCs/>
        </w:rPr>
        <w:t>p</w:t>
      </w:r>
      <w:r w:rsidRPr="00310F0A">
        <w:rPr>
          <w:rFonts w:ascii="Arial" w:hAnsi="Arial" w:cs="Arial"/>
          <w:bCs/>
        </w:rPr>
        <w:t>rezentuje svou tvorbu veřejnosti a je schopen srozumitelně vysvětlit proces tvorby a výběr výrazových prostředků (scénografie, hudba, technika, herectví).  </w:t>
      </w:r>
    </w:p>
    <w:p w14:paraId="15499396" w14:textId="3707F533" w:rsidR="00310F0A" w:rsidRPr="00310F0A" w:rsidRDefault="00310F0A" w:rsidP="00310F0A">
      <w:pPr>
        <w:numPr>
          <w:ilvl w:val="0"/>
          <w:numId w:val="127"/>
        </w:numPr>
        <w:spacing w:after="0"/>
        <w:jc w:val="both"/>
        <w:rPr>
          <w:rFonts w:ascii="Arial" w:hAnsi="Arial" w:cs="Arial"/>
          <w:bCs/>
        </w:rPr>
      </w:pPr>
      <w:r>
        <w:rPr>
          <w:rFonts w:ascii="Arial" w:hAnsi="Arial" w:cs="Arial"/>
          <w:bCs/>
        </w:rPr>
        <w:t>j</w:t>
      </w:r>
      <w:r w:rsidRPr="00310F0A">
        <w:rPr>
          <w:rFonts w:ascii="Arial" w:hAnsi="Arial" w:cs="Arial"/>
          <w:bCs/>
        </w:rPr>
        <w:t>e schopen kriticky reflektovat svou práci a přínos v rámci procesu tvorby a také výkon celého souboru. </w:t>
      </w:r>
    </w:p>
    <w:p w14:paraId="42AF9F15" w14:textId="3C26D89D" w:rsidR="00310F0A" w:rsidRDefault="00310F0A">
      <w:pPr>
        <w:rPr>
          <w:rFonts w:ascii="Arial" w:hAnsi="Arial" w:cs="Arial"/>
          <w:bCs/>
        </w:rPr>
      </w:pPr>
      <w:r>
        <w:rPr>
          <w:rFonts w:ascii="Arial" w:hAnsi="Arial" w:cs="Arial"/>
          <w:bCs/>
        </w:rPr>
        <w:br w:type="page"/>
      </w:r>
    </w:p>
    <w:p w14:paraId="13A5BBDD" w14:textId="128F4113" w:rsidR="00B81227" w:rsidRDefault="00B81227" w:rsidP="00E93630">
      <w:pPr>
        <w:pStyle w:val="Nadpis1"/>
      </w:pPr>
      <w:bookmarkStart w:id="79" w:name="_Toc290574965"/>
      <w:bookmarkStart w:id="80" w:name="_Toc152079097"/>
      <w:bookmarkEnd w:id="71"/>
      <w:r w:rsidRPr="000C328B">
        <w:lastRenderedPageBreak/>
        <w:t>VZDĚLÁVÁNÍ ŽÁKŮ MIMOŘÁDNĚ NADANÝCH</w:t>
      </w:r>
      <w:bookmarkEnd w:id="79"/>
      <w:bookmarkEnd w:id="80"/>
    </w:p>
    <w:p w14:paraId="4C560358" w14:textId="77777777" w:rsidR="00C66443" w:rsidRPr="00C66443" w:rsidRDefault="00C66443" w:rsidP="00C66443"/>
    <w:p w14:paraId="6D582ABC" w14:textId="6F1939D1" w:rsidR="00AE53A3" w:rsidRDefault="00AE53A3" w:rsidP="00C85BD7">
      <w:pPr>
        <w:jc w:val="both"/>
        <w:rPr>
          <w:rFonts w:ascii="Arial" w:hAnsi="Arial" w:cs="Arial"/>
        </w:rPr>
      </w:pPr>
      <w:r>
        <w:rPr>
          <w:rFonts w:ascii="Arial" w:hAnsi="Arial" w:cs="Arial"/>
        </w:rPr>
        <w:t xml:space="preserve">Za </w:t>
      </w:r>
      <w:r w:rsidRPr="00B32970">
        <w:rPr>
          <w:rFonts w:ascii="Arial" w:hAnsi="Arial" w:cs="Arial"/>
          <w:b/>
          <w:bCs/>
        </w:rPr>
        <w:t xml:space="preserve">mimořádně nadaného žáka </w:t>
      </w:r>
      <w:r>
        <w:rPr>
          <w:rFonts w:ascii="Arial" w:hAnsi="Arial" w:cs="Arial"/>
        </w:rPr>
        <w:t xml:space="preserve">pokládáme takového žáka, který při adekvátní podpoře vykazuje ve srovnání s vrstevníky mimořádně vysokou úroveň schopností a dovedností v uměleckých činnostech a má </w:t>
      </w:r>
      <w:r w:rsidR="003C66CB">
        <w:rPr>
          <w:rFonts w:ascii="Arial" w:hAnsi="Arial" w:cs="Arial"/>
        </w:rPr>
        <w:t xml:space="preserve">potvrzení o mimořádném nadání </w:t>
      </w:r>
      <w:r>
        <w:rPr>
          <w:rFonts w:ascii="Arial" w:hAnsi="Arial" w:cs="Arial"/>
        </w:rPr>
        <w:t>ze školského poradenského zařízení. Ředitel mu může povolit individuální vzdělávací plán.</w:t>
      </w:r>
    </w:p>
    <w:p w14:paraId="6C9D6170" w14:textId="35CBFE5D" w:rsidR="00AE53A3" w:rsidRDefault="00AE53A3" w:rsidP="00C85BD7">
      <w:pPr>
        <w:jc w:val="both"/>
        <w:rPr>
          <w:rFonts w:ascii="Arial" w:hAnsi="Arial" w:cs="Arial"/>
        </w:rPr>
      </w:pPr>
      <w:r>
        <w:rPr>
          <w:rFonts w:ascii="Arial" w:hAnsi="Arial" w:cs="Arial"/>
        </w:rPr>
        <w:t xml:space="preserve">Takovým žákům poskytujeme odpovídající podpůrná opatření a postupujeme stejně jako u žáků se speciálními vzdělávacími potřebami. </w:t>
      </w:r>
    </w:p>
    <w:p w14:paraId="756D93D6" w14:textId="77777777" w:rsidR="00B32970" w:rsidRDefault="00230929" w:rsidP="00C85BD7">
      <w:pPr>
        <w:jc w:val="both"/>
        <w:rPr>
          <w:rFonts w:ascii="Arial" w:hAnsi="Arial" w:cs="Arial"/>
        </w:rPr>
      </w:pPr>
      <w:r>
        <w:rPr>
          <w:rFonts w:ascii="Arial" w:hAnsi="Arial" w:cs="Arial"/>
        </w:rPr>
        <w:t xml:space="preserve">U </w:t>
      </w:r>
      <w:r w:rsidRPr="00B32970">
        <w:rPr>
          <w:rFonts w:ascii="Arial" w:hAnsi="Arial" w:cs="Arial"/>
          <w:b/>
          <w:bCs/>
        </w:rPr>
        <w:t>žáků nadaných</w:t>
      </w:r>
      <w:r>
        <w:rPr>
          <w:rFonts w:ascii="Arial" w:hAnsi="Arial" w:cs="Arial"/>
        </w:rPr>
        <w:t xml:space="preserve">, u kterých pozorujeme mimořádné dispozice k uměleckému vzdělávání, kteří dlouhodobě prokazují vynikající studijní výsledky nebo se připravují na studium </w:t>
      </w:r>
      <w:r w:rsidR="0075603C">
        <w:rPr>
          <w:rFonts w:ascii="Arial" w:hAnsi="Arial" w:cs="Arial"/>
        </w:rPr>
        <w:t xml:space="preserve">na </w:t>
      </w:r>
      <w:r>
        <w:rPr>
          <w:rFonts w:ascii="Arial" w:hAnsi="Arial" w:cs="Arial"/>
        </w:rPr>
        <w:t>střední</w:t>
      </w:r>
      <w:r w:rsidR="0075603C">
        <w:rPr>
          <w:rFonts w:ascii="Arial" w:hAnsi="Arial" w:cs="Arial"/>
        </w:rPr>
        <w:t xml:space="preserve"> či</w:t>
      </w:r>
      <w:r>
        <w:rPr>
          <w:rFonts w:ascii="Arial" w:hAnsi="Arial" w:cs="Arial"/>
        </w:rPr>
        <w:t xml:space="preserve"> vysok</w:t>
      </w:r>
      <w:r w:rsidR="0075603C">
        <w:rPr>
          <w:rFonts w:ascii="Arial" w:hAnsi="Arial" w:cs="Arial"/>
        </w:rPr>
        <w:t>ou</w:t>
      </w:r>
      <w:r>
        <w:rPr>
          <w:rFonts w:ascii="Arial" w:hAnsi="Arial" w:cs="Arial"/>
        </w:rPr>
        <w:t xml:space="preserve"> škol</w:t>
      </w:r>
      <w:r w:rsidR="0075603C">
        <w:rPr>
          <w:rFonts w:ascii="Arial" w:hAnsi="Arial" w:cs="Arial"/>
        </w:rPr>
        <w:t>u</w:t>
      </w:r>
      <w:r>
        <w:rPr>
          <w:rFonts w:ascii="Arial" w:hAnsi="Arial" w:cs="Arial"/>
        </w:rPr>
        <w:t xml:space="preserve"> uměleckého směru a nejsou posouzeni školským poradenským zařízením, volíme</w:t>
      </w:r>
      <w:r w:rsidR="00B32970">
        <w:rPr>
          <w:rFonts w:ascii="Arial" w:hAnsi="Arial" w:cs="Arial"/>
        </w:rPr>
        <w:t>:</w:t>
      </w:r>
    </w:p>
    <w:p w14:paraId="093E25B6" w14:textId="3DF635AA" w:rsidR="0062382D" w:rsidRDefault="00B32970" w:rsidP="0062382D">
      <w:pPr>
        <w:jc w:val="both"/>
        <w:rPr>
          <w:rFonts w:ascii="Arial" w:hAnsi="Arial" w:cs="Arial"/>
        </w:rPr>
      </w:pPr>
      <w:r>
        <w:rPr>
          <w:rFonts w:ascii="Arial" w:hAnsi="Arial" w:cs="Arial"/>
        </w:rPr>
        <w:t xml:space="preserve">1) </w:t>
      </w:r>
      <w:r w:rsidR="0062382D">
        <w:rPr>
          <w:rFonts w:ascii="Arial" w:hAnsi="Arial" w:cs="Arial"/>
        </w:rPr>
        <w:t xml:space="preserve">buď </w:t>
      </w:r>
      <w:r w:rsidR="00230929" w:rsidRPr="00B825E4">
        <w:rPr>
          <w:rFonts w:ascii="Arial" w:hAnsi="Arial" w:cs="Arial"/>
          <w:b/>
          <w:bCs/>
        </w:rPr>
        <w:t>individuální přístup</w:t>
      </w:r>
      <w:r w:rsidR="00230929">
        <w:rPr>
          <w:rFonts w:ascii="Arial" w:hAnsi="Arial" w:cs="Arial"/>
        </w:rPr>
        <w:t xml:space="preserve"> a výuku přizpůsobujeme možnostem žáka za účelem dosažení jeho studijního maxima (</w:t>
      </w:r>
      <w:r w:rsidR="0075603C" w:rsidRPr="00532678">
        <w:rPr>
          <w:rFonts w:ascii="Arial" w:hAnsi="Arial" w:cs="Arial"/>
          <w:b/>
          <w:bCs/>
        </w:rPr>
        <w:t>posílení hodinových dotací</w:t>
      </w:r>
      <w:r w:rsidR="0075603C">
        <w:rPr>
          <w:rFonts w:ascii="Arial" w:hAnsi="Arial" w:cs="Arial"/>
        </w:rPr>
        <w:t xml:space="preserve"> v individuální výuce</w:t>
      </w:r>
      <w:r>
        <w:rPr>
          <w:rFonts w:ascii="Arial" w:hAnsi="Arial" w:cs="Arial"/>
        </w:rPr>
        <w:t xml:space="preserve"> na 1,5 h</w:t>
      </w:r>
      <w:r w:rsidR="00230929">
        <w:rPr>
          <w:rFonts w:ascii="Arial" w:hAnsi="Arial" w:cs="Arial"/>
        </w:rPr>
        <w:t>, rozšíření obsahu učiva, častá účast na veřejných vystoupeních, ú</w:t>
      </w:r>
      <w:r w:rsidR="0075603C">
        <w:rPr>
          <w:rFonts w:ascii="Arial" w:hAnsi="Arial" w:cs="Arial"/>
        </w:rPr>
        <w:t>ča</w:t>
      </w:r>
      <w:r w:rsidR="00230929">
        <w:rPr>
          <w:rFonts w:ascii="Arial" w:hAnsi="Arial" w:cs="Arial"/>
        </w:rPr>
        <w:t xml:space="preserve">st na soutěžích apod.). </w:t>
      </w:r>
      <w:r w:rsidR="0062382D">
        <w:rPr>
          <w:rFonts w:ascii="Arial" w:hAnsi="Arial" w:cs="Arial"/>
        </w:rPr>
        <w:t xml:space="preserve">O studiu s posílenou hodinovou dotací rozhoduje ředitel školy na základě doporučení učitele příslušného oddělení nebo oboru. </w:t>
      </w:r>
    </w:p>
    <w:p w14:paraId="32FED898" w14:textId="11C38C0D" w:rsidR="00230929" w:rsidRDefault="00B32970" w:rsidP="00C85BD7">
      <w:pPr>
        <w:jc w:val="both"/>
        <w:rPr>
          <w:rFonts w:ascii="Arial" w:hAnsi="Arial" w:cs="Arial"/>
        </w:rPr>
      </w:pPr>
      <w:r>
        <w:rPr>
          <w:rFonts w:ascii="Arial" w:hAnsi="Arial" w:cs="Arial"/>
        </w:rPr>
        <w:t xml:space="preserve">2) </w:t>
      </w:r>
      <w:r w:rsidR="0062382D">
        <w:rPr>
          <w:rFonts w:ascii="Arial" w:hAnsi="Arial" w:cs="Arial"/>
        </w:rPr>
        <w:t xml:space="preserve">nebo </w:t>
      </w:r>
      <w:r w:rsidR="0075603C" w:rsidRPr="003C66CB">
        <w:rPr>
          <w:rFonts w:ascii="Arial" w:hAnsi="Arial" w:cs="Arial"/>
          <w:b/>
          <w:bCs/>
        </w:rPr>
        <w:t>studiu</w:t>
      </w:r>
      <w:r>
        <w:rPr>
          <w:rFonts w:ascii="Arial" w:hAnsi="Arial" w:cs="Arial"/>
          <w:b/>
          <w:bCs/>
        </w:rPr>
        <w:t>m</w:t>
      </w:r>
      <w:r w:rsidR="0075603C" w:rsidRPr="003C66CB">
        <w:rPr>
          <w:rFonts w:ascii="Arial" w:hAnsi="Arial" w:cs="Arial"/>
          <w:b/>
          <w:bCs/>
        </w:rPr>
        <w:t xml:space="preserve"> s rozšířeným počtem hodin</w:t>
      </w:r>
      <w:r w:rsidR="00230929">
        <w:rPr>
          <w:rFonts w:ascii="Arial" w:hAnsi="Arial" w:cs="Arial"/>
        </w:rPr>
        <w:t xml:space="preserve"> </w:t>
      </w:r>
      <w:r w:rsidR="00B825E4">
        <w:rPr>
          <w:rFonts w:ascii="Arial" w:hAnsi="Arial" w:cs="Arial"/>
        </w:rPr>
        <w:t>(rychlejší postup podle ročníkových výstupů, posílení hodinových dotací v individuální výuce dle učebního plánu pro studium s rozšířeným počtem vyučovacích hodin, rozšíření obsahu učiva, častá účast na veřejných vystoupeních, účast na soutěžích apod.)</w:t>
      </w:r>
      <w:r w:rsidR="0062382D">
        <w:rPr>
          <w:rFonts w:ascii="Arial" w:hAnsi="Arial" w:cs="Arial"/>
        </w:rPr>
        <w:t>. O studiu s rozšířeným počtem vyučovacích hodin</w:t>
      </w:r>
      <w:r w:rsidR="00230929">
        <w:rPr>
          <w:rFonts w:ascii="Arial" w:hAnsi="Arial" w:cs="Arial"/>
        </w:rPr>
        <w:t xml:space="preserve"> </w:t>
      </w:r>
      <w:r w:rsidR="00230929" w:rsidRPr="009A2E7F">
        <w:rPr>
          <w:rFonts w:ascii="Arial" w:hAnsi="Arial" w:cs="Arial"/>
          <w:b/>
          <w:bCs/>
        </w:rPr>
        <w:t>u žáků nadaných</w:t>
      </w:r>
      <w:r w:rsidR="00230929">
        <w:rPr>
          <w:rFonts w:ascii="Arial" w:hAnsi="Arial" w:cs="Arial"/>
        </w:rPr>
        <w:t xml:space="preserve"> rozhoduje ředitel školy na </w:t>
      </w:r>
      <w:r w:rsidR="0075603C">
        <w:rPr>
          <w:rFonts w:ascii="Arial" w:hAnsi="Arial" w:cs="Arial"/>
        </w:rPr>
        <w:t>z</w:t>
      </w:r>
      <w:r w:rsidR="00230929">
        <w:rPr>
          <w:rFonts w:ascii="Arial" w:hAnsi="Arial" w:cs="Arial"/>
        </w:rPr>
        <w:t>ákladě doporuč</w:t>
      </w:r>
      <w:r w:rsidR="0075603C">
        <w:rPr>
          <w:rFonts w:ascii="Arial" w:hAnsi="Arial" w:cs="Arial"/>
        </w:rPr>
        <w:t>e</w:t>
      </w:r>
      <w:r w:rsidR="00230929">
        <w:rPr>
          <w:rFonts w:ascii="Arial" w:hAnsi="Arial" w:cs="Arial"/>
        </w:rPr>
        <w:t xml:space="preserve">ní učitele příslušného oddělení nebo oboru. </w:t>
      </w:r>
    </w:p>
    <w:p w14:paraId="1ED5DC30" w14:textId="77777777" w:rsidR="00C66443" w:rsidRPr="000C328B" w:rsidRDefault="00C66443" w:rsidP="008F01D5">
      <w:pPr>
        <w:spacing w:after="0"/>
        <w:jc w:val="both"/>
        <w:rPr>
          <w:rFonts w:ascii="Arial" w:hAnsi="Arial" w:cs="Arial"/>
        </w:rPr>
      </w:pPr>
    </w:p>
    <w:p w14:paraId="616FCBEA" w14:textId="77777777" w:rsidR="001C252B" w:rsidRDefault="008F01D5" w:rsidP="008F01D5">
      <w:pPr>
        <w:jc w:val="both"/>
        <w:rPr>
          <w:rFonts w:ascii="Arial" w:hAnsi="Arial" w:cs="Arial"/>
          <w:b/>
        </w:rPr>
      </w:pPr>
      <w:r w:rsidRPr="000C328B">
        <w:rPr>
          <w:rFonts w:ascii="Arial" w:hAnsi="Arial" w:cs="Arial"/>
          <w:b/>
          <w:u w:val="single"/>
        </w:rPr>
        <w:t>Učební plán</w:t>
      </w:r>
      <w:r>
        <w:rPr>
          <w:rFonts w:ascii="Arial" w:hAnsi="Arial" w:cs="Arial"/>
          <w:b/>
        </w:rPr>
        <w:t xml:space="preserve"> pro studium s rozšířeným počtem vyučovaných hodin </w:t>
      </w:r>
    </w:p>
    <w:p w14:paraId="2A4D2B90" w14:textId="1E092F7F" w:rsidR="008F01D5" w:rsidRPr="000C328B" w:rsidRDefault="008F01D5" w:rsidP="008F01D5">
      <w:pPr>
        <w:jc w:val="both"/>
        <w:rPr>
          <w:rFonts w:ascii="Arial" w:hAnsi="Arial" w:cs="Arial"/>
          <w:b/>
        </w:rPr>
      </w:pPr>
      <w:r>
        <w:rPr>
          <w:rFonts w:ascii="Arial" w:hAnsi="Arial" w:cs="Arial"/>
          <w:b/>
        </w:rPr>
        <w:t>v hudebním oboru: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883"/>
        <w:gridCol w:w="561"/>
        <w:gridCol w:w="561"/>
        <w:gridCol w:w="561"/>
        <w:gridCol w:w="561"/>
        <w:gridCol w:w="561"/>
        <w:gridCol w:w="561"/>
        <w:gridCol w:w="556"/>
        <w:gridCol w:w="556"/>
        <w:gridCol w:w="556"/>
        <w:gridCol w:w="556"/>
        <w:gridCol w:w="556"/>
      </w:tblGrid>
      <w:tr w:rsidR="008F01D5" w:rsidRPr="000C328B" w14:paraId="4C3774CF" w14:textId="77777777" w:rsidTr="00627983">
        <w:tc>
          <w:tcPr>
            <w:tcW w:w="2766" w:type="dxa"/>
            <w:gridSpan w:val="2"/>
            <w:vMerge w:val="restart"/>
          </w:tcPr>
          <w:p w14:paraId="6D8D0714" w14:textId="77777777" w:rsidR="008F01D5" w:rsidRPr="000C328B" w:rsidRDefault="008F01D5" w:rsidP="00183507">
            <w:pPr>
              <w:spacing w:after="0"/>
              <w:jc w:val="both"/>
              <w:rPr>
                <w:rFonts w:ascii="Arial" w:hAnsi="Arial" w:cs="Arial"/>
                <w:b/>
              </w:rPr>
            </w:pPr>
          </w:p>
        </w:tc>
        <w:tc>
          <w:tcPr>
            <w:tcW w:w="3969" w:type="dxa"/>
            <w:gridSpan w:val="7"/>
            <w:vAlign w:val="center"/>
          </w:tcPr>
          <w:p w14:paraId="56558D50" w14:textId="77777777" w:rsidR="008F01D5" w:rsidRPr="000C328B" w:rsidRDefault="008F01D5" w:rsidP="00183507">
            <w:pPr>
              <w:spacing w:after="0"/>
              <w:jc w:val="both"/>
              <w:rPr>
                <w:rFonts w:ascii="Arial" w:hAnsi="Arial" w:cs="Arial"/>
                <w:b/>
              </w:rPr>
            </w:pPr>
            <w:r w:rsidRPr="000C328B">
              <w:rPr>
                <w:rFonts w:ascii="Arial" w:hAnsi="Arial" w:cs="Arial"/>
                <w:b/>
              </w:rPr>
              <w:t>I. stupeň</w:t>
            </w:r>
          </w:p>
        </w:tc>
        <w:tc>
          <w:tcPr>
            <w:tcW w:w="2268" w:type="dxa"/>
            <w:gridSpan w:val="4"/>
          </w:tcPr>
          <w:p w14:paraId="2B1B2A6E" w14:textId="77777777" w:rsidR="008F01D5" w:rsidRPr="000C328B" w:rsidRDefault="008F01D5" w:rsidP="00183507">
            <w:pPr>
              <w:spacing w:after="0"/>
              <w:jc w:val="both"/>
              <w:rPr>
                <w:rFonts w:ascii="Arial" w:hAnsi="Arial" w:cs="Arial"/>
                <w:b/>
              </w:rPr>
            </w:pPr>
            <w:r w:rsidRPr="000C328B">
              <w:rPr>
                <w:rFonts w:ascii="Arial" w:hAnsi="Arial" w:cs="Arial"/>
                <w:b/>
              </w:rPr>
              <w:t>II. stupeň</w:t>
            </w:r>
          </w:p>
        </w:tc>
      </w:tr>
      <w:tr w:rsidR="008F01D5" w:rsidRPr="000C328B" w14:paraId="3C64498D" w14:textId="77777777" w:rsidTr="00627983">
        <w:tc>
          <w:tcPr>
            <w:tcW w:w="2766" w:type="dxa"/>
            <w:gridSpan w:val="2"/>
            <w:vMerge/>
          </w:tcPr>
          <w:p w14:paraId="0689018B" w14:textId="77777777" w:rsidR="008F01D5" w:rsidRPr="000C328B" w:rsidRDefault="008F01D5" w:rsidP="00183507">
            <w:pPr>
              <w:spacing w:after="0"/>
              <w:jc w:val="both"/>
              <w:rPr>
                <w:rFonts w:ascii="Arial" w:hAnsi="Arial" w:cs="Arial"/>
                <w:b/>
              </w:rPr>
            </w:pPr>
          </w:p>
        </w:tc>
        <w:tc>
          <w:tcPr>
            <w:tcW w:w="567" w:type="dxa"/>
            <w:vAlign w:val="center"/>
          </w:tcPr>
          <w:p w14:paraId="510CEAE4" w14:textId="77777777" w:rsidR="008F01D5" w:rsidRPr="000C328B" w:rsidRDefault="008F01D5" w:rsidP="00183507">
            <w:pPr>
              <w:spacing w:after="0"/>
              <w:jc w:val="both"/>
              <w:rPr>
                <w:rFonts w:ascii="Arial" w:hAnsi="Arial" w:cs="Arial"/>
                <w:b/>
              </w:rPr>
            </w:pPr>
            <w:r w:rsidRPr="000C328B">
              <w:rPr>
                <w:rFonts w:ascii="Arial" w:hAnsi="Arial" w:cs="Arial"/>
                <w:b/>
              </w:rPr>
              <w:t>1.r</w:t>
            </w:r>
          </w:p>
        </w:tc>
        <w:tc>
          <w:tcPr>
            <w:tcW w:w="567" w:type="dxa"/>
            <w:vAlign w:val="center"/>
          </w:tcPr>
          <w:p w14:paraId="779C0BE9" w14:textId="77777777" w:rsidR="008F01D5" w:rsidRPr="000C328B" w:rsidRDefault="008F01D5" w:rsidP="00183507">
            <w:pPr>
              <w:spacing w:after="0"/>
              <w:jc w:val="both"/>
              <w:rPr>
                <w:rFonts w:ascii="Arial" w:hAnsi="Arial" w:cs="Arial"/>
                <w:b/>
              </w:rPr>
            </w:pPr>
            <w:r w:rsidRPr="000C328B">
              <w:rPr>
                <w:rFonts w:ascii="Arial" w:hAnsi="Arial" w:cs="Arial"/>
                <w:b/>
              </w:rPr>
              <w:t>2.r</w:t>
            </w:r>
          </w:p>
        </w:tc>
        <w:tc>
          <w:tcPr>
            <w:tcW w:w="567" w:type="dxa"/>
            <w:vAlign w:val="center"/>
          </w:tcPr>
          <w:p w14:paraId="3881D6BE" w14:textId="77777777" w:rsidR="008F01D5" w:rsidRPr="000C328B" w:rsidRDefault="008F01D5" w:rsidP="00183507">
            <w:pPr>
              <w:spacing w:after="0"/>
              <w:jc w:val="both"/>
              <w:rPr>
                <w:rFonts w:ascii="Arial" w:hAnsi="Arial" w:cs="Arial"/>
                <w:b/>
              </w:rPr>
            </w:pPr>
            <w:r w:rsidRPr="000C328B">
              <w:rPr>
                <w:rFonts w:ascii="Arial" w:hAnsi="Arial" w:cs="Arial"/>
                <w:b/>
              </w:rPr>
              <w:t>3.r</w:t>
            </w:r>
          </w:p>
        </w:tc>
        <w:tc>
          <w:tcPr>
            <w:tcW w:w="567" w:type="dxa"/>
            <w:vAlign w:val="center"/>
          </w:tcPr>
          <w:p w14:paraId="6817FC7B" w14:textId="77777777" w:rsidR="008F01D5" w:rsidRPr="000C328B" w:rsidRDefault="008F01D5" w:rsidP="00183507">
            <w:pPr>
              <w:spacing w:after="0"/>
              <w:jc w:val="both"/>
              <w:rPr>
                <w:rFonts w:ascii="Arial" w:hAnsi="Arial" w:cs="Arial"/>
                <w:b/>
              </w:rPr>
            </w:pPr>
            <w:r w:rsidRPr="000C328B">
              <w:rPr>
                <w:rFonts w:ascii="Arial" w:hAnsi="Arial" w:cs="Arial"/>
                <w:b/>
              </w:rPr>
              <w:t>4.r</w:t>
            </w:r>
          </w:p>
        </w:tc>
        <w:tc>
          <w:tcPr>
            <w:tcW w:w="567" w:type="dxa"/>
            <w:vAlign w:val="center"/>
          </w:tcPr>
          <w:p w14:paraId="7B3DE321" w14:textId="77777777" w:rsidR="008F01D5" w:rsidRPr="000C328B" w:rsidRDefault="008F01D5" w:rsidP="00183507">
            <w:pPr>
              <w:spacing w:after="0"/>
              <w:jc w:val="both"/>
              <w:rPr>
                <w:rFonts w:ascii="Arial" w:hAnsi="Arial" w:cs="Arial"/>
                <w:b/>
              </w:rPr>
            </w:pPr>
            <w:r w:rsidRPr="000C328B">
              <w:rPr>
                <w:rFonts w:ascii="Arial" w:hAnsi="Arial" w:cs="Arial"/>
                <w:b/>
              </w:rPr>
              <w:t>5.r</w:t>
            </w:r>
          </w:p>
        </w:tc>
        <w:tc>
          <w:tcPr>
            <w:tcW w:w="567" w:type="dxa"/>
            <w:vAlign w:val="center"/>
          </w:tcPr>
          <w:p w14:paraId="103F7123" w14:textId="77777777" w:rsidR="008F01D5" w:rsidRPr="000C328B" w:rsidRDefault="008F01D5" w:rsidP="00183507">
            <w:pPr>
              <w:spacing w:after="0"/>
              <w:jc w:val="both"/>
              <w:rPr>
                <w:rFonts w:ascii="Arial" w:hAnsi="Arial" w:cs="Arial"/>
                <w:b/>
              </w:rPr>
            </w:pPr>
            <w:r w:rsidRPr="000C328B">
              <w:rPr>
                <w:rFonts w:ascii="Arial" w:hAnsi="Arial" w:cs="Arial"/>
                <w:b/>
              </w:rPr>
              <w:t>6.r</w:t>
            </w:r>
          </w:p>
        </w:tc>
        <w:tc>
          <w:tcPr>
            <w:tcW w:w="567" w:type="dxa"/>
            <w:vAlign w:val="center"/>
          </w:tcPr>
          <w:p w14:paraId="6CE400D6" w14:textId="77777777" w:rsidR="008F01D5" w:rsidRPr="000C328B" w:rsidRDefault="008F01D5" w:rsidP="00183507">
            <w:pPr>
              <w:spacing w:after="0"/>
              <w:jc w:val="both"/>
              <w:rPr>
                <w:rFonts w:ascii="Arial" w:hAnsi="Arial" w:cs="Arial"/>
                <w:b/>
              </w:rPr>
            </w:pPr>
            <w:r w:rsidRPr="000C328B">
              <w:rPr>
                <w:rFonts w:ascii="Arial" w:hAnsi="Arial" w:cs="Arial"/>
                <w:b/>
              </w:rPr>
              <w:t>7.r</w:t>
            </w:r>
          </w:p>
        </w:tc>
        <w:tc>
          <w:tcPr>
            <w:tcW w:w="567" w:type="dxa"/>
          </w:tcPr>
          <w:p w14:paraId="020109A2" w14:textId="77777777" w:rsidR="008F01D5" w:rsidRPr="000C328B" w:rsidRDefault="008F01D5" w:rsidP="00183507">
            <w:pPr>
              <w:spacing w:after="0"/>
              <w:jc w:val="both"/>
              <w:rPr>
                <w:rFonts w:ascii="Arial" w:hAnsi="Arial" w:cs="Arial"/>
                <w:b/>
              </w:rPr>
            </w:pPr>
            <w:r w:rsidRPr="000C328B">
              <w:rPr>
                <w:rFonts w:ascii="Arial" w:hAnsi="Arial" w:cs="Arial"/>
                <w:b/>
              </w:rPr>
              <w:t>1.r</w:t>
            </w:r>
          </w:p>
        </w:tc>
        <w:tc>
          <w:tcPr>
            <w:tcW w:w="567" w:type="dxa"/>
          </w:tcPr>
          <w:p w14:paraId="7CDB30F0" w14:textId="77777777" w:rsidR="008F01D5" w:rsidRPr="000C328B" w:rsidRDefault="008F01D5" w:rsidP="00183507">
            <w:pPr>
              <w:spacing w:after="0"/>
              <w:jc w:val="both"/>
              <w:rPr>
                <w:rFonts w:ascii="Arial" w:hAnsi="Arial" w:cs="Arial"/>
                <w:b/>
              </w:rPr>
            </w:pPr>
            <w:r w:rsidRPr="000C328B">
              <w:rPr>
                <w:rFonts w:ascii="Arial" w:hAnsi="Arial" w:cs="Arial"/>
                <w:b/>
              </w:rPr>
              <w:t>2.r</w:t>
            </w:r>
          </w:p>
        </w:tc>
        <w:tc>
          <w:tcPr>
            <w:tcW w:w="567" w:type="dxa"/>
          </w:tcPr>
          <w:p w14:paraId="7FF16404" w14:textId="77777777" w:rsidR="008F01D5" w:rsidRPr="000C328B" w:rsidRDefault="008F01D5" w:rsidP="00183507">
            <w:pPr>
              <w:spacing w:after="0"/>
              <w:jc w:val="both"/>
              <w:rPr>
                <w:rFonts w:ascii="Arial" w:hAnsi="Arial" w:cs="Arial"/>
                <w:b/>
              </w:rPr>
            </w:pPr>
            <w:r w:rsidRPr="000C328B">
              <w:rPr>
                <w:rFonts w:ascii="Arial" w:hAnsi="Arial" w:cs="Arial"/>
                <w:b/>
              </w:rPr>
              <w:t>3.r</w:t>
            </w:r>
          </w:p>
        </w:tc>
        <w:tc>
          <w:tcPr>
            <w:tcW w:w="567" w:type="dxa"/>
          </w:tcPr>
          <w:p w14:paraId="6A96F5E5" w14:textId="77777777" w:rsidR="008F01D5" w:rsidRPr="000C328B" w:rsidRDefault="008F01D5" w:rsidP="00183507">
            <w:pPr>
              <w:spacing w:after="0"/>
              <w:jc w:val="both"/>
              <w:rPr>
                <w:rFonts w:ascii="Arial" w:hAnsi="Arial" w:cs="Arial"/>
                <w:b/>
              </w:rPr>
            </w:pPr>
            <w:r w:rsidRPr="000C328B">
              <w:rPr>
                <w:rFonts w:ascii="Arial" w:hAnsi="Arial" w:cs="Arial"/>
                <w:b/>
              </w:rPr>
              <w:t>4.r</w:t>
            </w:r>
          </w:p>
        </w:tc>
      </w:tr>
      <w:tr w:rsidR="008F01D5" w:rsidRPr="000C328B" w14:paraId="25281766" w14:textId="77777777" w:rsidTr="00E200B9">
        <w:trPr>
          <w:trHeight w:hRule="exact" w:val="705"/>
        </w:trPr>
        <w:tc>
          <w:tcPr>
            <w:tcW w:w="2766" w:type="dxa"/>
            <w:gridSpan w:val="2"/>
            <w:vAlign w:val="center"/>
          </w:tcPr>
          <w:p w14:paraId="6E668D9F" w14:textId="074633B4" w:rsidR="008F01D5" w:rsidRPr="000C328B" w:rsidRDefault="008F01D5" w:rsidP="00183507">
            <w:pPr>
              <w:spacing w:after="0"/>
              <w:jc w:val="both"/>
              <w:rPr>
                <w:rFonts w:ascii="Arial" w:hAnsi="Arial" w:cs="Arial"/>
              </w:rPr>
            </w:pPr>
            <w:r w:rsidRPr="000C328B">
              <w:rPr>
                <w:rFonts w:ascii="Arial" w:hAnsi="Arial" w:cs="Arial"/>
              </w:rPr>
              <w:t xml:space="preserve">Hra na </w:t>
            </w:r>
            <w:r>
              <w:rPr>
                <w:rFonts w:ascii="Arial" w:hAnsi="Arial" w:cs="Arial"/>
              </w:rPr>
              <w:t>…</w:t>
            </w:r>
            <w:r w:rsidR="003E6388">
              <w:rPr>
                <w:rFonts w:ascii="Arial" w:hAnsi="Arial" w:cs="Arial"/>
              </w:rPr>
              <w:t>, sólový zpěv</w:t>
            </w:r>
          </w:p>
        </w:tc>
        <w:tc>
          <w:tcPr>
            <w:tcW w:w="567" w:type="dxa"/>
            <w:vAlign w:val="center"/>
          </w:tcPr>
          <w:p w14:paraId="6F540013" w14:textId="7B24892B" w:rsidR="008F01D5" w:rsidRPr="000C328B" w:rsidRDefault="008F01D5" w:rsidP="00183507">
            <w:pPr>
              <w:spacing w:after="0"/>
              <w:jc w:val="both"/>
              <w:rPr>
                <w:rFonts w:ascii="Arial" w:hAnsi="Arial" w:cs="Arial"/>
              </w:rPr>
            </w:pPr>
            <w:r w:rsidRPr="000C328B">
              <w:rPr>
                <w:rFonts w:ascii="Arial" w:hAnsi="Arial" w:cs="Arial"/>
              </w:rPr>
              <w:t>1</w:t>
            </w:r>
            <w:r w:rsidR="00E200B9">
              <w:rPr>
                <w:rFonts w:ascii="Arial" w:hAnsi="Arial" w:cs="Arial"/>
              </w:rPr>
              <w:t>,5</w:t>
            </w:r>
          </w:p>
        </w:tc>
        <w:tc>
          <w:tcPr>
            <w:tcW w:w="567" w:type="dxa"/>
            <w:vAlign w:val="center"/>
          </w:tcPr>
          <w:p w14:paraId="0493C7BA" w14:textId="5BC6635C" w:rsidR="008F01D5" w:rsidRPr="000C328B" w:rsidRDefault="008F01D5" w:rsidP="00183507">
            <w:pPr>
              <w:spacing w:after="0"/>
              <w:jc w:val="both"/>
              <w:rPr>
                <w:rFonts w:ascii="Arial" w:hAnsi="Arial" w:cs="Arial"/>
              </w:rPr>
            </w:pPr>
            <w:r w:rsidRPr="000C328B">
              <w:rPr>
                <w:rFonts w:ascii="Arial" w:hAnsi="Arial" w:cs="Arial"/>
              </w:rPr>
              <w:t>1</w:t>
            </w:r>
            <w:r w:rsidR="00E200B9">
              <w:rPr>
                <w:rFonts w:ascii="Arial" w:hAnsi="Arial" w:cs="Arial"/>
              </w:rPr>
              <w:t>,5</w:t>
            </w:r>
          </w:p>
        </w:tc>
        <w:tc>
          <w:tcPr>
            <w:tcW w:w="567" w:type="dxa"/>
            <w:vAlign w:val="center"/>
          </w:tcPr>
          <w:p w14:paraId="3461D08F" w14:textId="004B1148" w:rsidR="008F01D5" w:rsidRPr="000C328B" w:rsidRDefault="00E200B9" w:rsidP="00183507">
            <w:pPr>
              <w:spacing w:after="0"/>
              <w:jc w:val="both"/>
              <w:rPr>
                <w:rFonts w:ascii="Arial" w:hAnsi="Arial" w:cs="Arial"/>
              </w:rPr>
            </w:pPr>
            <w:r>
              <w:rPr>
                <w:rFonts w:ascii="Arial" w:hAnsi="Arial" w:cs="Arial"/>
              </w:rPr>
              <w:t>1,5 - 2</w:t>
            </w:r>
          </w:p>
        </w:tc>
        <w:tc>
          <w:tcPr>
            <w:tcW w:w="567" w:type="dxa"/>
            <w:vAlign w:val="center"/>
          </w:tcPr>
          <w:p w14:paraId="4B0CFEE1" w14:textId="77777777" w:rsidR="00E200B9" w:rsidRDefault="00E200B9" w:rsidP="00183507">
            <w:pPr>
              <w:spacing w:after="0"/>
              <w:jc w:val="both"/>
              <w:rPr>
                <w:rFonts w:ascii="Arial" w:hAnsi="Arial" w:cs="Arial"/>
              </w:rPr>
            </w:pPr>
            <w:r>
              <w:rPr>
                <w:rFonts w:ascii="Arial" w:hAnsi="Arial" w:cs="Arial"/>
              </w:rPr>
              <w:t>1,5</w:t>
            </w:r>
          </w:p>
          <w:p w14:paraId="278ADB50" w14:textId="4DB59B20" w:rsidR="008F01D5" w:rsidRPr="000C328B" w:rsidRDefault="00E200B9" w:rsidP="00183507">
            <w:pPr>
              <w:spacing w:after="0"/>
              <w:jc w:val="both"/>
              <w:rPr>
                <w:rFonts w:ascii="Arial" w:hAnsi="Arial" w:cs="Arial"/>
              </w:rPr>
            </w:pPr>
            <w:r>
              <w:rPr>
                <w:rFonts w:ascii="Arial" w:hAnsi="Arial" w:cs="Arial"/>
              </w:rPr>
              <w:t>-2</w:t>
            </w:r>
          </w:p>
        </w:tc>
        <w:tc>
          <w:tcPr>
            <w:tcW w:w="567" w:type="dxa"/>
            <w:vAlign w:val="center"/>
          </w:tcPr>
          <w:p w14:paraId="27F8B538" w14:textId="77777777" w:rsidR="00E200B9" w:rsidRDefault="00E200B9" w:rsidP="00E200B9">
            <w:pPr>
              <w:spacing w:after="0"/>
              <w:jc w:val="both"/>
              <w:rPr>
                <w:rFonts w:ascii="Arial" w:hAnsi="Arial" w:cs="Arial"/>
              </w:rPr>
            </w:pPr>
            <w:r>
              <w:rPr>
                <w:rFonts w:ascii="Arial" w:hAnsi="Arial" w:cs="Arial"/>
              </w:rPr>
              <w:t>1,5</w:t>
            </w:r>
          </w:p>
          <w:p w14:paraId="150C4BFB" w14:textId="0B4CDF0B" w:rsidR="008F01D5" w:rsidRPr="000C328B" w:rsidRDefault="00E200B9" w:rsidP="00E200B9">
            <w:pPr>
              <w:spacing w:after="0"/>
              <w:jc w:val="both"/>
              <w:rPr>
                <w:rFonts w:ascii="Arial" w:hAnsi="Arial" w:cs="Arial"/>
              </w:rPr>
            </w:pPr>
            <w:r>
              <w:rPr>
                <w:rFonts w:ascii="Arial" w:hAnsi="Arial" w:cs="Arial"/>
              </w:rPr>
              <w:t>-2</w:t>
            </w:r>
          </w:p>
        </w:tc>
        <w:tc>
          <w:tcPr>
            <w:tcW w:w="567" w:type="dxa"/>
            <w:vAlign w:val="center"/>
          </w:tcPr>
          <w:p w14:paraId="10C028AF" w14:textId="77777777" w:rsidR="00E200B9" w:rsidRDefault="00E200B9" w:rsidP="00E200B9">
            <w:pPr>
              <w:spacing w:after="0"/>
              <w:jc w:val="both"/>
              <w:rPr>
                <w:rFonts w:ascii="Arial" w:hAnsi="Arial" w:cs="Arial"/>
              </w:rPr>
            </w:pPr>
            <w:r>
              <w:rPr>
                <w:rFonts w:ascii="Arial" w:hAnsi="Arial" w:cs="Arial"/>
              </w:rPr>
              <w:t>1,5</w:t>
            </w:r>
          </w:p>
          <w:p w14:paraId="13CB8D57" w14:textId="36E58888" w:rsidR="008F01D5" w:rsidRPr="000C328B" w:rsidRDefault="00E200B9" w:rsidP="00E200B9">
            <w:pPr>
              <w:spacing w:after="0"/>
              <w:jc w:val="both"/>
              <w:rPr>
                <w:rFonts w:ascii="Arial" w:hAnsi="Arial" w:cs="Arial"/>
              </w:rPr>
            </w:pPr>
            <w:r>
              <w:rPr>
                <w:rFonts w:ascii="Arial" w:hAnsi="Arial" w:cs="Arial"/>
              </w:rPr>
              <w:t>-2</w:t>
            </w:r>
          </w:p>
        </w:tc>
        <w:tc>
          <w:tcPr>
            <w:tcW w:w="567" w:type="dxa"/>
            <w:vAlign w:val="center"/>
          </w:tcPr>
          <w:p w14:paraId="02F9FC14" w14:textId="4B71C6C5" w:rsidR="008F01D5" w:rsidRPr="000C328B" w:rsidRDefault="00E200B9" w:rsidP="00183507">
            <w:pPr>
              <w:spacing w:after="0"/>
              <w:jc w:val="both"/>
              <w:rPr>
                <w:rFonts w:ascii="Arial" w:hAnsi="Arial" w:cs="Arial"/>
              </w:rPr>
            </w:pPr>
            <w:r>
              <w:rPr>
                <w:rFonts w:ascii="Arial" w:hAnsi="Arial" w:cs="Arial"/>
              </w:rPr>
              <w:t>2</w:t>
            </w:r>
          </w:p>
        </w:tc>
        <w:tc>
          <w:tcPr>
            <w:tcW w:w="567" w:type="dxa"/>
            <w:vAlign w:val="center"/>
          </w:tcPr>
          <w:p w14:paraId="4B484AF4" w14:textId="4B207384" w:rsidR="008F01D5" w:rsidRPr="000C328B" w:rsidRDefault="008F01D5" w:rsidP="00183507">
            <w:pPr>
              <w:spacing w:after="0"/>
              <w:jc w:val="both"/>
              <w:rPr>
                <w:rFonts w:ascii="Arial" w:hAnsi="Arial" w:cs="Arial"/>
              </w:rPr>
            </w:pPr>
            <w:r>
              <w:rPr>
                <w:rFonts w:ascii="Arial" w:hAnsi="Arial" w:cs="Arial"/>
              </w:rPr>
              <w:t>2</w:t>
            </w:r>
          </w:p>
        </w:tc>
        <w:tc>
          <w:tcPr>
            <w:tcW w:w="567" w:type="dxa"/>
            <w:vAlign w:val="center"/>
          </w:tcPr>
          <w:p w14:paraId="2F705B9E" w14:textId="0CE27EB2" w:rsidR="008F01D5" w:rsidRPr="000C328B" w:rsidRDefault="008F01D5" w:rsidP="00183507">
            <w:pPr>
              <w:spacing w:after="0"/>
              <w:jc w:val="both"/>
              <w:rPr>
                <w:rFonts w:ascii="Arial" w:hAnsi="Arial" w:cs="Arial"/>
              </w:rPr>
            </w:pPr>
            <w:r>
              <w:rPr>
                <w:rFonts w:ascii="Arial" w:hAnsi="Arial" w:cs="Arial"/>
              </w:rPr>
              <w:t>2</w:t>
            </w:r>
          </w:p>
        </w:tc>
        <w:tc>
          <w:tcPr>
            <w:tcW w:w="567" w:type="dxa"/>
            <w:vAlign w:val="center"/>
          </w:tcPr>
          <w:p w14:paraId="0477993D" w14:textId="29CB2A1C" w:rsidR="008F01D5" w:rsidRPr="000C328B" w:rsidRDefault="008F01D5" w:rsidP="00183507">
            <w:pPr>
              <w:spacing w:after="0"/>
              <w:jc w:val="both"/>
              <w:rPr>
                <w:rFonts w:ascii="Arial" w:hAnsi="Arial" w:cs="Arial"/>
              </w:rPr>
            </w:pPr>
            <w:r>
              <w:rPr>
                <w:rFonts w:ascii="Arial" w:hAnsi="Arial" w:cs="Arial"/>
              </w:rPr>
              <w:t>2</w:t>
            </w:r>
          </w:p>
        </w:tc>
        <w:tc>
          <w:tcPr>
            <w:tcW w:w="567" w:type="dxa"/>
            <w:vAlign w:val="center"/>
          </w:tcPr>
          <w:p w14:paraId="7B3E6EA8" w14:textId="1BBDA413" w:rsidR="008F01D5" w:rsidRPr="000C328B" w:rsidRDefault="008F01D5" w:rsidP="00183507">
            <w:pPr>
              <w:spacing w:after="0"/>
              <w:jc w:val="both"/>
              <w:rPr>
                <w:rFonts w:ascii="Arial" w:hAnsi="Arial" w:cs="Arial"/>
              </w:rPr>
            </w:pPr>
            <w:r>
              <w:rPr>
                <w:rFonts w:ascii="Arial" w:hAnsi="Arial" w:cs="Arial"/>
              </w:rPr>
              <w:t>2</w:t>
            </w:r>
          </w:p>
        </w:tc>
      </w:tr>
      <w:tr w:rsidR="008F01D5" w:rsidRPr="000C328B" w14:paraId="2DCA3AE7" w14:textId="77777777" w:rsidTr="00627983">
        <w:trPr>
          <w:trHeight w:val="412"/>
        </w:trPr>
        <w:tc>
          <w:tcPr>
            <w:tcW w:w="2766" w:type="dxa"/>
            <w:gridSpan w:val="2"/>
            <w:vAlign w:val="center"/>
          </w:tcPr>
          <w:p w14:paraId="0E165AFB" w14:textId="77777777" w:rsidR="008F01D5" w:rsidRPr="000C328B" w:rsidRDefault="008F01D5" w:rsidP="00183507">
            <w:pPr>
              <w:spacing w:after="0"/>
              <w:jc w:val="both"/>
              <w:rPr>
                <w:rFonts w:ascii="Arial" w:hAnsi="Arial" w:cs="Arial"/>
              </w:rPr>
            </w:pPr>
            <w:r w:rsidRPr="000C328B">
              <w:rPr>
                <w:rFonts w:ascii="Arial" w:hAnsi="Arial" w:cs="Arial"/>
              </w:rPr>
              <w:t>Hudební nauka</w:t>
            </w:r>
          </w:p>
        </w:tc>
        <w:tc>
          <w:tcPr>
            <w:tcW w:w="567" w:type="dxa"/>
            <w:vAlign w:val="center"/>
          </w:tcPr>
          <w:p w14:paraId="0AAD0822" w14:textId="77777777" w:rsidR="008F01D5" w:rsidRPr="000C328B" w:rsidRDefault="008F01D5" w:rsidP="00183507">
            <w:pPr>
              <w:spacing w:after="0"/>
              <w:jc w:val="both"/>
              <w:rPr>
                <w:rFonts w:ascii="Arial" w:hAnsi="Arial" w:cs="Arial"/>
              </w:rPr>
            </w:pPr>
            <w:r w:rsidRPr="000C328B">
              <w:rPr>
                <w:rFonts w:ascii="Arial" w:hAnsi="Arial" w:cs="Arial"/>
              </w:rPr>
              <w:t>1</w:t>
            </w:r>
          </w:p>
        </w:tc>
        <w:tc>
          <w:tcPr>
            <w:tcW w:w="567" w:type="dxa"/>
            <w:vAlign w:val="center"/>
          </w:tcPr>
          <w:p w14:paraId="2B1DB5A1" w14:textId="77777777" w:rsidR="008F01D5" w:rsidRPr="000C328B" w:rsidRDefault="008F01D5" w:rsidP="00183507">
            <w:pPr>
              <w:spacing w:after="0"/>
              <w:jc w:val="both"/>
              <w:rPr>
                <w:rFonts w:ascii="Arial" w:hAnsi="Arial" w:cs="Arial"/>
              </w:rPr>
            </w:pPr>
            <w:r w:rsidRPr="000C328B">
              <w:rPr>
                <w:rFonts w:ascii="Arial" w:hAnsi="Arial" w:cs="Arial"/>
              </w:rPr>
              <w:t>1</w:t>
            </w:r>
          </w:p>
        </w:tc>
        <w:tc>
          <w:tcPr>
            <w:tcW w:w="567" w:type="dxa"/>
            <w:vAlign w:val="center"/>
          </w:tcPr>
          <w:p w14:paraId="2DCD9A96" w14:textId="77777777" w:rsidR="008F01D5" w:rsidRPr="000C328B" w:rsidRDefault="008F01D5" w:rsidP="00183507">
            <w:pPr>
              <w:spacing w:after="0"/>
              <w:jc w:val="both"/>
              <w:rPr>
                <w:rFonts w:ascii="Arial" w:hAnsi="Arial" w:cs="Arial"/>
              </w:rPr>
            </w:pPr>
            <w:r w:rsidRPr="000C328B">
              <w:rPr>
                <w:rFonts w:ascii="Arial" w:hAnsi="Arial" w:cs="Arial"/>
              </w:rPr>
              <w:t>1</w:t>
            </w:r>
          </w:p>
        </w:tc>
        <w:tc>
          <w:tcPr>
            <w:tcW w:w="567" w:type="dxa"/>
            <w:vAlign w:val="center"/>
          </w:tcPr>
          <w:p w14:paraId="43B02FB4" w14:textId="77777777" w:rsidR="008F01D5" w:rsidRPr="000C328B" w:rsidRDefault="008F01D5" w:rsidP="00183507">
            <w:pPr>
              <w:spacing w:after="0"/>
              <w:jc w:val="both"/>
              <w:rPr>
                <w:rFonts w:ascii="Arial" w:hAnsi="Arial" w:cs="Arial"/>
              </w:rPr>
            </w:pPr>
            <w:r w:rsidRPr="000C328B">
              <w:rPr>
                <w:rFonts w:ascii="Arial" w:hAnsi="Arial" w:cs="Arial"/>
              </w:rPr>
              <w:t>1</w:t>
            </w:r>
          </w:p>
        </w:tc>
        <w:tc>
          <w:tcPr>
            <w:tcW w:w="567" w:type="dxa"/>
            <w:vAlign w:val="center"/>
          </w:tcPr>
          <w:p w14:paraId="5922E39B" w14:textId="77777777" w:rsidR="008F01D5" w:rsidRPr="000C328B" w:rsidRDefault="008F01D5" w:rsidP="00183507">
            <w:pPr>
              <w:spacing w:after="0"/>
              <w:jc w:val="both"/>
              <w:rPr>
                <w:rFonts w:ascii="Arial" w:hAnsi="Arial" w:cs="Arial"/>
              </w:rPr>
            </w:pPr>
            <w:r w:rsidRPr="000C328B">
              <w:rPr>
                <w:rFonts w:ascii="Arial" w:hAnsi="Arial" w:cs="Arial"/>
              </w:rPr>
              <w:t>1</w:t>
            </w:r>
          </w:p>
        </w:tc>
        <w:tc>
          <w:tcPr>
            <w:tcW w:w="567" w:type="dxa"/>
            <w:vAlign w:val="center"/>
          </w:tcPr>
          <w:p w14:paraId="2A829BA2" w14:textId="77777777" w:rsidR="008F01D5" w:rsidRPr="000C328B" w:rsidRDefault="008F01D5" w:rsidP="00183507">
            <w:pPr>
              <w:spacing w:after="0"/>
              <w:jc w:val="both"/>
              <w:rPr>
                <w:rFonts w:ascii="Arial" w:hAnsi="Arial" w:cs="Arial"/>
              </w:rPr>
            </w:pPr>
          </w:p>
        </w:tc>
        <w:tc>
          <w:tcPr>
            <w:tcW w:w="567" w:type="dxa"/>
            <w:vAlign w:val="center"/>
          </w:tcPr>
          <w:p w14:paraId="6F996606" w14:textId="77777777" w:rsidR="008F01D5" w:rsidRPr="000C328B" w:rsidRDefault="008F01D5" w:rsidP="00183507">
            <w:pPr>
              <w:spacing w:after="0"/>
              <w:jc w:val="both"/>
              <w:rPr>
                <w:rFonts w:ascii="Arial" w:hAnsi="Arial" w:cs="Arial"/>
              </w:rPr>
            </w:pPr>
          </w:p>
        </w:tc>
        <w:tc>
          <w:tcPr>
            <w:tcW w:w="567" w:type="dxa"/>
            <w:vAlign w:val="center"/>
          </w:tcPr>
          <w:p w14:paraId="6AEBDBA7" w14:textId="77777777" w:rsidR="008F01D5" w:rsidRPr="000C328B" w:rsidRDefault="008F01D5" w:rsidP="00183507">
            <w:pPr>
              <w:spacing w:after="0"/>
              <w:jc w:val="both"/>
              <w:rPr>
                <w:rFonts w:ascii="Arial" w:hAnsi="Arial" w:cs="Arial"/>
              </w:rPr>
            </w:pPr>
          </w:p>
        </w:tc>
        <w:tc>
          <w:tcPr>
            <w:tcW w:w="567" w:type="dxa"/>
            <w:vAlign w:val="center"/>
          </w:tcPr>
          <w:p w14:paraId="75569006" w14:textId="77777777" w:rsidR="008F01D5" w:rsidRPr="000C328B" w:rsidRDefault="008F01D5" w:rsidP="00183507">
            <w:pPr>
              <w:spacing w:after="0"/>
              <w:jc w:val="both"/>
              <w:rPr>
                <w:rFonts w:ascii="Arial" w:hAnsi="Arial" w:cs="Arial"/>
              </w:rPr>
            </w:pPr>
          </w:p>
        </w:tc>
        <w:tc>
          <w:tcPr>
            <w:tcW w:w="567" w:type="dxa"/>
            <w:vAlign w:val="center"/>
          </w:tcPr>
          <w:p w14:paraId="14E027D9" w14:textId="77777777" w:rsidR="008F01D5" w:rsidRPr="000C328B" w:rsidRDefault="008F01D5" w:rsidP="00183507">
            <w:pPr>
              <w:spacing w:after="0"/>
              <w:jc w:val="both"/>
              <w:rPr>
                <w:rFonts w:ascii="Arial" w:hAnsi="Arial" w:cs="Arial"/>
              </w:rPr>
            </w:pPr>
          </w:p>
        </w:tc>
        <w:tc>
          <w:tcPr>
            <w:tcW w:w="567" w:type="dxa"/>
            <w:vAlign w:val="center"/>
          </w:tcPr>
          <w:p w14:paraId="7665786F" w14:textId="77777777" w:rsidR="008F01D5" w:rsidRPr="000C328B" w:rsidRDefault="008F01D5" w:rsidP="00183507">
            <w:pPr>
              <w:spacing w:after="0"/>
              <w:jc w:val="both"/>
              <w:rPr>
                <w:rFonts w:ascii="Arial" w:hAnsi="Arial" w:cs="Arial"/>
              </w:rPr>
            </w:pPr>
          </w:p>
        </w:tc>
      </w:tr>
      <w:tr w:rsidR="00627983" w:rsidRPr="000C328B" w14:paraId="6D88A0D0" w14:textId="77777777" w:rsidTr="00627983">
        <w:trPr>
          <w:trHeight w:val="416"/>
        </w:trPr>
        <w:tc>
          <w:tcPr>
            <w:tcW w:w="786" w:type="dxa"/>
            <w:vMerge w:val="restart"/>
            <w:textDirection w:val="btLr"/>
            <w:vAlign w:val="center"/>
          </w:tcPr>
          <w:p w14:paraId="42427E12" w14:textId="77777777" w:rsidR="00627983" w:rsidRPr="000C328B" w:rsidRDefault="00627983" w:rsidP="00183507">
            <w:pPr>
              <w:spacing w:after="0"/>
              <w:jc w:val="center"/>
              <w:rPr>
                <w:rFonts w:ascii="Arial" w:hAnsi="Arial" w:cs="Arial"/>
              </w:rPr>
            </w:pPr>
            <w:r w:rsidRPr="000C328B">
              <w:rPr>
                <w:rFonts w:ascii="Arial" w:hAnsi="Arial" w:cs="Arial"/>
              </w:rPr>
              <w:t>Volitelné předměty*</w:t>
            </w:r>
          </w:p>
        </w:tc>
        <w:tc>
          <w:tcPr>
            <w:tcW w:w="1980" w:type="dxa"/>
            <w:vAlign w:val="center"/>
          </w:tcPr>
          <w:p w14:paraId="0BEB3D54" w14:textId="77777777" w:rsidR="00627983" w:rsidRPr="000C328B" w:rsidRDefault="00627983" w:rsidP="00183507">
            <w:pPr>
              <w:spacing w:after="0"/>
              <w:jc w:val="both"/>
              <w:rPr>
                <w:rFonts w:ascii="Arial" w:hAnsi="Arial" w:cs="Arial"/>
              </w:rPr>
            </w:pPr>
            <w:r w:rsidRPr="000C328B">
              <w:rPr>
                <w:rFonts w:ascii="Arial" w:hAnsi="Arial" w:cs="Arial"/>
              </w:rPr>
              <w:t>Čtyřruční hra a Hra na dva klavíry</w:t>
            </w:r>
          </w:p>
        </w:tc>
        <w:tc>
          <w:tcPr>
            <w:tcW w:w="567" w:type="dxa"/>
            <w:vAlign w:val="center"/>
          </w:tcPr>
          <w:p w14:paraId="5A9C6940" w14:textId="77777777" w:rsidR="00627983" w:rsidRPr="000C328B" w:rsidRDefault="00627983" w:rsidP="00183507">
            <w:pPr>
              <w:spacing w:after="0"/>
              <w:jc w:val="both"/>
              <w:rPr>
                <w:rFonts w:ascii="Arial" w:hAnsi="Arial" w:cs="Arial"/>
              </w:rPr>
            </w:pPr>
          </w:p>
        </w:tc>
        <w:tc>
          <w:tcPr>
            <w:tcW w:w="567" w:type="dxa"/>
            <w:vAlign w:val="center"/>
          </w:tcPr>
          <w:p w14:paraId="3D7E9CC2" w14:textId="77777777" w:rsidR="00627983" w:rsidRPr="000C328B" w:rsidRDefault="00627983" w:rsidP="00183507">
            <w:pPr>
              <w:spacing w:after="0"/>
              <w:jc w:val="both"/>
              <w:rPr>
                <w:rFonts w:ascii="Arial" w:hAnsi="Arial" w:cs="Arial"/>
              </w:rPr>
            </w:pPr>
          </w:p>
        </w:tc>
        <w:tc>
          <w:tcPr>
            <w:tcW w:w="567" w:type="dxa"/>
            <w:vAlign w:val="center"/>
          </w:tcPr>
          <w:p w14:paraId="3D509685" w14:textId="77777777" w:rsidR="00627983" w:rsidRPr="000C328B" w:rsidRDefault="00627983" w:rsidP="00183507">
            <w:pPr>
              <w:spacing w:after="0"/>
              <w:jc w:val="both"/>
              <w:rPr>
                <w:rFonts w:ascii="Arial" w:hAnsi="Arial" w:cs="Arial"/>
              </w:rPr>
            </w:pPr>
          </w:p>
        </w:tc>
        <w:tc>
          <w:tcPr>
            <w:tcW w:w="567" w:type="dxa"/>
            <w:vAlign w:val="center"/>
          </w:tcPr>
          <w:p w14:paraId="57AB3033"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5D650418"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075AF852"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47F50EF8"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1F4C2E3E"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4896B473"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589574E5"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78B25C37" w14:textId="77777777" w:rsidR="00627983" w:rsidRPr="000C328B" w:rsidRDefault="00627983" w:rsidP="00183507">
            <w:pPr>
              <w:spacing w:after="0"/>
              <w:jc w:val="both"/>
              <w:rPr>
                <w:rFonts w:ascii="Arial" w:hAnsi="Arial" w:cs="Arial"/>
              </w:rPr>
            </w:pPr>
            <w:r w:rsidRPr="000C328B">
              <w:rPr>
                <w:rFonts w:ascii="Arial" w:hAnsi="Arial" w:cs="Arial"/>
              </w:rPr>
              <w:t>1</w:t>
            </w:r>
          </w:p>
        </w:tc>
      </w:tr>
      <w:tr w:rsidR="00627983" w:rsidRPr="000C328B" w14:paraId="7769A720" w14:textId="77777777" w:rsidTr="00627983">
        <w:trPr>
          <w:trHeight w:val="422"/>
        </w:trPr>
        <w:tc>
          <w:tcPr>
            <w:tcW w:w="786" w:type="dxa"/>
            <w:vMerge/>
            <w:vAlign w:val="center"/>
          </w:tcPr>
          <w:p w14:paraId="2D8E4F10" w14:textId="77777777" w:rsidR="00627983" w:rsidRPr="000C328B" w:rsidRDefault="00627983" w:rsidP="00183507">
            <w:pPr>
              <w:spacing w:after="0"/>
              <w:jc w:val="both"/>
              <w:rPr>
                <w:rFonts w:ascii="Arial" w:hAnsi="Arial" w:cs="Arial"/>
              </w:rPr>
            </w:pPr>
          </w:p>
        </w:tc>
        <w:tc>
          <w:tcPr>
            <w:tcW w:w="1980" w:type="dxa"/>
            <w:vAlign w:val="center"/>
          </w:tcPr>
          <w:p w14:paraId="477BEA42" w14:textId="6604DFB6" w:rsidR="00627983" w:rsidRPr="000C328B" w:rsidRDefault="00627983" w:rsidP="00183507">
            <w:pPr>
              <w:spacing w:after="0"/>
              <w:jc w:val="both"/>
              <w:rPr>
                <w:rFonts w:ascii="Arial" w:hAnsi="Arial" w:cs="Arial"/>
              </w:rPr>
            </w:pPr>
            <w:r w:rsidRPr="000C328B">
              <w:rPr>
                <w:rFonts w:ascii="Arial" w:hAnsi="Arial" w:cs="Arial"/>
              </w:rPr>
              <w:t>Komorní hra</w:t>
            </w:r>
          </w:p>
        </w:tc>
        <w:tc>
          <w:tcPr>
            <w:tcW w:w="567" w:type="dxa"/>
            <w:vAlign w:val="center"/>
          </w:tcPr>
          <w:p w14:paraId="77D6D0D2" w14:textId="77777777" w:rsidR="00627983" w:rsidRPr="000C328B" w:rsidRDefault="00627983" w:rsidP="00183507">
            <w:pPr>
              <w:spacing w:after="0"/>
              <w:jc w:val="both"/>
              <w:rPr>
                <w:rFonts w:ascii="Arial" w:hAnsi="Arial" w:cs="Arial"/>
              </w:rPr>
            </w:pPr>
          </w:p>
        </w:tc>
        <w:tc>
          <w:tcPr>
            <w:tcW w:w="567" w:type="dxa"/>
            <w:vAlign w:val="center"/>
          </w:tcPr>
          <w:p w14:paraId="0716093F" w14:textId="77777777" w:rsidR="00627983" w:rsidRPr="000C328B" w:rsidRDefault="00627983" w:rsidP="00183507">
            <w:pPr>
              <w:spacing w:after="0"/>
              <w:jc w:val="both"/>
              <w:rPr>
                <w:rFonts w:ascii="Arial" w:hAnsi="Arial" w:cs="Arial"/>
              </w:rPr>
            </w:pPr>
          </w:p>
        </w:tc>
        <w:tc>
          <w:tcPr>
            <w:tcW w:w="567" w:type="dxa"/>
            <w:vAlign w:val="center"/>
          </w:tcPr>
          <w:p w14:paraId="736D5A39" w14:textId="77777777" w:rsidR="00627983" w:rsidRPr="000C328B" w:rsidRDefault="00627983" w:rsidP="00183507">
            <w:pPr>
              <w:spacing w:after="0"/>
              <w:jc w:val="both"/>
              <w:rPr>
                <w:rFonts w:ascii="Arial" w:hAnsi="Arial" w:cs="Arial"/>
              </w:rPr>
            </w:pPr>
          </w:p>
        </w:tc>
        <w:tc>
          <w:tcPr>
            <w:tcW w:w="567" w:type="dxa"/>
            <w:vAlign w:val="center"/>
          </w:tcPr>
          <w:p w14:paraId="452B4095"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275961FB"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2B10A976"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3941CE16"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2C8C0101"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120F4321"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6E8F1291"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01C82CC1" w14:textId="77777777" w:rsidR="00627983" w:rsidRPr="000C328B" w:rsidRDefault="00627983" w:rsidP="00183507">
            <w:pPr>
              <w:spacing w:after="0"/>
              <w:jc w:val="both"/>
              <w:rPr>
                <w:rFonts w:ascii="Arial" w:hAnsi="Arial" w:cs="Arial"/>
              </w:rPr>
            </w:pPr>
            <w:r w:rsidRPr="000C328B">
              <w:rPr>
                <w:rFonts w:ascii="Arial" w:hAnsi="Arial" w:cs="Arial"/>
              </w:rPr>
              <w:t>1</w:t>
            </w:r>
          </w:p>
        </w:tc>
      </w:tr>
      <w:tr w:rsidR="00627983" w:rsidRPr="000C328B" w14:paraId="6199D4A1" w14:textId="77777777" w:rsidTr="00627983">
        <w:trPr>
          <w:trHeight w:val="413"/>
        </w:trPr>
        <w:tc>
          <w:tcPr>
            <w:tcW w:w="786" w:type="dxa"/>
            <w:vMerge/>
            <w:vAlign w:val="center"/>
          </w:tcPr>
          <w:p w14:paraId="2B3D6D9D" w14:textId="77777777" w:rsidR="00627983" w:rsidRPr="000C328B" w:rsidRDefault="00627983" w:rsidP="00183507">
            <w:pPr>
              <w:spacing w:after="0"/>
              <w:jc w:val="both"/>
              <w:rPr>
                <w:rFonts w:ascii="Arial" w:hAnsi="Arial" w:cs="Arial"/>
              </w:rPr>
            </w:pPr>
          </w:p>
        </w:tc>
        <w:tc>
          <w:tcPr>
            <w:tcW w:w="1980" w:type="dxa"/>
            <w:vAlign w:val="center"/>
          </w:tcPr>
          <w:p w14:paraId="6EA2FBAC" w14:textId="77777777" w:rsidR="00627983" w:rsidRPr="000C328B" w:rsidRDefault="00627983" w:rsidP="00183507">
            <w:pPr>
              <w:spacing w:after="0"/>
              <w:jc w:val="both"/>
              <w:rPr>
                <w:rFonts w:ascii="Arial" w:hAnsi="Arial" w:cs="Arial"/>
              </w:rPr>
            </w:pPr>
            <w:r w:rsidRPr="000C328B">
              <w:rPr>
                <w:rFonts w:ascii="Arial" w:hAnsi="Arial" w:cs="Arial"/>
              </w:rPr>
              <w:t>Sborový zpěv</w:t>
            </w:r>
          </w:p>
        </w:tc>
        <w:tc>
          <w:tcPr>
            <w:tcW w:w="567" w:type="dxa"/>
            <w:vAlign w:val="center"/>
          </w:tcPr>
          <w:p w14:paraId="7D9DD4F1" w14:textId="77777777" w:rsidR="00627983" w:rsidRPr="000C328B" w:rsidRDefault="00627983" w:rsidP="00183507">
            <w:pPr>
              <w:spacing w:after="0"/>
              <w:jc w:val="both"/>
              <w:rPr>
                <w:rFonts w:ascii="Arial" w:hAnsi="Arial" w:cs="Arial"/>
              </w:rPr>
            </w:pPr>
          </w:p>
        </w:tc>
        <w:tc>
          <w:tcPr>
            <w:tcW w:w="567" w:type="dxa"/>
            <w:vAlign w:val="center"/>
          </w:tcPr>
          <w:p w14:paraId="2AFF0B47" w14:textId="77777777" w:rsidR="00627983" w:rsidRPr="000C328B" w:rsidRDefault="00627983" w:rsidP="00183507">
            <w:pPr>
              <w:spacing w:after="0"/>
              <w:jc w:val="both"/>
              <w:rPr>
                <w:rFonts w:ascii="Arial" w:hAnsi="Arial" w:cs="Arial"/>
              </w:rPr>
            </w:pPr>
          </w:p>
        </w:tc>
        <w:tc>
          <w:tcPr>
            <w:tcW w:w="567" w:type="dxa"/>
            <w:vAlign w:val="center"/>
          </w:tcPr>
          <w:p w14:paraId="156061A9" w14:textId="77777777" w:rsidR="00627983" w:rsidRPr="000C328B" w:rsidRDefault="00627983" w:rsidP="00183507">
            <w:pPr>
              <w:spacing w:after="0"/>
              <w:jc w:val="both"/>
              <w:rPr>
                <w:rFonts w:ascii="Arial" w:hAnsi="Arial" w:cs="Arial"/>
              </w:rPr>
            </w:pPr>
          </w:p>
        </w:tc>
        <w:tc>
          <w:tcPr>
            <w:tcW w:w="567" w:type="dxa"/>
            <w:vAlign w:val="center"/>
          </w:tcPr>
          <w:p w14:paraId="2D8F5315"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6E73196E"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50A371C5"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2950601E"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0B8438AB"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6A7E9C76"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16453861"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7890AF16" w14:textId="77777777" w:rsidR="00627983" w:rsidRPr="000C328B" w:rsidRDefault="00627983" w:rsidP="00183507">
            <w:pPr>
              <w:spacing w:after="0"/>
              <w:jc w:val="both"/>
              <w:rPr>
                <w:rFonts w:ascii="Arial" w:hAnsi="Arial" w:cs="Arial"/>
              </w:rPr>
            </w:pPr>
            <w:r w:rsidRPr="000C328B">
              <w:rPr>
                <w:rFonts w:ascii="Arial" w:hAnsi="Arial" w:cs="Arial"/>
              </w:rPr>
              <w:t>1</w:t>
            </w:r>
          </w:p>
        </w:tc>
      </w:tr>
      <w:tr w:rsidR="00627983" w:rsidRPr="000C328B" w14:paraId="70CD4996" w14:textId="77777777" w:rsidTr="00627983">
        <w:trPr>
          <w:trHeight w:val="413"/>
        </w:trPr>
        <w:tc>
          <w:tcPr>
            <w:tcW w:w="786" w:type="dxa"/>
            <w:vMerge/>
            <w:vAlign w:val="center"/>
          </w:tcPr>
          <w:p w14:paraId="657F0538" w14:textId="77777777" w:rsidR="00627983" w:rsidRPr="000C328B" w:rsidRDefault="00627983" w:rsidP="00183507">
            <w:pPr>
              <w:spacing w:after="0"/>
              <w:jc w:val="both"/>
              <w:rPr>
                <w:rFonts w:ascii="Arial" w:hAnsi="Arial" w:cs="Arial"/>
              </w:rPr>
            </w:pPr>
          </w:p>
        </w:tc>
        <w:tc>
          <w:tcPr>
            <w:tcW w:w="1980" w:type="dxa"/>
            <w:vAlign w:val="center"/>
          </w:tcPr>
          <w:p w14:paraId="54F8224A" w14:textId="77777777" w:rsidR="00627983" w:rsidRPr="000C328B" w:rsidRDefault="00627983" w:rsidP="00183507">
            <w:pPr>
              <w:spacing w:after="0"/>
              <w:jc w:val="both"/>
              <w:rPr>
                <w:rFonts w:ascii="Arial" w:hAnsi="Arial" w:cs="Arial"/>
              </w:rPr>
            </w:pPr>
            <w:r w:rsidRPr="000C328B">
              <w:rPr>
                <w:rFonts w:ascii="Arial" w:hAnsi="Arial" w:cs="Arial"/>
              </w:rPr>
              <w:t>Soubor populární hudby</w:t>
            </w:r>
          </w:p>
        </w:tc>
        <w:tc>
          <w:tcPr>
            <w:tcW w:w="567" w:type="dxa"/>
            <w:vAlign w:val="center"/>
          </w:tcPr>
          <w:p w14:paraId="4E484EC4" w14:textId="77777777" w:rsidR="00627983" w:rsidRPr="000C328B" w:rsidRDefault="00627983" w:rsidP="00183507">
            <w:pPr>
              <w:spacing w:after="0"/>
              <w:jc w:val="both"/>
              <w:rPr>
                <w:rFonts w:ascii="Arial" w:hAnsi="Arial" w:cs="Arial"/>
              </w:rPr>
            </w:pPr>
          </w:p>
        </w:tc>
        <w:tc>
          <w:tcPr>
            <w:tcW w:w="567" w:type="dxa"/>
            <w:vAlign w:val="center"/>
          </w:tcPr>
          <w:p w14:paraId="4702A5E5" w14:textId="77777777" w:rsidR="00627983" w:rsidRPr="000C328B" w:rsidRDefault="00627983" w:rsidP="00183507">
            <w:pPr>
              <w:spacing w:after="0"/>
              <w:jc w:val="both"/>
              <w:rPr>
                <w:rFonts w:ascii="Arial" w:hAnsi="Arial" w:cs="Arial"/>
              </w:rPr>
            </w:pPr>
          </w:p>
        </w:tc>
        <w:tc>
          <w:tcPr>
            <w:tcW w:w="567" w:type="dxa"/>
            <w:vAlign w:val="center"/>
          </w:tcPr>
          <w:p w14:paraId="4BA32339" w14:textId="77777777" w:rsidR="00627983" w:rsidRPr="000C328B" w:rsidRDefault="00627983" w:rsidP="00183507">
            <w:pPr>
              <w:spacing w:after="0"/>
              <w:jc w:val="both"/>
              <w:rPr>
                <w:rFonts w:ascii="Arial" w:hAnsi="Arial" w:cs="Arial"/>
              </w:rPr>
            </w:pPr>
          </w:p>
        </w:tc>
        <w:tc>
          <w:tcPr>
            <w:tcW w:w="567" w:type="dxa"/>
            <w:vAlign w:val="center"/>
          </w:tcPr>
          <w:p w14:paraId="4C8B242A"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10F72CA9"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75791B38"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42162CA7"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67BBDF81"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2D7A33BA"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441F3492" w14:textId="77777777" w:rsidR="00627983" w:rsidRPr="000C328B" w:rsidRDefault="00627983" w:rsidP="00183507">
            <w:pPr>
              <w:spacing w:after="0"/>
              <w:jc w:val="both"/>
              <w:rPr>
                <w:rFonts w:ascii="Arial" w:hAnsi="Arial" w:cs="Arial"/>
              </w:rPr>
            </w:pPr>
            <w:r w:rsidRPr="000C328B">
              <w:rPr>
                <w:rFonts w:ascii="Arial" w:hAnsi="Arial" w:cs="Arial"/>
              </w:rPr>
              <w:t>1</w:t>
            </w:r>
          </w:p>
        </w:tc>
        <w:tc>
          <w:tcPr>
            <w:tcW w:w="567" w:type="dxa"/>
            <w:vAlign w:val="center"/>
          </w:tcPr>
          <w:p w14:paraId="7C30A23F" w14:textId="77777777" w:rsidR="00627983" w:rsidRPr="000C328B" w:rsidRDefault="00627983" w:rsidP="00183507">
            <w:pPr>
              <w:spacing w:after="0"/>
              <w:jc w:val="both"/>
              <w:rPr>
                <w:rFonts w:ascii="Arial" w:hAnsi="Arial" w:cs="Arial"/>
              </w:rPr>
            </w:pPr>
            <w:r w:rsidRPr="000C328B">
              <w:rPr>
                <w:rFonts w:ascii="Arial" w:hAnsi="Arial" w:cs="Arial"/>
              </w:rPr>
              <w:t>1</w:t>
            </w:r>
          </w:p>
        </w:tc>
      </w:tr>
      <w:tr w:rsidR="00627983" w:rsidRPr="000C328B" w14:paraId="73969714" w14:textId="77777777" w:rsidTr="00627983">
        <w:trPr>
          <w:trHeight w:val="413"/>
        </w:trPr>
        <w:tc>
          <w:tcPr>
            <w:tcW w:w="786" w:type="dxa"/>
            <w:vMerge/>
            <w:vAlign w:val="center"/>
          </w:tcPr>
          <w:p w14:paraId="0E8D05B1" w14:textId="77777777" w:rsidR="00627983" w:rsidRPr="000C328B" w:rsidRDefault="00627983" w:rsidP="00183507">
            <w:pPr>
              <w:spacing w:after="0"/>
              <w:jc w:val="both"/>
              <w:rPr>
                <w:rFonts w:ascii="Arial" w:hAnsi="Arial" w:cs="Arial"/>
              </w:rPr>
            </w:pPr>
          </w:p>
        </w:tc>
        <w:tc>
          <w:tcPr>
            <w:tcW w:w="1980" w:type="dxa"/>
            <w:vAlign w:val="center"/>
          </w:tcPr>
          <w:p w14:paraId="53201710" w14:textId="77777777" w:rsidR="00627983" w:rsidRPr="000C328B" w:rsidRDefault="00627983" w:rsidP="00183507">
            <w:pPr>
              <w:spacing w:after="0"/>
              <w:jc w:val="both"/>
              <w:rPr>
                <w:rFonts w:ascii="Arial" w:hAnsi="Arial" w:cs="Arial"/>
              </w:rPr>
            </w:pPr>
            <w:r>
              <w:rPr>
                <w:rFonts w:ascii="Arial" w:hAnsi="Arial" w:cs="Arial"/>
              </w:rPr>
              <w:t>Souborová hra</w:t>
            </w:r>
          </w:p>
        </w:tc>
        <w:tc>
          <w:tcPr>
            <w:tcW w:w="567" w:type="dxa"/>
            <w:vAlign w:val="center"/>
          </w:tcPr>
          <w:p w14:paraId="1121B0C2" w14:textId="77777777" w:rsidR="00627983" w:rsidRPr="000C328B" w:rsidRDefault="00627983" w:rsidP="00183507">
            <w:pPr>
              <w:spacing w:after="0"/>
              <w:jc w:val="both"/>
              <w:rPr>
                <w:rFonts w:ascii="Arial" w:hAnsi="Arial" w:cs="Arial"/>
              </w:rPr>
            </w:pPr>
          </w:p>
        </w:tc>
        <w:tc>
          <w:tcPr>
            <w:tcW w:w="567" w:type="dxa"/>
            <w:vAlign w:val="center"/>
          </w:tcPr>
          <w:p w14:paraId="5486C430" w14:textId="77777777" w:rsidR="00627983" w:rsidRPr="000C328B" w:rsidRDefault="00627983" w:rsidP="00183507">
            <w:pPr>
              <w:spacing w:after="0"/>
              <w:jc w:val="both"/>
              <w:rPr>
                <w:rFonts w:ascii="Arial" w:hAnsi="Arial" w:cs="Arial"/>
              </w:rPr>
            </w:pPr>
          </w:p>
        </w:tc>
        <w:tc>
          <w:tcPr>
            <w:tcW w:w="567" w:type="dxa"/>
            <w:vAlign w:val="center"/>
          </w:tcPr>
          <w:p w14:paraId="51214ABD" w14:textId="77777777" w:rsidR="00627983" w:rsidRPr="000C328B" w:rsidRDefault="00627983" w:rsidP="00183507">
            <w:pPr>
              <w:spacing w:after="0"/>
              <w:jc w:val="both"/>
              <w:rPr>
                <w:rFonts w:ascii="Arial" w:hAnsi="Arial" w:cs="Arial"/>
              </w:rPr>
            </w:pPr>
          </w:p>
        </w:tc>
        <w:tc>
          <w:tcPr>
            <w:tcW w:w="567" w:type="dxa"/>
            <w:vAlign w:val="center"/>
          </w:tcPr>
          <w:p w14:paraId="053D24AF" w14:textId="77777777" w:rsidR="00627983" w:rsidRPr="000C328B" w:rsidRDefault="00627983" w:rsidP="00183507">
            <w:pPr>
              <w:spacing w:after="0"/>
              <w:jc w:val="both"/>
              <w:rPr>
                <w:rFonts w:ascii="Arial" w:hAnsi="Arial" w:cs="Arial"/>
              </w:rPr>
            </w:pPr>
            <w:r>
              <w:rPr>
                <w:rFonts w:ascii="Arial" w:hAnsi="Arial" w:cs="Arial"/>
              </w:rPr>
              <w:t>1</w:t>
            </w:r>
          </w:p>
        </w:tc>
        <w:tc>
          <w:tcPr>
            <w:tcW w:w="567" w:type="dxa"/>
            <w:vAlign w:val="center"/>
          </w:tcPr>
          <w:p w14:paraId="15B4EFE5" w14:textId="77777777" w:rsidR="00627983" w:rsidRPr="000C328B" w:rsidRDefault="00627983" w:rsidP="00183507">
            <w:pPr>
              <w:spacing w:after="0"/>
              <w:jc w:val="both"/>
              <w:rPr>
                <w:rFonts w:ascii="Arial" w:hAnsi="Arial" w:cs="Arial"/>
              </w:rPr>
            </w:pPr>
            <w:r>
              <w:rPr>
                <w:rFonts w:ascii="Arial" w:hAnsi="Arial" w:cs="Arial"/>
              </w:rPr>
              <w:t>1</w:t>
            </w:r>
          </w:p>
        </w:tc>
        <w:tc>
          <w:tcPr>
            <w:tcW w:w="567" w:type="dxa"/>
            <w:vAlign w:val="center"/>
          </w:tcPr>
          <w:p w14:paraId="5963DF02" w14:textId="77777777" w:rsidR="00627983" w:rsidRPr="000C328B" w:rsidRDefault="00627983" w:rsidP="00183507">
            <w:pPr>
              <w:spacing w:after="0"/>
              <w:jc w:val="both"/>
              <w:rPr>
                <w:rFonts w:ascii="Arial" w:hAnsi="Arial" w:cs="Arial"/>
              </w:rPr>
            </w:pPr>
            <w:r>
              <w:rPr>
                <w:rFonts w:ascii="Arial" w:hAnsi="Arial" w:cs="Arial"/>
              </w:rPr>
              <w:t>1</w:t>
            </w:r>
          </w:p>
        </w:tc>
        <w:tc>
          <w:tcPr>
            <w:tcW w:w="567" w:type="dxa"/>
            <w:vAlign w:val="center"/>
          </w:tcPr>
          <w:p w14:paraId="676F401E" w14:textId="77777777" w:rsidR="00627983" w:rsidRPr="000C328B" w:rsidRDefault="00627983" w:rsidP="00183507">
            <w:pPr>
              <w:spacing w:after="0"/>
              <w:jc w:val="both"/>
              <w:rPr>
                <w:rFonts w:ascii="Arial" w:hAnsi="Arial" w:cs="Arial"/>
              </w:rPr>
            </w:pPr>
            <w:r>
              <w:rPr>
                <w:rFonts w:ascii="Arial" w:hAnsi="Arial" w:cs="Arial"/>
              </w:rPr>
              <w:t>1</w:t>
            </w:r>
          </w:p>
        </w:tc>
        <w:tc>
          <w:tcPr>
            <w:tcW w:w="567" w:type="dxa"/>
            <w:vAlign w:val="center"/>
          </w:tcPr>
          <w:p w14:paraId="31FBAA6C" w14:textId="77777777" w:rsidR="00627983" w:rsidRPr="000C328B" w:rsidRDefault="00627983" w:rsidP="00183507">
            <w:pPr>
              <w:spacing w:after="0"/>
              <w:jc w:val="both"/>
              <w:rPr>
                <w:rFonts w:ascii="Arial" w:hAnsi="Arial" w:cs="Arial"/>
              </w:rPr>
            </w:pPr>
            <w:r>
              <w:rPr>
                <w:rFonts w:ascii="Arial" w:hAnsi="Arial" w:cs="Arial"/>
              </w:rPr>
              <w:t>1</w:t>
            </w:r>
          </w:p>
        </w:tc>
        <w:tc>
          <w:tcPr>
            <w:tcW w:w="567" w:type="dxa"/>
            <w:vAlign w:val="center"/>
          </w:tcPr>
          <w:p w14:paraId="1EC5BDD0" w14:textId="77777777" w:rsidR="00627983" w:rsidRPr="000C328B" w:rsidRDefault="00627983" w:rsidP="00183507">
            <w:pPr>
              <w:spacing w:after="0"/>
              <w:jc w:val="both"/>
              <w:rPr>
                <w:rFonts w:ascii="Arial" w:hAnsi="Arial" w:cs="Arial"/>
              </w:rPr>
            </w:pPr>
            <w:r>
              <w:rPr>
                <w:rFonts w:ascii="Arial" w:hAnsi="Arial" w:cs="Arial"/>
              </w:rPr>
              <w:t>1</w:t>
            </w:r>
          </w:p>
        </w:tc>
        <w:tc>
          <w:tcPr>
            <w:tcW w:w="567" w:type="dxa"/>
            <w:vAlign w:val="center"/>
          </w:tcPr>
          <w:p w14:paraId="230FA078" w14:textId="77777777" w:rsidR="00627983" w:rsidRPr="000C328B" w:rsidRDefault="00627983" w:rsidP="00183507">
            <w:pPr>
              <w:spacing w:after="0"/>
              <w:jc w:val="both"/>
              <w:rPr>
                <w:rFonts w:ascii="Arial" w:hAnsi="Arial" w:cs="Arial"/>
              </w:rPr>
            </w:pPr>
            <w:r>
              <w:rPr>
                <w:rFonts w:ascii="Arial" w:hAnsi="Arial" w:cs="Arial"/>
              </w:rPr>
              <w:t>1</w:t>
            </w:r>
          </w:p>
        </w:tc>
        <w:tc>
          <w:tcPr>
            <w:tcW w:w="567" w:type="dxa"/>
            <w:vAlign w:val="center"/>
          </w:tcPr>
          <w:p w14:paraId="298BCF25" w14:textId="77777777" w:rsidR="00627983" w:rsidRPr="000C328B" w:rsidRDefault="00627983" w:rsidP="00183507">
            <w:pPr>
              <w:spacing w:after="0"/>
              <w:jc w:val="both"/>
              <w:rPr>
                <w:rFonts w:ascii="Arial" w:hAnsi="Arial" w:cs="Arial"/>
              </w:rPr>
            </w:pPr>
            <w:r>
              <w:rPr>
                <w:rFonts w:ascii="Arial" w:hAnsi="Arial" w:cs="Arial"/>
              </w:rPr>
              <w:t>1</w:t>
            </w:r>
          </w:p>
        </w:tc>
      </w:tr>
      <w:tr w:rsidR="00627983" w:rsidRPr="000C328B" w14:paraId="74E6AE83" w14:textId="77777777" w:rsidTr="00627983">
        <w:trPr>
          <w:trHeight w:val="413"/>
        </w:trPr>
        <w:tc>
          <w:tcPr>
            <w:tcW w:w="786" w:type="dxa"/>
            <w:vMerge/>
            <w:vAlign w:val="center"/>
          </w:tcPr>
          <w:p w14:paraId="35D97FD1" w14:textId="77777777" w:rsidR="00627983" w:rsidRPr="000C328B" w:rsidRDefault="00627983" w:rsidP="00627983">
            <w:pPr>
              <w:spacing w:after="0"/>
              <w:jc w:val="both"/>
              <w:rPr>
                <w:rFonts w:ascii="Arial" w:hAnsi="Arial" w:cs="Arial"/>
              </w:rPr>
            </w:pPr>
          </w:p>
        </w:tc>
        <w:tc>
          <w:tcPr>
            <w:tcW w:w="1980" w:type="dxa"/>
            <w:vAlign w:val="center"/>
          </w:tcPr>
          <w:p w14:paraId="7409567B" w14:textId="45A02FBA" w:rsidR="00627983" w:rsidRDefault="00627983" w:rsidP="00627983">
            <w:pPr>
              <w:spacing w:after="0"/>
              <w:jc w:val="both"/>
              <w:rPr>
                <w:rFonts w:ascii="Arial" w:hAnsi="Arial" w:cs="Arial"/>
              </w:rPr>
            </w:pPr>
            <w:r>
              <w:rPr>
                <w:rFonts w:ascii="Arial" w:hAnsi="Arial" w:cs="Arial"/>
              </w:rPr>
              <w:t>Cimbálová muzika</w:t>
            </w:r>
          </w:p>
        </w:tc>
        <w:tc>
          <w:tcPr>
            <w:tcW w:w="567" w:type="dxa"/>
            <w:vAlign w:val="center"/>
          </w:tcPr>
          <w:p w14:paraId="2547998E" w14:textId="77777777" w:rsidR="00627983" w:rsidRPr="000C328B" w:rsidRDefault="00627983" w:rsidP="00627983">
            <w:pPr>
              <w:spacing w:after="0"/>
              <w:jc w:val="both"/>
              <w:rPr>
                <w:rFonts w:ascii="Arial" w:hAnsi="Arial" w:cs="Arial"/>
              </w:rPr>
            </w:pPr>
          </w:p>
        </w:tc>
        <w:tc>
          <w:tcPr>
            <w:tcW w:w="567" w:type="dxa"/>
            <w:vAlign w:val="center"/>
          </w:tcPr>
          <w:p w14:paraId="46DAB394" w14:textId="77777777" w:rsidR="00627983" w:rsidRPr="000C328B" w:rsidRDefault="00627983" w:rsidP="00627983">
            <w:pPr>
              <w:spacing w:after="0"/>
              <w:jc w:val="both"/>
              <w:rPr>
                <w:rFonts w:ascii="Arial" w:hAnsi="Arial" w:cs="Arial"/>
              </w:rPr>
            </w:pPr>
          </w:p>
        </w:tc>
        <w:tc>
          <w:tcPr>
            <w:tcW w:w="567" w:type="dxa"/>
            <w:vAlign w:val="center"/>
          </w:tcPr>
          <w:p w14:paraId="4F280A2F" w14:textId="77777777" w:rsidR="00627983" w:rsidRPr="000C328B" w:rsidRDefault="00627983" w:rsidP="00627983">
            <w:pPr>
              <w:spacing w:after="0"/>
              <w:jc w:val="both"/>
              <w:rPr>
                <w:rFonts w:ascii="Arial" w:hAnsi="Arial" w:cs="Arial"/>
              </w:rPr>
            </w:pPr>
          </w:p>
        </w:tc>
        <w:tc>
          <w:tcPr>
            <w:tcW w:w="567" w:type="dxa"/>
            <w:vAlign w:val="center"/>
          </w:tcPr>
          <w:p w14:paraId="4E1B899C" w14:textId="1CAFF490" w:rsidR="00627983" w:rsidRDefault="00627983" w:rsidP="00627983">
            <w:pPr>
              <w:spacing w:after="0"/>
              <w:jc w:val="both"/>
              <w:rPr>
                <w:rFonts w:ascii="Arial" w:hAnsi="Arial" w:cs="Arial"/>
              </w:rPr>
            </w:pPr>
            <w:r>
              <w:rPr>
                <w:rFonts w:ascii="Arial" w:hAnsi="Arial" w:cs="Arial"/>
              </w:rPr>
              <w:t>1</w:t>
            </w:r>
          </w:p>
        </w:tc>
        <w:tc>
          <w:tcPr>
            <w:tcW w:w="567" w:type="dxa"/>
            <w:vAlign w:val="center"/>
          </w:tcPr>
          <w:p w14:paraId="117B0C07" w14:textId="2545EA37" w:rsidR="00627983" w:rsidRDefault="00627983" w:rsidP="00627983">
            <w:pPr>
              <w:spacing w:after="0"/>
              <w:jc w:val="both"/>
              <w:rPr>
                <w:rFonts w:ascii="Arial" w:hAnsi="Arial" w:cs="Arial"/>
              </w:rPr>
            </w:pPr>
            <w:r>
              <w:rPr>
                <w:rFonts w:ascii="Arial" w:hAnsi="Arial" w:cs="Arial"/>
              </w:rPr>
              <w:t>1</w:t>
            </w:r>
          </w:p>
        </w:tc>
        <w:tc>
          <w:tcPr>
            <w:tcW w:w="567" w:type="dxa"/>
            <w:vAlign w:val="center"/>
          </w:tcPr>
          <w:p w14:paraId="388920AA" w14:textId="063718C6" w:rsidR="00627983" w:rsidRDefault="00627983" w:rsidP="00627983">
            <w:pPr>
              <w:spacing w:after="0"/>
              <w:jc w:val="both"/>
              <w:rPr>
                <w:rFonts w:ascii="Arial" w:hAnsi="Arial" w:cs="Arial"/>
              </w:rPr>
            </w:pPr>
            <w:r>
              <w:rPr>
                <w:rFonts w:ascii="Arial" w:hAnsi="Arial" w:cs="Arial"/>
              </w:rPr>
              <w:t>1</w:t>
            </w:r>
          </w:p>
        </w:tc>
        <w:tc>
          <w:tcPr>
            <w:tcW w:w="567" w:type="dxa"/>
            <w:vAlign w:val="center"/>
          </w:tcPr>
          <w:p w14:paraId="7FB6F577" w14:textId="0ABE20C6" w:rsidR="00627983" w:rsidRDefault="00627983" w:rsidP="00627983">
            <w:pPr>
              <w:spacing w:after="0"/>
              <w:jc w:val="both"/>
              <w:rPr>
                <w:rFonts w:ascii="Arial" w:hAnsi="Arial" w:cs="Arial"/>
              </w:rPr>
            </w:pPr>
            <w:r>
              <w:rPr>
                <w:rFonts w:ascii="Arial" w:hAnsi="Arial" w:cs="Arial"/>
              </w:rPr>
              <w:t>1</w:t>
            </w:r>
          </w:p>
        </w:tc>
        <w:tc>
          <w:tcPr>
            <w:tcW w:w="567" w:type="dxa"/>
            <w:vAlign w:val="center"/>
          </w:tcPr>
          <w:p w14:paraId="28F3E306" w14:textId="3AFC124A" w:rsidR="00627983" w:rsidRDefault="00627983" w:rsidP="00627983">
            <w:pPr>
              <w:spacing w:after="0"/>
              <w:jc w:val="both"/>
              <w:rPr>
                <w:rFonts w:ascii="Arial" w:hAnsi="Arial" w:cs="Arial"/>
              </w:rPr>
            </w:pPr>
            <w:r>
              <w:rPr>
                <w:rFonts w:ascii="Arial" w:hAnsi="Arial" w:cs="Arial"/>
              </w:rPr>
              <w:t>1</w:t>
            </w:r>
          </w:p>
        </w:tc>
        <w:tc>
          <w:tcPr>
            <w:tcW w:w="567" w:type="dxa"/>
            <w:vAlign w:val="center"/>
          </w:tcPr>
          <w:p w14:paraId="2F591C58" w14:textId="735669DC" w:rsidR="00627983" w:rsidRDefault="00627983" w:rsidP="00627983">
            <w:pPr>
              <w:spacing w:after="0"/>
              <w:jc w:val="both"/>
              <w:rPr>
                <w:rFonts w:ascii="Arial" w:hAnsi="Arial" w:cs="Arial"/>
              </w:rPr>
            </w:pPr>
            <w:r>
              <w:rPr>
                <w:rFonts w:ascii="Arial" w:hAnsi="Arial" w:cs="Arial"/>
              </w:rPr>
              <w:t>1</w:t>
            </w:r>
          </w:p>
        </w:tc>
        <w:tc>
          <w:tcPr>
            <w:tcW w:w="567" w:type="dxa"/>
            <w:vAlign w:val="center"/>
          </w:tcPr>
          <w:p w14:paraId="08A13A88" w14:textId="552819FA" w:rsidR="00627983" w:rsidRDefault="00627983" w:rsidP="00627983">
            <w:pPr>
              <w:spacing w:after="0"/>
              <w:jc w:val="both"/>
              <w:rPr>
                <w:rFonts w:ascii="Arial" w:hAnsi="Arial" w:cs="Arial"/>
              </w:rPr>
            </w:pPr>
            <w:r>
              <w:rPr>
                <w:rFonts w:ascii="Arial" w:hAnsi="Arial" w:cs="Arial"/>
              </w:rPr>
              <w:t>1</w:t>
            </w:r>
          </w:p>
        </w:tc>
        <w:tc>
          <w:tcPr>
            <w:tcW w:w="567" w:type="dxa"/>
            <w:vAlign w:val="center"/>
          </w:tcPr>
          <w:p w14:paraId="2C4F2FBA" w14:textId="7E796BCD" w:rsidR="00627983" w:rsidRDefault="00627983" w:rsidP="00627983">
            <w:pPr>
              <w:spacing w:after="0"/>
              <w:jc w:val="both"/>
              <w:rPr>
                <w:rFonts w:ascii="Arial" w:hAnsi="Arial" w:cs="Arial"/>
              </w:rPr>
            </w:pPr>
            <w:r>
              <w:rPr>
                <w:rFonts w:ascii="Arial" w:hAnsi="Arial" w:cs="Arial"/>
              </w:rPr>
              <w:t>1</w:t>
            </w:r>
          </w:p>
        </w:tc>
      </w:tr>
    </w:tbl>
    <w:p w14:paraId="6BA29BCA" w14:textId="4C090911" w:rsidR="00E200B9" w:rsidRDefault="00E200B9" w:rsidP="008F01D5">
      <w:pPr>
        <w:jc w:val="both"/>
        <w:rPr>
          <w:rFonts w:ascii="Arial" w:hAnsi="Arial" w:cs="Arial"/>
        </w:rPr>
      </w:pPr>
      <w:r>
        <w:rPr>
          <w:rFonts w:ascii="Arial" w:hAnsi="Arial" w:cs="Arial"/>
        </w:rPr>
        <w:lastRenderedPageBreak/>
        <w:t>V</w:t>
      </w:r>
      <w:r w:rsidR="00F44F31">
        <w:rPr>
          <w:rFonts w:ascii="Arial" w:hAnsi="Arial" w:cs="Arial"/>
        </w:rPr>
        <w:t>e</w:t>
      </w:r>
      <w:r>
        <w:rPr>
          <w:rFonts w:ascii="Arial" w:hAnsi="Arial" w:cs="Arial"/>
        </w:rPr>
        <w:t xml:space="preserve"> výuce </w:t>
      </w:r>
      <w:r w:rsidR="004A36CD">
        <w:rPr>
          <w:rFonts w:ascii="Arial" w:hAnsi="Arial" w:cs="Arial"/>
        </w:rPr>
        <w:t>3</w:t>
      </w:r>
      <w:r>
        <w:rPr>
          <w:rFonts w:ascii="Arial" w:hAnsi="Arial" w:cs="Arial"/>
        </w:rPr>
        <w:t xml:space="preserve">. – 6. ročník rozhodne ředitel spolu s učitelem </w:t>
      </w:r>
      <w:r w:rsidR="00F44F31">
        <w:rPr>
          <w:rFonts w:ascii="Arial" w:hAnsi="Arial" w:cs="Arial"/>
        </w:rPr>
        <w:t>na základě zhodnocení mentálních, ale</w:t>
      </w:r>
      <w:r>
        <w:rPr>
          <w:rFonts w:ascii="Arial" w:hAnsi="Arial" w:cs="Arial"/>
        </w:rPr>
        <w:t xml:space="preserve"> i </w:t>
      </w:r>
      <w:r w:rsidR="00C66443">
        <w:rPr>
          <w:rFonts w:ascii="Arial" w:hAnsi="Arial" w:cs="Arial"/>
        </w:rPr>
        <w:t>časových</w:t>
      </w:r>
      <w:r>
        <w:rPr>
          <w:rFonts w:ascii="Arial" w:hAnsi="Arial" w:cs="Arial"/>
        </w:rPr>
        <w:t xml:space="preserve"> možností</w:t>
      </w:r>
      <w:r w:rsidR="00F44F31">
        <w:rPr>
          <w:rFonts w:ascii="Arial" w:hAnsi="Arial" w:cs="Arial"/>
        </w:rPr>
        <w:t xml:space="preserve"> žáka,</w:t>
      </w:r>
      <w:r>
        <w:rPr>
          <w:rFonts w:ascii="Arial" w:hAnsi="Arial" w:cs="Arial"/>
        </w:rPr>
        <w:t xml:space="preserve"> </w:t>
      </w:r>
      <w:r w:rsidR="00F44F31">
        <w:rPr>
          <w:rFonts w:ascii="Arial" w:hAnsi="Arial" w:cs="Arial"/>
        </w:rPr>
        <w:t xml:space="preserve">individuálně </w:t>
      </w:r>
      <w:r>
        <w:rPr>
          <w:rFonts w:ascii="Arial" w:hAnsi="Arial" w:cs="Arial"/>
        </w:rPr>
        <w:t>o dotaci 1,5 nebo 2 h.</w:t>
      </w:r>
    </w:p>
    <w:p w14:paraId="732ED5E5" w14:textId="1BC0B497" w:rsidR="008F01D5" w:rsidRDefault="008F01D5" w:rsidP="008F01D5">
      <w:pPr>
        <w:jc w:val="both"/>
        <w:rPr>
          <w:rFonts w:ascii="Arial" w:hAnsi="Arial" w:cs="Arial"/>
        </w:rPr>
      </w:pPr>
      <w:r w:rsidRPr="000C328B">
        <w:rPr>
          <w:rFonts w:ascii="Arial" w:hAnsi="Arial" w:cs="Arial"/>
        </w:rPr>
        <w:t>* Žák má povinnost zvolit si jeden z nabízených předmětů. Může však, dle domluvy s učitelem, navštěvovat i více předmětů z této nabídky, případně na základě jeho schopností a doporučení učitele zahájit docházku i v dřívějším ročníku, než je pro něj povinné.</w:t>
      </w:r>
    </w:p>
    <w:p w14:paraId="4ADCCC43" w14:textId="77777777" w:rsidR="00C66443" w:rsidRDefault="00C66443" w:rsidP="008F01D5">
      <w:pPr>
        <w:jc w:val="both"/>
        <w:rPr>
          <w:rFonts w:ascii="Arial" w:hAnsi="Arial" w:cs="Arial"/>
        </w:rPr>
      </w:pPr>
    </w:p>
    <w:p w14:paraId="1BC08B76" w14:textId="77D7E181" w:rsidR="00FB5DB7" w:rsidRPr="000C328B" w:rsidRDefault="008F01D5" w:rsidP="00C85BD7">
      <w:pPr>
        <w:pStyle w:val="Nadpis1"/>
        <w:widowControl/>
        <w:spacing w:line="276" w:lineRule="auto"/>
        <w:jc w:val="both"/>
        <w:rPr>
          <w:rFonts w:cs="Arial"/>
        </w:rPr>
      </w:pPr>
      <w:bookmarkStart w:id="81" w:name="_Toc152079098"/>
      <w:bookmarkStart w:id="82" w:name="_Toc290574966"/>
      <w:r>
        <w:rPr>
          <w:rFonts w:cs="Arial"/>
        </w:rPr>
        <w:t>Z</w:t>
      </w:r>
      <w:r w:rsidR="00FB5DB7" w:rsidRPr="000C328B">
        <w:rPr>
          <w:rFonts w:cs="Arial"/>
        </w:rPr>
        <w:t>ABEZPEČENÍ VÝUKY ŽÁ</w:t>
      </w:r>
      <w:r w:rsidR="00F2312A">
        <w:rPr>
          <w:rFonts w:cs="Arial"/>
        </w:rPr>
        <w:t xml:space="preserve">KŮ SE SPECIÁLNÍMI VZDĚLÁVACÍMI </w:t>
      </w:r>
      <w:r w:rsidR="00FB5DB7" w:rsidRPr="000C328B">
        <w:rPr>
          <w:rFonts w:cs="Arial"/>
        </w:rPr>
        <w:t>POTŘEBAMI</w:t>
      </w:r>
      <w:bookmarkEnd w:id="81"/>
    </w:p>
    <w:p w14:paraId="44B2EE28" w14:textId="77777777" w:rsidR="00FB5DB7" w:rsidRPr="000C328B" w:rsidRDefault="00FB5DB7" w:rsidP="00C85BD7">
      <w:pPr>
        <w:jc w:val="both"/>
        <w:rPr>
          <w:rFonts w:ascii="Arial" w:hAnsi="Arial" w:cs="Arial"/>
        </w:rPr>
      </w:pPr>
    </w:p>
    <w:p w14:paraId="1F674887" w14:textId="77777777" w:rsidR="00FB5DB7" w:rsidRPr="000C328B" w:rsidRDefault="00FB5DB7" w:rsidP="00C85BD7">
      <w:pPr>
        <w:jc w:val="both"/>
        <w:rPr>
          <w:rFonts w:ascii="Arial" w:hAnsi="Arial" w:cs="Arial"/>
        </w:rPr>
      </w:pPr>
      <w:r w:rsidRPr="000C328B">
        <w:rPr>
          <w:rFonts w:ascii="Arial" w:hAnsi="Arial" w:cs="Arial"/>
        </w:rPr>
        <w:t>Za žáky se speciálními vzdělávacími potřebami jsou považováni žáci se zdravotním postižením, se zdravotním nebo sociálním znevýhodněním. Žák nebo jeho zákonný zástupce předloží potvrzení ze školského poradenského zařízení a po dohodě s vedením školy mu učitel vytvoří individuální studijní plán.</w:t>
      </w:r>
    </w:p>
    <w:p w14:paraId="58562E45" w14:textId="77777777" w:rsidR="00FB5DB7" w:rsidRPr="000C328B" w:rsidRDefault="00FB5DB7" w:rsidP="00C85BD7">
      <w:pPr>
        <w:jc w:val="both"/>
        <w:rPr>
          <w:rFonts w:ascii="Arial" w:hAnsi="Arial" w:cs="Arial"/>
        </w:rPr>
      </w:pPr>
    </w:p>
    <w:p w14:paraId="7D39F4FD" w14:textId="77777777" w:rsidR="00B81227" w:rsidRPr="000C328B" w:rsidRDefault="00FB5DB7" w:rsidP="00C85BD7">
      <w:pPr>
        <w:pStyle w:val="Nadpis1"/>
        <w:widowControl/>
        <w:spacing w:line="276" w:lineRule="auto"/>
        <w:jc w:val="both"/>
        <w:rPr>
          <w:rFonts w:cs="Arial"/>
        </w:rPr>
      </w:pPr>
      <w:r w:rsidRPr="000C328B">
        <w:rPr>
          <w:rFonts w:cs="Arial"/>
        </w:rPr>
        <w:br w:type="page"/>
      </w:r>
      <w:bookmarkStart w:id="83" w:name="_Toc152079099"/>
      <w:proofErr w:type="gramStart"/>
      <w:r w:rsidR="00B81227" w:rsidRPr="000C328B">
        <w:rPr>
          <w:rFonts w:cs="Arial"/>
        </w:rPr>
        <w:lastRenderedPageBreak/>
        <w:t xml:space="preserve">HODNOCENÍ </w:t>
      </w:r>
      <w:r w:rsidR="005D4E73" w:rsidRPr="000C328B">
        <w:rPr>
          <w:rFonts w:cs="Arial"/>
        </w:rPr>
        <w:t xml:space="preserve"> </w:t>
      </w:r>
      <w:r w:rsidR="00B81227" w:rsidRPr="000C328B">
        <w:rPr>
          <w:rFonts w:cs="Arial"/>
        </w:rPr>
        <w:t>ŽÁKŮ</w:t>
      </w:r>
      <w:proofErr w:type="gramEnd"/>
      <w:r w:rsidR="00B81227" w:rsidRPr="000C328B">
        <w:rPr>
          <w:rFonts w:cs="Arial"/>
        </w:rPr>
        <w:t xml:space="preserve">  </w:t>
      </w:r>
      <w:proofErr w:type="gramStart"/>
      <w:r w:rsidR="00B81227" w:rsidRPr="000C328B">
        <w:rPr>
          <w:rFonts w:cs="Arial"/>
        </w:rPr>
        <w:t>A  VLASTNÍ</w:t>
      </w:r>
      <w:proofErr w:type="gramEnd"/>
      <w:r w:rsidR="00B81227" w:rsidRPr="000C328B">
        <w:rPr>
          <w:rFonts w:cs="Arial"/>
        </w:rPr>
        <w:t xml:space="preserve">  </w:t>
      </w:r>
      <w:proofErr w:type="gramStart"/>
      <w:r w:rsidR="00B81227" w:rsidRPr="000C328B">
        <w:rPr>
          <w:rFonts w:cs="Arial"/>
        </w:rPr>
        <w:t>HODNOCENÍ  ŠKOLY</w:t>
      </w:r>
      <w:bookmarkEnd w:id="82"/>
      <w:bookmarkEnd w:id="83"/>
      <w:proofErr w:type="gramEnd"/>
    </w:p>
    <w:p w14:paraId="33788BA4" w14:textId="77777777" w:rsidR="00B81227" w:rsidRPr="000C328B" w:rsidRDefault="00B81227" w:rsidP="00C85BD7">
      <w:pPr>
        <w:jc w:val="both"/>
        <w:rPr>
          <w:rFonts w:ascii="Arial" w:hAnsi="Arial" w:cs="Arial"/>
        </w:rPr>
      </w:pPr>
    </w:p>
    <w:p w14:paraId="3291E4A0" w14:textId="77777777" w:rsidR="00B81227" w:rsidRPr="000C328B" w:rsidRDefault="00B81227" w:rsidP="00C85BD7">
      <w:pPr>
        <w:pStyle w:val="Nadpis2"/>
        <w:keepNext/>
        <w:keepLines/>
        <w:widowControl/>
        <w:spacing w:line="276" w:lineRule="auto"/>
        <w:ind w:left="576"/>
        <w:jc w:val="both"/>
        <w:rPr>
          <w:rFonts w:cs="Arial"/>
        </w:rPr>
      </w:pPr>
      <w:bookmarkStart w:id="84" w:name="_Toc290574967"/>
      <w:bookmarkStart w:id="85" w:name="_Toc152079100"/>
      <w:r w:rsidRPr="000C328B">
        <w:rPr>
          <w:rFonts w:cs="Arial"/>
        </w:rPr>
        <w:t>Zásady a způsob hodnocení žáků</w:t>
      </w:r>
      <w:bookmarkEnd w:id="84"/>
      <w:bookmarkEnd w:id="85"/>
    </w:p>
    <w:p w14:paraId="21FCA3FF" w14:textId="77777777" w:rsidR="00CE72D0" w:rsidRPr="000C328B" w:rsidRDefault="00CE72D0" w:rsidP="00C85BD7">
      <w:pPr>
        <w:spacing w:before="240"/>
        <w:jc w:val="both"/>
        <w:rPr>
          <w:rFonts w:ascii="Arial" w:hAnsi="Arial" w:cs="Arial"/>
        </w:rPr>
      </w:pPr>
      <w:r w:rsidRPr="000C328B">
        <w:rPr>
          <w:rFonts w:ascii="Arial" w:hAnsi="Arial" w:cs="Arial"/>
        </w:rPr>
        <w:t>V naší ZUŠ jsou žáci hodnoceni známkou v průběhu školního roku, v pololetí a na konci školního roku (viz platné zákony):</w:t>
      </w:r>
    </w:p>
    <w:p w14:paraId="742C2741" w14:textId="77777777" w:rsidR="00CE72D0" w:rsidRPr="000C328B" w:rsidRDefault="00CE72D0" w:rsidP="00C85BD7">
      <w:pPr>
        <w:pStyle w:val="Odstavecseseznamem"/>
        <w:numPr>
          <w:ilvl w:val="0"/>
          <w:numId w:val="96"/>
        </w:numPr>
        <w:tabs>
          <w:tab w:val="clear" w:pos="720"/>
          <w:tab w:val="num" w:pos="1276"/>
        </w:tabs>
        <w:spacing w:line="276" w:lineRule="auto"/>
        <w:ind w:left="1276"/>
        <w:jc w:val="both"/>
        <w:rPr>
          <w:rFonts w:ascii="Arial" w:hAnsi="Arial" w:cs="Arial"/>
        </w:rPr>
      </w:pPr>
      <w:r w:rsidRPr="000C328B">
        <w:rPr>
          <w:rFonts w:ascii="Arial" w:hAnsi="Arial" w:cs="Arial"/>
        </w:rPr>
        <w:t>1 – výborný</w:t>
      </w:r>
    </w:p>
    <w:p w14:paraId="5CEADC9A" w14:textId="77777777" w:rsidR="00CE72D0" w:rsidRPr="000C328B" w:rsidRDefault="00CE72D0" w:rsidP="00C85BD7">
      <w:pPr>
        <w:pStyle w:val="Odstavecseseznamem"/>
        <w:numPr>
          <w:ilvl w:val="0"/>
          <w:numId w:val="96"/>
        </w:numPr>
        <w:tabs>
          <w:tab w:val="clear" w:pos="720"/>
          <w:tab w:val="num" w:pos="1276"/>
        </w:tabs>
        <w:spacing w:line="276" w:lineRule="auto"/>
        <w:ind w:left="1276"/>
        <w:jc w:val="both"/>
        <w:rPr>
          <w:rFonts w:ascii="Arial" w:hAnsi="Arial" w:cs="Arial"/>
        </w:rPr>
      </w:pPr>
      <w:r w:rsidRPr="000C328B">
        <w:rPr>
          <w:rFonts w:ascii="Arial" w:hAnsi="Arial" w:cs="Arial"/>
        </w:rPr>
        <w:t>2 – chvalitebný</w:t>
      </w:r>
    </w:p>
    <w:p w14:paraId="391DE0AE" w14:textId="77777777" w:rsidR="00CE72D0" w:rsidRPr="000C328B" w:rsidRDefault="00CE72D0" w:rsidP="00C85BD7">
      <w:pPr>
        <w:pStyle w:val="Odstavecseseznamem"/>
        <w:numPr>
          <w:ilvl w:val="0"/>
          <w:numId w:val="96"/>
        </w:numPr>
        <w:tabs>
          <w:tab w:val="clear" w:pos="720"/>
          <w:tab w:val="num" w:pos="1276"/>
        </w:tabs>
        <w:spacing w:line="276" w:lineRule="auto"/>
        <w:ind w:left="1276"/>
        <w:jc w:val="both"/>
        <w:rPr>
          <w:rFonts w:ascii="Arial" w:hAnsi="Arial" w:cs="Arial"/>
        </w:rPr>
      </w:pPr>
      <w:r w:rsidRPr="000C328B">
        <w:rPr>
          <w:rFonts w:ascii="Arial" w:hAnsi="Arial" w:cs="Arial"/>
        </w:rPr>
        <w:t>3 – uspokojivý</w:t>
      </w:r>
    </w:p>
    <w:p w14:paraId="4A4139CB" w14:textId="77777777" w:rsidR="00CE72D0" w:rsidRPr="000C328B" w:rsidRDefault="00CE72D0" w:rsidP="00C85BD7">
      <w:pPr>
        <w:pStyle w:val="Odstavecseseznamem"/>
        <w:numPr>
          <w:ilvl w:val="0"/>
          <w:numId w:val="96"/>
        </w:numPr>
        <w:tabs>
          <w:tab w:val="clear" w:pos="720"/>
          <w:tab w:val="num" w:pos="1276"/>
        </w:tabs>
        <w:spacing w:line="276" w:lineRule="auto"/>
        <w:ind w:left="1276"/>
        <w:jc w:val="both"/>
        <w:rPr>
          <w:rFonts w:ascii="Arial" w:hAnsi="Arial" w:cs="Arial"/>
        </w:rPr>
      </w:pPr>
      <w:r w:rsidRPr="000C328B">
        <w:rPr>
          <w:rFonts w:ascii="Arial" w:hAnsi="Arial" w:cs="Arial"/>
        </w:rPr>
        <w:t>4 – neuspokojivý</w:t>
      </w:r>
    </w:p>
    <w:p w14:paraId="4352FEA2" w14:textId="77777777" w:rsidR="00CE72D0" w:rsidRPr="000C328B" w:rsidRDefault="00CE72D0" w:rsidP="00C85BD7">
      <w:pPr>
        <w:jc w:val="both"/>
        <w:rPr>
          <w:rFonts w:ascii="Arial" w:hAnsi="Arial" w:cs="Arial"/>
        </w:rPr>
      </w:pPr>
      <w:r w:rsidRPr="000C328B">
        <w:rPr>
          <w:rFonts w:ascii="Arial" w:hAnsi="Arial" w:cs="Arial"/>
        </w:rPr>
        <w:t>Celkový prospěch stanovujeme na vysvědčení třemi stupni:</w:t>
      </w:r>
    </w:p>
    <w:p w14:paraId="61FF572E" w14:textId="77777777" w:rsidR="00CE72D0" w:rsidRPr="000C328B" w:rsidRDefault="00CE72D0" w:rsidP="00C85BD7">
      <w:pPr>
        <w:pStyle w:val="Odstavecseseznamem"/>
        <w:numPr>
          <w:ilvl w:val="0"/>
          <w:numId w:val="97"/>
        </w:numPr>
        <w:tabs>
          <w:tab w:val="clear" w:pos="720"/>
          <w:tab w:val="num" w:pos="1276"/>
        </w:tabs>
        <w:spacing w:line="276" w:lineRule="auto"/>
        <w:ind w:left="1276"/>
        <w:jc w:val="both"/>
        <w:rPr>
          <w:rFonts w:ascii="Arial" w:hAnsi="Arial" w:cs="Arial"/>
        </w:rPr>
      </w:pPr>
      <w:r w:rsidRPr="000C328B">
        <w:rPr>
          <w:rFonts w:ascii="Arial" w:hAnsi="Arial" w:cs="Arial"/>
        </w:rPr>
        <w:t>prospěl (-a) s vyznamenáním</w:t>
      </w:r>
    </w:p>
    <w:p w14:paraId="1BC060BF" w14:textId="77777777" w:rsidR="00CE72D0" w:rsidRPr="000C328B" w:rsidRDefault="00CE72D0" w:rsidP="00C85BD7">
      <w:pPr>
        <w:pStyle w:val="Odstavecseseznamem"/>
        <w:numPr>
          <w:ilvl w:val="0"/>
          <w:numId w:val="97"/>
        </w:numPr>
        <w:tabs>
          <w:tab w:val="clear" w:pos="720"/>
          <w:tab w:val="num" w:pos="1276"/>
        </w:tabs>
        <w:spacing w:line="276" w:lineRule="auto"/>
        <w:ind w:left="1276"/>
        <w:jc w:val="both"/>
        <w:rPr>
          <w:rFonts w:ascii="Arial" w:hAnsi="Arial" w:cs="Arial"/>
        </w:rPr>
      </w:pPr>
      <w:r w:rsidRPr="000C328B">
        <w:rPr>
          <w:rFonts w:ascii="Arial" w:hAnsi="Arial" w:cs="Arial"/>
        </w:rPr>
        <w:t>prospěl (-a)</w:t>
      </w:r>
    </w:p>
    <w:p w14:paraId="3E4C3B7B" w14:textId="77777777" w:rsidR="00CE72D0" w:rsidRPr="000C328B" w:rsidRDefault="00CE72D0" w:rsidP="00C85BD7">
      <w:pPr>
        <w:pStyle w:val="Odstavecseseznamem"/>
        <w:numPr>
          <w:ilvl w:val="0"/>
          <w:numId w:val="97"/>
        </w:numPr>
        <w:tabs>
          <w:tab w:val="clear" w:pos="720"/>
          <w:tab w:val="num" w:pos="1276"/>
        </w:tabs>
        <w:spacing w:line="276" w:lineRule="auto"/>
        <w:ind w:left="1276"/>
        <w:jc w:val="both"/>
        <w:rPr>
          <w:rFonts w:ascii="Arial" w:hAnsi="Arial" w:cs="Arial"/>
        </w:rPr>
      </w:pPr>
      <w:r w:rsidRPr="000C328B">
        <w:rPr>
          <w:rFonts w:ascii="Arial" w:hAnsi="Arial" w:cs="Arial"/>
        </w:rPr>
        <w:t>neprospěl (-a)</w:t>
      </w:r>
    </w:p>
    <w:p w14:paraId="0D92AB17" w14:textId="77777777" w:rsidR="00A35011" w:rsidRPr="000C328B" w:rsidRDefault="00A35011" w:rsidP="00C85BD7">
      <w:pPr>
        <w:jc w:val="both"/>
        <w:rPr>
          <w:rFonts w:ascii="Arial" w:hAnsi="Arial" w:cs="Arial"/>
          <w:b/>
        </w:rPr>
      </w:pPr>
    </w:p>
    <w:p w14:paraId="4EBA36D2" w14:textId="77777777" w:rsidR="00CE72D0" w:rsidRPr="000C328B" w:rsidRDefault="00CE72D0" w:rsidP="00C85BD7">
      <w:pPr>
        <w:jc w:val="both"/>
        <w:rPr>
          <w:rFonts w:ascii="Arial" w:hAnsi="Arial" w:cs="Arial"/>
          <w:b/>
        </w:rPr>
      </w:pPr>
      <w:r w:rsidRPr="000C328B">
        <w:rPr>
          <w:rFonts w:ascii="Arial" w:hAnsi="Arial" w:cs="Arial"/>
          <w:b/>
        </w:rPr>
        <w:t>Průběžné hodnocení:</w:t>
      </w:r>
    </w:p>
    <w:p w14:paraId="58D5E93C" w14:textId="77777777" w:rsidR="00CE72D0" w:rsidRPr="000C328B" w:rsidRDefault="00CE72D0" w:rsidP="00C85BD7">
      <w:pPr>
        <w:jc w:val="both"/>
        <w:rPr>
          <w:rFonts w:ascii="Arial" w:hAnsi="Arial" w:cs="Arial"/>
        </w:rPr>
      </w:pPr>
      <w:r w:rsidRPr="000C328B">
        <w:rPr>
          <w:rFonts w:ascii="Arial" w:hAnsi="Arial" w:cs="Arial"/>
        </w:rPr>
        <w:t xml:space="preserve">V průběhu školního roku je žák v individuální výuce hodnocen alespoň jednou za měsíc známkou, kterou učitel zaznamená do třídní knihy a žákovské knížky. Klasifikaci v kolektivní výuce zaznamenává učitel do interního formuláře, příp. do žákovské knížky.                                            </w:t>
      </w:r>
    </w:p>
    <w:p w14:paraId="21617F8F" w14:textId="77777777" w:rsidR="00CE72D0" w:rsidRPr="000C328B" w:rsidRDefault="00CE72D0" w:rsidP="00C85BD7">
      <w:pPr>
        <w:jc w:val="both"/>
        <w:rPr>
          <w:rFonts w:ascii="Arial" w:hAnsi="Arial" w:cs="Arial"/>
        </w:rPr>
      </w:pPr>
      <w:r w:rsidRPr="000C328B">
        <w:rPr>
          <w:rFonts w:ascii="Arial" w:hAnsi="Arial" w:cs="Arial"/>
        </w:rPr>
        <w:t xml:space="preserve">Známka zahrnuje: </w:t>
      </w:r>
    </w:p>
    <w:p w14:paraId="346765D8" w14:textId="77777777" w:rsidR="00CE72D0" w:rsidRPr="000C328B" w:rsidRDefault="00CE72D0" w:rsidP="00C85BD7">
      <w:pPr>
        <w:pStyle w:val="Odstavecseseznamem"/>
        <w:numPr>
          <w:ilvl w:val="0"/>
          <w:numId w:val="98"/>
        </w:numPr>
        <w:tabs>
          <w:tab w:val="clear" w:pos="720"/>
          <w:tab w:val="num" w:pos="1276"/>
        </w:tabs>
        <w:spacing w:line="276" w:lineRule="auto"/>
        <w:ind w:left="1276"/>
        <w:jc w:val="both"/>
        <w:rPr>
          <w:rFonts w:ascii="Arial" w:hAnsi="Arial" w:cs="Arial"/>
        </w:rPr>
      </w:pPr>
      <w:r w:rsidRPr="000C328B">
        <w:rPr>
          <w:rFonts w:ascii="Arial" w:hAnsi="Arial" w:cs="Arial"/>
        </w:rPr>
        <w:t>zvládnutí zadaných úkolů, pokrok ve studiu</w:t>
      </w:r>
    </w:p>
    <w:p w14:paraId="7DBAE196" w14:textId="77777777" w:rsidR="00CE72D0" w:rsidRPr="000C328B" w:rsidRDefault="00CE72D0" w:rsidP="00C85BD7">
      <w:pPr>
        <w:pStyle w:val="Odstavecseseznamem"/>
        <w:numPr>
          <w:ilvl w:val="0"/>
          <w:numId w:val="98"/>
        </w:numPr>
        <w:tabs>
          <w:tab w:val="clear" w:pos="720"/>
          <w:tab w:val="num" w:pos="1276"/>
        </w:tabs>
        <w:spacing w:line="276" w:lineRule="auto"/>
        <w:ind w:left="1276"/>
        <w:jc w:val="both"/>
        <w:rPr>
          <w:rFonts w:ascii="Arial" w:hAnsi="Arial" w:cs="Arial"/>
        </w:rPr>
      </w:pPr>
      <w:r w:rsidRPr="000C328B">
        <w:rPr>
          <w:rFonts w:ascii="Arial" w:hAnsi="Arial" w:cs="Arial"/>
        </w:rPr>
        <w:t>úroveň domácí přípravy</w:t>
      </w:r>
    </w:p>
    <w:p w14:paraId="056D3AB2" w14:textId="77777777" w:rsidR="00CE72D0" w:rsidRPr="000C328B" w:rsidRDefault="00CE72D0" w:rsidP="00C85BD7">
      <w:pPr>
        <w:pStyle w:val="Odstavecseseznamem"/>
        <w:numPr>
          <w:ilvl w:val="0"/>
          <w:numId w:val="98"/>
        </w:numPr>
        <w:tabs>
          <w:tab w:val="clear" w:pos="720"/>
          <w:tab w:val="num" w:pos="1276"/>
        </w:tabs>
        <w:spacing w:line="276" w:lineRule="auto"/>
        <w:ind w:left="1276"/>
        <w:jc w:val="both"/>
        <w:rPr>
          <w:rFonts w:ascii="Arial" w:hAnsi="Arial" w:cs="Arial"/>
        </w:rPr>
      </w:pPr>
      <w:r w:rsidRPr="000C328B">
        <w:rPr>
          <w:rFonts w:ascii="Arial" w:hAnsi="Arial" w:cs="Arial"/>
        </w:rPr>
        <w:t xml:space="preserve">aktivitu a přístup žáka k práci v hodině    </w:t>
      </w:r>
    </w:p>
    <w:p w14:paraId="4A71743D" w14:textId="77777777" w:rsidR="00CE72D0" w:rsidRPr="000C328B" w:rsidRDefault="00CE72D0" w:rsidP="00C85BD7">
      <w:pPr>
        <w:pStyle w:val="Odstavecseseznamem"/>
        <w:numPr>
          <w:ilvl w:val="0"/>
          <w:numId w:val="98"/>
        </w:numPr>
        <w:tabs>
          <w:tab w:val="clear" w:pos="720"/>
          <w:tab w:val="num" w:pos="1276"/>
        </w:tabs>
        <w:spacing w:line="276" w:lineRule="auto"/>
        <w:ind w:left="1276"/>
        <w:jc w:val="both"/>
        <w:rPr>
          <w:rFonts w:ascii="Arial" w:hAnsi="Arial" w:cs="Arial"/>
        </w:rPr>
      </w:pPr>
      <w:r w:rsidRPr="000C328B">
        <w:rPr>
          <w:rFonts w:ascii="Arial" w:hAnsi="Arial" w:cs="Arial"/>
        </w:rPr>
        <w:t>informace pro rodiče</w:t>
      </w:r>
    </w:p>
    <w:p w14:paraId="7D851D20" w14:textId="77777777" w:rsidR="00CE72D0" w:rsidRPr="000C328B" w:rsidRDefault="00CE72D0" w:rsidP="00C85BD7">
      <w:pPr>
        <w:jc w:val="both"/>
        <w:rPr>
          <w:rFonts w:ascii="Arial" w:hAnsi="Arial" w:cs="Arial"/>
        </w:rPr>
      </w:pPr>
      <w:r w:rsidRPr="000C328B">
        <w:rPr>
          <w:rFonts w:ascii="Arial" w:hAnsi="Arial" w:cs="Arial"/>
        </w:rPr>
        <w:t>Žáky hodnotíme a klasifikujeme s ohledem na jejich osobní maximum.</w:t>
      </w:r>
    </w:p>
    <w:p w14:paraId="76BB5413" w14:textId="77777777" w:rsidR="00CE72D0" w:rsidRPr="000C328B" w:rsidRDefault="00CE72D0" w:rsidP="00C85BD7">
      <w:pPr>
        <w:jc w:val="both"/>
        <w:rPr>
          <w:rFonts w:ascii="Arial" w:hAnsi="Arial" w:cs="Arial"/>
        </w:rPr>
      </w:pPr>
      <w:r w:rsidRPr="000C328B">
        <w:rPr>
          <w:rFonts w:ascii="Arial" w:hAnsi="Arial" w:cs="Arial"/>
        </w:rPr>
        <w:t>Pro hodnocení žáka v jednotlivých vyučovacích hodinách mohou učitelé navíc využít i alternativní formy hodnocení (např. razítka, obrázky, nálepky apod.); tyto prostředky mají pro žáky motivační funkci, nenahrazují klasifikaci.</w:t>
      </w:r>
    </w:p>
    <w:p w14:paraId="0B955C0F" w14:textId="77777777" w:rsidR="00CE72D0" w:rsidRPr="000C328B" w:rsidRDefault="005156DB" w:rsidP="005156DB">
      <w:pPr>
        <w:rPr>
          <w:rFonts w:ascii="Arial" w:hAnsi="Arial" w:cs="Arial"/>
        </w:rPr>
      </w:pPr>
      <w:r>
        <w:rPr>
          <w:rFonts w:ascii="Arial" w:hAnsi="Arial" w:cs="Arial"/>
        </w:rPr>
        <w:br w:type="page"/>
      </w:r>
    </w:p>
    <w:p w14:paraId="7BF9685D" w14:textId="77777777" w:rsidR="00CE72D0" w:rsidRPr="000C328B" w:rsidRDefault="00CE72D0" w:rsidP="00C85BD7">
      <w:pPr>
        <w:jc w:val="both"/>
        <w:rPr>
          <w:rFonts w:ascii="Arial" w:hAnsi="Arial" w:cs="Arial"/>
          <w:b/>
        </w:rPr>
      </w:pPr>
      <w:r w:rsidRPr="000C328B">
        <w:rPr>
          <w:rFonts w:ascii="Arial" w:hAnsi="Arial" w:cs="Arial"/>
          <w:b/>
        </w:rPr>
        <w:lastRenderedPageBreak/>
        <w:t>Hodnocení v pololetí a na konci školního roku:</w:t>
      </w:r>
    </w:p>
    <w:p w14:paraId="2A25AB7A" w14:textId="77777777" w:rsidR="00CE72D0" w:rsidRPr="000C328B" w:rsidRDefault="00CE72D0" w:rsidP="00C85BD7">
      <w:pPr>
        <w:jc w:val="both"/>
        <w:rPr>
          <w:rFonts w:ascii="Arial" w:hAnsi="Arial" w:cs="Arial"/>
        </w:rPr>
      </w:pPr>
      <w:r w:rsidRPr="000C328B">
        <w:rPr>
          <w:rFonts w:ascii="Arial" w:hAnsi="Arial" w:cs="Arial"/>
        </w:rPr>
        <w:t>V pololetí a na konci školního roku je žák hodnocen známkou na vysvědčení. Tu stanovuje učitel na základě:</w:t>
      </w:r>
    </w:p>
    <w:p w14:paraId="02302C2F" w14:textId="77777777" w:rsidR="00CE72D0" w:rsidRPr="000C328B" w:rsidRDefault="00CE72D0" w:rsidP="00C85BD7">
      <w:pPr>
        <w:pStyle w:val="Odstavecseseznamem"/>
        <w:numPr>
          <w:ilvl w:val="1"/>
          <w:numId w:val="99"/>
        </w:numPr>
        <w:spacing w:line="276" w:lineRule="auto"/>
        <w:ind w:left="1276"/>
        <w:jc w:val="both"/>
        <w:rPr>
          <w:rFonts w:ascii="Arial" w:hAnsi="Arial" w:cs="Arial"/>
        </w:rPr>
      </w:pPr>
      <w:r w:rsidRPr="000C328B">
        <w:rPr>
          <w:rFonts w:ascii="Arial" w:hAnsi="Arial" w:cs="Arial"/>
        </w:rPr>
        <w:t>klasifikace v průběhu školního roku</w:t>
      </w:r>
    </w:p>
    <w:p w14:paraId="0D1BB7C8" w14:textId="77777777" w:rsidR="00CE72D0" w:rsidRPr="000C328B" w:rsidRDefault="00A35011" w:rsidP="00C85BD7">
      <w:pPr>
        <w:pStyle w:val="Odstavecseseznamem"/>
        <w:numPr>
          <w:ilvl w:val="1"/>
          <w:numId w:val="99"/>
        </w:numPr>
        <w:spacing w:line="276" w:lineRule="auto"/>
        <w:ind w:left="1276"/>
        <w:jc w:val="both"/>
        <w:rPr>
          <w:rFonts w:ascii="Arial" w:hAnsi="Arial" w:cs="Arial"/>
        </w:rPr>
      </w:pPr>
      <w:r w:rsidRPr="000C328B">
        <w:rPr>
          <w:rFonts w:ascii="Arial" w:hAnsi="Arial" w:cs="Arial"/>
        </w:rPr>
        <w:t>p</w:t>
      </w:r>
      <w:r w:rsidR="00CE72D0" w:rsidRPr="000C328B">
        <w:rPr>
          <w:rFonts w:ascii="Arial" w:hAnsi="Arial" w:cs="Arial"/>
        </w:rPr>
        <w:t>osouzení zájmu o studiu</w:t>
      </w:r>
    </w:p>
    <w:p w14:paraId="7B6629AE" w14:textId="77777777" w:rsidR="00CE72D0" w:rsidRPr="000C328B" w:rsidRDefault="00CE72D0" w:rsidP="00C85BD7">
      <w:pPr>
        <w:pStyle w:val="Odstavecseseznamem"/>
        <w:numPr>
          <w:ilvl w:val="1"/>
          <w:numId w:val="99"/>
        </w:numPr>
        <w:spacing w:line="276" w:lineRule="auto"/>
        <w:ind w:left="1276"/>
        <w:jc w:val="both"/>
        <w:rPr>
          <w:rFonts w:ascii="Arial" w:hAnsi="Arial" w:cs="Arial"/>
        </w:rPr>
      </w:pPr>
      <w:r w:rsidRPr="000C328B">
        <w:rPr>
          <w:rFonts w:ascii="Arial" w:hAnsi="Arial" w:cs="Arial"/>
        </w:rPr>
        <w:t>splnění jednotlivých ročníkových výstupů (splnění učebních osnov hodnotíme stupněm 1)</w:t>
      </w:r>
    </w:p>
    <w:p w14:paraId="1959E79F" w14:textId="77777777" w:rsidR="00CE72D0" w:rsidRPr="000C328B" w:rsidRDefault="00CE72D0" w:rsidP="00C85BD7">
      <w:pPr>
        <w:jc w:val="both"/>
        <w:rPr>
          <w:rFonts w:ascii="Arial" w:hAnsi="Arial" w:cs="Arial"/>
        </w:rPr>
      </w:pPr>
      <w:r w:rsidRPr="000C328B">
        <w:rPr>
          <w:rFonts w:ascii="Arial" w:hAnsi="Arial" w:cs="Arial"/>
        </w:rPr>
        <w:t>V případech, kdy jsou učební osnovy rozpracovány do delších časových celků než jeden rok (např. ve výtvarném oboru, ve II. stupni hudebního oboru, v komorní hře apod.), klasifikujeme pokroky žáka směrem ke splnění daných učebních osnov.</w:t>
      </w:r>
    </w:p>
    <w:p w14:paraId="29178D37" w14:textId="77777777" w:rsidR="00CE72D0" w:rsidRPr="000C328B" w:rsidRDefault="00CE72D0" w:rsidP="00C85BD7">
      <w:pPr>
        <w:jc w:val="both"/>
        <w:rPr>
          <w:rFonts w:ascii="Arial" w:hAnsi="Arial" w:cs="Arial"/>
        </w:rPr>
      </w:pPr>
      <w:r w:rsidRPr="000C328B">
        <w:rPr>
          <w:rFonts w:ascii="Arial" w:hAnsi="Arial" w:cs="Arial"/>
        </w:rPr>
        <w:t>Za mimořádné výkony a reprezentaci školy může být žák odměněn pochvalným listem, který navrhuje učitel a schvaluje ředitel školy.</w:t>
      </w:r>
    </w:p>
    <w:p w14:paraId="07913147" w14:textId="77777777" w:rsidR="00CE72D0" w:rsidRPr="000C328B" w:rsidRDefault="00CE72D0" w:rsidP="00C85BD7">
      <w:pPr>
        <w:jc w:val="both"/>
        <w:rPr>
          <w:rFonts w:ascii="Arial" w:hAnsi="Arial" w:cs="Arial"/>
        </w:rPr>
      </w:pPr>
    </w:p>
    <w:p w14:paraId="681C3068" w14:textId="77777777" w:rsidR="00CE72D0" w:rsidRPr="000C328B" w:rsidRDefault="00CE72D0" w:rsidP="00C85BD7">
      <w:pPr>
        <w:jc w:val="both"/>
        <w:rPr>
          <w:rFonts w:ascii="Arial" w:hAnsi="Arial" w:cs="Arial"/>
          <w:b/>
        </w:rPr>
      </w:pPr>
      <w:r w:rsidRPr="000C328B">
        <w:rPr>
          <w:rFonts w:ascii="Arial" w:hAnsi="Arial" w:cs="Arial"/>
          <w:b/>
        </w:rPr>
        <w:t>Kritéria pro postup žáka do vyššího ročníku:</w:t>
      </w:r>
    </w:p>
    <w:p w14:paraId="1C79E7CA" w14:textId="77777777" w:rsidR="00CE72D0" w:rsidRPr="000C328B" w:rsidRDefault="00CE72D0" w:rsidP="00C85BD7">
      <w:pPr>
        <w:pStyle w:val="Odstavecseseznamem"/>
        <w:numPr>
          <w:ilvl w:val="0"/>
          <w:numId w:val="100"/>
        </w:numPr>
        <w:spacing w:line="276" w:lineRule="auto"/>
        <w:jc w:val="both"/>
        <w:rPr>
          <w:rFonts w:ascii="Arial" w:hAnsi="Arial" w:cs="Arial"/>
        </w:rPr>
      </w:pPr>
      <w:r w:rsidRPr="000C328B">
        <w:rPr>
          <w:rFonts w:ascii="Arial" w:hAnsi="Arial" w:cs="Arial"/>
        </w:rPr>
        <w:t xml:space="preserve">absolvování jednoho vystoupení, třídní besídky, koncertu či výstavy za školní rok </w:t>
      </w:r>
    </w:p>
    <w:p w14:paraId="0BBDFA57" w14:textId="77777777" w:rsidR="00CE72D0" w:rsidRPr="001B47EB" w:rsidRDefault="00CE72D0" w:rsidP="00C85BD7">
      <w:pPr>
        <w:pStyle w:val="Odstavecseseznamem"/>
        <w:numPr>
          <w:ilvl w:val="0"/>
          <w:numId w:val="100"/>
        </w:numPr>
        <w:spacing w:line="276" w:lineRule="auto"/>
        <w:jc w:val="both"/>
        <w:rPr>
          <w:rFonts w:ascii="Arial" w:hAnsi="Arial" w:cs="Arial"/>
        </w:rPr>
      </w:pPr>
      <w:r w:rsidRPr="000C328B">
        <w:rPr>
          <w:rFonts w:ascii="Arial" w:hAnsi="Arial" w:cs="Arial"/>
        </w:rPr>
        <w:t>úspěšné vykonání ustanovené postupové (komisionální) zkoušky. Tyto jsou odpuštěny pro žáky soutěžící v Celostátní soutěži Ministerstva školství v okresním, krajském a ústředním kole do 3. místa a pro absolventy školy.</w:t>
      </w:r>
    </w:p>
    <w:p w14:paraId="123999CD" w14:textId="77777777" w:rsidR="00CE72D0" w:rsidRPr="000C328B" w:rsidRDefault="00CE72D0" w:rsidP="00C85BD7">
      <w:pPr>
        <w:jc w:val="both"/>
        <w:rPr>
          <w:rFonts w:ascii="Arial" w:hAnsi="Arial" w:cs="Arial"/>
          <w:b/>
        </w:rPr>
      </w:pPr>
      <w:r w:rsidRPr="000C328B">
        <w:rPr>
          <w:rFonts w:ascii="Arial" w:hAnsi="Arial" w:cs="Arial"/>
          <w:b/>
        </w:rPr>
        <w:t>Kritéria pro absolvování stupně:</w:t>
      </w:r>
    </w:p>
    <w:p w14:paraId="46CDF7CF" w14:textId="77777777" w:rsidR="00CE72D0" w:rsidRPr="000C328B" w:rsidRDefault="00CE72D0" w:rsidP="00C85BD7">
      <w:pPr>
        <w:pStyle w:val="Odstavecseseznamem"/>
        <w:numPr>
          <w:ilvl w:val="0"/>
          <w:numId w:val="101"/>
        </w:numPr>
        <w:spacing w:line="276" w:lineRule="auto"/>
        <w:jc w:val="both"/>
        <w:rPr>
          <w:rFonts w:ascii="Arial" w:hAnsi="Arial" w:cs="Arial"/>
        </w:rPr>
      </w:pPr>
      <w:r w:rsidRPr="000C328B">
        <w:rPr>
          <w:rFonts w:ascii="Arial" w:hAnsi="Arial" w:cs="Arial"/>
        </w:rPr>
        <w:t>splnění učebních osnov daných tímto ŠVP pro I. či II. stupeň ZUŠ s hodnocením nejhůře stupněm 3 (uspokojivý)</w:t>
      </w:r>
    </w:p>
    <w:p w14:paraId="66A88BBA" w14:textId="77777777" w:rsidR="00CE72D0" w:rsidRPr="001B47EB" w:rsidRDefault="00CE72D0" w:rsidP="00C85BD7">
      <w:pPr>
        <w:pStyle w:val="Odstavecseseznamem"/>
        <w:numPr>
          <w:ilvl w:val="0"/>
          <w:numId w:val="101"/>
        </w:numPr>
        <w:spacing w:line="276" w:lineRule="auto"/>
        <w:jc w:val="both"/>
        <w:rPr>
          <w:rFonts w:ascii="Arial" w:hAnsi="Arial" w:cs="Arial"/>
        </w:rPr>
      </w:pPr>
      <w:r w:rsidRPr="000C328B">
        <w:rPr>
          <w:rFonts w:ascii="Arial" w:hAnsi="Arial" w:cs="Arial"/>
        </w:rPr>
        <w:t>absolventský koncert, výstava, vystoupení případně komisionální zkouška před komisí nejméně tří učitelů (viz platné zákony)</w:t>
      </w:r>
    </w:p>
    <w:p w14:paraId="6B053C01" w14:textId="77777777" w:rsidR="00CE72D0" w:rsidRPr="000C328B" w:rsidRDefault="00CE72D0" w:rsidP="00C85BD7">
      <w:pPr>
        <w:jc w:val="both"/>
        <w:rPr>
          <w:rFonts w:ascii="Arial" w:hAnsi="Arial" w:cs="Arial"/>
          <w:b/>
        </w:rPr>
      </w:pPr>
      <w:r w:rsidRPr="000C328B">
        <w:rPr>
          <w:rFonts w:ascii="Arial" w:hAnsi="Arial" w:cs="Arial"/>
          <w:b/>
        </w:rPr>
        <w:t>Komisionální zkoušky:</w:t>
      </w:r>
    </w:p>
    <w:p w14:paraId="42DBDF9C" w14:textId="77777777" w:rsidR="00CE72D0" w:rsidRPr="000C328B" w:rsidRDefault="00CE72D0" w:rsidP="00C85BD7">
      <w:pPr>
        <w:pStyle w:val="Odstavecseseznamem"/>
        <w:numPr>
          <w:ilvl w:val="0"/>
          <w:numId w:val="102"/>
        </w:numPr>
        <w:spacing w:line="276" w:lineRule="auto"/>
        <w:jc w:val="both"/>
        <w:rPr>
          <w:rFonts w:ascii="Arial" w:hAnsi="Arial" w:cs="Arial"/>
        </w:rPr>
      </w:pPr>
      <w:r w:rsidRPr="000C328B">
        <w:rPr>
          <w:rFonts w:ascii="Arial" w:hAnsi="Arial" w:cs="Arial"/>
        </w:rPr>
        <w:t>podléhají platným zákonům</w:t>
      </w:r>
    </w:p>
    <w:p w14:paraId="081E3738" w14:textId="77777777" w:rsidR="00CE72D0" w:rsidRPr="001B47EB" w:rsidRDefault="00CE72D0" w:rsidP="00C85BD7">
      <w:pPr>
        <w:pStyle w:val="Odstavecseseznamem"/>
        <w:numPr>
          <w:ilvl w:val="0"/>
          <w:numId w:val="102"/>
        </w:numPr>
        <w:spacing w:line="276" w:lineRule="auto"/>
        <w:jc w:val="both"/>
        <w:rPr>
          <w:rFonts w:ascii="Arial" w:hAnsi="Arial" w:cs="Arial"/>
        </w:rPr>
      </w:pPr>
      <w:r w:rsidRPr="000C328B">
        <w:rPr>
          <w:rFonts w:ascii="Arial" w:hAnsi="Arial" w:cs="Arial"/>
        </w:rPr>
        <w:t>učitel si může v odůvodněných případech (např. při dlouhodobé absenci žáka) vyžádat jejich konání</w:t>
      </w:r>
    </w:p>
    <w:p w14:paraId="0A392721" w14:textId="77777777" w:rsidR="00CE72D0" w:rsidRPr="000C328B" w:rsidRDefault="00CE72D0" w:rsidP="00C85BD7">
      <w:pPr>
        <w:jc w:val="both"/>
        <w:rPr>
          <w:rFonts w:ascii="Arial" w:hAnsi="Arial" w:cs="Arial"/>
          <w:b/>
        </w:rPr>
      </w:pPr>
      <w:r w:rsidRPr="000C328B">
        <w:rPr>
          <w:rFonts w:ascii="Arial" w:hAnsi="Arial" w:cs="Arial"/>
          <w:b/>
        </w:rPr>
        <w:t>Zásady hodnocení:</w:t>
      </w:r>
    </w:p>
    <w:p w14:paraId="4D9ED0EA" w14:textId="77777777" w:rsidR="00CE72D0" w:rsidRPr="000C328B" w:rsidRDefault="00CE72D0" w:rsidP="00C85BD7">
      <w:pPr>
        <w:pStyle w:val="Odstavecseseznamem"/>
        <w:numPr>
          <w:ilvl w:val="0"/>
          <w:numId w:val="103"/>
        </w:numPr>
        <w:spacing w:line="276" w:lineRule="auto"/>
        <w:jc w:val="both"/>
        <w:rPr>
          <w:rFonts w:ascii="Arial" w:hAnsi="Arial" w:cs="Arial"/>
        </w:rPr>
      </w:pPr>
      <w:r w:rsidRPr="000C328B">
        <w:rPr>
          <w:rFonts w:ascii="Arial" w:hAnsi="Arial" w:cs="Arial"/>
        </w:rPr>
        <w:t>žák musí vědět, za co bude hodnocen</w:t>
      </w:r>
    </w:p>
    <w:p w14:paraId="60C17620" w14:textId="77777777" w:rsidR="00CE72D0" w:rsidRPr="000C328B" w:rsidRDefault="00CE72D0" w:rsidP="00C85BD7">
      <w:pPr>
        <w:pStyle w:val="Odstavecseseznamem"/>
        <w:numPr>
          <w:ilvl w:val="0"/>
          <w:numId w:val="103"/>
        </w:numPr>
        <w:spacing w:line="276" w:lineRule="auto"/>
        <w:jc w:val="both"/>
        <w:rPr>
          <w:rFonts w:ascii="Arial" w:hAnsi="Arial" w:cs="Arial"/>
        </w:rPr>
      </w:pPr>
      <w:r w:rsidRPr="000C328B">
        <w:rPr>
          <w:rFonts w:ascii="Arial" w:hAnsi="Arial" w:cs="Arial"/>
        </w:rPr>
        <w:t>vycházíme z pozitivního hodnocení žáka</w:t>
      </w:r>
    </w:p>
    <w:p w14:paraId="78DD90A6" w14:textId="77777777" w:rsidR="00C5692C" w:rsidRPr="001B47EB" w:rsidRDefault="00CE72D0" w:rsidP="00C5692C">
      <w:pPr>
        <w:pStyle w:val="Odstavecseseznamem"/>
        <w:numPr>
          <w:ilvl w:val="0"/>
          <w:numId w:val="103"/>
        </w:numPr>
        <w:spacing w:line="276" w:lineRule="auto"/>
        <w:jc w:val="both"/>
        <w:rPr>
          <w:rFonts w:ascii="Arial" w:hAnsi="Arial" w:cs="Arial"/>
        </w:rPr>
      </w:pPr>
      <w:r w:rsidRPr="000C328B">
        <w:rPr>
          <w:rFonts w:ascii="Arial" w:hAnsi="Arial" w:cs="Arial"/>
        </w:rPr>
        <w:t>při hodnocení je možné přihlédnout k momentální indispozici žáka</w:t>
      </w:r>
      <w:r w:rsidR="00C5692C">
        <w:rPr>
          <w:rFonts w:ascii="Arial" w:hAnsi="Arial" w:cs="Arial"/>
        </w:rPr>
        <w:t xml:space="preserve"> </w:t>
      </w:r>
    </w:p>
    <w:p w14:paraId="67032724" w14:textId="77777777" w:rsidR="00CE72D0" w:rsidRPr="000C328B" w:rsidRDefault="00CE72D0" w:rsidP="00C85BD7">
      <w:pPr>
        <w:jc w:val="both"/>
        <w:rPr>
          <w:rFonts w:ascii="Arial" w:hAnsi="Arial" w:cs="Arial"/>
          <w:b/>
        </w:rPr>
      </w:pPr>
      <w:r w:rsidRPr="000C328B">
        <w:rPr>
          <w:rFonts w:ascii="Arial" w:hAnsi="Arial" w:cs="Arial"/>
          <w:b/>
        </w:rPr>
        <w:t>Charakteristika klasifikačních stupňů na vysvědčení:</w:t>
      </w:r>
    </w:p>
    <w:p w14:paraId="7F016D36" w14:textId="77777777" w:rsidR="00CE72D0" w:rsidRPr="000C328B" w:rsidRDefault="00CE72D0" w:rsidP="00C85BD7">
      <w:pPr>
        <w:pStyle w:val="Odstavecseseznamem"/>
        <w:numPr>
          <w:ilvl w:val="0"/>
          <w:numId w:val="104"/>
        </w:numPr>
        <w:spacing w:line="276" w:lineRule="auto"/>
        <w:jc w:val="both"/>
        <w:rPr>
          <w:rFonts w:ascii="Arial" w:hAnsi="Arial" w:cs="Arial"/>
        </w:rPr>
      </w:pPr>
      <w:r w:rsidRPr="000C328B">
        <w:rPr>
          <w:rFonts w:ascii="Arial" w:hAnsi="Arial" w:cs="Arial"/>
        </w:rPr>
        <w:t>1 – žák plní zadané úkoly a učební osnovy, ve výuce je aktivní, je schopný samostatné přípravy (přiměřeně ke svému věku), projevuje zájem o zvolený obor</w:t>
      </w:r>
    </w:p>
    <w:p w14:paraId="74C7A85A" w14:textId="77777777" w:rsidR="00CE72D0" w:rsidRPr="000C328B" w:rsidRDefault="00CE72D0" w:rsidP="00C85BD7">
      <w:pPr>
        <w:pStyle w:val="Odstavecseseznamem"/>
        <w:numPr>
          <w:ilvl w:val="0"/>
          <w:numId w:val="104"/>
        </w:numPr>
        <w:spacing w:line="276" w:lineRule="auto"/>
        <w:jc w:val="both"/>
        <w:rPr>
          <w:rFonts w:ascii="Arial" w:hAnsi="Arial" w:cs="Arial"/>
        </w:rPr>
      </w:pPr>
      <w:r w:rsidRPr="000C328B">
        <w:rPr>
          <w:rFonts w:ascii="Arial" w:hAnsi="Arial" w:cs="Arial"/>
        </w:rPr>
        <w:t>2 – zadané úkoly a učební osnovy plní žák s drobnějšími nedostatky (na nižší úrovni)</w:t>
      </w:r>
    </w:p>
    <w:p w14:paraId="2A9268BA" w14:textId="77777777" w:rsidR="00CE72D0" w:rsidRPr="000C328B" w:rsidRDefault="00CE72D0" w:rsidP="00C85BD7">
      <w:pPr>
        <w:pStyle w:val="Odstavecseseznamem"/>
        <w:numPr>
          <w:ilvl w:val="0"/>
          <w:numId w:val="104"/>
        </w:numPr>
        <w:spacing w:line="276" w:lineRule="auto"/>
        <w:jc w:val="both"/>
        <w:rPr>
          <w:rFonts w:ascii="Arial" w:hAnsi="Arial" w:cs="Arial"/>
        </w:rPr>
      </w:pPr>
      <w:r w:rsidRPr="000C328B">
        <w:rPr>
          <w:rFonts w:ascii="Arial" w:hAnsi="Arial" w:cs="Arial"/>
        </w:rPr>
        <w:t xml:space="preserve">3 – žák plní zadané úkoly a učební osnovy pouze částečně, jeho domácí </w:t>
      </w:r>
      <w:r w:rsidRPr="000C328B">
        <w:rPr>
          <w:rFonts w:ascii="Arial" w:hAnsi="Arial" w:cs="Arial"/>
        </w:rPr>
        <w:lastRenderedPageBreak/>
        <w:t>příprava je nepravidelná až podprůměrná</w:t>
      </w:r>
    </w:p>
    <w:p w14:paraId="4DC86DED" w14:textId="77777777" w:rsidR="00CE72D0" w:rsidRPr="000C328B" w:rsidRDefault="00CE72D0" w:rsidP="00C85BD7">
      <w:pPr>
        <w:pStyle w:val="Odstavecseseznamem"/>
        <w:numPr>
          <w:ilvl w:val="0"/>
          <w:numId w:val="104"/>
        </w:numPr>
        <w:spacing w:line="276" w:lineRule="auto"/>
        <w:jc w:val="both"/>
        <w:rPr>
          <w:rFonts w:ascii="Arial" w:hAnsi="Arial" w:cs="Arial"/>
        </w:rPr>
      </w:pPr>
      <w:r w:rsidRPr="000C328B">
        <w:rPr>
          <w:rFonts w:ascii="Arial" w:hAnsi="Arial" w:cs="Arial"/>
        </w:rPr>
        <w:t xml:space="preserve">4 – žák neplní zadané úkoly a učební osnovy, má zásadní nedostatky v domácí přípravě </w:t>
      </w:r>
    </w:p>
    <w:p w14:paraId="1D2E0C72" w14:textId="77777777" w:rsidR="00B81227" w:rsidRPr="000C328B" w:rsidRDefault="005156DB" w:rsidP="005156DB">
      <w:pPr>
        <w:rPr>
          <w:rFonts w:ascii="Arial" w:hAnsi="Arial" w:cs="Arial"/>
        </w:rPr>
      </w:pPr>
      <w:r>
        <w:rPr>
          <w:rFonts w:ascii="Arial" w:hAnsi="Arial" w:cs="Arial"/>
        </w:rPr>
        <w:br w:type="page"/>
      </w:r>
    </w:p>
    <w:p w14:paraId="0AA021BF" w14:textId="77777777" w:rsidR="00B81227" w:rsidRPr="000C328B" w:rsidRDefault="00C5692C" w:rsidP="00C85BD7">
      <w:pPr>
        <w:pStyle w:val="Nadpis2"/>
        <w:keepNext/>
        <w:keepLines/>
        <w:widowControl/>
        <w:spacing w:line="276" w:lineRule="auto"/>
        <w:ind w:left="576"/>
        <w:jc w:val="both"/>
        <w:rPr>
          <w:rFonts w:cs="Arial"/>
        </w:rPr>
      </w:pPr>
      <w:bookmarkStart w:id="86" w:name="_Toc290574968"/>
      <w:bookmarkStart w:id="87" w:name="_Toc152079101"/>
      <w:r>
        <w:rPr>
          <w:rFonts w:cs="Arial"/>
        </w:rPr>
        <w:lastRenderedPageBreak/>
        <w:t>V</w:t>
      </w:r>
      <w:r w:rsidR="00B81227" w:rsidRPr="000C328B">
        <w:rPr>
          <w:rFonts w:cs="Arial"/>
        </w:rPr>
        <w:t>lastní hodnocení školy</w:t>
      </w:r>
      <w:bookmarkEnd w:id="86"/>
      <w:bookmarkEnd w:id="87"/>
    </w:p>
    <w:p w14:paraId="3C3B55EF" w14:textId="77777777" w:rsidR="00CE72D0" w:rsidRPr="000C328B" w:rsidRDefault="00C5692C" w:rsidP="00C85BD7">
      <w:pPr>
        <w:spacing w:before="240"/>
        <w:jc w:val="both"/>
        <w:rPr>
          <w:rFonts w:ascii="Arial" w:hAnsi="Arial" w:cs="Arial"/>
        </w:rPr>
      </w:pPr>
      <w:r>
        <w:rPr>
          <w:rFonts w:ascii="Arial" w:hAnsi="Arial" w:cs="Arial"/>
        </w:rPr>
        <w:t>Vlastní hodnocení školy zpracováváme vždy jednou za tři roky, jeho struktura a obsah zahrnuje tyto hlavní oblasti:</w:t>
      </w:r>
      <w:r w:rsidR="00CE72D0" w:rsidRPr="000C328B">
        <w:rPr>
          <w:rFonts w:ascii="Arial" w:hAnsi="Arial" w:cs="Arial"/>
        </w:rPr>
        <w:t xml:space="preserve"> </w:t>
      </w:r>
    </w:p>
    <w:p w14:paraId="4B5C787B" w14:textId="77777777" w:rsidR="00CE72D0" w:rsidRPr="000C328B" w:rsidRDefault="00CE72D0" w:rsidP="00C85BD7">
      <w:pPr>
        <w:pStyle w:val="Odstavecseseznamem"/>
        <w:numPr>
          <w:ilvl w:val="1"/>
          <w:numId w:val="74"/>
        </w:numPr>
        <w:tabs>
          <w:tab w:val="clear" w:pos="1080"/>
          <w:tab w:val="num" w:pos="1276"/>
        </w:tabs>
        <w:spacing w:line="276" w:lineRule="auto"/>
        <w:ind w:left="1276"/>
        <w:jc w:val="both"/>
        <w:rPr>
          <w:rFonts w:ascii="Arial" w:hAnsi="Arial" w:cs="Arial"/>
        </w:rPr>
      </w:pPr>
      <w:r w:rsidRPr="000C328B">
        <w:rPr>
          <w:rFonts w:ascii="Arial" w:hAnsi="Arial" w:cs="Arial"/>
        </w:rPr>
        <w:t>podmínky ke vzdělávání</w:t>
      </w:r>
    </w:p>
    <w:p w14:paraId="3586EB8A" w14:textId="77777777" w:rsidR="00CE72D0" w:rsidRPr="000C328B" w:rsidRDefault="00CE72D0" w:rsidP="00C85BD7">
      <w:pPr>
        <w:pStyle w:val="Odstavecseseznamem"/>
        <w:numPr>
          <w:ilvl w:val="0"/>
          <w:numId w:val="105"/>
        </w:numPr>
        <w:tabs>
          <w:tab w:val="clear" w:pos="1353"/>
          <w:tab w:val="num" w:pos="1276"/>
        </w:tabs>
        <w:spacing w:line="276" w:lineRule="auto"/>
        <w:ind w:left="1276"/>
        <w:jc w:val="both"/>
        <w:rPr>
          <w:rFonts w:ascii="Arial" w:hAnsi="Arial" w:cs="Arial"/>
        </w:rPr>
      </w:pPr>
      <w:r w:rsidRPr="000C328B">
        <w:rPr>
          <w:rFonts w:ascii="Arial" w:hAnsi="Arial" w:cs="Arial"/>
        </w:rPr>
        <w:t>průběh vzdělávání</w:t>
      </w:r>
    </w:p>
    <w:p w14:paraId="1406D358" w14:textId="77777777" w:rsidR="00CE72D0" w:rsidRPr="000C328B" w:rsidRDefault="00CE72D0" w:rsidP="00C85BD7">
      <w:pPr>
        <w:pStyle w:val="Odstavecseseznamem"/>
        <w:numPr>
          <w:ilvl w:val="0"/>
          <w:numId w:val="105"/>
        </w:numPr>
        <w:tabs>
          <w:tab w:val="num" w:pos="1276"/>
        </w:tabs>
        <w:spacing w:line="276" w:lineRule="auto"/>
        <w:ind w:left="1276"/>
        <w:jc w:val="both"/>
        <w:rPr>
          <w:rFonts w:ascii="Arial" w:hAnsi="Arial" w:cs="Arial"/>
        </w:rPr>
      </w:pPr>
      <w:r w:rsidRPr="000C328B">
        <w:rPr>
          <w:rFonts w:ascii="Arial" w:hAnsi="Arial" w:cs="Arial"/>
        </w:rPr>
        <w:t>podpora školy žákům, spolupráce s rodiči, vliv vzájemných vztahů školy, žáků, rodičů a dalších osob na vzdělávání</w:t>
      </w:r>
    </w:p>
    <w:p w14:paraId="64E69203" w14:textId="77777777" w:rsidR="00CE72D0" w:rsidRPr="000C328B" w:rsidRDefault="00CE72D0" w:rsidP="00C85BD7">
      <w:pPr>
        <w:pStyle w:val="Odstavecseseznamem"/>
        <w:numPr>
          <w:ilvl w:val="0"/>
          <w:numId w:val="105"/>
        </w:numPr>
        <w:tabs>
          <w:tab w:val="num" w:pos="1276"/>
        </w:tabs>
        <w:spacing w:line="276" w:lineRule="auto"/>
        <w:ind w:left="1276"/>
        <w:jc w:val="both"/>
        <w:rPr>
          <w:rFonts w:ascii="Arial" w:hAnsi="Arial" w:cs="Arial"/>
        </w:rPr>
      </w:pPr>
      <w:r w:rsidRPr="000C328B">
        <w:rPr>
          <w:rFonts w:ascii="Arial" w:hAnsi="Arial" w:cs="Arial"/>
        </w:rPr>
        <w:t xml:space="preserve">výsledky vzdělávání žáků </w:t>
      </w:r>
    </w:p>
    <w:p w14:paraId="7C7C5C05" w14:textId="77777777" w:rsidR="00CE72D0" w:rsidRPr="000C328B" w:rsidRDefault="00CE72D0" w:rsidP="00C85BD7">
      <w:pPr>
        <w:pStyle w:val="Odstavecseseznamem"/>
        <w:numPr>
          <w:ilvl w:val="0"/>
          <w:numId w:val="105"/>
        </w:numPr>
        <w:tabs>
          <w:tab w:val="num" w:pos="1276"/>
        </w:tabs>
        <w:spacing w:line="276" w:lineRule="auto"/>
        <w:ind w:left="1276"/>
        <w:jc w:val="both"/>
        <w:rPr>
          <w:rFonts w:ascii="Arial" w:hAnsi="Arial" w:cs="Arial"/>
        </w:rPr>
      </w:pPr>
      <w:r w:rsidRPr="000C328B">
        <w:rPr>
          <w:rFonts w:ascii="Arial" w:hAnsi="Arial" w:cs="Arial"/>
        </w:rPr>
        <w:t>řízení školy, kvalita personální práce, kvalita dalšího vzdělávání pedagogických pracovníků</w:t>
      </w:r>
    </w:p>
    <w:sectPr w:rsidR="00CE72D0" w:rsidRPr="000C328B" w:rsidSect="00AD78E7">
      <w:pgSz w:w="11906" w:h="16838"/>
      <w:pgMar w:top="851" w:right="1418"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927E" w14:textId="77777777" w:rsidR="00990E3F" w:rsidRDefault="00990E3F">
      <w:pPr>
        <w:spacing w:after="0" w:line="240" w:lineRule="auto"/>
      </w:pPr>
      <w:r>
        <w:separator/>
      </w:r>
    </w:p>
  </w:endnote>
  <w:endnote w:type="continuationSeparator" w:id="0">
    <w:p w14:paraId="6551366F" w14:textId="77777777" w:rsidR="00990E3F" w:rsidRDefault="0099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 Roman No9 L">
    <w:altName w:val="MS PMincho"/>
    <w:charset w:val="80"/>
    <w:family w:val="roman"/>
    <w:pitch w:val="variable"/>
  </w:font>
  <w:font w:name="DejaVu Sans">
    <w:altName w:val="Yu Gothic"/>
    <w:charset w:val="80"/>
    <w:family w:val="swiss"/>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ndale Sans UI">
    <w:altName w:val="Arial Unicode MS"/>
    <w:charset w:val="00"/>
    <w:family w:val="auto"/>
    <w:pitch w:val="variable"/>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80CD" w14:textId="77777777" w:rsidR="003730B8" w:rsidRPr="00B265EF" w:rsidRDefault="003730B8">
    <w:pPr>
      <w:pStyle w:val="Zpat"/>
      <w:jc w:val="center"/>
      <w:rPr>
        <w:rFonts w:ascii="Arial" w:hAnsi="Arial" w:cs="Arial"/>
        <w:sz w:val="20"/>
      </w:rPr>
    </w:pPr>
    <w:r w:rsidRPr="00B265EF">
      <w:rPr>
        <w:rFonts w:ascii="Arial" w:hAnsi="Arial" w:cs="Arial"/>
        <w:sz w:val="20"/>
      </w:rPr>
      <w:fldChar w:fldCharType="begin"/>
    </w:r>
    <w:r w:rsidRPr="00B265EF">
      <w:rPr>
        <w:rFonts w:ascii="Arial" w:hAnsi="Arial" w:cs="Arial"/>
        <w:sz w:val="20"/>
      </w:rPr>
      <w:instrText>PAGE   \* MERGEFORMAT</w:instrText>
    </w:r>
    <w:r w:rsidRPr="00B265EF">
      <w:rPr>
        <w:rFonts w:ascii="Arial" w:hAnsi="Arial" w:cs="Arial"/>
        <w:sz w:val="20"/>
      </w:rPr>
      <w:fldChar w:fldCharType="separate"/>
    </w:r>
    <w:r>
      <w:rPr>
        <w:rFonts w:ascii="Arial" w:hAnsi="Arial" w:cs="Arial"/>
        <w:noProof/>
        <w:sz w:val="20"/>
      </w:rPr>
      <w:t>42</w:t>
    </w:r>
    <w:r w:rsidRPr="00B265EF">
      <w:rPr>
        <w:rFonts w:ascii="Arial" w:hAnsi="Arial" w:cs="Arial"/>
        <w:sz w:val="20"/>
      </w:rPr>
      <w:fldChar w:fldCharType="end"/>
    </w:r>
  </w:p>
  <w:p w14:paraId="28612040" w14:textId="77777777" w:rsidR="003730B8" w:rsidRDefault="003730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5ED2" w14:textId="77777777" w:rsidR="00990E3F" w:rsidRDefault="00990E3F">
      <w:pPr>
        <w:spacing w:after="0" w:line="240" w:lineRule="auto"/>
      </w:pPr>
      <w:r>
        <w:separator/>
      </w:r>
    </w:p>
  </w:footnote>
  <w:footnote w:type="continuationSeparator" w:id="0">
    <w:p w14:paraId="464B4C16" w14:textId="77777777" w:rsidR="00990E3F" w:rsidRDefault="00990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86889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1" w15:restartNumberingAfterBreak="0">
    <w:nsid w:val="00000002"/>
    <w:multiLevelType w:val="multilevel"/>
    <w:tmpl w:val="3F20417C"/>
    <w:name w:val="WW8Num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1296" w:hanging="360"/>
      </w:pPr>
      <w:rPr>
        <w:rFonts w:ascii="Symbol" w:hAnsi="Symbol"/>
      </w:rPr>
    </w:lvl>
  </w:abstractNum>
  <w:abstractNum w:abstractNumId="3" w15:restartNumberingAfterBreak="0">
    <w:nsid w:val="00000004"/>
    <w:multiLevelType w:val="singleLevel"/>
    <w:tmpl w:val="04050001"/>
    <w:lvl w:ilvl="0">
      <w:start w:val="1"/>
      <w:numFmt w:val="bullet"/>
      <w:lvlText w:val=""/>
      <w:lvlJc w:val="left"/>
      <w:pPr>
        <w:ind w:left="720" w:hanging="360"/>
      </w:pPr>
      <w:rPr>
        <w:rFonts w:ascii="Symbol" w:hAnsi="Symbol" w:hint="default"/>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tarSymbol"/>
        <w:sz w:val="18"/>
        <w:szCs w:val="18"/>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tarSymbol"/>
        <w:sz w:val="18"/>
        <w:szCs w:val="18"/>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color w:val="auto"/>
      </w:rPr>
    </w:lvl>
  </w:abstractNum>
  <w:abstractNum w:abstractNumId="9" w15:restartNumberingAfterBreak="0">
    <w:nsid w:val="0000000A"/>
    <w:multiLevelType w:val="multilevel"/>
    <w:tmpl w:val="4AD68562"/>
    <w:name w:val="WW8Num10"/>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1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color w:val="auto"/>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2"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cs="StarSymbol"/>
        <w:sz w:val="18"/>
        <w:szCs w:val="18"/>
      </w:rPr>
    </w:lvl>
  </w:abstractNum>
  <w:abstractNum w:abstractNumId="1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2"/>
    <w:multiLevelType w:val="multilevel"/>
    <w:tmpl w:val="00000012"/>
    <w:name w:val="WW8Num18"/>
    <w:lvl w:ilvl="0">
      <w:start w:val="1"/>
      <w:numFmt w:val="decimal"/>
      <w:lvlText w:val="%1."/>
      <w:lvlJc w:val="left"/>
      <w:pPr>
        <w:tabs>
          <w:tab w:val="num" w:pos="1353"/>
        </w:tabs>
        <w:ind w:left="1353"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3"/>
    <w:multiLevelType w:val="multilevel"/>
    <w:tmpl w:val="FBB2840E"/>
    <w:name w:val="WW8Num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E57447"/>
    <w:multiLevelType w:val="hybridMultilevel"/>
    <w:tmpl w:val="1854C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0F31A41"/>
    <w:multiLevelType w:val="hybridMultilevel"/>
    <w:tmpl w:val="AA90D7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01653AD0"/>
    <w:multiLevelType w:val="hybridMultilevel"/>
    <w:tmpl w:val="18CA62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02632F15"/>
    <w:multiLevelType w:val="hybridMultilevel"/>
    <w:tmpl w:val="D0A4D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3A637C1"/>
    <w:multiLevelType w:val="hybridMultilevel"/>
    <w:tmpl w:val="593A9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7B31E66"/>
    <w:multiLevelType w:val="multilevel"/>
    <w:tmpl w:val="12DE372E"/>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Symbol" w:hAnsi="Symbol"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08D62ED8"/>
    <w:multiLevelType w:val="hybridMultilevel"/>
    <w:tmpl w:val="B4DE5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9716E6F"/>
    <w:multiLevelType w:val="hybridMultilevel"/>
    <w:tmpl w:val="1FA6676C"/>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7" w15:restartNumberingAfterBreak="0">
    <w:nsid w:val="09873658"/>
    <w:multiLevelType w:val="hybridMultilevel"/>
    <w:tmpl w:val="042C7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C380404"/>
    <w:multiLevelType w:val="hybridMultilevel"/>
    <w:tmpl w:val="80DE6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C8C7D94"/>
    <w:multiLevelType w:val="hybridMultilevel"/>
    <w:tmpl w:val="ED8A6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0C903446"/>
    <w:multiLevelType w:val="hybridMultilevel"/>
    <w:tmpl w:val="1F962EAA"/>
    <w:lvl w:ilvl="0" w:tplc="04050001">
      <w:start w:val="1"/>
      <w:numFmt w:val="bullet"/>
      <w:lvlText w:val=""/>
      <w:lvlJc w:val="left"/>
      <w:pPr>
        <w:tabs>
          <w:tab w:val="num" w:pos="1296"/>
        </w:tabs>
        <w:ind w:left="1296" w:hanging="360"/>
      </w:pPr>
      <w:rPr>
        <w:rFonts w:ascii="Symbol" w:hAnsi="Symbol" w:hint="default"/>
      </w:rPr>
    </w:lvl>
    <w:lvl w:ilvl="1" w:tplc="04050003" w:tentative="1">
      <w:start w:val="1"/>
      <w:numFmt w:val="bullet"/>
      <w:lvlText w:val="o"/>
      <w:lvlJc w:val="left"/>
      <w:pPr>
        <w:tabs>
          <w:tab w:val="num" w:pos="2016"/>
        </w:tabs>
        <w:ind w:left="2016" w:hanging="360"/>
      </w:pPr>
      <w:rPr>
        <w:rFonts w:ascii="Courier New" w:hAnsi="Courier New" w:cs="Courier New" w:hint="default"/>
      </w:rPr>
    </w:lvl>
    <w:lvl w:ilvl="2" w:tplc="04050005" w:tentative="1">
      <w:start w:val="1"/>
      <w:numFmt w:val="bullet"/>
      <w:lvlText w:val=""/>
      <w:lvlJc w:val="left"/>
      <w:pPr>
        <w:tabs>
          <w:tab w:val="num" w:pos="2736"/>
        </w:tabs>
        <w:ind w:left="2736" w:hanging="360"/>
      </w:pPr>
      <w:rPr>
        <w:rFonts w:ascii="Wingdings" w:hAnsi="Wingdings" w:hint="default"/>
      </w:rPr>
    </w:lvl>
    <w:lvl w:ilvl="3" w:tplc="04050001" w:tentative="1">
      <w:start w:val="1"/>
      <w:numFmt w:val="bullet"/>
      <w:lvlText w:val=""/>
      <w:lvlJc w:val="left"/>
      <w:pPr>
        <w:tabs>
          <w:tab w:val="num" w:pos="3456"/>
        </w:tabs>
        <w:ind w:left="3456" w:hanging="360"/>
      </w:pPr>
      <w:rPr>
        <w:rFonts w:ascii="Symbol" w:hAnsi="Symbol" w:hint="default"/>
      </w:rPr>
    </w:lvl>
    <w:lvl w:ilvl="4" w:tplc="04050003" w:tentative="1">
      <w:start w:val="1"/>
      <w:numFmt w:val="bullet"/>
      <w:lvlText w:val="o"/>
      <w:lvlJc w:val="left"/>
      <w:pPr>
        <w:tabs>
          <w:tab w:val="num" w:pos="4176"/>
        </w:tabs>
        <w:ind w:left="4176" w:hanging="360"/>
      </w:pPr>
      <w:rPr>
        <w:rFonts w:ascii="Courier New" w:hAnsi="Courier New" w:cs="Courier New" w:hint="default"/>
      </w:rPr>
    </w:lvl>
    <w:lvl w:ilvl="5" w:tplc="04050005" w:tentative="1">
      <w:start w:val="1"/>
      <w:numFmt w:val="bullet"/>
      <w:lvlText w:val=""/>
      <w:lvlJc w:val="left"/>
      <w:pPr>
        <w:tabs>
          <w:tab w:val="num" w:pos="4896"/>
        </w:tabs>
        <w:ind w:left="4896" w:hanging="360"/>
      </w:pPr>
      <w:rPr>
        <w:rFonts w:ascii="Wingdings" w:hAnsi="Wingdings" w:hint="default"/>
      </w:rPr>
    </w:lvl>
    <w:lvl w:ilvl="6" w:tplc="04050001" w:tentative="1">
      <w:start w:val="1"/>
      <w:numFmt w:val="bullet"/>
      <w:lvlText w:val=""/>
      <w:lvlJc w:val="left"/>
      <w:pPr>
        <w:tabs>
          <w:tab w:val="num" w:pos="5616"/>
        </w:tabs>
        <w:ind w:left="5616" w:hanging="360"/>
      </w:pPr>
      <w:rPr>
        <w:rFonts w:ascii="Symbol" w:hAnsi="Symbol" w:hint="default"/>
      </w:rPr>
    </w:lvl>
    <w:lvl w:ilvl="7" w:tplc="04050003" w:tentative="1">
      <w:start w:val="1"/>
      <w:numFmt w:val="bullet"/>
      <w:lvlText w:val="o"/>
      <w:lvlJc w:val="left"/>
      <w:pPr>
        <w:tabs>
          <w:tab w:val="num" w:pos="6336"/>
        </w:tabs>
        <w:ind w:left="6336" w:hanging="360"/>
      </w:pPr>
      <w:rPr>
        <w:rFonts w:ascii="Courier New" w:hAnsi="Courier New" w:cs="Courier New" w:hint="default"/>
      </w:rPr>
    </w:lvl>
    <w:lvl w:ilvl="8" w:tplc="0405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0D563DAA"/>
    <w:multiLevelType w:val="hybridMultilevel"/>
    <w:tmpl w:val="B2D29D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D594255"/>
    <w:multiLevelType w:val="hybridMultilevel"/>
    <w:tmpl w:val="1388B0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0DAA71D6"/>
    <w:multiLevelType w:val="hybridMultilevel"/>
    <w:tmpl w:val="D0BEA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E8F2E0C"/>
    <w:multiLevelType w:val="hybridMultilevel"/>
    <w:tmpl w:val="6E6CA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FCE13F3"/>
    <w:multiLevelType w:val="hybridMultilevel"/>
    <w:tmpl w:val="63FC258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104734D5"/>
    <w:multiLevelType w:val="hybridMultilevel"/>
    <w:tmpl w:val="1D885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0F700B4"/>
    <w:multiLevelType w:val="hybridMultilevel"/>
    <w:tmpl w:val="705633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0F82382"/>
    <w:multiLevelType w:val="hybridMultilevel"/>
    <w:tmpl w:val="D1A8C43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118A1483"/>
    <w:multiLevelType w:val="multilevel"/>
    <w:tmpl w:val="00000010"/>
    <w:lvl w:ilvl="0">
      <w:start w:val="1"/>
      <w:numFmt w:val="bullet"/>
      <w:lvlText w:val=""/>
      <w:lvlJc w:val="left"/>
      <w:pPr>
        <w:tabs>
          <w:tab w:val="num" w:pos="1068"/>
        </w:tabs>
        <w:ind w:left="1068" w:hanging="360"/>
      </w:pPr>
      <w:rPr>
        <w:rFonts w:ascii="Symbol" w:hAnsi="Symbol" w:cs="OpenSymbol"/>
      </w:rPr>
    </w:lvl>
    <w:lvl w:ilvl="1">
      <w:start w:val="1"/>
      <w:numFmt w:val="bullet"/>
      <w:lvlText w:val=""/>
      <w:lvlJc w:val="left"/>
      <w:pPr>
        <w:tabs>
          <w:tab w:val="num" w:pos="1428"/>
        </w:tabs>
        <w:ind w:left="1428" w:hanging="360"/>
      </w:pPr>
      <w:rPr>
        <w:rFonts w:ascii="Symbol" w:hAnsi="Symbol" w:cs="OpenSymbol"/>
      </w:rPr>
    </w:lvl>
    <w:lvl w:ilvl="2">
      <w:start w:val="1"/>
      <w:numFmt w:val="bullet"/>
      <w:lvlText w:val=""/>
      <w:lvlJc w:val="left"/>
      <w:pPr>
        <w:tabs>
          <w:tab w:val="num" w:pos="1788"/>
        </w:tabs>
        <w:ind w:left="1788" w:hanging="360"/>
      </w:pPr>
      <w:rPr>
        <w:rFonts w:ascii="Symbol" w:hAnsi="Symbol" w:cs="OpenSymbol"/>
      </w:rPr>
    </w:lvl>
    <w:lvl w:ilvl="3">
      <w:start w:val="1"/>
      <w:numFmt w:val="bullet"/>
      <w:lvlText w:val=""/>
      <w:lvlJc w:val="left"/>
      <w:pPr>
        <w:tabs>
          <w:tab w:val="num" w:pos="2148"/>
        </w:tabs>
        <w:ind w:left="2148" w:hanging="360"/>
      </w:pPr>
      <w:rPr>
        <w:rFonts w:ascii="Symbol" w:hAnsi="Symbol" w:cs="OpenSymbol"/>
      </w:rPr>
    </w:lvl>
    <w:lvl w:ilvl="4">
      <w:start w:val="1"/>
      <w:numFmt w:val="bullet"/>
      <w:lvlText w:val=""/>
      <w:lvlJc w:val="left"/>
      <w:pPr>
        <w:tabs>
          <w:tab w:val="num" w:pos="2508"/>
        </w:tabs>
        <w:ind w:left="2508" w:hanging="360"/>
      </w:pPr>
      <w:rPr>
        <w:rFonts w:ascii="Symbol" w:hAnsi="Symbol" w:cs="OpenSymbol"/>
      </w:rPr>
    </w:lvl>
    <w:lvl w:ilvl="5">
      <w:start w:val="1"/>
      <w:numFmt w:val="bullet"/>
      <w:lvlText w:val=""/>
      <w:lvlJc w:val="left"/>
      <w:pPr>
        <w:tabs>
          <w:tab w:val="num" w:pos="2868"/>
        </w:tabs>
        <w:ind w:left="2868" w:hanging="360"/>
      </w:pPr>
      <w:rPr>
        <w:rFonts w:ascii="Symbol" w:hAnsi="Symbol" w:cs="OpenSymbol"/>
      </w:rPr>
    </w:lvl>
    <w:lvl w:ilvl="6">
      <w:start w:val="1"/>
      <w:numFmt w:val="bullet"/>
      <w:lvlText w:val=""/>
      <w:lvlJc w:val="left"/>
      <w:pPr>
        <w:tabs>
          <w:tab w:val="num" w:pos="3228"/>
        </w:tabs>
        <w:ind w:left="3228" w:hanging="360"/>
      </w:pPr>
      <w:rPr>
        <w:rFonts w:ascii="Symbol" w:hAnsi="Symbol" w:cs="OpenSymbol"/>
      </w:rPr>
    </w:lvl>
    <w:lvl w:ilvl="7">
      <w:start w:val="1"/>
      <w:numFmt w:val="bullet"/>
      <w:lvlText w:val=""/>
      <w:lvlJc w:val="left"/>
      <w:pPr>
        <w:tabs>
          <w:tab w:val="num" w:pos="3588"/>
        </w:tabs>
        <w:ind w:left="3588" w:hanging="360"/>
      </w:pPr>
      <w:rPr>
        <w:rFonts w:ascii="Symbol" w:hAnsi="Symbol" w:cs="OpenSymbol"/>
      </w:rPr>
    </w:lvl>
    <w:lvl w:ilvl="8">
      <w:start w:val="1"/>
      <w:numFmt w:val="bullet"/>
      <w:lvlText w:val=""/>
      <w:lvlJc w:val="left"/>
      <w:pPr>
        <w:tabs>
          <w:tab w:val="num" w:pos="3948"/>
        </w:tabs>
        <w:ind w:left="3948" w:hanging="360"/>
      </w:pPr>
      <w:rPr>
        <w:rFonts w:ascii="Symbol" w:hAnsi="Symbol" w:cs="OpenSymbol"/>
      </w:rPr>
    </w:lvl>
  </w:abstractNum>
  <w:abstractNum w:abstractNumId="40" w15:restartNumberingAfterBreak="0">
    <w:nsid w:val="118F51A1"/>
    <w:multiLevelType w:val="hybridMultilevel"/>
    <w:tmpl w:val="8CF8A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2545CB5"/>
    <w:multiLevelType w:val="hybridMultilevel"/>
    <w:tmpl w:val="5442B95A"/>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35B4F87"/>
    <w:multiLevelType w:val="multilevel"/>
    <w:tmpl w:val="00000010"/>
    <w:lvl w:ilvl="0">
      <w:start w:val="1"/>
      <w:numFmt w:val="bullet"/>
      <w:lvlText w:val=""/>
      <w:lvlJc w:val="left"/>
      <w:pPr>
        <w:tabs>
          <w:tab w:val="num" w:pos="1068"/>
        </w:tabs>
        <w:ind w:left="1068" w:hanging="360"/>
      </w:pPr>
      <w:rPr>
        <w:rFonts w:ascii="Symbol" w:hAnsi="Symbol" w:cs="OpenSymbol"/>
      </w:rPr>
    </w:lvl>
    <w:lvl w:ilvl="1">
      <w:start w:val="1"/>
      <w:numFmt w:val="bullet"/>
      <w:lvlText w:val=""/>
      <w:lvlJc w:val="left"/>
      <w:pPr>
        <w:tabs>
          <w:tab w:val="num" w:pos="1428"/>
        </w:tabs>
        <w:ind w:left="1428" w:hanging="360"/>
      </w:pPr>
      <w:rPr>
        <w:rFonts w:ascii="Symbol" w:hAnsi="Symbol" w:cs="OpenSymbol"/>
      </w:rPr>
    </w:lvl>
    <w:lvl w:ilvl="2">
      <w:start w:val="1"/>
      <w:numFmt w:val="bullet"/>
      <w:lvlText w:val=""/>
      <w:lvlJc w:val="left"/>
      <w:pPr>
        <w:tabs>
          <w:tab w:val="num" w:pos="1788"/>
        </w:tabs>
        <w:ind w:left="1788" w:hanging="360"/>
      </w:pPr>
      <w:rPr>
        <w:rFonts w:ascii="Symbol" w:hAnsi="Symbol" w:cs="OpenSymbol"/>
      </w:rPr>
    </w:lvl>
    <w:lvl w:ilvl="3">
      <w:start w:val="1"/>
      <w:numFmt w:val="bullet"/>
      <w:lvlText w:val=""/>
      <w:lvlJc w:val="left"/>
      <w:pPr>
        <w:tabs>
          <w:tab w:val="num" w:pos="2148"/>
        </w:tabs>
        <w:ind w:left="2148" w:hanging="360"/>
      </w:pPr>
      <w:rPr>
        <w:rFonts w:ascii="Symbol" w:hAnsi="Symbol" w:cs="OpenSymbol"/>
      </w:rPr>
    </w:lvl>
    <w:lvl w:ilvl="4">
      <w:start w:val="1"/>
      <w:numFmt w:val="bullet"/>
      <w:lvlText w:val=""/>
      <w:lvlJc w:val="left"/>
      <w:pPr>
        <w:tabs>
          <w:tab w:val="num" w:pos="2508"/>
        </w:tabs>
        <w:ind w:left="2508" w:hanging="360"/>
      </w:pPr>
      <w:rPr>
        <w:rFonts w:ascii="Symbol" w:hAnsi="Symbol" w:cs="OpenSymbol"/>
      </w:rPr>
    </w:lvl>
    <w:lvl w:ilvl="5">
      <w:start w:val="1"/>
      <w:numFmt w:val="bullet"/>
      <w:lvlText w:val=""/>
      <w:lvlJc w:val="left"/>
      <w:pPr>
        <w:tabs>
          <w:tab w:val="num" w:pos="2868"/>
        </w:tabs>
        <w:ind w:left="2868" w:hanging="360"/>
      </w:pPr>
      <w:rPr>
        <w:rFonts w:ascii="Symbol" w:hAnsi="Symbol" w:cs="OpenSymbol"/>
      </w:rPr>
    </w:lvl>
    <w:lvl w:ilvl="6">
      <w:start w:val="1"/>
      <w:numFmt w:val="bullet"/>
      <w:lvlText w:val=""/>
      <w:lvlJc w:val="left"/>
      <w:pPr>
        <w:tabs>
          <w:tab w:val="num" w:pos="3228"/>
        </w:tabs>
        <w:ind w:left="3228" w:hanging="360"/>
      </w:pPr>
      <w:rPr>
        <w:rFonts w:ascii="Symbol" w:hAnsi="Symbol" w:cs="OpenSymbol"/>
      </w:rPr>
    </w:lvl>
    <w:lvl w:ilvl="7">
      <w:start w:val="1"/>
      <w:numFmt w:val="bullet"/>
      <w:lvlText w:val=""/>
      <w:lvlJc w:val="left"/>
      <w:pPr>
        <w:tabs>
          <w:tab w:val="num" w:pos="3588"/>
        </w:tabs>
        <w:ind w:left="3588" w:hanging="360"/>
      </w:pPr>
      <w:rPr>
        <w:rFonts w:ascii="Symbol" w:hAnsi="Symbol" w:cs="OpenSymbol"/>
      </w:rPr>
    </w:lvl>
    <w:lvl w:ilvl="8">
      <w:start w:val="1"/>
      <w:numFmt w:val="bullet"/>
      <w:lvlText w:val=""/>
      <w:lvlJc w:val="left"/>
      <w:pPr>
        <w:tabs>
          <w:tab w:val="num" w:pos="3948"/>
        </w:tabs>
        <w:ind w:left="3948" w:hanging="360"/>
      </w:pPr>
      <w:rPr>
        <w:rFonts w:ascii="Symbol" w:hAnsi="Symbol" w:cs="OpenSymbol"/>
      </w:rPr>
    </w:lvl>
  </w:abstractNum>
  <w:abstractNum w:abstractNumId="43" w15:restartNumberingAfterBreak="0">
    <w:nsid w:val="161B4801"/>
    <w:multiLevelType w:val="hybridMultilevel"/>
    <w:tmpl w:val="23D61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6487ABD"/>
    <w:multiLevelType w:val="hybridMultilevel"/>
    <w:tmpl w:val="01682C2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199E0232"/>
    <w:multiLevelType w:val="hybridMultilevel"/>
    <w:tmpl w:val="CF80E4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A764F95"/>
    <w:multiLevelType w:val="hybridMultilevel"/>
    <w:tmpl w:val="02B2CA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1AB66981"/>
    <w:multiLevelType w:val="hybridMultilevel"/>
    <w:tmpl w:val="A0A215B4"/>
    <w:lvl w:ilvl="0" w:tplc="04050001">
      <w:start w:val="1"/>
      <w:numFmt w:val="bullet"/>
      <w:lvlText w:val=""/>
      <w:lvlJc w:val="left"/>
      <w:pPr>
        <w:ind w:left="1656" w:hanging="360"/>
      </w:pPr>
      <w:rPr>
        <w:rFonts w:ascii="Symbol" w:hAnsi="Symbol" w:hint="default"/>
      </w:rPr>
    </w:lvl>
    <w:lvl w:ilvl="1" w:tplc="04050003" w:tentative="1">
      <w:start w:val="1"/>
      <w:numFmt w:val="bullet"/>
      <w:lvlText w:val="o"/>
      <w:lvlJc w:val="left"/>
      <w:pPr>
        <w:ind w:left="2376" w:hanging="360"/>
      </w:pPr>
      <w:rPr>
        <w:rFonts w:ascii="Courier New" w:hAnsi="Courier New" w:cs="Courier New" w:hint="default"/>
      </w:rPr>
    </w:lvl>
    <w:lvl w:ilvl="2" w:tplc="04050005" w:tentative="1">
      <w:start w:val="1"/>
      <w:numFmt w:val="bullet"/>
      <w:lvlText w:val=""/>
      <w:lvlJc w:val="left"/>
      <w:pPr>
        <w:ind w:left="3096" w:hanging="360"/>
      </w:pPr>
      <w:rPr>
        <w:rFonts w:ascii="Wingdings" w:hAnsi="Wingdings" w:hint="default"/>
      </w:rPr>
    </w:lvl>
    <w:lvl w:ilvl="3" w:tplc="04050001" w:tentative="1">
      <w:start w:val="1"/>
      <w:numFmt w:val="bullet"/>
      <w:lvlText w:val=""/>
      <w:lvlJc w:val="left"/>
      <w:pPr>
        <w:ind w:left="3816" w:hanging="360"/>
      </w:pPr>
      <w:rPr>
        <w:rFonts w:ascii="Symbol" w:hAnsi="Symbol" w:hint="default"/>
      </w:rPr>
    </w:lvl>
    <w:lvl w:ilvl="4" w:tplc="04050003" w:tentative="1">
      <w:start w:val="1"/>
      <w:numFmt w:val="bullet"/>
      <w:lvlText w:val="o"/>
      <w:lvlJc w:val="left"/>
      <w:pPr>
        <w:ind w:left="4536" w:hanging="360"/>
      </w:pPr>
      <w:rPr>
        <w:rFonts w:ascii="Courier New" w:hAnsi="Courier New" w:cs="Courier New" w:hint="default"/>
      </w:rPr>
    </w:lvl>
    <w:lvl w:ilvl="5" w:tplc="04050005" w:tentative="1">
      <w:start w:val="1"/>
      <w:numFmt w:val="bullet"/>
      <w:lvlText w:val=""/>
      <w:lvlJc w:val="left"/>
      <w:pPr>
        <w:ind w:left="5256" w:hanging="360"/>
      </w:pPr>
      <w:rPr>
        <w:rFonts w:ascii="Wingdings" w:hAnsi="Wingdings" w:hint="default"/>
      </w:rPr>
    </w:lvl>
    <w:lvl w:ilvl="6" w:tplc="04050001" w:tentative="1">
      <w:start w:val="1"/>
      <w:numFmt w:val="bullet"/>
      <w:lvlText w:val=""/>
      <w:lvlJc w:val="left"/>
      <w:pPr>
        <w:ind w:left="5976" w:hanging="360"/>
      </w:pPr>
      <w:rPr>
        <w:rFonts w:ascii="Symbol" w:hAnsi="Symbol" w:hint="default"/>
      </w:rPr>
    </w:lvl>
    <w:lvl w:ilvl="7" w:tplc="04050003" w:tentative="1">
      <w:start w:val="1"/>
      <w:numFmt w:val="bullet"/>
      <w:lvlText w:val="o"/>
      <w:lvlJc w:val="left"/>
      <w:pPr>
        <w:ind w:left="6696" w:hanging="360"/>
      </w:pPr>
      <w:rPr>
        <w:rFonts w:ascii="Courier New" w:hAnsi="Courier New" w:cs="Courier New" w:hint="default"/>
      </w:rPr>
    </w:lvl>
    <w:lvl w:ilvl="8" w:tplc="04050005" w:tentative="1">
      <w:start w:val="1"/>
      <w:numFmt w:val="bullet"/>
      <w:lvlText w:val=""/>
      <w:lvlJc w:val="left"/>
      <w:pPr>
        <w:ind w:left="7416" w:hanging="360"/>
      </w:pPr>
      <w:rPr>
        <w:rFonts w:ascii="Wingdings" w:hAnsi="Wingdings" w:hint="default"/>
      </w:rPr>
    </w:lvl>
  </w:abstractNum>
  <w:abstractNum w:abstractNumId="48" w15:restartNumberingAfterBreak="0">
    <w:nsid w:val="1AD806EA"/>
    <w:multiLevelType w:val="hybridMultilevel"/>
    <w:tmpl w:val="E2567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AE44B40"/>
    <w:multiLevelType w:val="hybridMultilevel"/>
    <w:tmpl w:val="1346C54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0" w15:restartNumberingAfterBreak="0">
    <w:nsid w:val="1BBD6A53"/>
    <w:multiLevelType w:val="hybridMultilevel"/>
    <w:tmpl w:val="92D8F1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1BBF218F"/>
    <w:multiLevelType w:val="hybridMultilevel"/>
    <w:tmpl w:val="1B469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BFA09C7"/>
    <w:multiLevelType w:val="hybridMultilevel"/>
    <w:tmpl w:val="EAE62ED4"/>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53" w15:restartNumberingAfterBreak="0">
    <w:nsid w:val="1CA052AE"/>
    <w:multiLevelType w:val="hybridMultilevel"/>
    <w:tmpl w:val="25EE9C76"/>
    <w:lvl w:ilvl="0" w:tplc="04050001">
      <w:start w:val="1"/>
      <w:numFmt w:val="bullet"/>
      <w:lvlText w:val=""/>
      <w:lvlJc w:val="left"/>
      <w:pPr>
        <w:tabs>
          <w:tab w:val="num" w:pos="1296"/>
        </w:tabs>
        <w:ind w:left="1296" w:hanging="360"/>
      </w:pPr>
      <w:rPr>
        <w:rFonts w:ascii="Symbol" w:hAnsi="Symbol" w:hint="default"/>
      </w:rPr>
    </w:lvl>
    <w:lvl w:ilvl="1" w:tplc="04050003" w:tentative="1">
      <w:start w:val="1"/>
      <w:numFmt w:val="bullet"/>
      <w:lvlText w:val="o"/>
      <w:lvlJc w:val="left"/>
      <w:pPr>
        <w:tabs>
          <w:tab w:val="num" w:pos="2016"/>
        </w:tabs>
        <w:ind w:left="2016" w:hanging="360"/>
      </w:pPr>
      <w:rPr>
        <w:rFonts w:ascii="Courier New" w:hAnsi="Courier New" w:cs="Courier New" w:hint="default"/>
      </w:rPr>
    </w:lvl>
    <w:lvl w:ilvl="2" w:tplc="04050005" w:tentative="1">
      <w:start w:val="1"/>
      <w:numFmt w:val="bullet"/>
      <w:lvlText w:val=""/>
      <w:lvlJc w:val="left"/>
      <w:pPr>
        <w:tabs>
          <w:tab w:val="num" w:pos="2736"/>
        </w:tabs>
        <w:ind w:left="2736" w:hanging="360"/>
      </w:pPr>
      <w:rPr>
        <w:rFonts w:ascii="Wingdings" w:hAnsi="Wingdings" w:hint="default"/>
      </w:rPr>
    </w:lvl>
    <w:lvl w:ilvl="3" w:tplc="04050001" w:tentative="1">
      <w:start w:val="1"/>
      <w:numFmt w:val="bullet"/>
      <w:lvlText w:val=""/>
      <w:lvlJc w:val="left"/>
      <w:pPr>
        <w:tabs>
          <w:tab w:val="num" w:pos="3456"/>
        </w:tabs>
        <w:ind w:left="3456" w:hanging="360"/>
      </w:pPr>
      <w:rPr>
        <w:rFonts w:ascii="Symbol" w:hAnsi="Symbol" w:hint="default"/>
      </w:rPr>
    </w:lvl>
    <w:lvl w:ilvl="4" w:tplc="04050003" w:tentative="1">
      <w:start w:val="1"/>
      <w:numFmt w:val="bullet"/>
      <w:lvlText w:val="o"/>
      <w:lvlJc w:val="left"/>
      <w:pPr>
        <w:tabs>
          <w:tab w:val="num" w:pos="4176"/>
        </w:tabs>
        <w:ind w:left="4176" w:hanging="360"/>
      </w:pPr>
      <w:rPr>
        <w:rFonts w:ascii="Courier New" w:hAnsi="Courier New" w:cs="Courier New" w:hint="default"/>
      </w:rPr>
    </w:lvl>
    <w:lvl w:ilvl="5" w:tplc="04050005" w:tentative="1">
      <w:start w:val="1"/>
      <w:numFmt w:val="bullet"/>
      <w:lvlText w:val=""/>
      <w:lvlJc w:val="left"/>
      <w:pPr>
        <w:tabs>
          <w:tab w:val="num" w:pos="4896"/>
        </w:tabs>
        <w:ind w:left="4896" w:hanging="360"/>
      </w:pPr>
      <w:rPr>
        <w:rFonts w:ascii="Wingdings" w:hAnsi="Wingdings" w:hint="default"/>
      </w:rPr>
    </w:lvl>
    <w:lvl w:ilvl="6" w:tplc="04050001" w:tentative="1">
      <w:start w:val="1"/>
      <w:numFmt w:val="bullet"/>
      <w:lvlText w:val=""/>
      <w:lvlJc w:val="left"/>
      <w:pPr>
        <w:tabs>
          <w:tab w:val="num" w:pos="5616"/>
        </w:tabs>
        <w:ind w:left="5616" w:hanging="360"/>
      </w:pPr>
      <w:rPr>
        <w:rFonts w:ascii="Symbol" w:hAnsi="Symbol" w:hint="default"/>
      </w:rPr>
    </w:lvl>
    <w:lvl w:ilvl="7" w:tplc="04050003" w:tentative="1">
      <w:start w:val="1"/>
      <w:numFmt w:val="bullet"/>
      <w:lvlText w:val="o"/>
      <w:lvlJc w:val="left"/>
      <w:pPr>
        <w:tabs>
          <w:tab w:val="num" w:pos="6336"/>
        </w:tabs>
        <w:ind w:left="6336" w:hanging="360"/>
      </w:pPr>
      <w:rPr>
        <w:rFonts w:ascii="Courier New" w:hAnsi="Courier New" w:cs="Courier New" w:hint="default"/>
      </w:rPr>
    </w:lvl>
    <w:lvl w:ilvl="8" w:tplc="04050005" w:tentative="1">
      <w:start w:val="1"/>
      <w:numFmt w:val="bullet"/>
      <w:lvlText w:val=""/>
      <w:lvlJc w:val="left"/>
      <w:pPr>
        <w:tabs>
          <w:tab w:val="num" w:pos="7056"/>
        </w:tabs>
        <w:ind w:left="7056" w:hanging="360"/>
      </w:pPr>
      <w:rPr>
        <w:rFonts w:ascii="Wingdings" w:hAnsi="Wingdings" w:hint="default"/>
      </w:rPr>
    </w:lvl>
  </w:abstractNum>
  <w:abstractNum w:abstractNumId="54" w15:restartNumberingAfterBreak="0">
    <w:nsid w:val="1CE95EF7"/>
    <w:multiLevelType w:val="hybridMultilevel"/>
    <w:tmpl w:val="C2D2A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DF572D5"/>
    <w:multiLevelType w:val="hybridMultilevel"/>
    <w:tmpl w:val="6D105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1E1E1E2B"/>
    <w:multiLevelType w:val="hybridMultilevel"/>
    <w:tmpl w:val="4544AB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7" w15:restartNumberingAfterBreak="0">
    <w:nsid w:val="1F0E17C8"/>
    <w:multiLevelType w:val="hybridMultilevel"/>
    <w:tmpl w:val="96E43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0813D00"/>
    <w:multiLevelType w:val="hybridMultilevel"/>
    <w:tmpl w:val="BF247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20DE2D2E"/>
    <w:multiLevelType w:val="multilevel"/>
    <w:tmpl w:val="FE6E839A"/>
    <w:name w:val="WW8Num182"/>
    <w:lvl w:ilvl="0">
      <w:start w:val="2"/>
      <w:numFmt w:val="decimal"/>
      <w:lvlText w:val="%1."/>
      <w:lvlJc w:val="left"/>
      <w:pPr>
        <w:tabs>
          <w:tab w:val="num" w:pos="1353"/>
        </w:tabs>
        <w:ind w:left="1353" w:hanging="360"/>
      </w:pPr>
      <w:rPr>
        <w:rFonts w:hint="default"/>
      </w:rPr>
    </w:lvl>
    <w:lvl w:ilvl="1">
      <w:start w:val="1"/>
      <w:numFmt w:val="decimal"/>
      <w:lvlText w:val="%2."/>
      <w:lvlJc w:val="left"/>
      <w:pPr>
        <w:tabs>
          <w:tab w:val="num" w:pos="1080"/>
        </w:tabs>
        <w:ind w:left="1080" w:hanging="360"/>
      </w:pPr>
      <w:rPr>
        <w:rFonts w:hint="default"/>
      </w:rPr>
    </w:lvl>
    <w:lvl w:ilvl="2">
      <w:start w:val="3"/>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215500F3"/>
    <w:multiLevelType w:val="hybridMultilevel"/>
    <w:tmpl w:val="14BE2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22BF2508"/>
    <w:multiLevelType w:val="hybridMultilevel"/>
    <w:tmpl w:val="BD9A4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2465688F"/>
    <w:multiLevelType w:val="hybridMultilevel"/>
    <w:tmpl w:val="64742E34"/>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3" w15:restartNumberingAfterBreak="0">
    <w:nsid w:val="263C7495"/>
    <w:multiLevelType w:val="hybridMultilevel"/>
    <w:tmpl w:val="A38CD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265C4567"/>
    <w:multiLevelType w:val="multilevel"/>
    <w:tmpl w:val="12DE372E"/>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Symbol" w:hAnsi="Symbol"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5" w15:restartNumberingAfterBreak="0">
    <w:nsid w:val="27077C64"/>
    <w:multiLevelType w:val="hybridMultilevel"/>
    <w:tmpl w:val="DCF08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27A23BE7"/>
    <w:multiLevelType w:val="hybridMultilevel"/>
    <w:tmpl w:val="909C4EE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29F148BC"/>
    <w:multiLevelType w:val="hybridMultilevel"/>
    <w:tmpl w:val="0FDEF2D6"/>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68" w15:restartNumberingAfterBreak="0">
    <w:nsid w:val="2A122A4A"/>
    <w:multiLevelType w:val="hybridMultilevel"/>
    <w:tmpl w:val="10C47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2A1C2DC5"/>
    <w:multiLevelType w:val="hybridMultilevel"/>
    <w:tmpl w:val="599C1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2A3F5C89"/>
    <w:multiLevelType w:val="hybridMultilevel"/>
    <w:tmpl w:val="4A40D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2AC16717"/>
    <w:multiLevelType w:val="multilevel"/>
    <w:tmpl w:val="12DE372E"/>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Symbol" w:hAnsi="Symbol"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2" w15:restartNumberingAfterBreak="0">
    <w:nsid w:val="2AF23D56"/>
    <w:multiLevelType w:val="hybridMultilevel"/>
    <w:tmpl w:val="86307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2BD2609E"/>
    <w:multiLevelType w:val="hybridMultilevel"/>
    <w:tmpl w:val="D4F2CCB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4" w15:restartNumberingAfterBreak="0">
    <w:nsid w:val="2CCB2387"/>
    <w:multiLevelType w:val="hybridMultilevel"/>
    <w:tmpl w:val="3B28DD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2CFF6783"/>
    <w:multiLevelType w:val="hybridMultilevel"/>
    <w:tmpl w:val="C524A1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2E217203"/>
    <w:multiLevelType w:val="hybridMultilevel"/>
    <w:tmpl w:val="AA66A82E"/>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77" w15:restartNumberingAfterBreak="0">
    <w:nsid w:val="2FE64DE2"/>
    <w:multiLevelType w:val="multilevel"/>
    <w:tmpl w:val="1E7A7CB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8" w15:restartNumberingAfterBreak="0">
    <w:nsid w:val="30310431"/>
    <w:multiLevelType w:val="hybridMultilevel"/>
    <w:tmpl w:val="E8689B7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9" w15:restartNumberingAfterBreak="0">
    <w:nsid w:val="305F56C0"/>
    <w:multiLevelType w:val="hybridMultilevel"/>
    <w:tmpl w:val="AD88B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30DD5B72"/>
    <w:multiLevelType w:val="hybridMultilevel"/>
    <w:tmpl w:val="53041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32B92974"/>
    <w:multiLevelType w:val="hybridMultilevel"/>
    <w:tmpl w:val="1F66DF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3114F4A"/>
    <w:multiLevelType w:val="hybridMultilevel"/>
    <w:tmpl w:val="4232D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33CF54A2"/>
    <w:multiLevelType w:val="hybridMultilevel"/>
    <w:tmpl w:val="07D86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33F31C12"/>
    <w:multiLevelType w:val="hybridMultilevel"/>
    <w:tmpl w:val="497C6F9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5" w15:restartNumberingAfterBreak="0">
    <w:nsid w:val="34560BC1"/>
    <w:multiLevelType w:val="multilevel"/>
    <w:tmpl w:val="190C4670"/>
    <w:lvl w:ilvl="0">
      <w:start w:val="1"/>
      <w:numFmt w:val="bullet"/>
      <w:lvlText w:val=""/>
      <w:lvlJc w:val="left"/>
      <w:pPr>
        <w:ind w:left="1296"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4932506"/>
    <w:multiLevelType w:val="hybridMultilevel"/>
    <w:tmpl w:val="47248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34D165AB"/>
    <w:multiLevelType w:val="hybridMultilevel"/>
    <w:tmpl w:val="FB9C1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34F555BD"/>
    <w:multiLevelType w:val="hybridMultilevel"/>
    <w:tmpl w:val="DF207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357A3E6B"/>
    <w:multiLevelType w:val="hybridMultilevel"/>
    <w:tmpl w:val="79BC9D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0" w15:restartNumberingAfterBreak="0">
    <w:nsid w:val="365E65C8"/>
    <w:multiLevelType w:val="hybridMultilevel"/>
    <w:tmpl w:val="D5D4A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378A5AC9"/>
    <w:multiLevelType w:val="hybridMultilevel"/>
    <w:tmpl w:val="2C668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37B960AC"/>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93" w15:restartNumberingAfterBreak="0">
    <w:nsid w:val="38B94476"/>
    <w:multiLevelType w:val="hybridMultilevel"/>
    <w:tmpl w:val="647A14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9CD36B0"/>
    <w:multiLevelType w:val="hybridMultilevel"/>
    <w:tmpl w:val="908824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A2274A8"/>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96" w15:restartNumberingAfterBreak="0">
    <w:nsid w:val="3A3C5A54"/>
    <w:multiLevelType w:val="hybridMultilevel"/>
    <w:tmpl w:val="3F6A4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3A5F16E1"/>
    <w:multiLevelType w:val="hybridMultilevel"/>
    <w:tmpl w:val="E546666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3BB713E9"/>
    <w:multiLevelType w:val="hybridMultilevel"/>
    <w:tmpl w:val="17B4B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3D0954BB"/>
    <w:multiLevelType w:val="hybridMultilevel"/>
    <w:tmpl w:val="82FEF07C"/>
    <w:lvl w:ilvl="0" w:tplc="04050001">
      <w:start w:val="1"/>
      <w:numFmt w:val="bullet"/>
      <w:lvlText w:val=""/>
      <w:lvlJc w:val="left"/>
      <w:pPr>
        <w:tabs>
          <w:tab w:val="num" w:pos="1296"/>
        </w:tabs>
        <w:ind w:left="1296" w:hanging="360"/>
      </w:pPr>
      <w:rPr>
        <w:rFonts w:ascii="Symbol" w:hAnsi="Symbol" w:hint="default"/>
      </w:rPr>
    </w:lvl>
    <w:lvl w:ilvl="1" w:tplc="04050003" w:tentative="1">
      <w:start w:val="1"/>
      <w:numFmt w:val="bullet"/>
      <w:lvlText w:val="o"/>
      <w:lvlJc w:val="left"/>
      <w:pPr>
        <w:tabs>
          <w:tab w:val="num" w:pos="2016"/>
        </w:tabs>
        <w:ind w:left="2016" w:hanging="360"/>
      </w:pPr>
      <w:rPr>
        <w:rFonts w:ascii="Courier New" w:hAnsi="Courier New" w:cs="Courier New" w:hint="default"/>
      </w:rPr>
    </w:lvl>
    <w:lvl w:ilvl="2" w:tplc="04050005" w:tentative="1">
      <w:start w:val="1"/>
      <w:numFmt w:val="bullet"/>
      <w:lvlText w:val=""/>
      <w:lvlJc w:val="left"/>
      <w:pPr>
        <w:tabs>
          <w:tab w:val="num" w:pos="2736"/>
        </w:tabs>
        <w:ind w:left="2736" w:hanging="360"/>
      </w:pPr>
      <w:rPr>
        <w:rFonts w:ascii="Wingdings" w:hAnsi="Wingdings" w:hint="default"/>
      </w:rPr>
    </w:lvl>
    <w:lvl w:ilvl="3" w:tplc="04050001" w:tentative="1">
      <w:start w:val="1"/>
      <w:numFmt w:val="bullet"/>
      <w:lvlText w:val=""/>
      <w:lvlJc w:val="left"/>
      <w:pPr>
        <w:tabs>
          <w:tab w:val="num" w:pos="3456"/>
        </w:tabs>
        <w:ind w:left="3456" w:hanging="360"/>
      </w:pPr>
      <w:rPr>
        <w:rFonts w:ascii="Symbol" w:hAnsi="Symbol" w:hint="default"/>
      </w:rPr>
    </w:lvl>
    <w:lvl w:ilvl="4" w:tplc="04050003" w:tentative="1">
      <w:start w:val="1"/>
      <w:numFmt w:val="bullet"/>
      <w:lvlText w:val="o"/>
      <w:lvlJc w:val="left"/>
      <w:pPr>
        <w:tabs>
          <w:tab w:val="num" w:pos="4176"/>
        </w:tabs>
        <w:ind w:left="4176" w:hanging="360"/>
      </w:pPr>
      <w:rPr>
        <w:rFonts w:ascii="Courier New" w:hAnsi="Courier New" w:cs="Courier New" w:hint="default"/>
      </w:rPr>
    </w:lvl>
    <w:lvl w:ilvl="5" w:tplc="04050005" w:tentative="1">
      <w:start w:val="1"/>
      <w:numFmt w:val="bullet"/>
      <w:lvlText w:val=""/>
      <w:lvlJc w:val="left"/>
      <w:pPr>
        <w:tabs>
          <w:tab w:val="num" w:pos="4896"/>
        </w:tabs>
        <w:ind w:left="4896" w:hanging="360"/>
      </w:pPr>
      <w:rPr>
        <w:rFonts w:ascii="Wingdings" w:hAnsi="Wingdings" w:hint="default"/>
      </w:rPr>
    </w:lvl>
    <w:lvl w:ilvl="6" w:tplc="04050001" w:tentative="1">
      <w:start w:val="1"/>
      <w:numFmt w:val="bullet"/>
      <w:lvlText w:val=""/>
      <w:lvlJc w:val="left"/>
      <w:pPr>
        <w:tabs>
          <w:tab w:val="num" w:pos="5616"/>
        </w:tabs>
        <w:ind w:left="5616" w:hanging="360"/>
      </w:pPr>
      <w:rPr>
        <w:rFonts w:ascii="Symbol" w:hAnsi="Symbol" w:hint="default"/>
      </w:rPr>
    </w:lvl>
    <w:lvl w:ilvl="7" w:tplc="04050003" w:tentative="1">
      <w:start w:val="1"/>
      <w:numFmt w:val="bullet"/>
      <w:lvlText w:val="o"/>
      <w:lvlJc w:val="left"/>
      <w:pPr>
        <w:tabs>
          <w:tab w:val="num" w:pos="6336"/>
        </w:tabs>
        <w:ind w:left="6336" w:hanging="360"/>
      </w:pPr>
      <w:rPr>
        <w:rFonts w:ascii="Courier New" w:hAnsi="Courier New" w:cs="Courier New" w:hint="default"/>
      </w:rPr>
    </w:lvl>
    <w:lvl w:ilvl="8" w:tplc="04050005" w:tentative="1">
      <w:start w:val="1"/>
      <w:numFmt w:val="bullet"/>
      <w:lvlText w:val=""/>
      <w:lvlJc w:val="left"/>
      <w:pPr>
        <w:tabs>
          <w:tab w:val="num" w:pos="7056"/>
        </w:tabs>
        <w:ind w:left="7056" w:hanging="360"/>
      </w:pPr>
      <w:rPr>
        <w:rFonts w:ascii="Wingdings" w:hAnsi="Wingdings" w:hint="default"/>
      </w:rPr>
    </w:lvl>
  </w:abstractNum>
  <w:abstractNum w:abstractNumId="100" w15:restartNumberingAfterBreak="0">
    <w:nsid w:val="3D523B98"/>
    <w:multiLevelType w:val="multilevel"/>
    <w:tmpl w:val="FBB2840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1" w15:restartNumberingAfterBreak="0">
    <w:nsid w:val="3F0E2B4E"/>
    <w:multiLevelType w:val="hybridMultilevel"/>
    <w:tmpl w:val="18E8D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40234D83"/>
    <w:multiLevelType w:val="hybridMultilevel"/>
    <w:tmpl w:val="B9EACF42"/>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3" w15:restartNumberingAfterBreak="0">
    <w:nsid w:val="4060539D"/>
    <w:multiLevelType w:val="hybridMultilevel"/>
    <w:tmpl w:val="E8F23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40B364D8"/>
    <w:multiLevelType w:val="hybridMultilevel"/>
    <w:tmpl w:val="2AD2028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5" w15:restartNumberingAfterBreak="0">
    <w:nsid w:val="40C86F51"/>
    <w:multiLevelType w:val="hybridMultilevel"/>
    <w:tmpl w:val="72129F36"/>
    <w:lvl w:ilvl="0" w:tplc="FFFFFFFF">
      <w:start w:val="1"/>
      <w:numFmt w:val="bullet"/>
      <w:lvlText w:val=""/>
      <w:lvlJc w:val="left"/>
      <w:pPr>
        <w:ind w:left="1425" w:hanging="360"/>
      </w:pPr>
      <w:rPr>
        <w:rFonts w:ascii="Symbol" w:hAnsi="Symbol" w:hint="default"/>
      </w:rPr>
    </w:lvl>
    <w:lvl w:ilvl="1" w:tplc="FFFFFFFF">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106" w15:restartNumberingAfterBreak="0">
    <w:nsid w:val="414231FD"/>
    <w:multiLevelType w:val="hybridMultilevel"/>
    <w:tmpl w:val="034264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43380331"/>
    <w:multiLevelType w:val="hybridMultilevel"/>
    <w:tmpl w:val="3A02C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43FA0A88"/>
    <w:multiLevelType w:val="hybridMultilevel"/>
    <w:tmpl w:val="5DDC54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42B72AB"/>
    <w:multiLevelType w:val="hybridMultilevel"/>
    <w:tmpl w:val="D1068B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443276A6"/>
    <w:multiLevelType w:val="hybridMultilevel"/>
    <w:tmpl w:val="4404E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44873F5D"/>
    <w:multiLevelType w:val="hybridMultilevel"/>
    <w:tmpl w:val="4DAC4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450A636B"/>
    <w:multiLevelType w:val="hybridMultilevel"/>
    <w:tmpl w:val="D6CA9A2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3" w15:restartNumberingAfterBreak="0">
    <w:nsid w:val="45117170"/>
    <w:multiLevelType w:val="hybridMultilevel"/>
    <w:tmpl w:val="68C00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454C4A03"/>
    <w:multiLevelType w:val="hybridMultilevel"/>
    <w:tmpl w:val="179AE4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459A5644"/>
    <w:multiLevelType w:val="multilevel"/>
    <w:tmpl w:val="12DE372E"/>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Symbol" w:hAnsi="Symbol"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6" w15:restartNumberingAfterBreak="0">
    <w:nsid w:val="489122DF"/>
    <w:multiLevelType w:val="hybridMultilevel"/>
    <w:tmpl w:val="F2C65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496F7CE4"/>
    <w:multiLevelType w:val="hybridMultilevel"/>
    <w:tmpl w:val="27FE8C7A"/>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18" w15:restartNumberingAfterBreak="0">
    <w:nsid w:val="4ACF2297"/>
    <w:multiLevelType w:val="hybridMultilevel"/>
    <w:tmpl w:val="554A9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4B7E6648"/>
    <w:multiLevelType w:val="hybridMultilevel"/>
    <w:tmpl w:val="6E88C3CC"/>
    <w:lvl w:ilvl="0" w:tplc="04050001">
      <w:start w:val="1"/>
      <w:numFmt w:val="bullet"/>
      <w:lvlText w:val=""/>
      <w:lvlJc w:val="left"/>
      <w:pPr>
        <w:ind w:left="1418" w:hanging="360"/>
      </w:pPr>
      <w:rPr>
        <w:rFonts w:ascii="Symbol" w:hAnsi="Symbol" w:hint="default"/>
      </w:rPr>
    </w:lvl>
    <w:lvl w:ilvl="1" w:tplc="04050003" w:tentative="1">
      <w:start w:val="1"/>
      <w:numFmt w:val="bullet"/>
      <w:lvlText w:val="o"/>
      <w:lvlJc w:val="left"/>
      <w:pPr>
        <w:ind w:left="2138" w:hanging="360"/>
      </w:pPr>
      <w:rPr>
        <w:rFonts w:ascii="Courier New" w:hAnsi="Courier New" w:cs="Courier New" w:hint="default"/>
      </w:rPr>
    </w:lvl>
    <w:lvl w:ilvl="2" w:tplc="04050005" w:tentative="1">
      <w:start w:val="1"/>
      <w:numFmt w:val="bullet"/>
      <w:lvlText w:val=""/>
      <w:lvlJc w:val="left"/>
      <w:pPr>
        <w:ind w:left="2858" w:hanging="360"/>
      </w:pPr>
      <w:rPr>
        <w:rFonts w:ascii="Wingdings" w:hAnsi="Wingdings" w:hint="default"/>
      </w:rPr>
    </w:lvl>
    <w:lvl w:ilvl="3" w:tplc="04050001" w:tentative="1">
      <w:start w:val="1"/>
      <w:numFmt w:val="bullet"/>
      <w:lvlText w:val=""/>
      <w:lvlJc w:val="left"/>
      <w:pPr>
        <w:ind w:left="3578" w:hanging="360"/>
      </w:pPr>
      <w:rPr>
        <w:rFonts w:ascii="Symbol" w:hAnsi="Symbol" w:hint="default"/>
      </w:rPr>
    </w:lvl>
    <w:lvl w:ilvl="4" w:tplc="04050003" w:tentative="1">
      <w:start w:val="1"/>
      <w:numFmt w:val="bullet"/>
      <w:lvlText w:val="o"/>
      <w:lvlJc w:val="left"/>
      <w:pPr>
        <w:ind w:left="4298" w:hanging="360"/>
      </w:pPr>
      <w:rPr>
        <w:rFonts w:ascii="Courier New" w:hAnsi="Courier New" w:cs="Courier New" w:hint="default"/>
      </w:rPr>
    </w:lvl>
    <w:lvl w:ilvl="5" w:tplc="04050005" w:tentative="1">
      <w:start w:val="1"/>
      <w:numFmt w:val="bullet"/>
      <w:lvlText w:val=""/>
      <w:lvlJc w:val="left"/>
      <w:pPr>
        <w:ind w:left="5018" w:hanging="360"/>
      </w:pPr>
      <w:rPr>
        <w:rFonts w:ascii="Wingdings" w:hAnsi="Wingdings" w:hint="default"/>
      </w:rPr>
    </w:lvl>
    <w:lvl w:ilvl="6" w:tplc="04050001" w:tentative="1">
      <w:start w:val="1"/>
      <w:numFmt w:val="bullet"/>
      <w:lvlText w:val=""/>
      <w:lvlJc w:val="left"/>
      <w:pPr>
        <w:ind w:left="5738" w:hanging="360"/>
      </w:pPr>
      <w:rPr>
        <w:rFonts w:ascii="Symbol" w:hAnsi="Symbol" w:hint="default"/>
      </w:rPr>
    </w:lvl>
    <w:lvl w:ilvl="7" w:tplc="04050003" w:tentative="1">
      <w:start w:val="1"/>
      <w:numFmt w:val="bullet"/>
      <w:lvlText w:val="o"/>
      <w:lvlJc w:val="left"/>
      <w:pPr>
        <w:ind w:left="6458" w:hanging="360"/>
      </w:pPr>
      <w:rPr>
        <w:rFonts w:ascii="Courier New" w:hAnsi="Courier New" w:cs="Courier New" w:hint="default"/>
      </w:rPr>
    </w:lvl>
    <w:lvl w:ilvl="8" w:tplc="04050005" w:tentative="1">
      <w:start w:val="1"/>
      <w:numFmt w:val="bullet"/>
      <w:lvlText w:val=""/>
      <w:lvlJc w:val="left"/>
      <w:pPr>
        <w:ind w:left="7178" w:hanging="360"/>
      </w:pPr>
      <w:rPr>
        <w:rFonts w:ascii="Wingdings" w:hAnsi="Wingdings" w:hint="default"/>
      </w:rPr>
    </w:lvl>
  </w:abstractNum>
  <w:abstractNum w:abstractNumId="120" w15:restartNumberingAfterBreak="0">
    <w:nsid w:val="4E386E26"/>
    <w:multiLevelType w:val="hybridMultilevel"/>
    <w:tmpl w:val="CB1A2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4ED456ED"/>
    <w:multiLevelType w:val="hybridMultilevel"/>
    <w:tmpl w:val="202C812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2" w15:restartNumberingAfterBreak="0">
    <w:nsid w:val="505502AF"/>
    <w:multiLevelType w:val="hybridMultilevel"/>
    <w:tmpl w:val="3CE21E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3" w15:restartNumberingAfterBreak="0">
    <w:nsid w:val="50FB03FF"/>
    <w:multiLevelType w:val="multilevel"/>
    <w:tmpl w:val="4AD68562"/>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124" w15:restartNumberingAfterBreak="0">
    <w:nsid w:val="510D1AFE"/>
    <w:multiLevelType w:val="hybridMultilevel"/>
    <w:tmpl w:val="500C2F02"/>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5" w15:restartNumberingAfterBreak="0">
    <w:nsid w:val="517D6BD7"/>
    <w:multiLevelType w:val="hybridMultilevel"/>
    <w:tmpl w:val="B2748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51FF5B8C"/>
    <w:multiLevelType w:val="hybridMultilevel"/>
    <w:tmpl w:val="8BFA8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5290179B"/>
    <w:multiLevelType w:val="hybridMultilevel"/>
    <w:tmpl w:val="A56CB9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547149F1"/>
    <w:multiLevelType w:val="multilevel"/>
    <w:tmpl w:val="FBB2840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9" w15:restartNumberingAfterBreak="0">
    <w:nsid w:val="54BE3319"/>
    <w:multiLevelType w:val="hybridMultilevel"/>
    <w:tmpl w:val="235AA2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6485302"/>
    <w:multiLevelType w:val="hybridMultilevel"/>
    <w:tmpl w:val="7B88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58200DEA"/>
    <w:multiLevelType w:val="hybridMultilevel"/>
    <w:tmpl w:val="07360128"/>
    <w:lvl w:ilvl="0" w:tplc="04050001">
      <w:start w:val="1"/>
      <w:numFmt w:val="bullet"/>
      <w:lvlText w:val=""/>
      <w:lvlJc w:val="left"/>
      <w:pPr>
        <w:tabs>
          <w:tab w:val="num" w:pos="1296"/>
        </w:tabs>
        <w:ind w:left="1296" w:hanging="360"/>
      </w:pPr>
      <w:rPr>
        <w:rFonts w:ascii="Symbol" w:hAnsi="Symbol" w:hint="default"/>
      </w:rPr>
    </w:lvl>
    <w:lvl w:ilvl="1" w:tplc="04050003" w:tentative="1">
      <w:start w:val="1"/>
      <w:numFmt w:val="bullet"/>
      <w:lvlText w:val="o"/>
      <w:lvlJc w:val="left"/>
      <w:pPr>
        <w:tabs>
          <w:tab w:val="num" w:pos="2016"/>
        </w:tabs>
        <w:ind w:left="2016" w:hanging="360"/>
      </w:pPr>
      <w:rPr>
        <w:rFonts w:ascii="Courier New" w:hAnsi="Courier New" w:cs="Courier New" w:hint="default"/>
      </w:rPr>
    </w:lvl>
    <w:lvl w:ilvl="2" w:tplc="04050005" w:tentative="1">
      <w:start w:val="1"/>
      <w:numFmt w:val="bullet"/>
      <w:lvlText w:val=""/>
      <w:lvlJc w:val="left"/>
      <w:pPr>
        <w:tabs>
          <w:tab w:val="num" w:pos="2736"/>
        </w:tabs>
        <w:ind w:left="2736" w:hanging="360"/>
      </w:pPr>
      <w:rPr>
        <w:rFonts w:ascii="Wingdings" w:hAnsi="Wingdings" w:hint="default"/>
      </w:rPr>
    </w:lvl>
    <w:lvl w:ilvl="3" w:tplc="04050001" w:tentative="1">
      <w:start w:val="1"/>
      <w:numFmt w:val="bullet"/>
      <w:lvlText w:val=""/>
      <w:lvlJc w:val="left"/>
      <w:pPr>
        <w:tabs>
          <w:tab w:val="num" w:pos="3456"/>
        </w:tabs>
        <w:ind w:left="3456" w:hanging="360"/>
      </w:pPr>
      <w:rPr>
        <w:rFonts w:ascii="Symbol" w:hAnsi="Symbol" w:hint="default"/>
      </w:rPr>
    </w:lvl>
    <w:lvl w:ilvl="4" w:tplc="04050003" w:tentative="1">
      <w:start w:val="1"/>
      <w:numFmt w:val="bullet"/>
      <w:lvlText w:val="o"/>
      <w:lvlJc w:val="left"/>
      <w:pPr>
        <w:tabs>
          <w:tab w:val="num" w:pos="4176"/>
        </w:tabs>
        <w:ind w:left="4176" w:hanging="360"/>
      </w:pPr>
      <w:rPr>
        <w:rFonts w:ascii="Courier New" w:hAnsi="Courier New" w:cs="Courier New" w:hint="default"/>
      </w:rPr>
    </w:lvl>
    <w:lvl w:ilvl="5" w:tplc="04050005" w:tentative="1">
      <w:start w:val="1"/>
      <w:numFmt w:val="bullet"/>
      <w:lvlText w:val=""/>
      <w:lvlJc w:val="left"/>
      <w:pPr>
        <w:tabs>
          <w:tab w:val="num" w:pos="4896"/>
        </w:tabs>
        <w:ind w:left="4896" w:hanging="360"/>
      </w:pPr>
      <w:rPr>
        <w:rFonts w:ascii="Wingdings" w:hAnsi="Wingdings" w:hint="default"/>
      </w:rPr>
    </w:lvl>
    <w:lvl w:ilvl="6" w:tplc="04050001" w:tentative="1">
      <w:start w:val="1"/>
      <w:numFmt w:val="bullet"/>
      <w:lvlText w:val=""/>
      <w:lvlJc w:val="left"/>
      <w:pPr>
        <w:tabs>
          <w:tab w:val="num" w:pos="5616"/>
        </w:tabs>
        <w:ind w:left="5616" w:hanging="360"/>
      </w:pPr>
      <w:rPr>
        <w:rFonts w:ascii="Symbol" w:hAnsi="Symbol" w:hint="default"/>
      </w:rPr>
    </w:lvl>
    <w:lvl w:ilvl="7" w:tplc="04050003" w:tentative="1">
      <w:start w:val="1"/>
      <w:numFmt w:val="bullet"/>
      <w:lvlText w:val="o"/>
      <w:lvlJc w:val="left"/>
      <w:pPr>
        <w:tabs>
          <w:tab w:val="num" w:pos="6336"/>
        </w:tabs>
        <w:ind w:left="6336" w:hanging="360"/>
      </w:pPr>
      <w:rPr>
        <w:rFonts w:ascii="Courier New" w:hAnsi="Courier New" w:cs="Courier New" w:hint="default"/>
      </w:rPr>
    </w:lvl>
    <w:lvl w:ilvl="8" w:tplc="04050005" w:tentative="1">
      <w:start w:val="1"/>
      <w:numFmt w:val="bullet"/>
      <w:lvlText w:val=""/>
      <w:lvlJc w:val="left"/>
      <w:pPr>
        <w:tabs>
          <w:tab w:val="num" w:pos="7056"/>
        </w:tabs>
        <w:ind w:left="7056" w:hanging="360"/>
      </w:pPr>
      <w:rPr>
        <w:rFonts w:ascii="Wingdings" w:hAnsi="Wingdings" w:hint="default"/>
      </w:rPr>
    </w:lvl>
  </w:abstractNum>
  <w:abstractNum w:abstractNumId="132" w15:restartNumberingAfterBreak="0">
    <w:nsid w:val="5882497F"/>
    <w:multiLevelType w:val="hybridMultilevel"/>
    <w:tmpl w:val="8E2EEA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8E62AC6"/>
    <w:multiLevelType w:val="hybridMultilevel"/>
    <w:tmpl w:val="202A69B4"/>
    <w:lvl w:ilvl="0" w:tplc="04050001">
      <w:start w:val="1"/>
      <w:numFmt w:val="bullet"/>
      <w:lvlText w:val=""/>
      <w:lvlJc w:val="left"/>
      <w:pPr>
        <w:ind w:left="720" w:hanging="360"/>
      </w:pPr>
      <w:rPr>
        <w:rFonts w:ascii="Symbol" w:hAnsi="Symbo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59AE38DA"/>
    <w:multiLevelType w:val="multilevel"/>
    <w:tmpl w:val="12DE372E"/>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Symbol" w:hAnsi="Symbol"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5" w15:restartNumberingAfterBreak="0">
    <w:nsid w:val="5A8C7AE9"/>
    <w:multiLevelType w:val="multilevel"/>
    <w:tmpl w:val="3F02ABCE"/>
    <w:lvl w:ilvl="0">
      <w:start w:val="1"/>
      <w:numFmt w:val="bullet"/>
      <w:lvlText w:val=""/>
      <w:lvlJc w:val="left"/>
      <w:pPr>
        <w:ind w:left="1296"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5AB646FB"/>
    <w:multiLevelType w:val="hybridMultilevel"/>
    <w:tmpl w:val="CF822C9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7" w15:restartNumberingAfterBreak="0">
    <w:nsid w:val="5BD83B73"/>
    <w:multiLevelType w:val="hybridMultilevel"/>
    <w:tmpl w:val="EFF2BC9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8" w15:restartNumberingAfterBreak="0">
    <w:nsid w:val="5DAD7FCA"/>
    <w:multiLevelType w:val="hybridMultilevel"/>
    <w:tmpl w:val="8368B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5EFD4E56"/>
    <w:multiLevelType w:val="hybridMultilevel"/>
    <w:tmpl w:val="DFB4AFD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606D09BC"/>
    <w:multiLevelType w:val="hybridMultilevel"/>
    <w:tmpl w:val="527A7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6220315C"/>
    <w:multiLevelType w:val="hybridMultilevel"/>
    <w:tmpl w:val="A16C4C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62A64547"/>
    <w:multiLevelType w:val="hybridMultilevel"/>
    <w:tmpl w:val="956AA99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63AB5A55"/>
    <w:multiLevelType w:val="hybridMultilevel"/>
    <w:tmpl w:val="E348D2DE"/>
    <w:lvl w:ilvl="0" w:tplc="04050001">
      <w:start w:val="1"/>
      <w:numFmt w:val="bullet"/>
      <w:lvlText w:val=""/>
      <w:lvlJc w:val="left"/>
      <w:pPr>
        <w:ind w:left="720" w:hanging="360"/>
      </w:pPr>
      <w:rPr>
        <w:rFonts w:ascii="Symbol" w:hAnsi="Symbol" w:hint="default"/>
      </w:rPr>
    </w:lvl>
    <w:lvl w:ilvl="1" w:tplc="CE20419A">
      <w:numFmt w:val="bullet"/>
      <w:lvlText w:val="•"/>
      <w:lvlJc w:val="left"/>
      <w:pPr>
        <w:ind w:left="1440" w:hanging="360"/>
      </w:pPr>
      <w:rPr>
        <w:rFonts w:ascii="Calibri" w:eastAsiaTheme="minorEastAsia" w:hAnsi="Calibri" w:cs="Calibri"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6412452B"/>
    <w:multiLevelType w:val="hybridMultilevel"/>
    <w:tmpl w:val="A2C4B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648C2A18"/>
    <w:multiLevelType w:val="hybridMultilevel"/>
    <w:tmpl w:val="5AEC89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6" w15:restartNumberingAfterBreak="0">
    <w:nsid w:val="65360ADD"/>
    <w:multiLevelType w:val="hybridMultilevel"/>
    <w:tmpl w:val="E53CB5B4"/>
    <w:lvl w:ilvl="0" w:tplc="04050001">
      <w:start w:val="1"/>
      <w:numFmt w:val="bullet"/>
      <w:lvlText w:val=""/>
      <w:lvlJc w:val="left"/>
      <w:pPr>
        <w:tabs>
          <w:tab w:val="num" w:pos="1296"/>
        </w:tabs>
        <w:ind w:left="1296" w:hanging="360"/>
      </w:pPr>
      <w:rPr>
        <w:rFonts w:ascii="Symbol" w:hAnsi="Symbol" w:hint="default"/>
      </w:rPr>
    </w:lvl>
    <w:lvl w:ilvl="1" w:tplc="04050003" w:tentative="1">
      <w:start w:val="1"/>
      <w:numFmt w:val="bullet"/>
      <w:lvlText w:val="o"/>
      <w:lvlJc w:val="left"/>
      <w:pPr>
        <w:tabs>
          <w:tab w:val="num" w:pos="2016"/>
        </w:tabs>
        <w:ind w:left="2016" w:hanging="360"/>
      </w:pPr>
      <w:rPr>
        <w:rFonts w:ascii="Courier New" w:hAnsi="Courier New" w:cs="Courier New" w:hint="default"/>
      </w:rPr>
    </w:lvl>
    <w:lvl w:ilvl="2" w:tplc="04050005" w:tentative="1">
      <w:start w:val="1"/>
      <w:numFmt w:val="bullet"/>
      <w:lvlText w:val=""/>
      <w:lvlJc w:val="left"/>
      <w:pPr>
        <w:tabs>
          <w:tab w:val="num" w:pos="2736"/>
        </w:tabs>
        <w:ind w:left="2736" w:hanging="360"/>
      </w:pPr>
      <w:rPr>
        <w:rFonts w:ascii="Wingdings" w:hAnsi="Wingdings" w:hint="default"/>
      </w:rPr>
    </w:lvl>
    <w:lvl w:ilvl="3" w:tplc="04050001" w:tentative="1">
      <w:start w:val="1"/>
      <w:numFmt w:val="bullet"/>
      <w:lvlText w:val=""/>
      <w:lvlJc w:val="left"/>
      <w:pPr>
        <w:tabs>
          <w:tab w:val="num" w:pos="3456"/>
        </w:tabs>
        <w:ind w:left="3456" w:hanging="360"/>
      </w:pPr>
      <w:rPr>
        <w:rFonts w:ascii="Symbol" w:hAnsi="Symbol" w:hint="default"/>
      </w:rPr>
    </w:lvl>
    <w:lvl w:ilvl="4" w:tplc="04050003" w:tentative="1">
      <w:start w:val="1"/>
      <w:numFmt w:val="bullet"/>
      <w:lvlText w:val="o"/>
      <w:lvlJc w:val="left"/>
      <w:pPr>
        <w:tabs>
          <w:tab w:val="num" w:pos="4176"/>
        </w:tabs>
        <w:ind w:left="4176" w:hanging="360"/>
      </w:pPr>
      <w:rPr>
        <w:rFonts w:ascii="Courier New" w:hAnsi="Courier New" w:cs="Courier New" w:hint="default"/>
      </w:rPr>
    </w:lvl>
    <w:lvl w:ilvl="5" w:tplc="04050005" w:tentative="1">
      <w:start w:val="1"/>
      <w:numFmt w:val="bullet"/>
      <w:lvlText w:val=""/>
      <w:lvlJc w:val="left"/>
      <w:pPr>
        <w:tabs>
          <w:tab w:val="num" w:pos="4896"/>
        </w:tabs>
        <w:ind w:left="4896" w:hanging="360"/>
      </w:pPr>
      <w:rPr>
        <w:rFonts w:ascii="Wingdings" w:hAnsi="Wingdings" w:hint="default"/>
      </w:rPr>
    </w:lvl>
    <w:lvl w:ilvl="6" w:tplc="04050001" w:tentative="1">
      <w:start w:val="1"/>
      <w:numFmt w:val="bullet"/>
      <w:lvlText w:val=""/>
      <w:lvlJc w:val="left"/>
      <w:pPr>
        <w:tabs>
          <w:tab w:val="num" w:pos="5616"/>
        </w:tabs>
        <w:ind w:left="5616" w:hanging="360"/>
      </w:pPr>
      <w:rPr>
        <w:rFonts w:ascii="Symbol" w:hAnsi="Symbol" w:hint="default"/>
      </w:rPr>
    </w:lvl>
    <w:lvl w:ilvl="7" w:tplc="04050003" w:tentative="1">
      <w:start w:val="1"/>
      <w:numFmt w:val="bullet"/>
      <w:lvlText w:val="o"/>
      <w:lvlJc w:val="left"/>
      <w:pPr>
        <w:tabs>
          <w:tab w:val="num" w:pos="6336"/>
        </w:tabs>
        <w:ind w:left="6336" w:hanging="360"/>
      </w:pPr>
      <w:rPr>
        <w:rFonts w:ascii="Courier New" w:hAnsi="Courier New" w:cs="Courier New" w:hint="default"/>
      </w:rPr>
    </w:lvl>
    <w:lvl w:ilvl="8" w:tplc="04050005" w:tentative="1">
      <w:start w:val="1"/>
      <w:numFmt w:val="bullet"/>
      <w:lvlText w:val=""/>
      <w:lvlJc w:val="left"/>
      <w:pPr>
        <w:tabs>
          <w:tab w:val="num" w:pos="7056"/>
        </w:tabs>
        <w:ind w:left="7056" w:hanging="360"/>
      </w:pPr>
      <w:rPr>
        <w:rFonts w:ascii="Wingdings" w:hAnsi="Wingdings" w:hint="default"/>
      </w:rPr>
    </w:lvl>
  </w:abstractNum>
  <w:abstractNum w:abstractNumId="147" w15:restartNumberingAfterBreak="0">
    <w:nsid w:val="65960251"/>
    <w:multiLevelType w:val="hybridMultilevel"/>
    <w:tmpl w:val="2F1CCA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65A5170"/>
    <w:multiLevelType w:val="hybridMultilevel"/>
    <w:tmpl w:val="9A1E1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66FB07BD"/>
    <w:multiLevelType w:val="hybridMultilevel"/>
    <w:tmpl w:val="FD648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674D35FA"/>
    <w:multiLevelType w:val="hybridMultilevel"/>
    <w:tmpl w:val="0E4A9F3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51" w15:restartNumberingAfterBreak="0">
    <w:nsid w:val="683F7AC8"/>
    <w:multiLevelType w:val="hybridMultilevel"/>
    <w:tmpl w:val="1D047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68C6407A"/>
    <w:multiLevelType w:val="hybridMultilevel"/>
    <w:tmpl w:val="4A4237DE"/>
    <w:lvl w:ilvl="0" w:tplc="04050001">
      <w:start w:val="1"/>
      <w:numFmt w:val="bullet"/>
      <w:lvlText w:val=""/>
      <w:lvlJc w:val="left"/>
      <w:pPr>
        <w:ind w:left="720" w:hanging="360"/>
      </w:pPr>
      <w:rPr>
        <w:rFonts w:ascii="Symbol" w:hAnsi="Symbol" w:hint="default"/>
      </w:rPr>
    </w:lvl>
    <w:lvl w:ilvl="1" w:tplc="BC06DAB6">
      <w:numFmt w:val="bullet"/>
      <w:lvlText w:val="-"/>
      <w:lvlJc w:val="left"/>
      <w:pPr>
        <w:ind w:left="1440" w:hanging="360"/>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694C61A0"/>
    <w:multiLevelType w:val="hybridMultilevel"/>
    <w:tmpl w:val="20745D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4" w15:restartNumberingAfterBreak="0">
    <w:nsid w:val="69787B89"/>
    <w:multiLevelType w:val="hybridMultilevel"/>
    <w:tmpl w:val="3894F60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69BC2510"/>
    <w:multiLevelType w:val="multilevel"/>
    <w:tmpl w:val="FBB2840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6" w15:restartNumberingAfterBreak="0">
    <w:nsid w:val="6A2E2885"/>
    <w:multiLevelType w:val="hybridMultilevel"/>
    <w:tmpl w:val="5C2C8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6B207F9A"/>
    <w:multiLevelType w:val="hybridMultilevel"/>
    <w:tmpl w:val="FBCA25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6C0C6A19"/>
    <w:multiLevelType w:val="hybridMultilevel"/>
    <w:tmpl w:val="3A08CE10"/>
    <w:lvl w:ilvl="0" w:tplc="0405000F">
      <w:start w:val="1"/>
      <w:numFmt w:val="bullet"/>
      <w:lvlText w:val=""/>
      <w:lvlJc w:val="left"/>
      <w:pPr>
        <w:ind w:left="1296" w:hanging="360"/>
      </w:pPr>
      <w:rPr>
        <w:rFonts w:ascii="Symbol" w:hAnsi="Symbol" w:hint="default"/>
      </w:rPr>
    </w:lvl>
    <w:lvl w:ilvl="1" w:tplc="04050019" w:tentative="1">
      <w:start w:val="1"/>
      <w:numFmt w:val="bullet"/>
      <w:lvlText w:val="o"/>
      <w:lvlJc w:val="left"/>
      <w:pPr>
        <w:ind w:left="2016" w:hanging="360"/>
      </w:pPr>
      <w:rPr>
        <w:rFonts w:ascii="Courier New" w:hAnsi="Courier New" w:cs="Courier New" w:hint="default"/>
      </w:rPr>
    </w:lvl>
    <w:lvl w:ilvl="2" w:tplc="0405001B" w:tentative="1">
      <w:start w:val="1"/>
      <w:numFmt w:val="bullet"/>
      <w:lvlText w:val=""/>
      <w:lvlJc w:val="left"/>
      <w:pPr>
        <w:ind w:left="2736" w:hanging="360"/>
      </w:pPr>
      <w:rPr>
        <w:rFonts w:ascii="Wingdings" w:hAnsi="Wingdings" w:hint="default"/>
      </w:rPr>
    </w:lvl>
    <w:lvl w:ilvl="3" w:tplc="0405000F" w:tentative="1">
      <w:start w:val="1"/>
      <w:numFmt w:val="bullet"/>
      <w:lvlText w:val=""/>
      <w:lvlJc w:val="left"/>
      <w:pPr>
        <w:ind w:left="3456" w:hanging="360"/>
      </w:pPr>
      <w:rPr>
        <w:rFonts w:ascii="Symbol" w:hAnsi="Symbol" w:hint="default"/>
      </w:rPr>
    </w:lvl>
    <w:lvl w:ilvl="4" w:tplc="04050019" w:tentative="1">
      <w:start w:val="1"/>
      <w:numFmt w:val="bullet"/>
      <w:lvlText w:val="o"/>
      <w:lvlJc w:val="left"/>
      <w:pPr>
        <w:ind w:left="4176" w:hanging="360"/>
      </w:pPr>
      <w:rPr>
        <w:rFonts w:ascii="Courier New" w:hAnsi="Courier New" w:cs="Courier New" w:hint="default"/>
      </w:rPr>
    </w:lvl>
    <w:lvl w:ilvl="5" w:tplc="0405001B" w:tentative="1">
      <w:start w:val="1"/>
      <w:numFmt w:val="bullet"/>
      <w:lvlText w:val=""/>
      <w:lvlJc w:val="left"/>
      <w:pPr>
        <w:ind w:left="4896" w:hanging="360"/>
      </w:pPr>
      <w:rPr>
        <w:rFonts w:ascii="Wingdings" w:hAnsi="Wingdings" w:hint="default"/>
      </w:rPr>
    </w:lvl>
    <w:lvl w:ilvl="6" w:tplc="0405000F" w:tentative="1">
      <w:start w:val="1"/>
      <w:numFmt w:val="bullet"/>
      <w:lvlText w:val=""/>
      <w:lvlJc w:val="left"/>
      <w:pPr>
        <w:ind w:left="5616" w:hanging="360"/>
      </w:pPr>
      <w:rPr>
        <w:rFonts w:ascii="Symbol" w:hAnsi="Symbol" w:hint="default"/>
      </w:rPr>
    </w:lvl>
    <w:lvl w:ilvl="7" w:tplc="04050019" w:tentative="1">
      <w:start w:val="1"/>
      <w:numFmt w:val="bullet"/>
      <w:lvlText w:val="o"/>
      <w:lvlJc w:val="left"/>
      <w:pPr>
        <w:ind w:left="6336" w:hanging="360"/>
      </w:pPr>
      <w:rPr>
        <w:rFonts w:ascii="Courier New" w:hAnsi="Courier New" w:cs="Courier New" w:hint="default"/>
      </w:rPr>
    </w:lvl>
    <w:lvl w:ilvl="8" w:tplc="0405001B" w:tentative="1">
      <w:start w:val="1"/>
      <w:numFmt w:val="bullet"/>
      <w:lvlText w:val=""/>
      <w:lvlJc w:val="left"/>
      <w:pPr>
        <w:ind w:left="7056" w:hanging="360"/>
      </w:pPr>
      <w:rPr>
        <w:rFonts w:ascii="Wingdings" w:hAnsi="Wingdings" w:hint="default"/>
      </w:rPr>
    </w:lvl>
  </w:abstractNum>
  <w:abstractNum w:abstractNumId="159" w15:restartNumberingAfterBreak="0">
    <w:nsid w:val="6C6F2292"/>
    <w:multiLevelType w:val="hybridMultilevel"/>
    <w:tmpl w:val="AD3EBFB6"/>
    <w:lvl w:ilvl="0" w:tplc="04050001">
      <w:start w:val="1"/>
      <w:numFmt w:val="bullet"/>
      <w:lvlText w:val=""/>
      <w:lvlJc w:val="left"/>
      <w:pPr>
        <w:ind w:left="1287" w:hanging="360"/>
      </w:pPr>
      <w:rPr>
        <w:rFonts w:ascii="Symbol" w:hAnsi="Symbol" w:hint="default"/>
      </w:rPr>
    </w:lvl>
    <w:lvl w:ilvl="1" w:tplc="269A5582">
      <w:numFmt w:val="bullet"/>
      <w:lvlText w:val="-"/>
      <w:lvlJc w:val="left"/>
      <w:pPr>
        <w:ind w:left="2007" w:hanging="360"/>
      </w:pPr>
      <w:rPr>
        <w:rFonts w:ascii="Arial" w:eastAsia="Calibri" w:hAnsi="Arial" w:cs="Aria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0" w15:restartNumberingAfterBreak="0">
    <w:nsid w:val="6C85096B"/>
    <w:multiLevelType w:val="hybridMultilevel"/>
    <w:tmpl w:val="E000247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1" w15:restartNumberingAfterBreak="0">
    <w:nsid w:val="6CB231D7"/>
    <w:multiLevelType w:val="hybridMultilevel"/>
    <w:tmpl w:val="7F5C6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6E480E9B"/>
    <w:multiLevelType w:val="hybridMultilevel"/>
    <w:tmpl w:val="AF4A5A9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3" w15:restartNumberingAfterBreak="0">
    <w:nsid w:val="6E8F20BE"/>
    <w:multiLevelType w:val="hybridMultilevel"/>
    <w:tmpl w:val="C0B46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6EFE57C0"/>
    <w:multiLevelType w:val="hybridMultilevel"/>
    <w:tmpl w:val="6A98E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71063E50"/>
    <w:multiLevelType w:val="hybridMultilevel"/>
    <w:tmpl w:val="87A0A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710F1863"/>
    <w:multiLevelType w:val="singleLevel"/>
    <w:tmpl w:val="0405000F"/>
    <w:lvl w:ilvl="0">
      <w:start w:val="1"/>
      <w:numFmt w:val="decimal"/>
      <w:lvlText w:val="%1."/>
      <w:lvlJc w:val="left"/>
      <w:pPr>
        <w:tabs>
          <w:tab w:val="num" w:pos="360"/>
        </w:tabs>
        <w:ind w:left="360" w:hanging="360"/>
      </w:pPr>
    </w:lvl>
  </w:abstractNum>
  <w:abstractNum w:abstractNumId="167" w15:restartNumberingAfterBreak="0">
    <w:nsid w:val="71940878"/>
    <w:multiLevelType w:val="hybridMultilevel"/>
    <w:tmpl w:val="1AFEF8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8" w15:restartNumberingAfterBreak="0">
    <w:nsid w:val="71A92955"/>
    <w:multiLevelType w:val="hybridMultilevel"/>
    <w:tmpl w:val="C9323A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9" w15:restartNumberingAfterBreak="0">
    <w:nsid w:val="7216003C"/>
    <w:multiLevelType w:val="hybridMultilevel"/>
    <w:tmpl w:val="58D43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73320400"/>
    <w:multiLevelType w:val="multilevel"/>
    <w:tmpl w:val="190C4670"/>
    <w:lvl w:ilvl="0">
      <w:start w:val="1"/>
      <w:numFmt w:val="bullet"/>
      <w:lvlText w:val=""/>
      <w:lvlJc w:val="left"/>
      <w:pPr>
        <w:ind w:left="1296"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73FA067C"/>
    <w:multiLevelType w:val="hybridMultilevel"/>
    <w:tmpl w:val="C0F4F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74B819EF"/>
    <w:multiLevelType w:val="hybridMultilevel"/>
    <w:tmpl w:val="49407E5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75737FD6"/>
    <w:multiLevelType w:val="hybridMultilevel"/>
    <w:tmpl w:val="06EE1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75E10CA2"/>
    <w:multiLevelType w:val="hybridMultilevel"/>
    <w:tmpl w:val="9DB228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5" w15:restartNumberingAfterBreak="0">
    <w:nsid w:val="76001C8F"/>
    <w:multiLevelType w:val="hybridMultilevel"/>
    <w:tmpl w:val="90CA0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77C1051C"/>
    <w:multiLevelType w:val="hybridMultilevel"/>
    <w:tmpl w:val="6024D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781053E4"/>
    <w:multiLevelType w:val="hybridMultilevel"/>
    <w:tmpl w:val="407E6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781758CD"/>
    <w:multiLevelType w:val="multilevel"/>
    <w:tmpl w:val="12DE372E"/>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Symbol" w:hAnsi="Symbol"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9" w15:restartNumberingAfterBreak="0">
    <w:nsid w:val="78285671"/>
    <w:multiLevelType w:val="hybridMultilevel"/>
    <w:tmpl w:val="E7740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78477C33"/>
    <w:multiLevelType w:val="hybridMultilevel"/>
    <w:tmpl w:val="218082D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1" w15:restartNumberingAfterBreak="0">
    <w:nsid w:val="78790481"/>
    <w:multiLevelType w:val="hybridMultilevel"/>
    <w:tmpl w:val="09E4E912"/>
    <w:lvl w:ilvl="0" w:tplc="04050001">
      <w:start w:val="1"/>
      <w:numFmt w:val="bullet"/>
      <w:lvlText w:val=""/>
      <w:lvlJc w:val="left"/>
      <w:pPr>
        <w:tabs>
          <w:tab w:val="num" w:pos="1296"/>
        </w:tabs>
        <w:ind w:left="1296" w:hanging="360"/>
      </w:pPr>
      <w:rPr>
        <w:rFonts w:ascii="Symbol" w:hAnsi="Symbol" w:hint="default"/>
      </w:rPr>
    </w:lvl>
    <w:lvl w:ilvl="1" w:tplc="04050003" w:tentative="1">
      <w:start w:val="1"/>
      <w:numFmt w:val="bullet"/>
      <w:lvlText w:val="o"/>
      <w:lvlJc w:val="left"/>
      <w:pPr>
        <w:tabs>
          <w:tab w:val="num" w:pos="2016"/>
        </w:tabs>
        <w:ind w:left="2016" w:hanging="360"/>
      </w:pPr>
      <w:rPr>
        <w:rFonts w:ascii="Courier New" w:hAnsi="Courier New" w:cs="Courier New" w:hint="default"/>
      </w:rPr>
    </w:lvl>
    <w:lvl w:ilvl="2" w:tplc="04050005" w:tentative="1">
      <w:start w:val="1"/>
      <w:numFmt w:val="bullet"/>
      <w:lvlText w:val=""/>
      <w:lvlJc w:val="left"/>
      <w:pPr>
        <w:tabs>
          <w:tab w:val="num" w:pos="2736"/>
        </w:tabs>
        <w:ind w:left="2736" w:hanging="360"/>
      </w:pPr>
      <w:rPr>
        <w:rFonts w:ascii="Wingdings" w:hAnsi="Wingdings" w:hint="default"/>
      </w:rPr>
    </w:lvl>
    <w:lvl w:ilvl="3" w:tplc="04050001" w:tentative="1">
      <w:start w:val="1"/>
      <w:numFmt w:val="bullet"/>
      <w:lvlText w:val=""/>
      <w:lvlJc w:val="left"/>
      <w:pPr>
        <w:tabs>
          <w:tab w:val="num" w:pos="3456"/>
        </w:tabs>
        <w:ind w:left="3456" w:hanging="360"/>
      </w:pPr>
      <w:rPr>
        <w:rFonts w:ascii="Symbol" w:hAnsi="Symbol" w:hint="default"/>
      </w:rPr>
    </w:lvl>
    <w:lvl w:ilvl="4" w:tplc="04050003" w:tentative="1">
      <w:start w:val="1"/>
      <w:numFmt w:val="bullet"/>
      <w:lvlText w:val="o"/>
      <w:lvlJc w:val="left"/>
      <w:pPr>
        <w:tabs>
          <w:tab w:val="num" w:pos="4176"/>
        </w:tabs>
        <w:ind w:left="4176" w:hanging="360"/>
      </w:pPr>
      <w:rPr>
        <w:rFonts w:ascii="Courier New" w:hAnsi="Courier New" w:cs="Courier New" w:hint="default"/>
      </w:rPr>
    </w:lvl>
    <w:lvl w:ilvl="5" w:tplc="04050005" w:tentative="1">
      <w:start w:val="1"/>
      <w:numFmt w:val="bullet"/>
      <w:lvlText w:val=""/>
      <w:lvlJc w:val="left"/>
      <w:pPr>
        <w:tabs>
          <w:tab w:val="num" w:pos="4896"/>
        </w:tabs>
        <w:ind w:left="4896" w:hanging="360"/>
      </w:pPr>
      <w:rPr>
        <w:rFonts w:ascii="Wingdings" w:hAnsi="Wingdings" w:hint="default"/>
      </w:rPr>
    </w:lvl>
    <w:lvl w:ilvl="6" w:tplc="04050001" w:tentative="1">
      <w:start w:val="1"/>
      <w:numFmt w:val="bullet"/>
      <w:lvlText w:val=""/>
      <w:lvlJc w:val="left"/>
      <w:pPr>
        <w:tabs>
          <w:tab w:val="num" w:pos="5616"/>
        </w:tabs>
        <w:ind w:left="5616" w:hanging="360"/>
      </w:pPr>
      <w:rPr>
        <w:rFonts w:ascii="Symbol" w:hAnsi="Symbol" w:hint="default"/>
      </w:rPr>
    </w:lvl>
    <w:lvl w:ilvl="7" w:tplc="04050003" w:tentative="1">
      <w:start w:val="1"/>
      <w:numFmt w:val="bullet"/>
      <w:lvlText w:val="o"/>
      <w:lvlJc w:val="left"/>
      <w:pPr>
        <w:tabs>
          <w:tab w:val="num" w:pos="6336"/>
        </w:tabs>
        <w:ind w:left="6336" w:hanging="360"/>
      </w:pPr>
      <w:rPr>
        <w:rFonts w:ascii="Courier New" w:hAnsi="Courier New" w:cs="Courier New" w:hint="default"/>
      </w:rPr>
    </w:lvl>
    <w:lvl w:ilvl="8" w:tplc="04050005" w:tentative="1">
      <w:start w:val="1"/>
      <w:numFmt w:val="bullet"/>
      <w:lvlText w:val=""/>
      <w:lvlJc w:val="left"/>
      <w:pPr>
        <w:tabs>
          <w:tab w:val="num" w:pos="7056"/>
        </w:tabs>
        <w:ind w:left="7056" w:hanging="360"/>
      </w:pPr>
      <w:rPr>
        <w:rFonts w:ascii="Wingdings" w:hAnsi="Wingdings" w:hint="default"/>
      </w:rPr>
    </w:lvl>
  </w:abstractNum>
  <w:abstractNum w:abstractNumId="182" w15:restartNumberingAfterBreak="0">
    <w:nsid w:val="789D7E46"/>
    <w:multiLevelType w:val="hybridMultilevel"/>
    <w:tmpl w:val="1D689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3" w15:restartNumberingAfterBreak="0">
    <w:nsid w:val="79062C2B"/>
    <w:multiLevelType w:val="hybridMultilevel"/>
    <w:tmpl w:val="49BAE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79DC46D7"/>
    <w:multiLevelType w:val="multilevel"/>
    <w:tmpl w:val="10420260"/>
    <w:lvl w:ilvl="0">
      <w:start w:val="1"/>
      <w:numFmt w:val="decimal"/>
      <w:pStyle w:val="Nadpis1"/>
      <w:lvlText w:val="%1"/>
      <w:lvlJc w:val="left"/>
      <w:pPr>
        <w:ind w:left="432" w:hanging="432"/>
      </w:pPr>
    </w:lvl>
    <w:lvl w:ilvl="1">
      <w:start w:val="1"/>
      <w:numFmt w:val="decimal"/>
      <w:pStyle w:val="Nadpis2"/>
      <w:lvlText w:val="%1.%2"/>
      <w:lvlJc w:val="left"/>
      <w:pPr>
        <w:ind w:left="718"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5" w15:restartNumberingAfterBreak="0">
    <w:nsid w:val="7A167FB2"/>
    <w:multiLevelType w:val="hybridMultilevel"/>
    <w:tmpl w:val="47F601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15:restartNumberingAfterBreak="0">
    <w:nsid w:val="7A2818B3"/>
    <w:multiLevelType w:val="hybridMultilevel"/>
    <w:tmpl w:val="B6A2FC64"/>
    <w:lvl w:ilvl="0" w:tplc="04050001">
      <w:start w:val="1"/>
      <w:numFmt w:val="bullet"/>
      <w:lvlText w:val=""/>
      <w:lvlJc w:val="left"/>
      <w:pPr>
        <w:ind w:left="720" w:hanging="360"/>
      </w:pPr>
      <w:rPr>
        <w:rFonts w:ascii="Symbol" w:hAnsi="Symbol" w:hint="default"/>
      </w:rPr>
    </w:lvl>
    <w:lvl w:ilvl="1" w:tplc="434C46D0">
      <w:numFmt w:val="bullet"/>
      <w:lvlText w:val="•"/>
      <w:lvlJc w:val="left"/>
      <w:pPr>
        <w:ind w:left="1440" w:hanging="360"/>
      </w:pPr>
      <w:rPr>
        <w:rFonts w:ascii="Arial" w:eastAsiaTheme="minorEastAsia"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15:restartNumberingAfterBreak="0">
    <w:nsid w:val="7A7D65A2"/>
    <w:multiLevelType w:val="hybridMultilevel"/>
    <w:tmpl w:val="8CD663D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8" w15:restartNumberingAfterBreak="0">
    <w:nsid w:val="7B484545"/>
    <w:multiLevelType w:val="hybridMultilevel"/>
    <w:tmpl w:val="7C2414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9" w15:restartNumberingAfterBreak="0">
    <w:nsid w:val="7B733A0A"/>
    <w:multiLevelType w:val="hybridMultilevel"/>
    <w:tmpl w:val="C46CE062"/>
    <w:lvl w:ilvl="0" w:tplc="04050001">
      <w:start w:val="1"/>
      <w:numFmt w:val="bullet"/>
      <w:lvlText w:val=""/>
      <w:lvlJc w:val="left"/>
      <w:pPr>
        <w:ind w:left="1656" w:hanging="360"/>
      </w:pPr>
      <w:rPr>
        <w:rFonts w:ascii="Symbol" w:hAnsi="Symbol" w:hint="default"/>
      </w:rPr>
    </w:lvl>
    <w:lvl w:ilvl="1" w:tplc="04050003" w:tentative="1">
      <w:start w:val="1"/>
      <w:numFmt w:val="bullet"/>
      <w:lvlText w:val="o"/>
      <w:lvlJc w:val="left"/>
      <w:pPr>
        <w:ind w:left="2376" w:hanging="360"/>
      </w:pPr>
      <w:rPr>
        <w:rFonts w:ascii="Courier New" w:hAnsi="Courier New" w:cs="Courier New" w:hint="default"/>
      </w:rPr>
    </w:lvl>
    <w:lvl w:ilvl="2" w:tplc="04050005" w:tentative="1">
      <w:start w:val="1"/>
      <w:numFmt w:val="bullet"/>
      <w:lvlText w:val=""/>
      <w:lvlJc w:val="left"/>
      <w:pPr>
        <w:ind w:left="3096" w:hanging="360"/>
      </w:pPr>
      <w:rPr>
        <w:rFonts w:ascii="Wingdings" w:hAnsi="Wingdings" w:hint="default"/>
      </w:rPr>
    </w:lvl>
    <w:lvl w:ilvl="3" w:tplc="04050001" w:tentative="1">
      <w:start w:val="1"/>
      <w:numFmt w:val="bullet"/>
      <w:lvlText w:val=""/>
      <w:lvlJc w:val="left"/>
      <w:pPr>
        <w:ind w:left="3816" w:hanging="360"/>
      </w:pPr>
      <w:rPr>
        <w:rFonts w:ascii="Symbol" w:hAnsi="Symbol" w:hint="default"/>
      </w:rPr>
    </w:lvl>
    <w:lvl w:ilvl="4" w:tplc="04050003" w:tentative="1">
      <w:start w:val="1"/>
      <w:numFmt w:val="bullet"/>
      <w:lvlText w:val="o"/>
      <w:lvlJc w:val="left"/>
      <w:pPr>
        <w:ind w:left="4536" w:hanging="360"/>
      </w:pPr>
      <w:rPr>
        <w:rFonts w:ascii="Courier New" w:hAnsi="Courier New" w:cs="Courier New" w:hint="default"/>
      </w:rPr>
    </w:lvl>
    <w:lvl w:ilvl="5" w:tplc="04050005" w:tentative="1">
      <w:start w:val="1"/>
      <w:numFmt w:val="bullet"/>
      <w:lvlText w:val=""/>
      <w:lvlJc w:val="left"/>
      <w:pPr>
        <w:ind w:left="5256" w:hanging="360"/>
      </w:pPr>
      <w:rPr>
        <w:rFonts w:ascii="Wingdings" w:hAnsi="Wingdings" w:hint="default"/>
      </w:rPr>
    </w:lvl>
    <w:lvl w:ilvl="6" w:tplc="04050001" w:tentative="1">
      <w:start w:val="1"/>
      <w:numFmt w:val="bullet"/>
      <w:lvlText w:val=""/>
      <w:lvlJc w:val="left"/>
      <w:pPr>
        <w:ind w:left="5976" w:hanging="360"/>
      </w:pPr>
      <w:rPr>
        <w:rFonts w:ascii="Symbol" w:hAnsi="Symbol" w:hint="default"/>
      </w:rPr>
    </w:lvl>
    <w:lvl w:ilvl="7" w:tplc="04050003" w:tentative="1">
      <w:start w:val="1"/>
      <w:numFmt w:val="bullet"/>
      <w:lvlText w:val="o"/>
      <w:lvlJc w:val="left"/>
      <w:pPr>
        <w:ind w:left="6696" w:hanging="360"/>
      </w:pPr>
      <w:rPr>
        <w:rFonts w:ascii="Courier New" w:hAnsi="Courier New" w:cs="Courier New" w:hint="default"/>
      </w:rPr>
    </w:lvl>
    <w:lvl w:ilvl="8" w:tplc="04050005" w:tentative="1">
      <w:start w:val="1"/>
      <w:numFmt w:val="bullet"/>
      <w:lvlText w:val=""/>
      <w:lvlJc w:val="left"/>
      <w:pPr>
        <w:ind w:left="7416" w:hanging="360"/>
      </w:pPr>
      <w:rPr>
        <w:rFonts w:ascii="Wingdings" w:hAnsi="Wingdings" w:hint="default"/>
      </w:rPr>
    </w:lvl>
  </w:abstractNum>
  <w:abstractNum w:abstractNumId="190" w15:restartNumberingAfterBreak="0">
    <w:nsid w:val="7E962325"/>
    <w:multiLevelType w:val="hybridMultilevel"/>
    <w:tmpl w:val="E09E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7F147FA9"/>
    <w:multiLevelType w:val="hybridMultilevel"/>
    <w:tmpl w:val="B91C0870"/>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16cid:durableId="1297293782">
    <w:abstractNumId w:val="158"/>
  </w:num>
  <w:num w:numId="2" w16cid:durableId="1854228143">
    <w:abstractNumId w:val="184"/>
  </w:num>
  <w:num w:numId="3" w16cid:durableId="674921972">
    <w:abstractNumId w:val="121"/>
  </w:num>
  <w:num w:numId="4" w16cid:durableId="846021446">
    <w:abstractNumId w:val="102"/>
  </w:num>
  <w:num w:numId="5" w16cid:durableId="898857488">
    <w:abstractNumId w:val="105"/>
  </w:num>
  <w:num w:numId="6" w16cid:durableId="630525438">
    <w:abstractNumId w:val="174"/>
  </w:num>
  <w:num w:numId="7" w16cid:durableId="1799303413">
    <w:abstractNumId w:val="168"/>
  </w:num>
  <w:num w:numId="8" w16cid:durableId="746152295">
    <w:abstractNumId w:val="38"/>
  </w:num>
  <w:num w:numId="9" w16cid:durableId="129787497">
    <w:abstractNumId w:val="187"/>
  </w:num>
  <w:num w:numId="10" w16cid:durableId="633752879">
    <w:abstractNumId w:val="160"/>
  </w:num>
  <w:num w:numId="11" w16cid:durableId="2033803418">
    <w:abstractNumId w:val="33"/>
  </w:num>
  <w:num w:numId="12" w16cid:durableId="1832939573">
    <w:abstractNumId w:val="50"/>
  </w:num>
  <w:num w:numId="13" w16cid:durableId="1661692051">
    <w:abstractNumId w:val="117"/>
  </w:num>
  <w:num w:numId="14" w16cid:durableId="51124560">
    <w:abstractNumId w:val="20"/>
  </w:num>
  <w:num w:numId="15" w16cid:durableId="1242176459">
    <w:abstractNumId w:val="112"/>
  </w:num>
  <w:num w:numId="16" w16cid:durableId="958686485">
    <w:abstractNumId w:val="167"/>
  </w:num>
  <w:num w:numId="17" w16cid:durableId="291906947">
    <w:abstractNumId w:val="62"/>
  </w:num>
  <w:num w:numId="18" w16cid:durableId="88428274">
    <w:abstractNumId w:val="21"/>
  </w:num>
  <w:num w:numId="19" w16cid:durableId="720135060">
    <w:abstractNumId w:val="136"/>
  </w:num>
  <w:num w:numId="20" w16cid:durableId="881793976">
    <w:abstractNumId w:val="30"/>
  </w:num>
  <w:num w:numId="21" w16cid:durableId="1337878799">
    <w:abstractNumId w:val="99"/>
  </w:num>
  <w:num w:numId="22" w16cid:durableId="364453167">
    <w:abstractNumId w:val="181"/>
  </w:num>
  <w:num w:numId="23" w16cid:durableId="163201848">
    <w:abstractNumId w:val="146"/>
  </w:num>
  <w:num w:numId="24" w16cid:durableId="1366709213">
    <w:abstractNumId w:val="53"/>
  </w:num>
  <w:num w:numId="25" w16cid:durableId="137695565">
    <w:abstractNumId w:val="124"/>
  </w:num>
  <w:num w:numId="26" w16cid:durableId="983967858">
    <w:abstractNumId w:val="131"/>
  </w:num>
  <w:num w:numId="27" w16cid:durableId="974486422">
    <w:abstractNumId w:val="150"/>
  </w:num>
  <w:num w:numId="28" w16cid:durableId="1269002862">
    <w:abstractNumId w:val="91"/>
  </w:num>
  <w:num w:numId="29" w16cid:durableId="926885576">
    <w:abstractNumId w:val="49"/>
  </w:num>
  <w:num w:numId="30" w16cid:durableId="1893997214">
    <w:abstractNumId w:val="88"/>
  </w:num>
  <w:num w:numId="31" w16cid:durableId="312411878">
    <w:abstractNumId w:val="143"/>
  </w:num>
  <w:num w:numId="32" w16cid:durableId="1600596831">
    <w:abstractNumId w:val="118"/>
  </w:num>
  <w:num w:numId="33" w16cid:durableId="2063290780">
    <w:abstractNumId w:val="37"/>
  </w:num>
  <w:num w:numId="34" w16cid:durableId="1188982590">
    <w:abstractNumId w:val="58"/>
  </w:num>
  <w:num w:numId="35" w16cid:durableId="674919583">
    <w:abstractNumId w:val="165"/>
  </w:num>
  <w:num w:numId="36" w16cid:durableId="525365637">
    <w:abstractNumId w:val="28"/>
  </w:num>
  <w:num w:numId="37" w16cid:durableId="1887914571">
    <w:abstractNumId w:val="79"/>
  </w:num>
  <w:num w:numId="38" w16cid:durableId="460004503">
    <w:abstractNumId w:val="48"/>
  </w:num>
  <w:num w:numId="39" w16cid:durableId="1443181339">
    <w:abstractNumId w:val="103"/>
  </w:num>
  <w:num w:numId="40" w16cid:durableId="103381047">
    <w:abstractNumId w:val="19"/>
  </w:num>
  <w:num w:numId="41" w16cid:durableId="1648050113">
    <w:abstractNumId w:val="72"/>
  </w:num>
  <w:num w:numId="42" w16cid:durableId="363554281">
    <w:abstractNumId w:val="151"/>
  </w:num>
  <w:num w:numId="43" w16cid:durableId="1383477330">
    <w:abstractNumId w:val="27"/>
  </w:num>
  <w:num w:numId="44" w16cid:durableId="397825011">
    <w:abstractNumId w:val="175"/>
  </w:num>
  <w:num w:numId="45" w16cid:durableId="2038391341">
    <w:abstractNumId w:val="164"/>
  </w:num>
  <w:num w:numId="46" w16cid:durableId="420222833">
    <w:abstractNumId w:val="1"/>
  </w:num>
  <w:num w:numId="47" w16cid:durableId="547030474">
    <w:abstractNumId w:val="2"/>
  </w:num>
  <w:num w:numId="48" w16cid:durableId="744914800">
    <w:abstractNumId w:val="3"/>
  </w:num>
  <w:num w:numId="49" w16cid:durableId="1555240683">
    <w:abstractNumId w:val="80"/>
  </w:num>
  <w:num w:numId="50" w16cid:durableId="1577857806">
    <w:abstractNumId w:val="133"/>
  </w:num>
  <w:num w:numId="51" w16cid:durableId="550195702">
    <w:abstractNumId w:val="63"/>
  </w:num>
  <w:num w:numId="52" w16cid:durableId="1063219481">
    <w:abstractNumId w:val="52"/>
  </w:num>
  <w:num w:numId="53" w16cid:durableId="78911185">
    <w:abstractNumId w:val="44"/>
  </w:num>
  <w:num w:numId="54" w16cid:durableId="492642624">
    <w:abstractNumId w:val="32"/>
  </w:num>
  <w:num w:numId="55" w16cid:durableId="1320033620">
    <w:abstractNumId w:val="159"/>
  </w:num>
  <w:num w:numId="56" w16cid:durableId="1802141149">
    <w:abstractNumId w:val="73"/>
  </w:num>
  <w:num w:numId="57" w16cid:durableId="1877620536">
    <w:abstractNumId w:val="145"/>
  </w:num>
  <w:num w:numId="58" w16cid:durableId="724179909">
    <w:abstractNumId w:val="46"/>
  </w:num>
  <w:num w:numId="59" w16cid:durableId="1896968532">
    <w:abstractNumId w:val="35"/>
  </w:num>
  <w:num w:numId="60" w16cid:durableId="1481077648">
    <w:abstractNumId w:val="56"/>
  </w:num>
  <w:num w:numId="61" w16cid:durableId="210193289">
    <w:abstractNumId w:val="104"/>
  </w:num>
  <w:num w:numId="62" w16cid:durableId="865826143">
    <w:abstractNumId w:val="162"/>
  </w:num>
  <w:num w:numId="63" w16cid:durableId="365763367">
    <w:abstractNumId w:val="180"/>
  </w:num>
  <w:num w:numId="64" w16cid:durableId="824976825">
    <w:abstractNumId w:val="89"/>
  </w:num>
  <w:num w:numId="65" w16cid:durableId="277031673">
    <w:abstractNumId w:val="84"/>
  </w:num>
  <w:num w:numId="66" w16cid:durableId="547650062">
    <w:abstractNumId w:val="152"/>
  </w:num>
  <w:num w:numId="67" w16cid:durableId="349261400">
    <w:abstractNumId w:val="94"/>
  </w:num>
  <w:num w:numId="68" w16cid:durableId="1513757977">
    <w:abstractNumId w:val="132"/>
  </w:num>
  <w:num w:numId="69" w16cid:durableId="458031359">
    <w:abstractNumId w:val="147"/>
  </w:num>
  <w:num w:numId="70" w16cid:durableId="624577496">
    <w:abstractNumId w:val="81"/>
  </w:num>
  <w:num w:numId="71" w16cid:durableId="1635136854">
    <w:abstractNumId w:val="108"/>
  </w:num>
  <w:num w:numId="72" w16cid:durableId="887494417">
    <w:abstractNumId w:val="129"/>
  </w:num>
  <w:num w:numId="73" w16cid:durableId="590742435">
    <w:abstractNumId w:val="93"/>
  </w:num>
  <w:num w:numId="74" w16cid:durableId="1640695009">
    <w:abstractNumId w:val="15"/>
  </w:num>
  <w:num w:numId="75" w16cid:durableId="412581105">
    <w:abstractNumId w:val="85"/>
  </w:num>
  <w:num w:numId="76" w16cid:durableId="528223612">
    <w:abstractNumId w:val="135"/>
  </w:num>
  <w:num w:numId="77" w16cid:durableId="2129079701">
    <w:abstractNumId w:val="0"/>
  </w:num>
  <w:num w:numId="78" w16cid:durableId="1311639345">
    <w:abstractNumId w:val="23"/>
  </w:num>
  <w:num w:numId="79" w16cid:durableId="1388332509">
    <w:abstractNumId w:val="149"/>
  </w:num>
  <w:num w:numId="80" w16cid:durableId="1174346308">
    <w:abstractNumId w:val="172"/>
  </w:num>
  <w:num w:numId="81" w16cid:durableId="929045759">
    <w:abstractNumId w:val="137"/>
  </w:num>
  <w:num w:numId="82" w16cid:durableId="1179656641">
    <w:abstractNumId w:val="119"/>
  </w:num>
  <w:num w:numId="83" w16cid:durableId="999427576">
    <w:abstractNumId w:val="90"/>
  </w:num>
  <w:num w:numId="84" w16cid:durableId="2112771339">
    <w:abstractNumId w:val="96"/>
  </w:num>
  <w:num w:numId="85" w16cid:durableId="337537508">
    <w:abstractNumId w:val="173"/>
  </w:num>
  <w:num w:numId="86" w16cid:durableId="759061404">
    <w:abstractNumId w:val="177"/>
  </w:num>
  <w:num w:numId="87" w16cid:durableId="2118479106">
    <w:abstractNumId w:val="161"/>
  </w:num>
  <w:num w:numId="88" w16cid:durableId="285896934">
    <w:abstractNumId w:val="43"/>
  </w:num>
  <w:num w:numId="89" w16cid:durableId="852261984">
    <w:abstractNumId w:val="113"/>
  </w:num>
  <w:num w:numId="90" w16cid:durableId="1637876005">
    <w:abstractNumId w:val="154"/>
  </w:num>
  <w:num w:numId="91" w16cid:durableId="1178929078">
    <w:abstractNumId w:val="139"/>
  </w:num>
  <w:num w:numId="92" w16cid:durableId="77874802">
    <w:abstractNumId w:val="66"/>
  </w:num>
  <w:num w:numId="93" w16cid:durableId="1020820323">
    <w:abstractNumId w:val="189"/>
  </w:num>
  <w:num w:numId="94" w16cid:durableId="816146542">
    <w:abstractNumId w:val="47"/>
  </w:num>
  <w:num w:numId="95" w16cid:durableId="533806301">
    <w:abstractNumId w:val="77"/>
  </w:num>
  <w:num w:numId="96" w16cid:durableId="854072937">
    <w:abstractNumId w:val="128"/>
  </w:num>
  <w:num w:numId="97" w16cid:durableId="1340162733">
    <w:abstractNumId w:val="155"/>
  </w:num>
  <w:num w:numId="98" w16cid:durableId="348264575">
    <w:abstractNumId w:val="100"/>
  </w:num>
  <w:num w:numId="99" w16cid:durableId="101807227">
    <w:abstractNumId w:val="178"/>
  </w:num>
  <w:num w:numId="100" w16cid:durableId="539633912">
    <w:abstractNumId w:val="115"/>
  </w:num>
  <w:num w:numId="101" w16cid:durableId="1942562465">
    <w:abstractNumId w:val="24"/>
  </w:num>
  <w:num w:numId="102" w16cid:durableId="1041977184">
    <w:abstractNumId w:val="71"/>
  </w:num>
  <w:num w:numId="103" w16cid:durableId="797916824">
    <w:abstractNumId w:val="64"/>
  </w:num>
  <w:num w:numId="104" w16cid:durableId="1351225497">
    <w:abstractNumId w:val="134"/>
  </w:num>
  <w:num w:numId="105" w16cid:durableId="934285058">
    <w:abstractNumId w:val="59"/>
  </w:num>
  <w:num w:numId="106" w16cid:durableId="1038092497">
    <w:abstractNumId w:val="142"/>
  </w:num>
  <w:num w:numId="107" w16cid:durableId="542524450">
    <w:abstractNumId w:val="67"/>
  </w:num>
  <w:num w:numId="108" w16cid:durableId="1415514357">
    <w:abstractNumId w:val="107"/>
  </w:num>
  <w:num w:numId="109" w16cid:durableId="674697367">
    <w:abstractNumId w:val="26"/>
  </w:num>
  <w:num w:numId="110" w16cid:durableId="1433404538">
    <w:abstractNumId w:val="97"/>
  </w:num>
  <w:num w:numId="111" w16cid:durableId="553199699">
    <w:abstractNumId w:val="76"/>
  </w:num>
  <w:num w:numId="112" w16cid:durableId="821972625">
    <w:abstractNumId w:val="191"/>
  </w:num>
  <w:num w:numId="113" w16cid:durableId="1181893165">
    <w:abstractNumId w:val="171"/>
  </w:num>
  <w:num w:numId="114" w16cid:durableId="1419979769">
    <w:abstractNumId w:val="138"/>
  </w:num>
  <w:num w:numId="115" w16cid:durableId="431707394">
    <w:abstractNumId w:val="109"/>
  </w:num>
  <w:num w:numId="116" w16cid:durableId="1795437843">
    <w:abstractNumId w:val="9"/>
  </w:num>
  <w:num w:numId="117" w16cid:durableId="185216976">
    <w:abstractNumId w:val="188"/>
  </w:num>
  <w:num w:numId="118" w16cid:durableId="164127575">
    <w:abstractNumId w:val="5"/>
  </w:num>
  <w:num w:numId="119" w16cid:durableId="161093016">
    <w:abstractNumId w:val="92"/>
  </w:num>
  <w:num w:numId="120" w16cid:durableId="1410957128">
    <w:abstractNumId w:val="95"/>
  </w:num>
  <w:num w:numId="121" w16cid:durableId="2009475183">
    <w:abstractNumId w:val="8"/>
  </w:num>
  <w:num w:numId="122" w16cid:durableId="524561527">
    <w:abstractNumId w:val="6"/>
  </w:num>
  <w:num w:numId="123" w16cid:durableId="932708573">
    <w:abstractNumId w:val="4"/>
  </w:num>
  <w:num w:numId="124" w16cid:durableId="1091900608">
    <w:abstractNumId w:val="7"/>
  </w:num>
  <w:num w:numId="125" w16cid:durableId="742988796">
    <w:abstractNumId w:val="12"/>
  </w:num>
  <w:num w:numId="126" w16cid:durableId="715160579">
    <w:abstractNumId w:val="42"/>
  </w:num>
  <w:num w:numId="127" w16cid:durableId="1229992912">
    <w:abstractNumId w:val="39"/>
  </w:num>
  <w:num w:numId="128" w16cid:durableId="1101072427">
    <w:abstractNumId w:val="25"/>
  </w:num>
  <w:num w:numId="129" w16cid:durableId="438574652">
    <w:abstractNumId w:val="60"/>
  </w:num>
  <w:num w:numId="130" w16cid:durableId="576671743">
    <w:abstractNumId w:val="123"/>
  </w:num>
  <w:num w:numId="131" w16cid:durableId="1736319937">
    <w:abstractNumId w:val="55"/>
  </w:num>
  <w:num w:numId="132" w16cid:durableId="2012557732">
    <w:abstractNumId w:val="170"/>
  </w:num>
  <w:num w:numId="133" w16cid:durableId="70396976">
    <w:abstractNumId w:val="36"/>
  </w:num>
  <w:num w:numId="134" w16cid:durableId="1068572916">
    <w:abstractNumId w:val="190"/>
  </w:num>
  <w:num w:numId="135" w16cid:durableId="538862470">
    <w:abstractNumId w:val="144"/>
  </w:num>
  <w:num w:numId="136" w16cid:durableId="1017543372">
    <w:abstractNumId w:val="183"/>
  </w:num>
  <w:num w:numId="137" w16cid:durableId="492306895">
    <w:abstractNumId w:val="182"/>
  </w:num>
  <w:num w:numId="138" w16cid:durableId="285356195">
    <w:abstractNumId w:val="86"/>
  </w:num>
  <w:num w:numId="139" w16cid:durableId="276837857">
    <w:abstractNumId w:val="45"/>
  </w:num>
  <w:num w:numId="140" w16cid:durableId="1460303207">
    <w:abstractNumId w:val="148"/>
  </w:num>
  <w:num w:numId="141" w16cid:durableId="1471706514">
    <w:abstractNumId w:val="68"/>
  </w:num>
  <w:num w:numId="142" w16cid:durableId="897787114">
    <w:abstractNumId w:val="29"/>
  </w:num>
  <w:num w:numId="143" w16cid:durableId="985206091">
    <w:abstractNumId w:val="83"/>
  </w:num>
  <w:num w:numId="144" w16cid:durableId="1445615235">
    <w:abstractNumId w:val="54"/>
  </w:num>
  <w:num w:numId="145" w16cid:durableId="1574853781">
    <w:abstractNumId w:val="126"/>
  </w:num>
  <w:num w:numId="146" w16cid:durableId="341400540">
    <w:abstractNumId w:val="153"/>
  </w:num>
  <w:num w:numId="147" w16cid:durableId="1930699202">
    <w:abstractNumId w:val="75"/>
  </w:num>
  <w:num w:numId="148" w16cid:durableId="1654334201">
    <w:abstractNumId w:val="74"/>
  </w:num>
  <w:num w:numId="149" w16cid:durableId="4987448">
    <w:abstractNumId w:val="122"/>
  </w:num>
  <w:num w:numId="150" w16cid:durableId="531380891">
    <w:abstractNumId w:val="156"/>
  </w:num>
  <w:num w:numId="151" w16cid:durableId="269823217">
    <w:abstractNumId w:val="106"/>
  </w:num>
  <w:num w:numId="152" w16cid:durableId="216938102">
    <w:abstractNumId w:val="98"/>
  </w:num>
  <w:num w:numId="153" w16cid:durableId="546261864">
    <w:abstractNumId w:val="140"/>
  </w:num>
  <w:num w:numId="154" w16cid:durableId="1668288633">
    <w:abstractNumId w:val="130"/>
  </w:num>
  <w:num w:numId="155" w16cid:durableId="2054619292">
    <w:abstractNumId w:val="114"/>
  </w:num>
  <w:num w:numId="156" w16cid:durableId="1073889785">
    <w:abstractNumId w:val="163"/>
  </w:num>
  <w:num w:numId="157" w16cid:durableId="438837571">
    <w:abstractNumId w:val="65"/>
  </w:num>
  <w:num w:numId="158" w16cid:durableId="289628489">
    <w:abstractNumId w:val="69"/>
  </w:num>
  <w:num w:numId="159" w16cid:durableId="1136143191">
    <w:abstractNumId w:val="101"/>
  </w:num>
  <w:num w:numId="160" w16cid:durableId="596905331">
    <w:abstractNumId w:val="82"/>
  </w:num>
  <w:num w:numId="161" w16cid:durableId="593055220">
    <w:abstractNumId w:val="176"/>
  </w:num>
  <w:num w:numId="162" w16cid:durableId="1042100246">
    <w:abstractNumId w:val="31"/>
  </w:num>
  <w:num w:numId="163" w16cid:durableId="1804538323">
    <w:abstractNumId w:val="169"/>
  </w:num>
  <w:num w:numId="164" w16cid:durableId="338624517">
    <w:abstractNumId w:val="22"/>
  </w:num>
  <w:num w:numId="165" w16cid:durableId="1007899483">
    <w:abstractNumId w:val="157"/>
  </w:num>
  <w:num w:numId="166" w16cid:durableId="1363365117">
    <w:abstractNumId w:val="141"/>
  </w:num>
  <w:num w:numId="167" w16cid:durableId="408649596">
    <w:abstractNumId w:val="40"/>
  </w:num>
  <w:num w:numId="168" w16cid:durableId="1751851387">
    <w:abstractNumId w:val="125"/>
  </w:num>
  <w:num w:numId="169" w16cid:durableId="509293276">
    <w:abstractNumId w:val="179"/>
  </w:num>
  <w:num w:numId="170" w16cid:durableId="949825182">
    <w:abstractNumId w:val="34"/>
  </w:num>
  <w:num w:numId="171" w16cid:durableId="1888099408">
    <w:abstractNumId w:val="61"/>
  </w:num>
  <w:num w:numId="172" w16cid:durableId="956066442">
    <w:abstractNumId w:val="127"/>
  </w:num>
  <w:num w:numId="173" w16cid:durableId="342980898">
    <w:abstractNumId w:val="51"/>
  </w:num>
  <w:num w:numId="174" w16cid:durableId="1789003197">
    <w:abstractNumId w:val="116"/>
  </w:num>
  <w:num w:numId="175" w16cid:durableId="1359964182">
    <w:abstractNumId w:val="185"/>
  </w:num>
  <w:num w:numId="176" w16cid:durableId="1307661044">
    <w:abstractNumId w:val="120"/>
  </w:num>
  <w:num w:numId="177" w16cid:durableId="851802709">
    <w:abstractNumId w:val="110"/>
  </w:num>
  <w:num w:numId="178" w16cid:durableId="599487928">
    <w:abstractNumId w:val="186"/>
  </w:num>
  <w:num w:numId="179" w16cid:durableId="1812013666">
    <w:abstractNumId w:val="57"/>
  </w:num>
  <w:num w:numId="180" w16cid:durableId="140468385">
    <w:abstractNumId w:val="70"/>
  </w:num>
  <w:num w:numId="181" w16cid:durableId="1757902550">
    <w:abstractNumId w:val="87"/>
  </w:num>
  <w:num w:numId="182" w16cid:durableId="693186571">
    <w:abstractNumId w:val="78"/>
  </w:num>
  <w:num w:numId="183" w16cid:durableId="189226536">
    <w:abstractNumId w:val="166"/>
  </w:num>
  <w:num w:numId="184" w16cid:durableId="1435249012">
    <w:abstractNumId w:val="111"/>
  </w:num>
  <w:num w:numId="185" w16cid:durableId="1179657386">
    <w:abstractNumId w:val="41"/>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D9"/>
    <w:rsid w:val="00004FB1"/>
    <w:rsid w:val="00005EB4"/>
    <w:rsid w:val="00013945"/>
    <w:rsid w:val="00014B23"/>
    <w:rsid w:val="00015B47"/>
    <w:rsid w:val="00020A8D"/>
    <w:rsid w:val="00023503"/>
    <w:rsid w:val="00023D1B"/>
    <w:rsid w:val="00025584"/>
    <w:rsid w:val="00025F56"/>
    <w:rsid w:val="000359F6"/>
    <w:rsid w:val="000441C4"/>
    <w:rsid w:val="00051881"/>
    <w:rsid w:val="00053D65"/>
    <w:rsid w:val="00054F49"/>
    <w:rsid w:val="00055CA8"/>
    <w:rsid w:val="00055CFE"/>
    <w:rsid w:val="0005785E"/>
    <w:rsid w:val="000660C8"/>
    <w:rsid w:val="00066317"/>
    <w:rsid w:val="00067611"/>
    <w:rsid w:val="0007212F"/>
    <w:rsid w:val="00072727"/>
    <w:rsid w:val="00075BC5"/>
    <w:rsid w:val="000824FB"/>
    <w:rsid w:val="000830AC"/>
    <w:rsid w:val="00084DE2"/>
    <w:rsid w:val="00093E36"/>
    <w:rsid w:val="000977F5"/>
    <w:rsid w:val="000A2013"/>
    <w:rsid w:val="000A2387"/>
    <w:rsid w:val="000A3B76"/>
    <w:rsid w:val="000A6535"/>
    <w:rsid w:val="000B0C43"/>
    <w:rsid w:val="000B3A4E"/>
    <w:rsid w:val="000B4E13"/>
    <w:rsid w:val="000B5FEF"/>
    <w:rsid w:val="000C328B"/>
    <w:rsid w:val="000C3F1D"/>
    <w:rsid w:val="000C47AE"/>
    <w:rsid w:val="000C5BAE"/>
    <w:rsid w:val="000E73DF"/>
    <w:rsid w:val="000F11E5"/>
    <w:rsid w:val="000F52D8"/>
    <w:rsid w:val="00105F16"/>
    <w:rsid w:val="00106DA3"/>
    <w:rsid w:val="001153F3"/>
    <w:rsid w:val="001158AC"/>
    <w:rsid w:val="00115D81"/>
    <w:rsid w:val="0011754F"/>
    <w:rsid w:val="0012347E"/>
    <w:rsid w:val="001241CB"/>
    <w:rsid w:val="00126249"/>
    <w:rsid w:val="00131565"/>
    <w:rsid w:val="001379A3"/>
    <w:rsid w:val="0014358A"/>
    <w:rsid w:val="00146175"/>
    <w:rsid w:val="00146BFB"/>
    <w:rsid w:val="001478F6"/>
    <w:rsid w:val="00155179"/>
    <w:rsid w:val="00156D06"/>
    <w:rsid w:val="0016763E"/>
    <w:rsid w:val="0016773F"/>
    <w:rsid w:val="001727F7"/>
    <w:rsid w:val="0017387C"/>
    <w:rsid w:val="00183507"/>
    <w:rsid w:val="00192D95"/>
    <w:rsid w:val="00193135"/>
    <w:rsid w:val="00194A9B"/>
    <w:rsid w:val="00195302"/>
    <w:rsid w:val="00196764"/>
    <w:rsid w:val="001A12FB"/>
    <w:rsid w:val="001A3886"/>
    <w:rsid w:val="001A40AC"/>
    <w:rsid w:val="001A6262"/>
    <w:rsid w:val="001B47EB"/>
    <w:rsid w:val="001C1418"/>
    <w:rsid w:val="001C2453"/>
    <w:rsid w:val="001C252B"/>
    <w:rsid w:val="001D2DD5"/>
    <w:rsid w:val="001D54AB"/>
    <w:rsid w:val="001E237E"/>
    <w:rsid w:val="001E24C7"/>
    <w:rsid w:val="001E6F51"/>
    <w:rsid w:val="001F092D"/>
    <w:rsid w:val="001F1EAA"/>
    <w:rsid w:val="0020403B"/>
    <w:rsid w:val="002052F1"/>
    <w:rsid w:val="002119E4"/>
    <w:rsid w:val="0021200D"/>
    <w:rsid w:val="002134F5"/>
    <w:rsid w:val="00217309"/>
    <w:rsid w:val="00225C5F"/>
    <w:rsid w:val="002304E9"/>
    <w:rsid w:val="00230929"/>
    <w:rsid w:val="00233C16"/>
    <w:rsid w:val="00236626"/>
    <w:rsid w:val="00242F35"/>
    <w:rsid w:val="0024715A"/>
    <w:rsid w:val="00251C2B"/>
    <w:rsid w:val="00254B4A"/>
    <w:rsid w:val="0026231A"/>
    <w:rsid w:val="00263A96"/>
    <w:rsid w:val="00270F67"/>
    <w:rsid w:val="002712C1"/>
    <w:rsid w:val="00271772"/>
    <w:rsid w:val="002717A8"/>
    <w:rsid w:val="00281620"/>
    <w:rsid w:val="00287403"/>
    <w:rsid w:val="002922C1"/>
    <w:rsid w:val="00292893"/>
    <w:rsid w:val="00294CCC"/>
    <w:rsid w:val="00295954"/>
    <w:rsid w:val="002A3BC2"/>
    <w:rsid w:val="002A4334"/>
    <w:rsid w:val="002A7717"/>
    <w:rsid w:val="002B037D"/>
    <w:rsid w:val="002B20E8"/>
    <w:rsid w:val="002B67AA"/>
    <w:rsid w:val="002B75B0"/>
    <w:rsid w:val="002C0ED3"/>
    <w:rsid w:val="002C64EF"/>
    <w:rsid w:val="002C6E0B"/>
    <w:rsid w:val="002D0ADB"/>
    <w:rsid w:val="002D134E"/>
    <w:rsid w:val="002D2D80"/>
    <w:rsid w:val="002D6E09"/>
    <w:rsid w:val="002E32D5"/>
    <w:rsid w:val="002E411B"/>
    <w:rsid w:val="002E58B7"/>
    <w:rsid w:val="002E771A"/>
    <w:rsid w:val="002F04CE"/>
    <w:rsid w:val="002F5A14"/>
    <w:rsid w:val="002F7807"/>
    <w:rsid w:val="00305DD3"/>
    <w:rsid w:val="00306697"/>
    <w:rsid w:val="003067D9"/>
    <w:rsid w:val="00310F0A"/>
    <w:rsid w:val="00310FD4"/>
    <w:rsid w:val="00311499"/>
    <w:rsid w:val="003167DD"/>
    <w:rsid w:val="003204F2"/>
    <w:rsid w:val="00321D51"/>
    <w:rsid w:val="003248FD"/>
    <w:rsid w:val="00326840"/>
    <w:rsid w:val="003347E3"/>
    <w:rsid w:val="00334FD8"/>
    <w:rsid w:val="00335F54"/>
    <w:rsid w:val="00337AFB"/>
    <w:rsid w:val="00340C34"/>
    <w:rsid w:val="00345206"/>
    <w:rsid w:val="00347DC3"/>
    <w:rsid w:val="00362541"/>
    <w:rsid w:val="00364175"/>
    <w:rsid w:val="003664F6"/>
    <w:rsid w:val="003669DC"/>
    <w:rsid w:val="00367916"/>
    <w:rsid w:val="003726CA"/>
    <w:rsid w:val="003730B8"/>
    <w:rsid w:val="00373415"/>
    <w:rsid w:val="0037486A"/>
    <w:rsid w:val="00375DDF"/>
    <w:rsid w:val="003779BA"/>
    <w:rsid w:val="0038313F"/>
    <w:rsid w:val="00384981"/>
    <w:rsid w:val="00385AEB"/>
    <w:rsid w:val="0038637C"/>
    <w:rsid w:val="00395583"/>
    <w:rsid w:val="00397B89"/>
    <w:rsid w:val="003A1638"/>
    <w:rsid w:val="003A1898"/>
    <w:rsid w:val="003A6BCE"/>
    <w:rsid w:val="003B0E03"/>
    <w:rsid w:val="003B21B0"/>
    <w:rsid w:val="003B57E0"/>
    <w:rsid w:val="003C29BD"/>
    <w:rsid w:val="003C46D2"/>
    <w:rsid w:val="003C66CB"/>
    <w:rsid w:val="003D7459"/>
    <w:rsid w:val="003E0280"/>
    <w:rsid w:val="003E06A2"/>
    <w:rsid w:val="003E6388"/>
    <w:rsid w:val="003F470D"/>
    <w:rsid w:val="003F5E2E"/>
    <w:rsid w:val="003F7109"/>
    <w:rsid w:val="00400E19"/>
    <w:rsid w:val="00401784"/>
    <w:rsid w:val="00403E79"/>
    <w:rsid w:val="00403F78"/>
    <w:rsid w:val="004079C2"/>
    <w:rsid w:val="00415ABD"/>
    <w:rsid w:val="004162E4"/>
    <w:rsid w:val="00422471"/>
    <w:rsid w:val="0042314D"/>
    <w:rsid w:val="00435194"/>
    <w:rsid w:val="004366EA"/>
    <w:rsid w:val="00442141"/>
    <w:rsid w:val="00445E4B"/>
    <w:rsid w:val="0045498F"/>
    <w:rsid w:val="00463CA4"/>
    <w:rsid w:val="0046401D"/>
    <w:rsid w:val="00471BF7"/>
    <w:rsid w:val="00473AA1"/>
    <w:rsid w:val="00480BE4"/>
    <w:rsid w:val="00481E9B"/>
    <w:rsid w:val="0048528B"/>
    <w:rsid w:val="004912AB"/>
    <w:rsid w:val="00492B06"/>
    <w:rsid w:val="00494B38"/>
    <w:rsid w:val="00496B11"/>
    <w:rsid w:val="004A0929"/>
    <w:rsid w:val="004A1F84"/>
    <w:rsid w:val="004A221E"/>
    <w:rsid w:val="004A36CD"/>
    <w:rsid w:val="004B0D82"/>
    <w:rsid w:val="004B3EEB"/>
    <w:rsid w:val="004B4781"/>
    <w:rsid w:val="004B71DF"/>
    <w:rsid w:val="004C3ACF"/>
    <w:rsid w:val="004C49A7"/>
    <w:rsid w:val="004C4DDD"/>
    <w:rsid w:val="004C67C6"/>
    <w:rsid w:val="004C7139"/>
    <w:rsid w:val="004D0C17"/>
    <w:rsid w:val="004D625E"/>
    <w:rsid w:val="004D636B"/>
    <w:rsid w:val="004E4041"/>
    <w:rsid w:val="004E54E5"/>
    <w:rsid w:val="004F1081"/>
    <w:rsid w:val="004F5132"/>
    <w:rsid w:val="004F6727"/>
    <w:rsid w:val="00502246"/>
    <w:rsid w:val="005156DB"/>
    <w:rsid w:val="00515CEF"/>
    <w:rsid w:val="005164C8"/>
    <w:rsid w:val="00522B82"/>
    <w:rsid w:val="005231C7"/>
    <w:rsid w:val="005231E8"/>
    <w:rsid w:val="0052561B"/>
    <w:rsid w:val="00532678"/>
    <w:rsid w:val="00540DE1"/>
    <w:rsid w:val="005410D4"/>
    <w:rsid w:val="00541C62"/>
    <w:rsid w:val="00542F5E"/>
    <w:rsid w:val="00543853"/>
    <w:rsid w:val="00543FE2"/>
    <w:rsid w:val="005455AB"/>
    <w:rsid w:val="00555A14"/>
    <w:rsid w:val="00555EC5"/>
    <w:rsid w:val="0056123E"/>
    <w:rsid w:val="005731FF"/>
    <w:rsid w:val="00573E66"/>
    <w:rsid w:val="00576987"/>
    <w:rsid w:val="0058384C"/>
    <w:rsid w:val="00585D23"/>
    <w:rsid w:val="0058644B"/>
    <w:rsid w:val="00587A32"/>
    <w:rsid w:val="005901C6"/>
    <w:rsid w:val="005908B7"/>
    <w:rsid w:val="00591DB2"/>
    <w:rsid w:val="0059299E"/>
    <w:rsid w:val="00593CC3"/>
    <w:rsid w:val="005A0C6A"/>
    <w:rsid w:val="005B2660"/>
    <w:rsid w:val="005B2FAA"/>
    <w:rsid w:val="005B4ABA"/>
    <w:rsid w:val="005B5DD9"/>
    <w:rsid w:val="005C3A4F"/>
    <w:rsid w:val="005C5229"/>
    <w:rsid w:val="005D0374"/>
    <w:rsid w:val="005D4E73"/>
    <w:rsid w:val="005D5DB3"/>
    <w:rsid w:val="005D6BF8"/>
    <w:rsid w:val="005D743A"/>
    <w:rsid w:val="005E09F7"/>
    <w:rsid w:val="005E15BC"/>
    <w:rsid w:val="005F35E3"/>
    <w:rsid w:val="005F47A7"/>
    <w:rsid w:val="005F6161"/>
    <w:rsid w:val="005F688D"/>
    <w:rsid w:val="005F6B99"/>
    <w:rsid w:val="00605969"/>
    <w:rsid w:val="00610B9A"/>
    <w:rsid w:val="00613D14"/>
    <w:rsid w:val="0062382D"/>
    <w:rsid w:val="00627983"/>
    <w:rsid w:val="006344EA"/>
    <w:rsid w:val="0063692C"/>
    <w:rsid w:val="00641E4D"/>
    <w:rsid w:val="00642B1B"/>
    <w:rsid w:val="006464D3"/>
    <w:rsid w:val="00647DA6"/>
    <w:rsid w:val="00647E32"/>
    <w:rsid w:val="00651989"/>
    <w:rsid w:val="00664B5E"/>
    <w:rsid w:val="00665B16"/>
    <w:rsid w:val="00666DD5"/>
    <w:rsid w:val="00666EAF"/>
    <w:rsid w:val="0068352D"/>
    <w:rsid w:val="00684EB8"/>
    <w:rsid w:val="00684FD0"/>
    <w:rsid w:val="0069432B"/>
    <w:rsid w:val="006A021E"/>
    <w:rsid w:val="006A043A"/>
    <w:rsid w:val="006A2DDA"/>
    <w:rsid w:val="006A48EC"/>
    <w:rsid w:val="006A7A67"/>
    <w:rsid w:val="006B1992"/>
    <w:rsid w:val="006B4A8A"/>
    <w:rsid w:val="006C5848"/>
    <w:rsid w:val="006C60A0"/>
    <w:rsid w:val="006D1C1B"/>
    <w:rsid w:val="006D2603"/>
    <w:rsid w:val="006D3256"/>
    <w:rsid w:val="006D4EF1"/>
    <w:rsid w:val="006D7369"/>
    <w:rsid w:val="006F28B8"/>
    <w:rsid w:val="006F497B"/>
    <w:rsid w:val="006F558B"/>
    <w:rsid w:val="006F6E34"/>
    <w:rsid w:val="00700B9D"/>
    <w:rsid w:val="00704430"/>
    <w:rsid w:val="007061BA"/>
    <w:rsid w:val="0071245F"/>
    <w:rsid w:val="00715179"/>
    <w:rsid w:val="007169D2"/>
    <w:rsid w:val="00720FD0"/>
    <w:rsid w:val="00724418"/>
    <w:rsid w:val="00726899"/>
    <w:rsid w:val="00740DB7"/>
    <w:rsid w:val="00741A8A"/>
    <w:rsid w:val="00743B79"/>
    <w:rsid w:val="0074480D"/>
    <w:rsid w:val="00746F6B"/>
    <w:rsid w:val="0075603C"/>
    <w:rsid w:val="00763AE0"/>
    <w:rsid w:val="0076589C"/>
    <w:rsid w:val="007777A6"/>
    <w:rsid w:val="007809D3"/>
    <w:rsid w:val="00783D18"/>
    <w:rsid w:val="00786B43"/>
    <w:rsid w:val="00792572"/>
    <w:rsid w:val="00792775"/>
    <w:rsid w:val="00794A4B"/>
    <w:rsid w:val="00795123"/>
    <w:rsid w:val="00795A61"/>
    <w:rsid w:val="007A6AD3"/>
    <w:rsid w:val="007A7097"/>
    <w:rsid w:val="007B01FB"/>
    <w:rsid w:val="007B0A18"/>
    <w:rsid w:val="007B547F"/>
    <w:rsid w:val="007B72F6"/>
    <w:rsid w:val="007B7340"/>
    <w:rsid w:val="007B7692"/>
    <w:rsid w:val="007C3ED8"/>
    <w:rsid w:val="007C5694"/>
    <w:rsid w:val="007D2D90"/>
    <w:rsid w:val="007D57CC"/>
    <w:rsid w:val="007D6847"/>
    <w:rsid w:val="007D695D"/>
    <w:rsid w:val="007E2699"/>
    <w:rsid w:val="0080174C"/>
    <w:rsid w:val="00801E88"/>
    <w:rsid w:val="00804383"/>
    <w:rsid w:val="00804B5F"/>
    <w:rsid w:val="00817661"/>
    <w:rsid w:val="00823A12"/>
    <w:rsid w:val="00830196"/>
    <w:rsid w:val="008344C6"/>
    <w:rsid w:val="008345EC"/>
    <w:rsid w:val="00836C81"/>
    <w:rsid w:val="00836CF9"/>
    <w:rsid w:val="008375BD"/>
    <w:rsid w:val="00840190"/>
    <w:rsid w:val="00851FBC"/>
    <w:rsid w:val="00854F41"/>
    <w:rsid w:val="008652B8"/>
    <w:rsid w:val="00873BDF"/>
    <w:rsid w:val="00873E08"/>
    <w:rsid w:val="0087719E"/>
    <w:rsid w:val="008777ED"/>
    <w:rsid w:val="008830BF"/>
    <w:rsid w:val="00883666"/>
    <w:rsid w:val="008870E8"/>
    <w:rsid w:val="008907CC"/>
    <w:rsid w:val="00891D3B"/>
    <w:rsid w:val="008945A0"/>
    <w:rsid w:val="00896FCF"/>
    <w:rsid w:val="008A58B8"/>
    <w:rsid w:val="008A60A1"/>
    <w:rsid w:val="008B1016"/>
    <w:rsid w:val="008B2914"/>
    <w:rsid w:val="008B53A2"/>
    <w:rsid w:val="008B56C0"/>
    <w:rsid w:val="008B77A5"/>
    <w:rsid w:val="008B7B90"/>
    <w:rsid w:val="008C0B28"/>
    <w:rsid w:val="008C15DE"/>
    <w:rsid w:val="008C327C"/>
    <w:rsid w:val="008D5F96"/>
    <w:rsid w:val="008E0500"/>
    <w:rsid w:val="008E0C1C"/>
    <w:rsid w:val="008F01D5"/>
    <w:rsid w:val="008F3C6E"/>
    <w:rsid w:val="008F4C34"/>
    <w:rsid w:val="008F6217"/>
    <w:rsid w:val="008F6765"/>
    <w:rsid w:val="008F71A0"/>
    <w:rsid w:val="0090065C"/>
    <w:rsid w:val="00905BC0"/>
    <w:rsid w:val="00915641"/>
    <w:rsid w:val="0091592D"/>
    <w:rsid w:val="009161F4"/>
    <w:rsid w:val="00923E96"/>
    <w:rsid w:val="00925C87"/>
    <w:rsid w:val="00930693"/>
    <w:rsid w:val="00931997"/>
    <w:rsid w:val="00932172"/>
    <w:rsid w:val="00932D08"/>
    <w:rsid w:val="009348D0"/>
    <w:rsid w:val="0093525C"/>
    <w:rsid w:val="0093699C"/>
    <w:rsid w:val="00936E12"/>
    <w:rsid w:val="009449FE"/>
    <w:rsid w:val="00944B42"/>
    <w:rsid w:val="00945026"/>
    <w:rsid w:val="009475B1"/>
    <w:rsid w:val="009502DC"/>
    <w:rsid w:val="00951630"/>
    <w:rsid w:val="00961D9D"/>
    <w:rsid w:val="0096244A"/>
    <w:rsid w:val="009630A7"/>
    <w:rsid w:val="009637B8"/>
    <w:rsid w:val="009704FB"/>
    <w:rsid w:val="00970FD2"/>
    <w:rsid w:val="009712AA"/>
    <w:rsid w:val="0097703A"/>
    <w:rsid w:val="0098685C"/>
    <w:rsid w:val="00990E3F"/>
    <w:rsid w:val="00991210"/>
    <w:rsid w:val="009A25D1"/>
    <w:rsid w:val="009A2E7F"/>
    <w:rsid w:val="009A386B"/>
    <w:rsid w:val="009A5389"/>
    <w:rsid w:val="009A564E"/>
    <w:rsid w:val="009A7F61"/>
    <w:rsid w:val="009B29A9"/>
    <w:rsid w:val="009B3EF1"/>
    <w:rsid w:val="009B54BD"/>
    <w:rsid w:val="009C04C3"/>
    <w:rsid w:val="009C3626"/>
    <w:rsid w:val="009C5891"/>
    <w:rsid w:val="009C66C2"/>
    <w:rsid w:val="009D0EFD"/>
    <w:rsid w:val="009D3839"/>
    <w:rsid w:val="009D5EDA"/>
    <w:rsid w:val="009D667C"/>
    <w:rsid w:val="009E356B"/>
    <w:rsid w:val="009E4C74"/>
    <w:rsid w:val="009F3AC3"/>
    <w:rsid w:val="009F6752"/>
    <w:rsid w:val="00A0094A"/>
    <w:rsid w:val="00A017AE"/>
    <w:rsid w:val="00A0267C"/>
    <w:rsid w:val="00A0320E"/>
    <w:rsid w:val="00A067C0"/>
    <w:rsid w:val="00A11724"/>
    <w:rsid w:val="00A11AEF"/>
    <w:rsid w:val="00A131D9"/>
    <w:rsid w:val="00A152B0"/>
    <w:rsid w:val="00A15463"/>
    <w:rsid w:val="00A167B7"/>
    <w:rsid w:val="00A278EF"/>
    <w:rsid w:val="00A35011"/>
    <w:rsid w:val="00A45641"/>
    <w:rsid w:val="00A45ED0"/>
    <w:rsid w:val="00A55091"/>
    <w:rsid w:val="00A61B8D"/>
    <w:rsid w:val="00A625D5"/>
    <w:rsid w:val="00A664A7"/>
    <w:rsid w:val="00A67ABD"/>
    <w:rsid w:val="00A83505"/>
    <w:rsid w:val="00A93ECB"/>
    <w:rsid w:val="00A95DB6"/>
    <w:rsid w:val="00A971B6"/>
    <w:rsid w:val="00A97D5D"/>
    <w:rsid w:val="00AA407F"/>
    <w:rsid w:val="00AA46C0"/>
    <w:rsid w:val="00AA598D"/>
    <w:rsid w:val="00AB3C4F"/>
    <w:rsid w:val="00AC1EC6"/>
    <w:rsid w:val="00AC2779"/>
    <w:rsid w:val="00AD0691"/>
    <w:rsid w:val="00AD78E7"/>
    <w:rsid w:val="00AE08CE"/>
    <w:rsid w:val="00AE53A3"/>
    <w:rsid w:val="00AF4F85"/>
    <w:rsid w:val="00B013EB"/>
    <w:rsid w:val="00B02827"/>
    <w:rsid w:val="00B033C4"/>
    <w:rsid w:val="00B03FB8"/>
    <w:rsid w:val="00B10BF1"/>
    <w:rsid w:val="00B13D8C"/>
    <w:rsid w:val="00B203FD"/>
    <w:rsid w:val="00B20430"/>
    <w:rsid w:val="00B25A62"/>
    <w:rsid w:val="00B25EF8"/>
    <w:rsid w:val="00B260AA"/>
    <w:rsid w:val="00B26295"/>
    <w:rsid w:val="00B32592"/>
    <w:rsid w:val="00B32970"/>
    <w:rsid w:val="00B33A96"/>
    <w:rsid w:val="00B400B4"/>
    <w:rsid w:val="00B40682"/>
    <w:rsid w:val="00B40FAA"/>
    <w:rsid w:val="00B4497B"/>
    <w:rsid w:val="00B4556E"/>
    <w:rsid w:val="00B4578D"/>
    <w:rsid w:val="00B46095"/>
    <w:rsid w:val="00B473CB"/>
    <w:rsid w:val="00B54381"/>
    <w:rsid w:val="00B54905"/>
    <w:rsid w:val="00B5689E"/>
    <w:rsid w:val="00B632C2"/>
    <w:rsid w:val="00B70E65"/>
    <w:rsid w:val="00B7490E"/>
    <w:rsid w:val="00B75BE7"/>
    <w:rsid w:val="00B76ADB"/>
    <w:rsid w:val="00B81227"/>
    <w:rsid w:val="00B81FFD"/>
    <w:rsid w:val="00B825E4"/>
    <w:rsid w:val="00B8454C"/>
    <w:rsid w:val="00B8479F"/>
    <w:rsid w:val="00B90356"/>
    <w:rsid w:val="00B92E57"/>
    <w:rsid w:val="00B942C7"/>
    <w:rsid w:val="00B95738"/>
    <w:rsid w:val="00BA3A11"/>
    <w:rsid w:val="00BA3D3B"/>
    <w:rsid w:val="00BA58D0"/>
    <w:rsid w:val="00BA6FCA"/>
    <w:rsid w:val="00BB03FA"/>
    <w:rsid w:val="00BB0B9B"/>
    <w:rsid w:val="00BB15CC"/>
    <w:rsid w:val="00BB38C9"/>
    <w:rsid w:val="00BB49EE"/>
    <w:rsid w:val="00BC25DF"/>
    <w:rsid w:val="00BD1A37"/>
    <w:rsid w:val="00BD2340"/>
    <w:rsid w:val="00BD315E"/>
    <w:rsid w:val="00BD54FC"/>
    <w:rsid w:val="00BE4648"/>
    <w:rsid w:val="00C03D13"/>
    <w:rsid w:val="00C0626A"/>
    <w:rsid w:val="00C10846"/>
    <w:rsid w:val="00C2087F"/>
    <w:rsid w:val="00C2554A"/>
    <w:rsid w:val="00C33247"/>
    <w:rsid w:val="00C34E4E"/>
    <w:rsid w:val="00C41CBC"/>
    <w:rsid w:val="00C42489"/>
    <w:rsid w:val="00C45C82"/>
    <w:rsid w:val="00C46301"/>
    <w:rsid w:val="00C553C1"/>
    <w:rsid w:val="00C5692C"/>
    <w:rsid w:val="00C57E77"/>
    <w:rsid w:val="00C618EC"/>
    <w:rsid w:val="00C66443"/>
    <w:rsid w:val="00C67963"/>
    <w:rsid w:val="00C70ABA"/>
    <w:rsid w:val="00C7567E"/>
    <w:rsid w:val="00C77DDD"/>
    <w:rsid w:val="00C859D4"/>
    <w:rsid w:val="00C85BD7"/>
    <w:rsid w:val="00C8724D"/>
    <w:rsid w:val="00C8735F"/>
    <w:rsid w:val="00C8780D"/>
    <w:rsid w:val="00C92958"/>
    <w:rsid w:val="00C96225"/>
    <w:rsid w:val="00C96E01"/>
    <w:rsid w:val="00C9711F"/>
    <w:rsid w:val="00CA0B13"/>
    <w:rsid w:val="00CB0637"/>
    <w:rsid w:val="00CB1EC7"/>
    <w:rsid w:val="00CB2BBF"/>
    <w:rsid w:val="00CB30AE"/>
    <w:rsid w:val="00CB7405"/>
    <w:rsid w:val="00CC084F"/>
    <w:rsid w:val="00CC2543"/>
    <w:rsid w:val="00CC7200"/>
    <w:rsid w:val="00CD0322"/>
    <w:rsid w:val="00CD35DA"/>
    <w:rsid w:val="00CE0F1A"/>
    <w:rsid w:val="00CE24E0"/>
    <w:rsid w:val="00CE320F"/>
    <w:rsid w:val="00CE377D"/>
    <w:rsid w:val="00CE57A0"/>
    <w:rsid w:val="00CE640E"/>
    <w:rsid w:val="00CE72D0"/>
    <w:rsid w:val="00CF2A80"/>
    <w:rsid w:val="00CF5456"/>
    <w:rsid w:val="00CF547A"/>
    <w:rsid w:val="00CF779A"/>
    <w:rsid w:val="00D00B71"/>
    <w:rsid w:val="00D04309"/>
    <w:rsid w:val="00D0546B"/>
    <w:rsid w:val="00D114BC"/>
    <w:rsid w:val="00D13747"/>
    <w:rsid w:val="00D21AB1"/>
    <w:rsid w:val="00D22265"/>
    <w:rsid w:val="00D31B70"/>
    <w:rsid w:val="00D34B5E"/>
    <w:rsid w:val="00D3502F"/>
    <w:rsid w:val="00D354B0"/>
    <w:rsid w:val="00D40FB0"/>
    <w:rsid w:val="00D41334"/>
    <w:rsid w:val="00D41E76"/>
    <w:rsid w:val="00D43CBE"/>
    <w:rsid w:val="00D440A5"/>
    <w:rsid w:val="00D44636"/>
    <w:rsid w:val="00D4659C"/>
    <w:rsid w:val="00D47018"/>
    <w:rsid w:val="00D5234D"/>
    <w:rsid w:val="00D54390"/>
    <w:rsid w:val="00D5449A"/>
    <w:rsid w:val="00D60619"/>
    <w:rsid w:val="00D6404E"/>
    <w:rsid w:val="00D661AD"/>
    <w:rsid w:val="00D73A4A"/>
    <w:rsid w:val="00D75171"/>
    <w:rsid w:val="00D751DB"/>
    <w:rsid w:val="00D773C8"/>
    <w:rsid w:val="00D776CB"/>
    <w:rsid w:val="00D86B2F"/>
    <w:rsid w:val="00D90971"/>
    <w:rsid w:val="00D9616C"/>
    <w:rsid w:val="00D978A4"/>
    <w:rsid w:val="00DA1876"/>
    <w:rsid w:val="00DA1ADE"/>
    <w:rsid w:val="00DA1AE0"/>
    <w:rsid w:val="00DA1CDF"/>
    <w:rsid w:val="00DA299B"/>
    <w:rsid w:val="00DA489A"/>
    <w:rsid w:val="00DA4E88"/>
    <w:rsid w:val="00DA512F"/>
    <w:rsid w:val="00DA743D"/>
    <w:rsid w:val="00DA7CC7"/>
    <w:rsid w:val="00DB0625"/>
    <w:rsid w:val="00DB35DC"/>
    <w:rsid w:val="00DB3839"/>
    <w:rsid w:val="00DB481B"/>
    <w:rsid w:val="00DC28A3"/>
    <w:rsid w:val="00DC5479"/>
    <w:rsid w:val="00DD35D3"/>
    <w:rsid w:val="00DD4338"/>
    <w:rsid w:val="00DD45E6"/>
    <w:rsid w:val="00DD49A2"/>
    <w:rsid w:val="00DE2A1D"/>
    <w:rsid w:val="00DF0B07"/>
    <w:rsid w:val="00DF1BFD"/>
    <w:rsid w:val="00DF2BFA"/>
    <w:rsid w:val="00DF5649"/>
    <w:rsid w:val="00E03B0E"/>
    <w:rsid w:val="00E06894"/>
    <w:rsid w:val="00E07066"/>
    <w:rsid w:val="00E106E8"/>
    <w:rsid w:val="00E166FB"/>
    <w:rsid w:val="00E200B9"/>
    <w:rsid w:val="00E25A5D"/>
    <w:rsid w:val="00E32382"/>
    <w:rsid w:val="00E33D4D"/>
    <w:rsid w:val="00E42739"/>
    <w:rsid w:val="00E43046"/>
    <w:rsid w:val="00E445F3"/>
    <w:rsid w:val="00E4731F"/>
    <w:rsid w:val="00E507F8"/>
    <w:rsid w:val="00E61663"/>
    <w:rsid w:val="00E65DE6"/>
    <w:rsid w:val="00E723B0"/>
    <w:rsid w:val="00E7428F"/>
    <w:rsid w:val="00E745E5"/>
    <w:rsid w:val="00E76C32"/>
    <w:rsid w:val="00E82341"/>
    <w:rsid w:val="00E82EA5"/>
    <w:rsid w:val="00E830F2"/>
    <w:rsid w:val="00E83E3D"/>
    <w:rsid w:val="00E9170D"/>
    <w:rsid w:val="00E93630"/>
    <w:rsid w:val="00E95C70"/>
    <w:rsid w:val="00EA2259"/>
    <w:rsid w:val="00EA3F58"/>
    <w:rsid w:val="00EA61EB"/>
    <w:rsid w:val="00EA6AF2"/>
    <w:rsid w:val="00EB3DD9"/>
    <w:rsid w:val="00EB4994"/>
    <w:rsid w:val="00EC31F8"/>
    <w:rsid w:val="00EC631F"/>
    <w:rsid w:val="00ED2C43"/>
    <w:rsid w:val="00ED7B96"/>
    <w:rsid w:val="00EE11F9"/>
    <w:rsid w:val="00EE7516"/>
    <w:rsid w:val="00EF07D6"/>
    <w:rsid w:val="00EF31DA"/>
    <w:rsid w:val="00EF529F"/>
    <w:rsid w:val="00EF63AC"/>
    <w:rsid w:val="00F01363"/>
    <w:rsid w:val="00F04B59"/>
    <w:rsid w:val="00F04BE3"/>
    <w:rsid w:val="00F15051"/>
    <w:rsid w:val="00F16024"/>
    <w:rsid w:val="00F20C8B"/>
    <w:rsid w:val="00F2312A"/>
    <w:rsid w:val="00F27B0D"/>
    <w:rsid w:val="00F33D6E"/>
    <w:rsid w:val="00F44C69"/>
    <w:rsid w:val="00F44F31"/>
    <w:rsid w:val="00F53B58"/>
    <w:rsid w:val="00F614DB"/>
    <w:rsid w:val="00F65E1F"/>
    <w:rsid w:val="00F751F9"/>
    <w:rsid w:val="00F80EE4"/>
    <w:rsid w:val="00F81CCB"/>
    <w:rsid w:val="00F81D72"/>
    <w:rsid w:val="00F8240F"/>
    <w:rsid w:val="00F8592A"/>
    <w:rsid w:val="00F9316E"/>
    <w:rsid w:val="00F93A82"/>
    <w:rsid w:val="00F957F0"/>
    <w:rsid w:val="00FA1361"/>
    <w:rsid w:val="00FA42BA"/>
    <w:rsid w:val="00FB124A"/>
    <w:rsid w:val="00FB5DB7"/>
    <w:rsid w:val="00FB6BD3"/>
    <w:rsid w:val="00FC0653"/>
    <w:rsid w:val="00FC0AE9"/>
    <w:rsid w:val="00FC1F39"/>
    <w:rsid w:val="00FD151F"/>
    <w:rsid w:val="00FD4AB4"/>
    <w:rsid w:val="00FD619C"/>
    <w:rsid w:val="00FD6DF0"/>
    <w:rsid w:val="00FD74AC"/>
    <w:rsid w:val="00FE3FD1"/>
    <w:rsid w:val="00FE6A3E"/>
    <w:rsid w:val="00FF53EF"/>
    <w:rsid w:val="00FF6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ECA4"/>
  <w15:docId w15:val="{DF0E333F-5385-4E90-97E8-31954D33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5EF8"/>
  </w:style>
  <w:style w:type="paragraph" w:styleId="Nadpis1">
    <w:name w:val="heading 1"/>
    <w:basedOn w:val="Normln"/>
    <w:next w:val="Normln"/>
    <w:link w:val="Nadpis1Char"/>
    <w:uiPriority w:val="99"/>
    <w:qFormat/>
    <w:rsid w:val="003F7109"/>
    <w:pPr>
      <w:keepNext/>
      <w:keepLines/>
      <w:widowControl w:val="0"/>
      <w:numPr>
        <w:numId w:val="2"/>
      </w:numPr>
      <w:spacing w:before="480" w:after="0" w:line="360" w:lineRule="auto"/>
      <w:outlineLvl w:val="0"/>
    </w:pPr>
    <w:rPr>
      <w:rFonts w:ascii="Arial" w:eastAsia="Times New Roman" w:hAnsi="Arial" w:cs="Times New Roman"/>
      <w:b/>
      <w:bCs/>
      <w:sz w:val="28"/>
      <w:szCs w:val="28"/>
    </w:rPr>
  </w:style>
  <w:style w:type="paragraph" w:styleId="Nadpis2">
    <w:name w:val="heading 2"/>
    <w:basedOn w:val="Normln"/>
    <w:next w:val="Normln"/>
    <w:link w:val="Nadpis2Char"/>
    <w:uiPriority w:val="99"/>
    <w:unhideWhenUsed/>
    <w:qFormat/>
    <w:rsid w:val="0020403B"/>
    <w:pPr>
      <w:widowControl w:val="0"/>
      <w:numPr>
        <w:ilvl w:val="1"/>
        <w:numId w:val="2"/>
      </w:numPr>
      <w:spacing w:before="200" w:after="0" w:line="360" w:lineRule="auto"/>
      <w:outlineLvl w:val="1"/>
    </w:pPr>
    <w:rPr>
      <w:rFonts w:ascii="Arial" w:eastAsia="Times New Roman" w:hAnsi="Arial" w:cs="Times New Roman"/>
      <w:b/>
      <w:bCs/>
      <w:sz w:val="26"/>
      <w:szCs w:val="26"/>
    </w:rPr>
  </w:style>
  <w:style w:type="paragraph" w:styleId="Nadpis3">
    <w:name w:val="heading 3"/>
    <w:basedOn w:val="Normln"/>
    <w:next w:val="Normln"/>
    <w:link w:val="Nadpis3Char"/>
    <w:uiPriority w:val="99"/>
    <w:unhideWhenUsed/>
    <w:qFormat/>
    <w:rsid w:val="003F7109"/>
    <w:pPr>
      <w:keepNext/>
      <w:keepLines/>
      <w:widowControl w:val="0"/>
      <w:numPr>
        <w:ilvl w:val="2"/>
        <w:numId w:val="2"/>
      </w:numPr>
      <w:spacing w:before="200" w:after="0" w:line="360" w:lineRule="auto"/>
      <w:outlineLvl w:val="2"/>
    </w:pPr>
    <w:rPr>
      <w:rFonts w:ascii="Arial" w:eastAsia="Times New Roman" w:hAnsi="Arial" w:cs="Times New Roman"/>
      <w:b/>
      <w:bCs/>
    </w:rPr>
  </w:style>
  <w:style w:type="paragraph" w:styleId="Nadpis4">
    <w:name w:val="heading 4"/>
    <w:basedOn w:val="Normln"/>
    <w:next w:val="Normln"/>
    <w:link w:val="Nadpis4Char"/>
    <w:uiPriority w:val="99"/>
    <w:unhideWhenUsed/>
    <w:qFormat/>
    <w:rsid w:val="003F7109"/>
    <w:pPr>
      <w:keepNext/>
      <w:keepLines/>
      <w:widowControl w:val="0"/>
      <w:numPr>
        <w:ilvl w:val="3"/>
        <w:numId w:val="2"/>
      </w:numPr>
      <w:spacing w:before="200" w:after="0" w:line="360" w:lineRule="auto"/>
      <w:outlineLvl w:val="3"/>
    </w:pPr>
    <w:rPr>
      <w:rFonts w:ascii="Cambria" w:eastAsia="Times New Roman" w:hAnsi="Cambria" w:cs="Times New Roman"/>
      <w:b/>
      <w:bCs/>
      <w:i/>
      <w:iCs/>
      <w:color w:val="4F81BD"/>
    </w:rPr>
  </w:style>
  <w:style w:type="paragraph" w:styleId="Nadpis5">
    <w:name w:val="heading 5"/>
    <w:basedOn w:val="Normln"/>
    <w:next w:val="Normln"/>
    <w:link w:val="Nadpis5Char"/>
    <w:uiPriority w:val="99"/>
    <w:unhideWhenUsed/>
    <w:qFormat/>
    <w:rsid w:val="003F7109"/>
    <w:pPr>
      <w:keepNext/>
      <w:keepLines/>
      <w:widowControl w:val="0"/>
      <w:numPr>
        <w:ilvl w:val="4"/>
        <w:numId w:val="2"/>
      </w:numPr>
      <w:spacing w:before="200" w:after="0" w:line="360" w:lineRule="auto"/>
      <w:outlineLvl w:val="4"/>
    </w:pPr>
    <w:rPr>
      <w:rFonts w:ascii="Cambria" w:eastAsia="Times New Roman" w:hAnsi="Cambria" w:cs="Times New Roman"/>
      <w:color w:val="243F60"/>
    </w:rPr>
  </w:style>
  <w:style w:type="paragraph" w:styleId="Nadpis6">
    <w:name w:val="heading 6"/>
    <w:basedOn w:val="Normln"/>
    <w:next w:val="Normln"/>
    <w:link w:val="Nadpis6Char"/>
    <w:uiPriority w:val="99"/>
    <w:unhideWhenUsed/>
    <w:qFormat/>
    <w:rsid w:val="003F7109"/>
    <w:pPr>
      <w:keepNext/>
      <w:keepLines/>
      <w:widowControl w:val="0"/>
      <w:numPr>
        <w:ilvl w:val="5"/>
        <w:numId w:val="2"/>
      </w:numPr>
      <w:spacing w:before="200" w:after="0" w:line="360" w:lineRule="auto"/>
      <w:outlineLvl w:val="5"/>
    </w:pPr>
    <w:rPr>
      <w:rFonts w:ascii="Cambria" w:eastAsia="Times New Roman" w:hAnsi="Cambria" w:cs="Times New Roman"/>
      <w:i/>
      <w:iCs/>
      <w:color w:val="243F60"/>
    </w:rPr>
  </w:style>
  <w:style w:type="paragraph" w:styleId="Nadpis7">
    <w:name w:val="heading 7"/>
    <w:basedOn w:val="Normln"/>
    <w:next w:val="Normln"/>
    <w:link w:val="Nadpis7Char"/>
    <w:uiPriority w:val="99"/>
    <w:unhideWhenUsed/>
    <w:qFormat/>
    <w:rsid w:val="003F7109"/>
    <w:pPr>
      <w:keepNext/>
      <w:keepLines/>
      <w:widowControl w:val="0"/>
      <w:numPr>
        <w:ilvl w:val="6"/>
        <w:numId w:val="2"/>
      </w:numPr>
      <w:spacing w:before="200" w:after="0" w:line="360" w:lineRule="auto"/>
      <w:outlineLvl w:val="6"/>
    </w:pPr>
    <w:rPr>
      <w:rFonts w:ascii="Cambria" w:eastAsia="Times New Roman" w:hAnsi="Cambria" w:cs="Times New Roman"/>
      <w:i/>
      <w:iCs/>
      <w:color w:val="404040"/>
    </w:rPr>
  </w:style>
  <w:style w:type="paragraph" w:styleId="Nadpis8">
    <w:name w:val="heading 8"/>
    <w:basedOn w:val="Normln"/>
    <w:next w:val="Normln"/>
    <w:link w:val="Nadpis8Char"/>
    <w:uiPriority w:val="99"/>
    <w:unhideWhenUsed/>
    <w:qFormat/>
    <w:rsid w:val="003F7109"/>
    <w:pPr>
      <w:keepNext/>
      <w:keepLines/>
      <w:widowControl w:val="0"/>
      <w:numPr>
        <w:ilvl w:val="7"/>
        <w:numId w:val="2"/>
      </w:numPr>
      <w:spacing w:before="200" w:after="0" w:line="360" w:lineRule="auto"/>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9"/>
    <w:unhideWhenUsed/>
    <w:qFormat/>
    <w:rsid w:val="003F7109"/>
    <w:pPr>
      <w:keepNext/>
      <w:keepLines/>
      <w:widowControl w:val="0"/>
      <w:numPr>
        <w:ilvl w:val="8"/>
        <w:numId w:val="2"/>
      </w:numPr>
      <w:spacing w:before="200" w:after="0" w:line="360" w:lineRule="auto"/>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EB3DD9"/>
    <w:pPr>
      <w:widowControl w:val="0"/>
      <w:tabs>
        <w:tab w:val="center" w:pos="4536"/>
        <w:tab w:val="right" w:pos="9072"/>
      </w:tabs>
      <w:spacing w:after="0" w:line="240" w:lineRule="auto"/>
    </w:pPr>
    <w:rPr>
      <w:rFonts w:ascii="Calibri" w:eastAsia="Calibri" w:hAnsi="Calibri" w:cs="Times New Roman"/>
    </w:rPr>
  </w:style>
  <w:style w:type="character" w:customStyle="1" w:styleId="ZpatChar">
    <w:name w:val="Zápatí Char"/>
    <w:basedOn w:val="Standardnpsmoodstavce"/>
    <w:link w:val="Zpat"/>
    <w:uiPriority w:val="99"/>
    <w:rsid w:val="00EB3DD9"/>
    <w:rPr>
      <w:rFonts w:ascii="Calibri" w:eastAsia="Calibri" w:hAnsi="Calibri" w:cs="Times New Roman"/>
    </w:rPr>
  </w:style>
  <w:style w:type="character" w:customStyle="1" w:styleId="Nadpis1Char">
    <w:name w:val="Nadpis 1 Char"/>
    <w:basedOn w:val="Standardnpsmoodstavce"/>
    <w:link w:val="Nadpis1"/>
    <w:uiPriority w:val="99"/>
    <w:rsid w:val="003F7109"/>
    <w:rPr>
      <w:rFonts w:ascii="Arial" w:eastAsia="Times New Roman" w:hAnsi="Arial" w:cs="Times New Roman"/>
      <w:b/>
      <w:bCs/>
      <w:sz w:val="28"/>
      <w:szCs w:val="28"/>
    </w:rPr>
  </w:style>
  <w:style w:type="character" w:customStyle="1" w:styleId="Nadpis2Char">
    <w:name w:val="Nadpis 2 Char"/>
    <w:basedOn w:val="Standardnpsmoodstavce"/>
    <w:link w:val="Nadpis2"/>
    <w:uiPriority w:val="99"/>
    <w:rsid w:val="0020403B"/>
    <w:rPr>
      <w:rFonts w:ascii="Arial" w:eastAsia="Times New Roman" w:hAnsi="Arial" w:cs="Times New Roman"/>
      <w:b/>
      <w:bCs/>
      <w:sz w:val="26"/>
      <w:szCs w:val="26"/>
    </w:rPr>
  </w:style>
  <w:style w:type="character" w:customStyle="1" w:styleId="Nadpis3Char">
    <w:name w:val="Nadpis 3 Char"/>
    <w:basedOn w:val="Standardnpsmoodstavce"/>
    <w:link w:val="Nadpis3"/>
    <w:uiPriority w:val="99"/>
    <w:rsid w:val="003F7109"/>
    <w:rPr>
      <w:rFonts w:ascii="Arial" w:eastAsia="Times New Roman" w:hAnsi="Arial" w:cs="Times New Roman"/>
      <w:b/>
      <w:bCs/>
    </w:rPr>
  </w:style>
  <w:style w:type="character" w:customStyle="1" w:styleId="Nadpis4Char">
    <w:name w:val="Nadpis 4 Char"/>
    <w:basedOn w:val="Standardnpsmoodstavce"/>
    <w:link w:val="Nadpis4"/>
    <w:uiPriority w:val="99"/>
    <w:rsid w:val="003F7109"/>
    <w:rPr>
      <w:rFonts w:ascii="Cambria" w:eastAsia="Times New Roman" w:hAnsi="Cambria" w:cs="Times New Roman"/>
      <w:b/>
      <w:bCs/>
      <w:i/>
      <w:iCs/>
      <w:color w:val="4F81BD"/>
    </w:rPr>
  </w:style>
  <w:style w:type="character" w:customStyle="1" w:styleId="Nadpis5Char">
    <w:name w:val="Nadpis 5 Char"/>
    <w:basedOn w:val="Standardnpsmoodstavce"/>
    <w:link w:val="Nadpis5"/>
    <w:uiPriority w:val="99"/>
    <w:rsid w:val="003F7109"/>
    <w:rPr>
      <w:rFonts w:ascii="Cambria" w:eastAsia="Times New Roman" w:hAnsi="Cambria" w:cs="Times New Roman"/>
      <w:color w:val="243F60"/>
    </w:rPr>
  </w:style>
  <w:style w:type="character" w:customStyle="1" w:styleId="Nadpis6Char">
    <w:name w:val="Nadpis 6 Char"/>
    <w:basedOn w:val="Standardnpsmoodstavce"/>
    <w:link w:val="Nadpis6"/>
    <w:uiPriority w:val="99"/>
    <w:rsid w:val="003F7109"/>
    <w:rPr>
      <w:rFonts w:ascii="Cambria" w:eastAsia="Times New Roman" w:hAnsi="Cambria" w:cs="Times New Roman"/>
      <w:i/>
      <w:iCs/>
      <w:color w:val="243F60"/>
    </w:rPr>
  </w:style>
  <w:style w:type="character" w:customStyle="1" w:styleId="Nadpis7Char">
    <w:name w:val="Nadpis 7 Char"/>
    <w:basedOn w:val="Standardnpsmoodstavce"/>
    <w:link w:val="Nadpis7"/>
    <w:uiPriority w:val="99"/>
    <w:rsid w:val="003F7109"/>
    <w:rPr>
      <w:rFonts w:ascii="Cambria" w:eastAsia="Times New Roman" w:hAnsi="Cambria" w:cs="Times New Roman"/>
      <w:i/>
      <w:iCs/>
      <w:color w:val="404040"/>
    </w:rPr>
  </w:style>
  <w:style w:type="character" w:customStyle="1" w:styleId="Nadpis8Char">
    <w:name w:val="Nadpis 8 Char"/>
    <w:basedOn w:val="Standardnpsmoodstavce"/>
    <w:link w:val="Nadpis8"/>
    <w:uiPriority w:val="99"/>
    <w:rsid w:val="003F7109"/>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9"/>
    <w:rsid w:val="003F7109"/>
    <w:rPr>
      <w:rFonts w:ascii="Cambria" w:eastAsia="Times New Roman" w:hAnsi="Cambria" w:cs="Times New Roman"/>
      <w:i/>
      <w:iCs/>
      <w:color w:val="404040"/>
      <w:sz w:val="20"/>
      <w:szCs w:val="20"/>
    </w:rPr>
  </w:style>
  <w:style w:type="paragraph" w:styleId="Odstavecseseznamem">
    <w:name w:val="List Paragraph"/>
    <w:basedOn w:val="Normln"/>
    <w:uiPriority w:val="34"/>
    <w:qFormat/>
    <w:rsid w:val="003F7109"/>
    <w:pPr>
      <w:widowControl w:val="0"/>
      <w:spacing w:line="360" w:lineRule="auto"/>
      <w:ind w:left="720"/>
      <w:contextualSpacing/>
    </w:pPr>
    <w:rPr>
      <w:rFonts w:ascii="Calibri" w:eastAsia="Calibri" w:hAnsi="Calibri" w:cs="Times New Roman"/>
    </w:rPr>
  </w:style>
  <w:style w:type="paragraph" w:styleId="Zkladntext">
    <w:name w:val="Body Text"/>
    <w:basedOn w:val="Normln"/>
    <w:link w:val="ZkladntextChar"/>
    <w:rsid w:val="00BB49EE"/>
    <w:pPr>
      <w:widowControl w:val="0"/>
      <w:suppressAutoHyphens/>
      <w:spacing w:after="120" w:line="240" w:lineRule="auto"/>
    </w:pPr>
    <w:rPr>
      <w:rFonts w:ascii="Nimbus Roman No9 L" w:eastAsia="DejaVu Sans" w:hAnsi="Nimbus Roman No9 L" w:cs="Times New Roman"/>
      <w:kern w:val="1"/>
      <w:sz w:val="24"/>
      <w:szCs w:val="24"/>
    </w:rPr>
  </w:style>
  <w:style w:type="character" w:customStyle="1" w:styleId="ZkladntextChar">
    <w:name w:val="Základní text Char"/>
    <w:basedOn w:val="Standardnpsmoodstavce"/>
    <w:link w:val="Zkladntext"/>
    <w:rsid w:val="00BB49EE"/>
    <w:rPr>
      <w:rFonts w:ascii="Nimbus Roman No9 L" w:eastAsia="DejaVu Sans" w:hAnsi="Nimbus Roman No9 L" w:cs="Times New Roman"/>
      <w:kern w:val="1"/>
      <w:sz w:val="24"/>
      <w:szCs w:val="24"/>
    </w:rPr>
  </w:style>
  <w:style w:type="paragraph" w:styleId="Bezmezer">
    <w:name w:val="No Spacing"/>
    <w:link w:val="BezmezerChar"/>
    <w:uiPriority w:val="1"/>
    <w:qFormat/>
    <w:rsid w:val="00FD151F"/>
    <w:pPr>
      <w:spacing w:after="0" w:line="240" w:lineRule="auto"/>
    </w:pPr>
    <w:rPr>
      <w:rFonts w:ascii="Calibri" w:eastAsia="Calibri" w:hAnsi="Calibri" w:cs="Times New Roman"/>
    </w:rPr>
  </w:style>
  <w:style w:type="paragraph" w:styleId="Obsah1">
    <w:name w:val="toc 1"/>
    <w:basedOn w:val="Normln"/>
    <w:next w:val="Normln"/>
    <w:autoRedefine/>
    <w:uiPriority w:val="39"/>
    <w:unhideWhenUsed/>
    <w:rsid w:val="0076589C"/>
    <w:pPr>
      <w:tabs>
        <w:tab w:val="left" w:pos="440"/>
        <w:tab w:val="right" w:leader="dot" w:pos="9062"/>
      </w:tabs>
      <w:spacing w:after="100" w:line="360" w:lineRule="auto"/>
      <w:jc w:val="both"/>
    </w:pPr>
  </w:style>
  <w:style w:type="paragraph" w:styleId="Obsah2">
    <w:name w:val="toc 2"/>
    <w:basedOn w:val="Normln"/>
    <w:next w:val="Normln"/>
    <w:autoRedefine/>
    <w:uiPriority w:val="39"/>
    <w:unhideWhenUsed/>
    <w:rsid w:val="00DF5649"/>
    <w:pPr>
      <w:tabs>
        <w:tab w:val="left" w:pos="1321"/>
        <w:tab w:val="right" w:leader="dot" w:pos="9062"/>
      </w:tabs>
      <w:spacing w:after="100"/>
      <w:ind w:left="426"/>
    </w:pPr>
  </w:style>
  <w:style w:type="paragraph" w:styleId="Obsah3">
    <w:name w:val="toc 3"/>
    <w:basedOn w:val="Normln"/>
    <w:next w:val="Normln"/>
    <w:autoRedefine/>
    <w:uiPriority w:val="39"/>
    <w:unhideWhenUsed/>
    <w:rsid w:val="00DF5649"/>
    <w:pPr>
      <w:tabs>
        <w:tab w:val="left" w:pos="1320"/>
        <w:tab w:val="right" w:leader="dot" w:pos="9062"/>
      </w:tabs>
      <w:spacing w:after="100"/>
      <w:ind w:left="440"/>
    </w:pPr>
  </w:style>
  <w:style w:type="character" w:styleId="Hypertextovodkaz">
    <w:name w:val="Hyperlink"/>
    <w:basedOn w:val="Standardnpsmoodstavce"/>
    <w:uiPriority w:val="99"/>
    <w:unhideWhenUsed/>
    <w:rsid w:val="00367916"/>
    <w:rPr>
      <w:color w:val="0000FF" w:themeColor="hyperlink"/>
      <w:u w:val="single"/>
    </w:rPr>
  </w:style>
  <w:style w:type="paragraph" w:customStyle="1" w:styleId="Vchoz">
    <w:name w:val="Výchozí"/>
    <w:rsid w:val="00792572"/>
    <w:pPr>
      <w:tabs>
        <w:tab w:val="left" w:pos="709"/>
      </w:tabs>
      <w:suppressAutoHyphens/>
      <w:spacing w:line="276" w:lineRule="atLeast"/>
    </w:pPr>
    <w:rPr>
      <w:rFonts w:ascii="Calibri" w:eastAsia="DejaVu Sans" w:hAnsi="Calibri"/>
      <w:color w:val="00000A"/>
    </w:rPr>
  </w:style>
  <w:style w:type="paragraph" w:customStyle="1" w:styleId="Obsahtabulky">
    <w:name w:val="Obsah tabulky"/>
    <w:basedOn w:val="Normln"/>
    <w:uiPriority w:val="99"/>
    <w:rsid w:val="003779BA"/>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Normlnweb">
    <w:name w:val="Normal (Web)"/>
    <w:basedOn w:val="Normln"/>
    <w:uiPriority w:val="99"/>
    <w:unhideWhenUsed/>
    <w:rsid w:val="004B3EEB"/>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9319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1997"/>
    <w:rPr>
      <w:rFonts w:ascii="Tahoma" w:hAnsi="Tahoma" w:cs="Tahoma"/>
      <w:sz w:val="16"/>
      <w:szCs w:val="16"/>
    </w:rPr>
  </w:style>
  <w:style w:type="paragraph" w:customStyle="1" w:styleId="Default">
    <w:name w:val="Default"/>
    <w:rsid w:val="009475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zmezerChar">
    <w:name w:val="Bez mezer Char"/>
    <w:basedOn w:val="Standardnpsmoodstavce"/>
    <w:link w:val="Bezmezer"/>
    <w:uiPriority w:val="1"/>
    <w:rsid w:val="00B75BE7"/>
    <w:rPr>
      <w:rFonts w:ascii="Calibri" w:eastAsia="Calibri" w:hAnsi="Calibri" w:cs="Times New Roman"/>
    </w:rPr>
  </w:style>
  <w:style w:type="paragraph" w:customStyle="1" w:styleId="Standard">
    <w:name w:val="Standard"/>
    <w:rsid w:val="00B75BE7"/>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styleId="Odkazjemn">
    <w:name w:val="Subtle Reference"/>
    <w:basedOn w:val="Standardnpsmoodstavce"/>
    <w:uiPriority w:val="31"/>
    <w:qFormat/>
    <w:rsid w:val="007B7692"/>
    <w:rPr>
      <w:smallCaps/>
      <w:color w:val="5A5A5A" w:themeColor="text1" w:themeTint="A5"/>
    </w:rPr>
  </w:style>
  <w:style w:type="paragraph" w:styleId="Nadpisobsahu">
    <w:name w:val="TOC Heading"/>
    <w:basedOn w:val="Nadpis1"/>
    <w:next w:val="Normln"/>
    <w:uiPriority w:val="39"/>
    <w:unhideWhenUsed/>
    <w:qFormat/>
    <w:rsid w:val="008F4C34"/>
    <w:pPr>
      <w:widowControl/>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paragraph">
    <w:name w:val="paragraph"/>
    <w:basedOn w:val="Normln"/>
    <w:rsid w:val="00373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3730B8"/>
  </w:style>
  <w:style w:type="character" w:customStyle="1" w:styleId="eop">
    <w:name w:val="eop"/>
    <w:basedOn w:val="Standardnpsmoodstavce"/>
    <w:rsid w:val="00373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56">
      <w:bodyDiv w:val="1"/>
      <w:marLeft w:val="0"/>
      <w:marRight w:val="0"/>
      <w:marTop w:val="0"/>
      <w:marBottom w:val="0"/>
      <w:divBdr>
        <w:top w:val="none" w:sz="0" w:space="0" w:color="auto"/>
        <w:left w:val="none" w:sz="0" w:space="0" w:color="auto"/>
        <w:bottom w:val="none" w:sz="0" w:space="0" w:color="auto"/>
        <w:right w:val="none" w:sz="0" w:space="0" w:color="auto"/>
      </w:divBdr>
    </w:div>
    <w:div w:id="470370573">
      <w:bodyDiv w:val="1"/>
      <w:marLeft w:val="0"/>
      <w:marRight w:val="0"/>
      <w:marTop w:val="0"/>
      <w:marBottom w:val="0"/>
      <w:divBdr>
        <w:top w:val="none" w:sz="0" w:space="0" w:color="auto"/>
        <w:left w:val="none" w:sz="0" w:space="0" w:color="auto"/>
        <w:bottom w:val="none" w:sz="0" w:space="0" w:color="auto"/>
        <w:right w:val="none" w:sz="0" w:space="0" w:color="auto"/>
      </w:divBdr>
      <w:divsChild>
        <w:div w:id="273748871">
          <w:marLeft w:val="0"/>
          <w:marRight w:val="0"/>
          <w:marTop w:val="0"/>
          <w:marBottom w:val="0"/>
          <w:divBdr>
            <w:top w:val="none" w:sz="0" w:space="0" w:color="auto"/>
            <w:left w:val="none" w:sz="0" w:space="0" w:color="auto"/>
            <w:bottom w:val="none" w:sz="0" w:space="0" w:color="auto"/>
            <w:right w:val="none" w:sz="0" w:space="0" w:color="auto"/>
          </w:divBdr>
          <w:divsChild>
            <w:div w:id="681129591">
              <w:marLeft w:val="0"/>
              <w:marRight w:val="0"/>
              <w:marTop w:val="0"/>
              <w:marBottom w:val="0"/>
              <w:divBdr>
                <w:top w:val="none" w:sz="0" w:space="0" w:color="auto"/>
                <w:left w:val="none" w:sz="0" w:space="0" w:color="auto"/>
                <w:bottom w:val="none" w:sz="0" w:space="0" w:color="auto"/>
                <w:right w:val="none" w:sz="0" w:space="0" w:color="auto"/>
              </w:divBdr>
              <w:divsChild>
                <w:div w:id="14888389">
                  <w:marLeft w:val="0"/>
                  <w:marRight w:val="0"/>
                  <w:marTop w:val="0"/>
                  <w:marBottom w:val="0"/>
                  <w:divBdr>
                    <w:top w:val="none" w:sz="0" w:space="0" w:color="auto"/>
                    <w:left w:val="none" w:sz="0" w:space="0" w:color="auto"/>
                    <w:bottom w:val="none" w:sz="0" w:space="0" w:color="auto"/>
                    <w:right w:val="none" w:sz="0" w:space="0" w:color="auto"/>
                  </w:divBdr>
                </w:div>
                <w:div w:id="28065828">
                  <w:marLeft w:val="0"/>
                  <w:marRight w:val="0"/>
                  <w:marTop w:val="0"/>
                  <w:marBottom w:val="0"/>
                  <w:divBdr>
                    <w:top w:val="none" w:sz="0" w:space="0" w:color="auto"/>
                    <w:left w:val="none" w:sz="0" w:space="0" w:color="auto"/>
                    <w:bottom w:val="none" w:sz="0" w:space="0" w:color="auto"/>
                    <w:right w:val="none" w:sz="0" w:space="0" w:color="auto"/>
                  </w:divBdr>
                </w:div>
                <w:div w:id="40709440">
                  <w:marLeft w:val="0"/>
                  <w:marRight w:val="0"/>
                  <w:marTop w:val="0"/>
                  <w:marBottom w:val="0"/>
                  <w:divBdr>
                    <w:top w:val="none" w:sz="0" w:space="0" w:color="auto"/>
                    <w:left w:val="none" w:sz="0" w:space="0" w:color="auto"/>
                    <w:bottom w:val="none" w:sz="0" w:space="0" w:color="auto"/>
                    <w:right w:val="none" w:sz="0" w:space="0" w:color="auto"/>
                  </w:divBdr>
                </w:div>
                <w:div w:id="78408647">
                  <w:marLeft w:val="0"/>
                  <w:marRight w:val="0"/>
                  <w:marTop w:val="0"/>
                  <w:marBottom w:val="0"/>
                  <w:divBdr>
                    <w:top w:val="none" w:sz="0" w:space="0" w:color="auto"/>
                    <w:left w:val="none" w:sz="0" w:space="0" w:color="auto"/>
                    <w:bottom w:val="none" w:sz="0" w:space="0" w:color="auto"/>
                    <w:right w:val="none" w:sz="0" w:space="0" w:color="auto"/>
                  </w:divBdr>
                </w:div>
                <w:div w:id="79062315">
                  <w:marLeft w:val="0"/>
                  <w:marRight w:val="0"/>
                  <w:marTop w:val="0"/>
                  <w:marBottom w:val="0"/>
                  <w:divBdr>
                    <w:top w:val="none" w:sz="0" w:space="0" w:color="auto"/>
                    <w:left w:val="none" w:sz="0" w:space="0" w:color="auto"/>
                    <w:bottom w:val="none" w:sz="0" w:space="0" w:color="auto"/>
                    <w:right w:val="none" w:sz="0" w:space="0" w:color="auto"/>
                  </w:divBdr>
                </w:div>
                <w:div w:id="90977307">
                  <w:marLeft w:val="0"/>
                  <w:marRight w:val="0"/>
                  <w:marTop w:val="0"/>
                  <w:marBottom w:val="0"/>
                  <w:divBdr>
                    <w:top w:val="none" w:sz="0" w:space="0" w:color="auto"/>
                    <w:left w:val="none" w:sz="0" w:space="0" w:color="auto"/>
                    <w:bottom w:val="none" w:sz="0" w:space="0" w:color="auto"/>
                    <w:right w:val="none" w:sz="0" w:space="0" w:color="auto"/>
                  </w:divBdr>
                </w:div>
                <w:div w:id="93744121">
                  <w:marLeft w:val="0"/>
                  <w:marRight w:val="0"/>
                  <w:marTop w:val="0"/>
                  <w:marBottom w:val="0"/>
                  <w:divBdr>
                    <w:top w:val="none" w:sz="0" w:space="0" w:color="auto"/>
                    <w:left w:val="none" w:sz="0" w:space="0" w:color="auto"/>
                    <w:bottom w:val="none" w:sz="0" w:space="0" w:color="auto"/>
                    <w:right w:val="none" w:sz="0" w:space="0" w:color="auto"/>
                  </w:divBdr>
                </w:div>
                <w:div w:id="162666240">
                  <w:marLeft w:val="0"/>
                  <w:marRight w:val="0"/>
                  <w:marTop w:val="0"/>
                  <w:marBottom w:val="0"/>
                  <w:divBdr>
                    <w:top w:val="none" w:sz="0" w:space="0" w:color="auto"/>
                    <w:left w:val="none" w:sz="0" w:space="0" w:color="auto"/>
                    <w:bottom w:val="none" w:sz="0" w:space="0" w:color="auto"/>
                    <w:right w:val="none" w:sz="0" w:space="0" w:color="auto"/>
                  </w:divBdr>
                </w:div>
                <w:div w:id="177695453">
                  <w:marLeft w:val="0"/>
                  <w:marRight w:val="0"/>
                  <w:marTop w:val="0"/>
                  <w:marBottom w:val="0"/>
                  <w:divBdr>
                    <w:top w:val="none" w:sz="0" w:space="0" w:color="auto"/>
                    <w:left w:val="none" w:sz="0" w:space="0" w:color="auto"/>
                    <w:bottom w:val="none" w:sz="0" w:space="0" w:color="auto"/>
                    <w:right w:val="none" w:sz="0" w:space="0" w:color="auto"/>
                  </w:divBdr>
                </w:div>
                <w:div w:id="191460119">
                  <w:marLeft w:val="0"/>
                  <w:marRight w:val="0"/>
                  <w:marTop w:val="0"/>
                  <w:marBottom w:val="0"/>
                  <w:divBdr>
                    <w:top w:val="none" w:sz="0" w:space="0" w:color="auto"/>
                    <w:left w:val="none" w:sz="0" w:space="0" w:color="auto"/>
                    <w:bottom w:val="none" w:sz="0" w:space="0" w:color="auto"/>
                    <w:right w:val="none" w:sz="0" w:space="0" w:color="auto"/>
                  </w:divBdr>
                </w:div>
                <w:div w:id="214434373">
                  <w:marLeft w:val="0"/>
                  <w:marRight w:val="0"/>
                  <w:marTop w:val="0"/>
                  <w:marBottom w:val="0"/>
                  <w:divBdr>
                    <w:top w:val="none" w:sz="0" w:space="0" w:color="auto"/>
                    <w:left w:val="none" w:sz="0" w:space="0" w:color="auto"/>
                    <w:bottom w:val="none" w:sz="0" w:space="0" w:color="auto"/>
                    <w:right w:val="none" w:sz="0" w:space="0" w:color="auto"/>
                  </w:divBdr>
                </w:div>
                <w:div w:id="216167291">
                  <w:marLeft w:val="0"/>
                  <w:marRight w:val="0"/>
                  <w:marTop w:val="0"/>
                  <w:marBottom w:val="0"/>
                  <w:divBdr>
                    <w:top w:val="none" w:sz="0" w:space="0" w:color="auto"/>
                    <w:left w:val="none" w:sz="0" w:space="0" w:color="auto"/>
                    <w:bottom w:val="none" w:sz="0" w:space="0" w:color="auto"/>
                    <w:right w:val="none" w:sz="0" w:space="0" w:color="auto"/>
                  </w:divBdr>
                </w:div>
                <w:div w:id="277226648">
                  <w:marLeft w:val="0"/>
                  <w:marRight w:val="0"/>
                  <w:marTop w:val="0"/>
                  <w:marBottom w:val="0"/>
                  <w:divBdr>
                    <w:top w:val="none" w:sz="0" w:space="0" w:color="auto"/>
                    <w:left w:val="none" w:sz="0" w:space="0" w:color="auto"/>
                    <w:bottom w:val="none" w:sz="0" w:space="0" w:color="auto"/>
                    <w:right w:val="none" w:sz="0" w:space="0" w:color="auto"/>
                  </w:divBdr>
                </w:div>
                <w:div w:id="362218688">
                  <w:marLeft w:val="0"/>
                  <w:marRight w:val="0"/>
                  <w:marTop w:val="0"/>
                  <w:marBottom w:val="0"/>
                  <w:divBdr>
                    <w:top w:val="none" w:sz="0" w:space="0" w:color="auto"/>
                    <w:left w:val="none" w:sz="0" w:space="0" w:color="auto"/>
                    <w:bottom w:val="none" w:sz="0" w:space="0" w:color="auto"/>
                    <w:right w:val="none" w:sz="0" w:space="0" w:color="auto"/>
                  </w:divBdr>
                </w:div>
                <w:div w:id="363944004">
                  <w:marLeft w:val="0"/>
                  <w:marRight w:val="0"/>
                  <w:marTop w:val="0"/>
                  <w:marBottom w:val="0"/>
                  <w:divBdr>
                    <w:top w:val="none" w:sz="0" w:space="0" w:color="auto"/>
                    <w:left w:val="none" w:sz="0" w:space="0" w:color="auto"/>
                    <w:bottom w:val="none" w:sz="0" w:space="0" w:color="auto"/>
                    <w:right w:val="none" w:sz="0" w:space="0" w:color="auto"/>
                  </w:divBdr>
                </w:div>
                <w:div w:id="367528374">
                  <w:marLeft w:val="0"/>
                  <w:marRight w:val="0"/>
                  <w:marTop w:val="0"/>
                  <w:marBottom w:val="0"/>
                  <w:divBdr>
                    <w:top w:val="none" w:sz="0" w:space="0" w:color="auto"/>
                    <w:left w:val="none" w:sz="0" w:space="0" w:color="auto"/>
                    <w:bottom w:val="none" w:sz="0" w:space="0" w:color="auto"/>
                    <w:right w:val="none" w:sz="0" w:space="0" w:color="auto"/>
                  </w:divBdr>
                </w:div>
                <w:div w:id="369454636">
                  <w:marLeft w:val="0"/>
                  <w:marRight w:val="0"/>
                  <w:marTop w:val="0"/>
                  <w:marBottom w:val="0"/>
                  <w:divBdr>
                    <w:top w:val="none" w:sz="0" w:space="0" w:color="auto"/>
                    <w:left w:val="none" w:sz="0" w:space="0" w:color="auto"/>
                    <w:bottom w:val="none" w:sz="0" w:space="0" w:color="auto"/>
                    <w:right w:val="none" w:sz="0" w:space="0" w:color="auto"/>
                  </w:divBdr>
                </w:div>
                <w:div w:id="378827122">
                  <w:marLeft w:val="0"/>
                  <w:marRight w:val="0"/>
                  <w:marTop w:val="0"/>
                  <w:marBottom w:val="0"/>
                  <w:divBdr>
                    <w:top w:val="none" w:sz="0" w:space="0" w:color="auto"/>
                    <w:left w:val="none" w:sz="0" w:space="0" w:color="auto"/>
                    <w:bottom w:val="none" w:sz="0" w:space="0" w:color="auto"/>
                    <w:right w:val="none" w:sz="0" w:space="0" w:color="auto"/>
                  </w:divBdr>
                </w:div>
                <w:div w:id="379130216">
                  <w:marLeft w:val="0"/>
                  <w:marRight w:val="0"/>
                  <w:marTop w:val="0"/>
                  <w:marBottom w:val="0"/>
                  <w:divBdr>
                    <w:top w:val="none" w:sz="0" w:space="0" w:color="auto"/>
                    <w:left w:val="none" w:sz="0" w:space="0" w:color="auto"/>
                    <w:bottom w:val="none" w:sz="0" w:space="0" w:color="auto"/>
                    <w:right w:val="none" w:sz="0" w:space="0" w:color="auto"/>
                  </w:divBdr>
                </w:div>
                <w:div w:id="390731182">
                  <w:marLeft w:val="0"/>
                  <w:marRight w:val="0"/>
                  <w:marTop w:val="0"/>
                  <w:marBottom w:val="0"/>
                  <w:divBdr>
                    <w:top w:val="none" w:sz="0" w:space="0" w:color="auto"/>
                    <w:left w:val="none" w:sz="0" w:space="0" w:color="auto"/>
                    <w:bottom w:val="none" w:sz="0" w:space="0" w:color="auto"/>
                    <w:right w:val="none" w:sz="0" w:space="0" w:color="auto"/>
                  </w:divBdr>
                </w:div>
                <w:div w:id="415707132">
                  <w:marLeft w:val="0"/>
                  <w:marRight w:val="0"/>
                  <w:marTop w:val="0"/>
                  <w:marBottom w:val="0"/>
                  <w:divBdr>
                    <w:top w:val="none" w:sz="0" w:space="0" w:color="auto"/>
                    <w:left w:val="none" w:sz="0" w:space="0" w:color="auto"/>
                    <w:bottom w:val="none" w:sz="0" w:space="0" w:color="auto"/>
                    <w:right w:val="none" w:sz="0" w:space="0" w:color="auto"/>
                  </w:divBdr>
                </w:div>
                <w:div w:id="428891836">
                  <w:marLeft w:val="0"/>
                  <w:marRight w:val="0"/>
                  <w:marTop w:val="0"/>
                  <w:marBottom w:val="0"/>
                  <w:divBdr>
                    <w:top w:val="none" w:sz="0" w:space="0" w:color="auto"/>
                    <w:left w:val="none" w:sz="0" w:space="0" w:color="auto"/>
                    <w:bottom w:val="none" w:sz="0" w:space="0" w:color="auto"/>
                    <w:right w:val="none" w:sz="0" w:space="0" w:color="auto"/>
                  </w:divBdr>
                </w:div>
                <w:div w:id="488640975">
                  <w:marLeft w:val="0"/>
                  <w:marRight w:val="0"/>
                  <w:marTop w:val="0"/>
                  <w:marBottom w:val="0"/>
                  <w:divBdr>
                    <w:top w:val="none" w:sz="0" w:space="0" w:color="auto"/>
                    <w:left w:val="none" w:sz="0" w:space="0" w:color="auto"/>
                    <w:bottom w:val="none" w:sz="0" w:space="0" w:color="auto"/>
                    <w:right w:val="none" w:sz="0" w:space="0" w:color="auto"/>
                  </w:divBdr>
                </w:div>
                <w:div w:id="495457446">
                  <w:marLeft w:val="0"/>
                  <w:marRight w:val="0"/>
                  <w:marTop w:val="0"/>
                  <w:marBottom w:val="0"/>
                  <w:divBdr>
                    <w:top w:val="none" w:sz="0" w:space="0" w:color="auto"/>
                    <w:left w:val="none" w:sz="0" w:space="0" w:color="auto"/>
                    <w:bottom w:val="none" w:sz="0" w:space="0" w:color="auto"/>
                    <w:right w:val="none" w:sz="0" w:space="0" w:color="auto"/>
                  </w:divBdr>
                </w:div>
                <w:div w:id="516309362">
                  <w:marLeft w:val="0"/>
                  <w:marRight w:val="0"/>
                  <w:marTop w:val="0"/>
                  <w:marBottom w:val="0"/>
                  <w:divBdr>
                    <w:top w:val="none" w:sz="0" w:space="0" w:color="auto"/>
                    <w:left w:val="none" w:sz="0" w:space="0" w:color="auto"/>
                    <w:bottom w:val="none" w:sz="0" w:space="0" w:color="auto"/>
                    <w:right w:val="none" w:sz="0" w:space="0" w:color="auto"/>
                  </w:divBdr>
                </w:div>
                <w:div w:id="537471053">
                  <w:marLeft w:val="0"/>
                  <w:marRight w:val="0"/>
                  <w:marTop w:val="0"/>
                  <w:marBottom w:val="0"/>
                  <w:divBdr>
                    <w:top w:val="none" w:sz="0" w:space="0" w:color="auto"/>
                    <w:left w:val="none" w:sz="0" w:space="0" w:color="auto"/>
                    <w:bottom w:val="none" w:sz="0" w:space="0" w:color="auto"/>
                    <w:right w:val="none" w:sz="0" w:space="0" w:color="auto"/>
                  </w:divBdr>
                </w:div>
                <w:div w:id="540635832">
                  <w:marLeft w:val="0"/>
                  <w:marRight w:val="0"/>
                  <w:marTop w:val="0"/>
                  <w:marBottom w:val="0"/>
                  <w:divBdr>
                    <w:top w:val="none" w:sz="0" w:space="0" w:color="auto"/>
                    <w:left w:val="none" w:sz="0" w:space="0" w:color="auto"/>
                    <w:bottom w:val="none" w:sz="0" w:space="0" w:color="auto"/>
                    <w:right w:val="none" w:sz="0" w:space="0" w:color="auto"/>
                  </w:divBdr>
                </w:div>
                <w:div w:id="544220175">
                  <w:marLeft w:val="0"/>
                  <w:marRight w:val="0"/>
                  <w:marTop w:val="0"/>
                  <w:marBottom w:val="0"/>
                  <w:divBdr>
                    <w:top w:val="none" w:sz="0" w:space="0" w:color="auto"/>
                    <w:left w:val="none" w:sz="0" w:space="0" w:color="auto"/>
                    <w:bottom w:val="none" w:sz="0" w:space="0" w:color="auto"/>
                    <w:right w:val="none" w:sz="0" w:space="0" w:color="auto"/>
                  </w:divBdr>
                </w:div>
                <w:div w:id="550850541">
                  <w:marLeft w:val="0"/>
                  <w:marRight w:val="0"/>
                  <w:marTop w:val="0"/>
                  <w:marBottom w:val="0"/>
                  <w:divBdr>
                    <w:top w:val="none" w:sz="0" w:space="0" w:color="auto"/>
                    <w:left w:val="none" w:sz="0" w:space="0" w:color="auto"/>
                    <w:bottom w:val="none" w:sz="0" w:space="0" w:color="auto"/>
                    <w:right w:val="none" w:sz="0" w:space="0" w:color="auto"/>
                  </w:divBdr>
                </w:div>
                <w:div w:id="564799237">
                  <w:marLeft w:val="0"/>
                  <w:marRight w:val="0"/>
                  <w:marTop w:val="0"/>
                  <w:marBottom w:val="0"/>
                  <w:divBdr>
                    <w:top w:val="none" w:sz="0" w:space="0" w:color="auto"/>
                    <w:left w:val="none" w:sz="0" w:space="0" w:color="auto"/>
                    <w:bottom w:val="none" w:sz="0" w:space="0" w:color="auto"/>
                    <w:right w:val="none" w:sz="0" w:space="0" w:color="auto"/>
                  </w:divBdr>
                </w:div>
                <w:div w:id="601687775">
                  <w:marLeft w:val="0"/>
                  <w:marRight w:val="0"/>
                  <w:marTop w:val="0"/>
                  <w:marBottom w:val="0"/>
                  <w:divBdr>
                    <w:top w:val="none" w:sz="0" w:space="0" w:color="auto"/>
                    <w:left w:val="none" w:sz="0" w:space="0" w:color="auto"/>
                    <w:bottom w:val="none" w:sz="0" w:space="0" w:color="auto"/>
                    <w:right w:val="none" w:sz="0" w:space="0" w:color="auto"/>
                  </w:divBdr>
                </w:div>
                <w:div w:id="604964823">
                  <w:marLeft w:val="0"/>
                  <w:marRight w:val="0"/>
                  <w:marTop w:val="0"/>
                  <w:marBottom w:val="0"/>
                  <w:divBdr>
                    <w:top w:val="none" w:sz="0" w:space="0" w:color="auto"/>
                    <w:left w:val="none" w:sz="0" w:space="0" w:color="auto"/>
                    <w:bottom w:val="none" w:sz="0" w:space="0" w:color="auto"/>
                    <w:right w:val="none" w:sz="0" w:space="0" w:color="auto"/>
                  </w:divBdr>
                </w:div>
                <w:div w:id="632902904">
                  <w:marLeft w:val="0"/>
                  <w:marRight w:val="0"/>
                  <w:marTop w:val="0"/>
                  <w:marBottom w:val="0"/>
                  <w:divBdr>
                    <w:top w:val="none" w:sz="0" w:space="0" w:color="auto"/>
                    <w:left w:val="none" w:sz="0" w:space="0" w:color="auto"/>
                    <w:bottom w:val="none" w:sz="0" w:space="0" w:color="auto"/>
                    <w:right w:val="none" w:sz="0" w:space="0" w:color="auto"/>
                  </w:divBdr>
                </w:div>
                <w:div w:id="638845024">
                  <w:marLeft w:val="0"/>
                  <w:marRight w:val="0"/>
                  <w:marTop w:val="0"/>
                  <w:marBottom w:val="0"/>
                  <w:divBdr>
                    <w:top w:val="none" w:sz="0" w:space="0" w:color="auto"/>
                    <w:left w:val="none" w:sz="0" w:space="0" w:color="auto"/>
                    <w:bottom w:val="none" w:sz="0" w:space="0" w:color="auto"/>
                    <w:right w:val="none" w:sz="0" w:space="0" w:color="auto"/>
                  </w:divBdr>
                </w:div>
                <w:div w:id="654916408">
                  <w:marLeft w:val="0"/>
                  <w:marRight w:val="0"/>
                  <w:marTop w:val="0"/>
                  <w:marBottom w:val="0"/>
                  <w:divBdr>
                    <w:top w:val="none" w:sz="0" w:space="0" w:color="auto"/>
                    <w:left w:val="none" w:sz="0" w:space="0" w:color="auto"/>
                    <w:bottom w:val="none" w:sz="0" w:space="0" w:color="auto"/>
                    <w:right w:val="none" w:sz="0" w:space="0" w:color="auto"/>
                  </w:divBdr>
                </w:div>
                <w:div w:id="713582308">
                  <w:marLeft w:val="0"/>
                  <w:marRight w:val="0"/>
                  <w:marTop w:val="0"/>
                  <w:marBottom w:val="0"/>
                  <w:divBdr>
                    <w:top w:val="none" w:sz="0" w:space="0" w:color="auto"/>
                    <w:left w:val="none" w:sz="0" w:space="0" w:color="auto"/>
                    <w:bottom w:val="none" w:sz="0" w:space="0" w:color="auto"/>
                    <w:right w:val="none" w:sz="0" w:space="0" w:color="auto"/>
                  </w:divBdr>
                </w:div>
                <w:div w:id="719206357">
                  <w:marLeft w:val="0"/>
                  <w:marRight w:val="0"/>
                  <w:marTop w:val="0"/>
                  <w:marBottom w:val="0"/>
                  <w:divBdr>
                    <w:top w:val="none" w:sz="0" w:space="0" w:color="auto"/>
                    <w:left w:val="none" w:sz="0" w:space="0" w:color="auto"/>
                    <w:bottom w:val="none" w:sz="0" w:space="0" w:color="auto"/>
                    <w:right w:val="none" w:sz="0" w:space="0" w:color="auto"/>
                  </w:divBdr>
                </w:div>
                <w:div w:id="742339659">
                  <w:marLeft w:val="0"/>
                  <w:marRight w:val="0"/>
                  <w:marTop w:val="0"/>
                  <w:marBottom w:val="0"/>
                  <w:divBdr>
                    <w:top w:val="none" w:sz="0" w:space="0" w:color="auto"/>
                    <w:left w:val="none" w:sz="0" w:space="0" w:color="auto"/>
                    <w:bottom w:val="none" w:sz="0" w:space="0" w:color="auto"/>
                    <w:right w:val="none" w:sz="0" w:space="0" w:color="auto"/>
                  </w:divBdr>
                </w:div>
                <w:div w:id="749232261">
                  <w:marLeft w:val="0"/>
                  <w:marRight w:val="0"/>
                  <w:marTop w:val="0"/>
                  <w:marBottom w:val="0"/>
                  <w:divBdr>
                    <w:top w:val="none" w:sz="0" w:space="0" w:color="auto"/>
                    <w:left w:val="none" w:sz="0" w:space="0" w:color="auto"/>
                    <w:bottom w:val="none" w:sz="0" w:space="0" w:color="auto"/>
                    <w:right w:val="none" w:sz="0" w:space="0" w:color="auto"/>
                  </w:divBdr>
                </w:div>
                <w:div w:id="776288918">
                  <w:marLeft w:val="0"/>
                  <w:marRight w:val="0"/>
                  <w:marTop w:val="0"/>
                  <w:marBottom w:val="0"/>
                  <w:divBdr>
                    <w:top w:val="none" w:sz="0" w:space="0" w:color="auto"/>
                    <w:left w:val="none" w:sz="0" w:space="0" w:color="auto"/>
                    <w:bottom w:val="none" w:sz="0" w:space="0" w:color="auto"/>
                    <w:right w:val="none" w:sz="0" w:space="0" w:color="auto"/>
                  </w:divBdr>
                </w:div>
                <w:div w:id="776948170">
                  <w:marLeft w:val="0"/>
                  <w:marRight w:val="0"/>
                  <w:marTop w:val="0"/>
                  <w:marBottom w:val="0"/>
                  <w:divBdr>
                    <w:top w:val="none" w:sz="0" w:space="0" w:color="auto"/>
                    <w:left w:val="none" w:sz="0" w:space="0" w:color="auto"/>
                    <w:bottom w:val="none" w:sz="0" w:space="0" w:color="auto"/>
                    <w:right w:val="none" w:sz="0" w:space="0" w:color="auto"/>
                  </w:divBdr>
                </w:div>
                <w:div w:id="781001595">
                  <w:marLeft w:val="0"/>
                  <w:marRight w:val="0"/>
                  <w:marTop w:val="0"/>
                  <w:marBottom w:val="0"/>
                  <w:divBdr>
                    <w:top w:val="none" w:sz="0" w:space="0" w:color="auto"/>
                    <w:left w:val="none" w:sz="0" w:space="0" w:color="auto"/>
                    <w:bottom w:val="none" w:sz="0" w:space="0" w:color="auto"/>
                    <w:right w:val="none" w:sz="0" w:space="0" w:color="auto"/>
                  </w:divBdr>
                </w:div>
                <w:div w:id="783115941">
                  <w:marLeft w:val="0"/>
                  <w:marRight w:val="0"/>
                  <w:marTop w:val="0"/>
                  <w:marBottom w:val="0"/>
                  <w:divBdr>
                    <w:top w:val="none" w:sz="0" w:space="0" w:color="auto"/>
                    <w:left w:val="none" w:sz="0" w:space="0" w:color="auto"/>
                    <w:bottom w:val="none" w:sz="0" w:space="0" w:color="auto"/>
                    <w:right w:val="none" w:sz="0" w:space="0" w:color="auto"/>
                  </w:divBdr>
                </w:div>
                <w:div w:id="834682747">
                  <w:marLeft w:val="0"/>
                  <w:marRight w:val="0"/>
                  <w:marTop w:val="0"/>
                  <w:marBottom w:val="0"/>
                  <w:divBdr>
                    <w:top w:val="none" w:sz="0" w:space="0" w:color="auto"/>
                    <w:left w:val="none" w:sz="0" w:space="0" w:color="auto"/>
                    <w:bottom w:val="none" w:sz="0" w:space="0" w:color="auto"/>
                    <w:right w:val="none" w:sz="0" w:space="0" w:color="auto"/>
                  </w:divBdr>
                </w:div>
                <w:div w:id="838615111">
                  <w:marLeft w:val="0"/>
                  <w:marRight w:val="0"/>
                  <w:marTop w:val="0"/>
                  <w:marBottom w:val="0"/>
                  <w:divBdr>
                    <w:top w:val="none" w:sz="0" w:space="0" w:color="auto"/>
                    <w:left w:val="none" w:sz="0" w:space="0" w:color="auto"/>
                    <w:bottom w:val="none" w:sz="0" w:space="0" w:color="auto"/>
                    <w:right w:val="none" w:sz="0" w:space="0" w:color="auto"/>
                  </w:divBdr>
                </w:div>
                <w:div w:id="876549012">
                  <w:marLeft w:val="0"/>
                  <w:marRight w:val="0"/>
                  <w:marTop w:val="0"/>
                  <w:marBottom w:val="0"/>
                  <w:divBdr>
                    <w:top w:val="none" w:sz="0" w:space="0" w:color="auto"/>
                    <w:left w:val="none" w:sz="0" w:space="0" w:color="auto"/>
                    <w:bottom w:val="none" w:sz="0" w:space="0" w:color="auto"/>
                    <w:right w:val="none" w:sz="0" w:space="0" w:color="auto"/>
                  </w:divBdr>
                </w:div>
                <w:div w:id="890655523">
                  <w:marLeft w:val="0"/>
                  <w:marRight w:val="0"/>
                  <w:marTop w:val="0"/>
                  <w:marBottom w:val="0"/>
                  <w:divBdr>
                    <w:top w:val="none" w:sz="0" w:space="0" w:color="auto"/>
                    <w:left w:val="none" w:sz="0" w:space="0" w:color="auto"/>
                    <w:bottom w:val="none" w:sz="0" w:space="0" w:color="auto"/>
                    <w:right w:val="none" w:sz="0" w:space="0" w:color="auto"/>
                  </w:divBdr>
                </w:div>
                <w:div w:id="942033570">
                  <w:marLeft w:val="0"/>
                  <w:marRight w:val="0"/>
                  <w:marTop w:val="0"/>
                  <w:marBottom w:val="0"/>
                  <w:divBdr>
                    <w:top w:val="none" w:sz="0" w:space="0" w:color="auto"/>
                    <w:left w:val="none" w:sz="0" w:space="0" w:color="auto"/>
                    <w:bottom w:val="none" w:sz="0" w:space="0" w:color="auto"/>
                    <w:right w:val="none" w:sz="0" w:space="0" w:color="auto"/>
                  </w:divBdr>
                </w:div>
                <w:div w:id="943194969">
                  <w:marLeft w:val="0"/>
                  <w:marRight w:val="0"/>
                  <w:marTop w:val="0"/>
                  <w:marBottom w:val="0"/>
                  <w:divBdr>
                    <w:top w:val="none" w:sz="0" w:space="0" w:color="auto"/>
                    <w:left w:val="none" w:sz="0" w:space="0" w:color="auto"/>
                    <w:bottom w:val="none" w:sz="0" w:space="0" w:color="auto"/>
                    <w:right w:val="none" w:sz="0" w:space="0" w:color="auto"/>
                  </w:divBdr>
                </w:div>
                <w:div w:id="964509591">
                  <w:marLeft w:val="0"/>
                  <w:marRight w:val="0"/>
                  <w:marTop w:val="0"/>
                  <w:marBottom w:val="0"/>
                  <w:divBdr>
                    <w:top w:val="none" w:sz="0" w:space="0" w:color="auto"/>
                    <w:left w:val="none" w:sz="0" w:space="0" w:color="auto"/>
                    <w:bottom w:val="none" w:sz="0" w:space="0" w:color="auto"/>
                    <w:right w:val="none" w:sz="0" w:space="0" w:color="auto"/>
                  </w:divBdr>
                </w:div>
                <w:div w:id="971448426">
                  <w:marLeft w:val="0"/>
                  <w:marRight w:val="0"/>
                  <w:marTop w:val="0"/>
                  <w:marBottom w:val="0"/>
                  <w:divBdr>
                    <w:top w:val="none" w:sz="0" w:space="0" w:color="auto"/>
                    <w:left w:val="none" w:sz="0" w:space="0" w:color="auto"/>
                    <w:bottom w:val="none" w:sz="0" w:space="0" w:color="auto"/>
                    <w:right w:val="none" w:sz="0" w:space="0" w:color="auto"/>
                  </w:divBdr>
                </w:div>
                <w:div w:id="971786157">
                  <w:marLeft w:val="0"/>
                  <w:marRight w:val="0"/>
                  <w:marTop w:val="0"/>
                  <w:marBottom w:val="0"/>
                  <w:divBdr>
                    <w:top w:val="none" w:sz="0" w:space="0" w:color="auto"/>
                    <w:left w:val="none" w:sz="0" w:space="0" w:color="auto"/>
                    <w:bottom w:val="none" w:sz="0" w:space="0" w:color="auto"/>
                    <w:right w:val="none" w:sz="0" w:space="0" w:color="auto"/>
                  </w:divBdr>
                </w:div>
                <w:div w:id="985165724">
                  <w:marLeft w:val="0"/>
                  <w:marRight w:val="0"/>
                  <w:marTop w:val="0"/>
                  <w:marBottom w:val="0"/>
                  <w:divBdr>
                    <w:top w:val="none" w:sz="0" w:space="0" w:color="auto"/>
                    <w:left w:val="none" w:sz="0" w:space="0" w:color="auto"/>
                    <w:bottom w:val="none" w:sz="0" w:space="0" w:color="auto"/>
                    <w:right w:val="none" w:sz="0" w:space="0" w:color="auto"/>
                  </w:divBdr>
                </w:div>
                <w:div w:id="996423024">
                  <w:marLeft w:val="0"/>
                  <w:marRight w:val="0"/>
                  <w:marTop w:val="0"/>
                  <w:marBottom w:val="0"/>
                  <w:divBdr>
                    <w:top w:val="none" w:sz="0" w:space="0" w:color="auto"/>
                    <w:left w:val="none" w:sz="0" w:space="0" w:color="auto"/>
                    <w:bottom w:val="none" w:sz="0" w:space="0" w:color="auto"/>
                    <w:right w:val="none" w:sz="0" w:space="0" w:color="auto"/>
                  </w:divBdr>
                </w:div>
                <w:div w:id="1005745645">
                  <w:marLeft w:val="0"/>
                  <w:marRight w:val="0"/>
                  <w:marTop w:val="0"/>
                  <w:marBottom w:val="0"/>
                  <w:divBdr>
                    <w:top w:val="none" w:sz="0" w:space="0" w:color="auto"/>
                    <w:left w:val="none" w:sz="0" w:space="0" w:color="auto"/>
                    <w:bottom w:val="none" w:sz="0" w:space="0" w:color="auto"/>
                    <w:right w:val="none" w:sz="0" w:space="0" w:color="auto"/>
                  </w:divBdr>
                </w:div>
                <w:div w:id="1012804787">
                  <w:marLeft w:val="0"/>
                  <w:marRight w:val="0"/>
                  <w:marTop w:val="0"/>
                  <w:marBottom w:val="0"/>
                  <w:divBdr>
                    <w:top w:val="none" w:sz="0" w:space="0" w:color="auto"/>
                    <w:left w:val="none" w:sz="0" w:space="0" w:color="auto"/>
                    <w:bottom w:val="none" w:sz="0" w:space="0" w:color="auto"/>
                    <w:right w:val="none" w:sz="0" w:space="0" w:color="auto"/>
                  </w:divBdr>
                </w:div>
                <w:div w:id="1021051856">
                  <w:marLeft w:val="0"/>
                  <w:marRight w:val="0"/>
                  <w:marTop w:val="0"/>
                  <w:marBottom w:val="0"/>
                  <w:divBdr>
                    <w:top w:val="none" w:sz="0" w:space="0" w:color="auto"/>
                    <w:left w:val="none" w:sz="0" w:space="0" w:color="auto"/>
                    <w:bottom w:val="none" w:sz="0" w:space="0" w:color="auto"/>
                    <w:right w:val="none" w:sz="0" w:space="0" w:color="auto"/>
                  </w:divBdr>
                </w:div>
                <w:div w:id="1043865924">
                  <w:marLeft w:val="0"/>
                  <w:marRight w:val="0"/>
                  <w:marTop w:val="0"/>
                  <w:marBottom w:val="0"/>
                  <w:divBdr>
                    <w:top w:val="none" w:sz="0" w:space="0" w:color="auto"/>
                    <w:left w:val="none" w:sz="0" w:space="0" w:color="auto"/>
                    <w:bottom w:val="none" w:sz="0" w:space="0" w:color="auto"/>
                    <w:right w:val="none" w:sz="0" w:space="0" w:color="auto"/>
                  </w:divBdr>
                </w:div>
                <w:div w:id="1069353372">
                  <w:marLeft w:val="0"/>
                  <w:marRight w:val="0"/>
                  <w:marTop w:val="0"/>
                  <w:marBottom w:val="0"/>
                  <w:divBdr>
                    <w:top w:val="none" w:sz="0" w:space="0" w:color="auto"/>
                    <w:left w:val="none" w:sz="0" w:space="0" w:color="auto"/>
                    <w:bottom w:val="none" w:sz="0" w:space="0" w:color="auto"/>
                    <w:right w:val="none" w:sz="0" w:space="0" w:color="auto"/>
                  </w:divBdr>
                </w:div>
                <w:div w:id="1073354466">
                  <w:marLeft w:val="0"/>
                  <w:marRight w:val="0"/>
                  <w:marTop w:val="0"/>
                  <w:marBottom w:val="0"/>
                  <w:divBdr>
                    <w:top w:val="none" w:sz="0" w:space="0" w:color="auto"/>
                    <w:left w:val="none" w:sz="0" w:space="0" w:color="auto"/>
                    <w:bottom w:val="none" w:sz="0" w:space="0" w:color="auto"/>
                    <w:right w:val="none" w:sz="0" w:space="0" w:color="auto"/>
                  </w:divBdr>
                </w:div>
                <w:div w:id="1081757961">
                  <w:marLeft w:val="0"/>
                  <w:marRight w:val="0"/>
                  <w:marTop w:val="0"/>
                  <w:marBottom w:val="0"/>
                  <w:divBdr>
                    <w:top w:val="none" w:sz="0" w:space="0" w:color="auto"/>
                    <w:left w:val="none" w:sz="0" w:space="0" w:color="auto"/>
                    <w:bottom w:val="none" w:sz="0" w:space="0" w:color="auto"/>
                    <w:right w:val="none" w:sz="0" w:space="0" w:color="auto"/>
                  </w:divBdr>
                </w:div>
                <w:div w:id="1128546687">
                  <w:marLeft w:val="0"/>
                  <w:marRight w:val="0"/>
                  <w:marTop w:val="0"/>
                  <w:marBottom w:val="0"/>
                  <w:divBdr>
                    <w:top w:val="none" w:sz="0" w:space="0" w:color="auto"/>
                    <w:left w:val="none" w:sz="0" w:space="0" w:color="auto"/>
                    <w:bottom w:val="none" w:sz="0" w:space="0" w:color="auto"/>
                    <w:right w:val="none" w:sz="0" w:space="0" w:color="auto"/>
                  </w:divBdr>
                </w:div>
                <w:div w:id="1134836281">
                  <w:marLeft w:val="0"/>
                  <w:marRight w:val="0"/>
                  <w:marTop w:val="0"/>
                  <w:marBottom w:val="0"/>
                  <w:divBdr>
                    <w:top w:val="none" w:sz="0" w:space="0" w:color="auto"/>
                    <w:left w:val="none" w:sz="0" w:space="0" w:color="auto"/>
                    <w:bottom w:val="none" w:sz="0" w:space="0" w:color="auto"/>
                    <w:right w:val="none" w:sz="0" w:space="0" w:color="auto"/>
                  </w:divBdr>
                </w:div>
                <w:div w:id="1172405132">
                  <w:marLeft w:val="0"/>
                  <w:marRight w:val="0"/>
                  <w:marTop w:val="0"/>
                  <w:marBottom w:val="0"/>
                  <w:divBdr>
                    <w:top w:val="none" w:sz="0" w:space="0" w:color="auto"/>
                    <w:left w:val="none" w:sz="0" w:space="0" w:color="auto"/>
                    <w:bottom w:val="none" w:sz="0" w:space="0" w:color="auto"/>
                    <w:right w:val="none" w:sz="0" w:space="0" w:color="auto"/>
                  </w:divBdr>
                </w:div>
                <w:div w:id="1172792387">
                  <w:marLeft w:val="0"/>
                  <w:marRight w:val="0"/>
                  <w:marTop w:val="0"/>
                  <w:marBottom w:val="0"/>
                  <w:divBdr>
                    <w:top w:val="none" w:sz="0" w:space="0" w:color="auto"/>
                    <w:left w:val="none" w:sz="0" w:space="0" w:color="auto"/>
                    <w:bottom w:val="none" w:sz="0" w:space="0" w:color="auto"/>
                    <w:right w:val="none" w:sz="0" w:space="0" w:color="auto"/>
                  </w:divBdr>
                </w:div>
                <w:div w:id="1178500503">
                  <w:marLeft w:val="0"/>
                  <w:marRight w:val="0"/>
                  <w:marTop w:val="0"/>
                  <w:marBottom w:val="0"/>
                  <w:divBdr>
                    <w:top w:val="none" w:sz="0" w:space="0" w:color="auto"/>
                    <w:left w:val="none" w:sz="0" w:space="0" w:color="auto"/>
                    <w:bottom w:val="none" w:sz="0" w:space="0" w:color="auto"/>
                    <w:right w:val="none" w:sz="0" w:space="0" w:color="auto"/>
                  </w:divBdr>
                </w:div>
                <w:div w:id="1191870028">
                  <w:marLeft w:val="0"/>
                  <w:marRight w:val="0"/>
                  <w:marTop w:val="0"/>
                  <w:marBottom w:val="0"/>
                  <w:divBdr>
                    <w:top w:val="none" w:sz="0" w:space="0" w:color="auto"/>
                    <w:left w:val="none" w:sz="0" w:space="0" w:color="auto"/>
                    <w:bottom w:val="none" w:sz="0" w:space="0" w:color="auto"/>
                    <w:right w:val="none" w:sz="0" w:space="0" w:color="auto"/>
                  </w:divBdr>
                </w:div>
                <w:div w:id="1215119514">
                  <w:marLeft w:val="0"/>
                  <w:marRight w:val="0"/>
                  <w:marTop w:val="0"/>
                  <w:marBottom w:val="0"/>
                  <w:divBdr>
                    <w:top w:val="none" w:sz="0" w:space="0" w:color="auto"/>
                    <w:left w:val="none" w:sz="0" w:space="0" w:color="auto"/>
                    <w:bottom w:val="none" w:sz="0" w:space="0" w:color="auto"/>
                    <w:right w:val="none" w:sz="0" w:space="0" w:color="auto"/>
                  </w:divBdr>
                </w:div>
                <w:div w:id="1220556288">
                  <w:marLeft w:val="0"/>
                  <w:marRight w:val="0"/>
                  <w:marTop w:val="0"/>
                  <w:marBottom w:val="0"/>
                  <w:divBdr>
                    <w:top w:val="none" w:sz="0" w:space="0" w:color="auto"/>
                    <w:left w:val="none" w:sz="0" w:space="0" w:color="auto"/>
                    <w:bottom w:val="none" w:sz="0" w:space="0" w:color="auto"/>
                    <w:right w:val="none" w:sz="0" w:space="0" w:color="auto"/>
                  </w:divBdr>
                </w:div>
                <w:div w:id="1227181446">
                  <w:marLeft w:val="0"/>
                  <w:marRight w:val="0"/>
                  <w:marTop w:val="0"/>
                  <w:marBottom w:val="0"/>
                  <w:divBdr>
                    <w:top w:val="none" w:sz="0" w:space="0" w:color="auto"/>
                    <w:left w:val="none" w:sz="0" w:space="0" w:color="auto"/>
                    <w:bottom w:val="none" w:sz="0" w:space="0" w:color="auto"/>
                    <w:right w:val="none" w:sz="0" w:space="0" w:color="auto"/>
                  </w:divBdr>
                </w:div>
                <w:div w:id="1233152533">
                  <w:marLeft w:val="0"/>
                  <w:marRight w:val="0"/>
                  <w:marTop w:val="0"/>
                  <w:marBottom w:val="0"/>
                  <w:divBdr>
                    <w:top w:val="none" w:sz="0" w:space="0" w:color="auto"/>
                    <w:left w:val="none" w:sz="0" w:space="0" w:color="auto"/>
                    <w:bottom w:val="none" w:sz="0" w:space="0" w:color="auto"/>
                    <w:right w:val="none" w:sz="0" w:space="0" w:color="auto"/>
                  </w:divBdr>
                </w:div>
                <w:div w:id="1236745104">
                  <w:marLeft w:val="0"/>
                  <w:marRight w:val="0"/>
                  <w:marTop w:val="0"/>
                  <w:marBottom w:val="0"/>
                  <w:divBdr>
                    <w:top w:val="none" w:sz="0" w:space="0" w:color="auto"/>
                    <w:left w:val="none" w:sz="0" w:space="0" w:color="auto"/>
                    <w:bottom w:val="none" w:sz="0" w:space="0" w:color="auto"/>
                    <w:right w:val="none" w:sz="0" w:space="0" w:color="auto"/>
                  </w:divBdr>
                </w:div>
                <w:div w:id="1246109908">
                  <w:marLeft w:val="0"/>
                  <w:marRight w:val="0"/>
                  <w:marTop w:val="0"/>
                  <w:marBottom w:val="0"/>
                  <w:divBdr>
                    <w:top w:val="none" w:sz="0" w:space="0" w:color="auto"/>
                    <w:left w:val="none" w:sz="0" w:space="0" w:color="auto"/>
                    <w:bottom w:val="none" w:sz="0" w:space="0" w:color="auto"/>
                    <w:right w:val="none" w:sz="0" w:space="0" w:color="auto"/>
                  </w:divBdr>
                </w:div>
                <w:div w:id="1267688899">
                  <w:marLeft w:val="0"/>
                  <w:marRight w:val="0"/>
                  <w:marTop w:val="0"/>
                  <w:marBottom w:val="0"/>
                  <w:divBdr>
                    <w:top w:val="none" w:sz="0" w:space="0" w:color="auto"/>
                    <w:left w:val="none" w:sz="0" w:space="0" w:color="auto"/>
                    <w:bottom w:val="none" w:sz="0" w:space="0" w:color="auto"/>
                    <w:right w:val="none" w:sz="0" w:space="0" w:color="auto"/>
                  </w:divBdr>
                </w:div>
                <w:div w:id="1288123352">
                  <w:marLeft w:val="0"/>
                  <w:marRight w:val="0"/>
                  <w:marTop w:val="0"/>
                  <w:marBottom w:val="0"/>
                  <w:divBdr>
                    <w:top w:val="none" w:sz="0" w:space="0" w:color="auto"/>
                    <w:left w:val="none" w:sz="0" w:space="0" w:color="auto"/>
                    <w:bottom w:val="none" w:sz="0" w:space="0" w:color="auto"/>
                    <w:right w:val="none" w:sz="0" w:space="0" w:color="auto"/>
                  </w:divBdr>
                </w:div>
                <w:div w:id="1292712689">
                  <w:marLeft w:val="0"/>
                  <w:marRight w:val="0"/>
                  <w:marTop w:val="0"/>
                  <w:marBottom w:val="0"/>
                  <w:divBdr>
                    <w:top w:val="none" w:sz="0" w:space="0" w:color="auto"/>
                    <w:left w:val="none" w:sz="0" w:space="0" w:color="auto"/>
                    <w:bottom w:val="none" w:sz="0" w:space="0" w:color="auto"/>
                    <w:right w:val="none" w:sz="0" w:space="0" w:color="auto"/>
                  </w:divBdr>
                </w:div>
                <w:div w:id="1310786343">
                  <w:marLeft w:val="0"/>
                  <w:marRight w:val="0"/>
                  <w:marTop w:val="0"/>
                  <w:marBottom w:val="0"/>
                  <w:divBdr>
                    <w:top w:val="none" w:sz="0" w:space="0" w:color="auto"/>
                    <w:left w:val="none" w:sz="0" w:space="0" w:color="auto"/>
                    <w:bottom w:val="none" w:sz="0" w:space="0" w:color="auto"/>
                    <w:right w:val="none" w:sz="0" w:space="0" w:color="auto"/>
                  </w:divBdr>
                </w:div>
                <w:div w:id="1357540541">
                  <w:marLeft w:val="0"/>
                  <w:marRight w:val="0"/>
                  <w:marTop w:val="0"/>
                  <w:marBottom w:val="0"/>
                  <w:divBdr>
                    <w:top w:val="none" w:sz="0" w:space="0" w:color="auto"/>
                    <w:left w:val="none" w:sz="0" w:space="0" w:color="auto"/>
                    <w:bottom w:val="none" w:sz="0" w:space="0" w:color="auto"/>
                    <w:right w:val="none" w:sz="0" w:space="0" w:color="auto"/>
                  </w:divBdr>
                </w:div>
                <w:div w:id="1433356418">
                  <w:marLeft w:val="0"/>
                  <w:marRight w:val="0"/>
                  <w:marTop w:val="0"/>
                  <w:marBottom w:val="0"/>
                  <w:divBdr>
                    <w:top w:val="none" w:sz="0" w:space="0" w:color="auto"/>
                    <w:left w:val="none" w:sz="0" w:space="0" w:color="auto"/>
                    <w:bottom w:val="none" w:sz="0" w:space="0" w:color="auto"/>
                    <w:right w:val="none" w:sz="0" w:space="0" w:color="auto"/>
                  </w:divBdr>
                </w:div>
                <w:div w:id="1439179832">
                  <w:marLeft w:val="0"/>
                  <w:marRight w:val="0"/>
                  <w:marTop w:val="0"/>
                  <w:marBottom w:val="0"/>
                  <w:divBdr>
                    <w:top w:val="none" w:sz="0" w:space="0" w:color="auto"/>
                    <w:left w:val="none" w:sz="0" w:space="0" w:color="auto"/>
                    <w:bottom w:val="none" w:sz="0" w:space="0" w:color="auto"/>
                    <w:right w:val="none" w:sz="0" w:space="0" w:color="auto"/>
                  </w:divBdr>
                </w:div>
                <w:div w:id="1445922562">
                  <w:marLeft w:val="0"/>
                  <w:marRight w:val="0"/>
                  <w:marTop w:val="0"/>
                  <w:marBottom w:val="0"/>
                  <w:divBdr>
                    <w:top w:val="none" w:sz="0" w:space="0" w:color="auto"/>
                    <w:left w:val="none" w:sz="0" w:space="0" w:color="auto"/>
                    <w:bottom w:val="none" w:sz="0" w:space="0" w:color="auto"/>
                    <w:right w:val="none" w:sz="0" w:space="0" w:color="auto"/>
                  </w:divBdr>
                </w:div>
                <w:div w:id="1466850787">
                  <w:marLeft w:val="0"/>
                  <w:marRight w:val="0"/>
                  <w:marTop w:val="0"/>
                  <w:marBottom w:val="0"/>
                  <w:divBdr>
                    <w:top w:val="none" w:sz="0" w:space="0" w:color="auto"/>
                    <w:left w:val="none" w:sz="0" w:space="0" w:color="auto"/>
                    <w:bottom w:val="none" w:sz="0" w:space="0" w:color="auto"/>
                    <w:right w:val="none" w:sz="0" w:space="0" w:color="auto"/>
                  </w:divBdr>
                </w:div>
                <w:div w:id="1479036672">
                  <w:marLeft w:val="0"/>
                  <w:marRight w:val="0"/>
                  <w:marTop w:val="0"/>
                  <w:marBottom w:val="0"/>
                  <w:divBdr>
                    <w:top w:val="none" w:sz="0" w:space="0" w:color="auto"/>
                    <w:left w:val="none" w:sz="0" w:space="0" w:color="auto"/>
                    <w:bottom w:val="none" w:sz="0" w:space="0" w:color="auto"/>
                    <w:right w:val="none" w:sz="0" w:space="0" w:color="auto"/>
                  </w:divBdr>
                </w:div>
                <w:div w:id="1492479656">
                  <w:marLeft w:val="0"/>
                  <w:marRight w:val="0"/>
                  <w:marTop w:val="0"/>
                  <w:marBottom w:val="0"/>
                  <w:divBdr>
                    <w:top w:val="none" w:sz="0" w:space="0" w:color="auto"/>
                    <w:left w:val="none" w:sz="0" w:space="0" w:color="auto"/>
                    <w:bottom w:val="none" w:sz="0" w:space="0" w:color="auto"/>
                    <w:right w:val="none" w:sz="0" w:space="0" w:color="auto"/>
                  </w:divBdr>
                </w:div>
                <w:div w:id="1503396210">
                  <w:marLeft w:val="0"/>
                  <w:marRight w:val="0"/>
                  <w:marTop w:val="0"/>
                  <w:marBottom w:val="0"/>
                  <w:divBdr>
                    <w:top w:val="none" w:sz="0" w:space="0" w:color="auto"/>
                    <w:left w:val="none" w:sz="0" w:space="0" w:color="auto"/>
                    <w:bottom w:val="none" w:sz="0" w:space="0" w:color="auto"/>
                    <w:right w:val="none" w:sz="0" w:space="0" w:color="auto"/>
                  </w:divBdr>
                </w:div>
                <w:div w:id="1517184253">
                  <w:marLeft w:val="0"/>
                  <w:marRight w:val="0"/>
                  <w:marTop w:val="0"/>
                  <w:marBottom w:val="0"/>
                  <w:divBdr>
                    <w:top w:val="none" w:sz="0" w:space="0" w:color="auto"/>
                    <w:left w:val="none" w:sz="0" w:space="0" w:color="auto"/>
                    <w:bottom w:val="none" w:sz="0" w:space="0" w:color="auto"/>
                    <w:right w:val="none" w:sz="0" w:space="0" w:color="auto"/>
                  </w:divBdr>
                </w:div>
                <w:div w:id="1530414849">
                  <w:marLeft w:val="0"/>
                  <w:marRight w:val="0"/>
                  <w:marTop w:val="0"/>
                  <w:marBottom w:val="0"/>
                  <w:divBdr>
                    <w:top w:val="none" w:sz="0" w:space="0" w:color="auto"/>
                    <w:left w:val="none" w:sz="0" w:space="0" w:color="auto"/>
                    <w:bottom w:val="none" w:sz="0" w:space="0" w:color="auto"/>
                    <w:right w:val="none" w:sz="0" w:space="0" w:color="auto"/>
                  </w:divBdr>
                </w:div>
                <w:div w:id="1534154081">
                  <w:marLeft w:val="0"/>
                  <w:marRight w:val="0"/>
                  <w:marTop w:val="0"/>
                  <w:marBottom w:val="0"/>
                  <w:divBdr>
                    <w:top w:val="none" w:sz="0" w:space="0" w:color="auto"/>
                    <w:left w:val="none" w:sz="0" w:space="0" w:color="auto"/>
                    <w:bottom w:val="none" w:sz="0" w:space="0" w:color="auto"/>
                    <w:right w:val="none" w:sz="0" w:space="0" w:color="auto"/>
                  </w:divBdr>
                </w:div>
                <w:div w:id="1573805887">
                  <w:marLeft w:val="0"/>
                  <w:marRight w:val="0"/>
                  <w:marTop w:val="0"/>
                  <w:marBottom w:val="0"/>
                  <w:divBdr>
                    <w:top w:val="none" w:sz="0" w:space="0" w:color="auto"/>
                    <w:left w:val="none" w:sz="0" w:space="0" w:color="auto"/>
                    <w:bottom w:val="none" w:sz="0" w:space="0" w:color="auto"/>
                    <w:right w:val="none" w:sz="0" w:space="0" w:color="auto"/>
                  </w:divBdr>
                </w:div>
                <w:div w:id="1592857036">
                  <w:marLeft w:val="0"/>
                  <w:marRight w:val="0"/>
                  <w:marTop w:val="0"/>
                  <w:marBottom w:val="0"/>
                  <w:divBdr>
                    <w:top w:val="none" w:sz="0" w:space="0" w:color="auto"/>
                    <w:left w:val="none" w:sz="0" w:space="0" w:color="auto"/>
                    <w:bottom w:val="none" w:sz="0" w:space="0" w:color="auto"/>
                    <w:right w:val="none" w:sz="0" w:space="0" w:color="auto"/>
                  </w:divBdr>
                </w:div>
                <w:div w:id="1603144043">
                  <w:marLeft w:val="0"/>
                  <w:marRight w:val="0"/>
                  <w:marTop w:val="0"/>
                  <w:marBottom w:val="0"/>
                  <w:divBdr>
                    <w:top w:val="none" w:sz="0" w:space="0" w:color="auto"/>
                    <w:left w:val="none" w:sz="0" w:space="0" w:color="auto"/>
                    <w:bottom w:val="none" w:sz="0" w:space="0" w:color="auto"/>
                    <w:right w:val="none" w:sz="0" w:space="0" w:color="auto"/>
                  </w:divBdr>
                </w:div>
                <w:div w:id="1610770410">
                  <w:marLeft w:val="0"/>
                  <w:marRight w:val="0"/>
                  <w:marTop w:val="0"/>
                  <w:marBottom w:val="0"/>
                  <w:divBdr>
                    <w:top w:val="none" w:sz="0" w:space="0" w:color="auto"/>
                    <w:left w:val="none" w:sz="0" w:space="0" w:color="auto"/>
                    <w:bottom w:val="none" w:sz="0" w:space="0" w:color="auto"/>
                    <w:right w:val="none" w:sz="0" w:space="0" w:color="auto"/>
                  </w:divBdr>
                </w:div>
                <w:div w:id="1634402377">
                  <w:marLeft w:val="0"/>
                  <w:marRight w:val="0"/>
                  <w:marTop w:val="0"/>
                  <w:marBottom w:val="0"/>
                  <w:divBdr>
                    <w:top w:val="none" w:sz="0" w:space="0" w:color="auto"/>
                    <w:left w:val="none" w:sz="0" w:space="0" w:color="auto"/>
                    <w:bottom w:val="none" w:sz="0" w:space="0" w:color="auto"/>
                    <w:right w:val="none" w:sz="0" w:space="0" w:color="auto"/>
                  </w:divBdr>
                </w:div>
                <w:div w:id="1659649024">
                  <w:marLeft w:val="0"/>
                  <w:marRight w:val="0"/>
                  <w:marTop w:val="0"/>
                  <w:marBottom w:val="0"/>
                  <w:divBdr>
                    <w:top w:val="none" w:sz="0" w:space="0" w:color="auto"/>
                    <w:left w:val="none" w:sz="0" w:space="0" w:color="auto"/>
                    <w:bottom w:val="none" w:sz="0" w:space="0" w:color="auto"/>
                    <w:right w:val="none" w:sz="0" w:space="0" w:color="auto"/>
                  </w:divBdr>
                </w:div>
                <w:div w:id="1663507537">
                  <w:marLeft w:val="0"/>
                  <w:marRight w:val="0"/>
                  <w:marTop w:val="0"/>
                  <w:marBottom w:val="0"/>
                  <w:divBdr>
                    <w:top w:val="none" w:sz="0" w:space="0" w:color="auto"/>
                    <w:left w:val="none" w:sz="0" w:space="0" w:color="auto"/>
                    <w:bottom w:val="none" w:sz="0" w:space="0" w:color="auto"/>
                    <w:right w:val="none" w:sz="0" w:space="0" w:color="auto"/>
                  </w:divBdr>
                </w:div>
                <w:div w:id="1668903886">
                  <w:marLeft w:val="0"/>
                  <w:marRight w:val="0"/>
                  <w:marTop w:val="0"/>
                  <w:marBottom w:val="0"/>
                  <w:divBdr>
                    <w:top w:val="none" w:sz="0" w:space="0" w:color="auto"/>
                    <w:left w:val="none" w:sz="0" w:space="0" w:color="auto"/>
                    <w:bottom w:val="none" w:sz="0" w:space="0" w:color="auto"/>
                    <w:right w:val="none" w:sz="0" w:space="0" w:color="auto"/>
                  </w:divBdr>
                </w:div>
                <w:div w:id="1675374417">
                  <w:marLeft w:val="0"/>
                  <w:marRight w:val="0"/>
                  <w:marTop w:val="0"/>
                  <w:marBottom w:val="0"/>
                  <w:divBdr>
                    <w:top w:val="none" w:sz="0" w:space="0" w:color="auto"/>
                    <w:left w:val="none" w:sz="0" w:space="0" w:color="auto"/>
                    <w:bottom w:val="none" w:sz="0" w:space="0" w:color="auto"/>
                    <w:right w:val="none" w:sz="0" w:space="0" w:color="auto"/>
                  </w:divBdr>
                </w:div>
                <w:div w:id="1676348479">
                  <w:marLeft w:val="0"/>
                  <w:marRight w:val="0"/>
                  <w:marTop w:val="0"/>
                  <w:marBottom w:val="0"/>
                  <w:divBdr>
                    <w:top w:val="none" w:sz="0" w:space="0" w:color="auto"/>
                    <w:left w:val="none" w:sz="0" w:space="0" w:color="auto"/>
                    <w:bottom w:val="none" w:sz="0" w:space="0" w:color="auto"/>
                    <w:right w:val="none" w:sz="0" w:space="0" w:color="auto"/>
                  </w:divBdr>
                </w:div>
                <w:div w:id="1684236739">
                  <w:marLeft w:val="0"/>
                  <w:marRight w:val="0"/>
                  <w:marTop w:val="0"/>
                  <w:marBottom w:val="0"/>
                  <w:divBdr>
                    <w:top w:val="none" w:sz="0" w:space="0" w:color="auto"/>
                    <w:left w:val="none" w:sz="0" w:space="0" w:color="auto"/>
                    <w:bottom w:val="none" w:sz="0" w:space="0" w:color="auto"/>
                    <w:right w:val="none" w:sz="0" w:space="0" w:color="auto"/>
                  </w:divBdr>
                </w:div>
                <w:div w:id="1690059907">
                  <w:marLeft w:val="0"/>
                  <w:marRight w:val="0"/>
                  <w:marTop w:val="0"/>
                  <w:marBottom w:val="0"/>
                  <w:divBdr>
                    <w:top w:val="none" w:sz="0" w:space="0" w:color="auto"/>
                    <w:left w:val="none" w:sz="0" w:space="0" w:color="auto"/>
                    <w:bottom w:val="none" w:sz="0" w:space="0" w:color="auto"/>
                    <w:right w:val="none" w:sz="0" w:space="0" w:color="auto"/>
                  </w:divBdr>
                </w:div>
                <w:div w:id="1690063569">
                  <w:marLeft w:val="0"/>
                  <w:marRight w:val="0"/>
                  <w:marTop w:val="0"/>
                  <w:marBottom w:val="0"/>
                  <w:divBdr>
                    <w:top w:val="none" w:sz="0" w:space="0" w:color="auto"/>
                    <w:left w:val="none" w:sz="0" w:space="0" w:color="auto"/>
                    <w:bottom w:val="none" w:sz="0" w:space="0" w:color="auto"/>
                    <w:right w:val="none" w:sz="0" w:space="0" w:color="auto"/>
                  </w:divBdr>
                </w:div>
                <w:div w:id="1718048101">
                  <w:marLeft w:val="0"/>
                  <w:marRight w:val="0"/>
                  <w:marTop w:val="0"/>
                  <w:marBottom w:val="0"/>
                  <w:divBdr>
                    <w:top w:val="none" w:sz="0" w:space="0" w:color="auto"/>
                    <w:left w:val="none" w:sz="0" w:space="0" w:color="auto"/>
                    <w:bottom w:val="none" w:sz="0" w:space="0" w:color="auto"/>
                    <w:right w:val="none" w:sz="0" w:space="0" w:color="auto"/>
                  </w:divBdr>
                </w:div>
                <w:div w:id="1720008089">
                  <w:marLeft w:val="0"/>
                  <w:marRight w:val="0"/>
                  <w:marTop w:val="0"/>
                  <w:marBottom w:val="0"/>
                  <w:divBdr>
                    <w:top w:val="none" w:sz="0" w:space="0" w:color="auto"/>
                    <w:left w:val="none" w:sz="0" w:space="0" w:color="auto"/>
                    <w:bottom w:val="none" w:sz="0" w:space="0" w:color="auto"/>
                    <w:right w:val="none" w:sz="0" w:space="0" w:color="auto"/>
                  </w:divBdr>
                </w:div>
                <w:div w:id="1726024581">
                  <w:marLeft w:val="0"/>
                  <w:marRight w:val="0"/>
                  <w:marTop w:val="0"/>
                  <w:marBottom w:val="0"/>
                  <w:divBdr>
                    <w:top w:val="none" w:sz="0" w:space="0" w:color="auto"/>
                    <w:left w:val="none" w:sz="0" w:space="0" w:color="auto"/>
                    <w:bottom w:val="none" w:sz="0" w:space="0" w:color="auto"/>
                    <w:right w:val="none" w:sz="0" w:space="0" w:color="auto"/>
                  </w:divBdr>
                </w:div>
                <w:div w:id="1753046095">
                  <w:marLeft w:val="0"/>
                  <w:marRight w:val="0"/>
                  <w:marTop w:val="0"/>
                  <w:marBottom w:val="0"/>
                  <w:divBdr>
                    <w:top w:val="none" w:sz="0" w:space="0" w:color="auto"/>
                    <w:left w:val="none" w:sz="0" w:space="0" w:color="auto"/>
                    <w:bottom w:val="none" w:sz="0" w:space="0" w:color="auto"/>
                    <w:right w:val="none" w:sz="0" w:space="0" w:color="auto"/>
                  </w:divBdr>
                </w:div>
                <w:div w:id="1767532749">
                  <w:marLeft w:val="0"/>
                  <w:marRight w:val="0"/>
                  <w:marTop w:val="0"/>
                  <w:marBottom w:val="0"/>
                  <w:divBdr>
                    <w:top w:val="none" w:sz="0" w:space="0" w:color="auto"/>
                    <w:left w:val="none" w:sz="0" w:space="0" w:color="auto"/>
                    <w:bottom w:val="none" w:sz="0" w:space="0" w:color="auto"/>
                    <w:right w:val="none" w:sz="0" w:space="0" w:color="auto"/>
                  </w:divBdr>
                </w:div>
                <w:div w:id="1776973508">
                  <w:marLeft w:val="0"/>
                  <w:marRight w:val="0"/>
                  <w:marTop w:val="0"/>
                  <w:marBottom w:val="0"/>
                  <w:divBdr>
                    <w:top w:val="none" w:sz="0" w:space="0" w:color="auto"/>
                    <w:left w:val="none" w:sz="0" w:space="0" w:color="auto"/>
                    <w:bottom w:val="none" w:sz="0" w:space="0" w:color="auto"/>
                    <w:right w:val="none" w:sz="0" w:space="0" w:color="auto"/>
                  </w:divBdr>
                </w:div>
                <w:div w:id="1779834777">
                  <w:marLeft w:val="0"/>
                  <w:marRight w:val="0"/>
                  <w:marTop w:val="0"/>
                  <w:marBottom w:val="0"/>
                  <w:divBdr>
                    <w:top w:val="none" w:sz="0" w:space="0" w:color="auto"/>
                    <w:left w:val="none" w:sz="0" w:space="0" w:color="auto"/>
                    <w:bottom w:val="none" w:sz="0" w:space="0" w:color="auto"/>
                    <w:right w:val="none" w:sz="0" w:space="0" w:color="auto"/>
                  </w:divBdr>
                </w:div>
                <w:div w:id="1780830906">
                  <w:marLeft w:val="0"/>
                  <w:marRight w:val="0"/>
                  <w:marTop w:val="0"/>
                  <w:marBottom w:val="0"/>
                  <w:divBdr>
                    <w:top w:val="none" w:sz="0" w:space="0" w:color="auto"/>
                    <w:left w:val="none" w:sz="0" w:space="0" w:color="auto"/>
                    <w:bottom w:val="none" w:sz="0" w:space="0" w:color="auto"/>
                    <w:right w:val="none" w:sz="0" w:space="0" w:color="auto"/>
                  </w:divBdr>
                </w:div>
                <w:div w:id="1782066927">
                  <w:marLeft w:val="0"/>
                  <w:marRight w:val="0"/>
                  <w:marTop w:val="0"/>
                  <w:marBottom w:val="0"/>
                  <w:divBdr>
                    <w:top w:val="none" w:sz="0" w:space="0" w:color="auto"/>
                    <w:left w:val="none" w:sz="0" w:space="0" w:color="auto"/>
                    <w:bottom w:val="none" w:sz="0" w:space="0" w:color="auto"/>
                    <w:right w:val="none" w:sz="0" w:space="0" w:color="auto"/>
                  </w:divBdr>
                </w:div>
                <w:div w:id="1795438261">
                  <w:marLeft w:val="0"/>
                  <w:marRight w:val="0"/>
                  <w:marTop w:val="0"/>
                  <w:marBottom w:val="0"/>
                  <w:divBdr>
                    <w:top w:val="none" w:sz="0" w:space="0" w:color="auto"/>
                    <w:left w:val="none" w:sz="0" w:space="0" w:color="auto"/>
                    <w:bottom w:val="none" w:sz="0" w:space="0" w:color="auto"/>
                    <w:right w:val="none" w:sz="0" w:space="0" w:color="auto"/>
                  </w:divBdr>
                </w:div>
                <w:div w:id="1815294310">
                  <w:marLeft w:val="0"/>
                  <w:marRight w:val="0"/>
                  <w:marTop w:val="0"/>
                  <w:marBottom w:val="0"/>
                  <w:divBdr>
                    <w:top w:val="none" w:sz="0" w:space="0" w:color="auto"/>
                    <w:left w:val="none" w:sz="0" w:space="0" w:color="auto"/>
                    <w:bottom w:val="none" w:sz="0" w:space="0" w:color="auto"/>
                    <w:right w:val="none" w:sz="0" w:space="0" w:color="auto"/>
                  </w:divBdr>
                </w:div>
                <w:div w:id="1820145426">
                  <w:marLeft w:val="0"/>
                  <w:marRight w:val="0"/>
                  <w:marTop w:val="0"/>
                  <w:marBottom w:val="0"/>
                  <w:divBdr>
                    <w:top w:val="none" w:sz="0" w:space="0" w:color="auto"/>
                    <w:left w:val="none" w:sz="0" w:space="0" w:color="auto"/>
                    <w:bottom w:val="none" w:sz="0" w:space="0" w:color="auto"/>
                    <w:right w:val="none" w:sz="0" w:space="0" w:color="auto"/>
                  </w:divBdr>
                </w:div>
                <w:div w:id="1864125939">
                  <w:marLeft w:val="0"/>
                  <w:marRight w:val="0"/>
                  <w:marTop w:val="0"/>
                  <w:marBottom w:val="0"/>
                  <w:divBdr>
                    <w:top w:val="none" w:sz="0" w:space="0" w:color="auto"/>
                    <w:left w:val="none" w:sz="0" w:space="0" w:color="auto"/>
                    <w:bottom w:val="none" w:sz="0" w:space="0" w:color="auto"/>
                    <w:right w:val="none" w:sz="0" w:space="0" w:color="auto"/>
                  </w:divBdr>
                </w:div>
                <w:div w:id="1868251524">
                  <w:marLeft w:val="0"/>
                  <w:marRight w:val="0"/>
                  <w:marTop w:val="0"/>
                  <w:marBottom w:val="0"/>
                  <w:divBdr>
                    <w:top w:val="none" w:sz="0" w:space="0" w:color="auto"/>
                    <w:left w:val="none" w:sz="0" w:space="0" w:color="auto"/>
                    <w:bottom w:val="none" w:sz="0" w:space="0" w:color="auto"/>
                    <w:right w:val="none" w:sz="0" w:space="0" w:color="auto"/>
                  </w:divBdr>
                </w:div>
                <w:div w:id="1872497693">
                  <w:marLeft w:val="0"/>
                  <w:marRight w:val="0"/>
                  <w:marTop w:val="0"/>
                  <w:marBottom w:val="0"/>
                  <w:divBdr>
                    <w:top w:val="none" w:sz="0" w:space="0" w:color="auto"/>
                    <w:left w:val="none" w:sz="0" w:space="0" w:color="auto"/>
                    <w:bottom w:val="none" w:sz="0" w:space="0" w:color="auto"/>
                    <w:right w:val="none" w:sz="0" w:space="0" w:color="auto"/>
                  </w:divBdr>
                </w:div>
                <w:div w:id="1885363164">
                  <w:marLeft w:val="0"/>
                  <w:marRight w:val="0"/>
                  <w:marTop w:val="0"/>
                  <w:marBottom w:val="0"/>
                  <w:divBdr>
                    <w:top w:val="none" w:sz="0" w:space="0" w:color="auto"/>
                    <w:left w:val="none" w:sz="0" w:space="0" w:color="auto"/>
                    <w:bottom w:val="none" w:sz="0" w:space="0" w:color="auto"/>
                    <w:right w:val="none" w:sz="0" w:space="0" w:color="auto"/>
                  </w:divBdr>
                </w:div>
                <w:div w:id="1905605032">
                  <w:marLeft w:val="0"/>
                  <w:marRight w:val="0"/>
                  <w:marTop w:val="0"/>
                  <w:marBottom w:val="0"/>
                  <w:divBdr>
                    <w:top w:val="none" w:sz="0" w:space="0" w:color="auto"/>
                    <w:left w:val="none" w:sz="0" w:space="0" w:color="auto"/>
                    <w:bottom w:val="none" w:sz="0" w:space="0" w:color="auto"/>
                    <w:right w:val="none" w:sz="0" w:space="0" w:color="auto"/>
                  </w:divBdr>
                </w:div>
                <w:div w:id="1965962171">
                  <w:marLeft w:val="0"/>
                  <w:marRight w:val="0"/>
                  <w:marTop w:val="0"/>
                  <w:marBottom w:val="0"/>
                  <w:divBdr>
                    <w:top w:val="none" w:sz="0" w:space="0" w:color="auto"/>
                    <w:left w:val="none" w:sz="0" w:space="0" w:color="auto"/>
                    <w:bottom w:val="none" w:sz="0" w:space="0" w:color="auto"/>
                    <w:right w:val="none" w:sz="0" w:space="0" w:color="auto"/>
                  </w:divBdr>
                </w:div>
                <w:div w:id="1970894667">
                  <w:marLeft w:val="0"/>
                  <w:marRight w:val="0"/>
                  <w:marTop w:val="0"/>
                  <w:marBottom w:val="0"/>
                  <w:divBdr>
                    <w:top w:val="none" w:sz="0" w:space="0" w:color="auto"/>
                    <w:left w:val="none" w:sz="0" w:space="0" w:color="auto"/>
                    <w:bottom w:val="none" w:sz="0" w:space="0" w:color="auto"/>
                    <w:right w:val="none" w:sz="0" w:space="0" w:color="auto"/>
                  </w:divBdr>
                </w:div>
                <w:div w:id="1971737837">
                  <w:marLeft w:val="0"/>
                  <w:marRight w:val="0"/>
                  <w:marTop w:val="0"/>
                  <w:marBottom w:val="0"/>
                  <w:divBdr>
                    <w:top w:val="none" w:sz="0" w:space="0" w:color="auto"/>
                    <w:left w:val="none" w:sz="0" w:space="0" w:color="auto"/>
                    <w:bottom w:val="none" w:sz="0" w:space="0" w:color="auto"/>
                    <w:right w:val="none" w:sz="0" w:space="0" w:color="auto"/>
                  </w:divBdr>
                </w:div>
                <w:div w:id="2004701639">
                  <w:marLeft w:val="0"/>
                  <w:marRight w:val="0"/>
                  <w:marTop w:val="0"/>
                  <w:marBottom w:val="0"/>
                  <w:divBdr>
                    <w:top w:val="none" w:sz="0" w:space="0" w:color="auto"/>
                    <w:left w:val="none" w:sz="0" w:space="0" w:color="auto"/>
                    <w:bottom w:val="none" w:sz="0" w:space="0" w:color="auto"/>
                    <w:right w:val="none" w:sz="0" w:space="0" w:color="auto"/>
                  </w:divBdr>
                </w:div>
                <w:div w:id="2021158423">
                  <w:marLeft w:val="0"/>
                  <w:marRight w:val="0"/>
                  <w:marTop w:val="0"/>
                  <w:marBottom w:val="0"/>
                  <w:divBdr>
                    <w:top w:val="none" w:sz="0" w:space="0" w:color="auto"/>
                    <w:left w:val="none" w:sz="0" w:space="0" w:color="auto"/>
                    <w:bottom w:val="none" w:sz="0" w:space="0" w:color="auto"/>
                    <w:right w:val="none" w:sz="0" w:space="0" w:color="auto"/>
                  </w:divBdr>
                </w:div>
                <w:div w:id="2024088926">
                  <w:marLeft w:val="0"/>
                  <w:marRight w:val="0"/>
                  <w:marTop w:val="0"/>
                  <w:marBottom w:val="0"/>
                  <w:divBdr>
                    <w:top w:val="none" w:sz="0" w:space="0" w:color="auto"/>
                    <w:left w:val="none" w:sz="0" w:space="0" w:color="auto"/>
                    <w:bottom w:val="none" w:sz="0" w:space="0" w:color="auto"/>
                    <w:right w:val="none" w:sz="0" w:space="0" w:color="auto"/>
                  </w:divBdr>
                </w:div>
                <w:div w:id="2048984302">
                  <w:marLeft w:val="0"/>
                  <w:marRight w:val="0"/>
                  <w:marTop w:val="0"/>
                  <w:marBottom w:val="0"/>
                  <w:divBdr>
                    <w:top w:val="none" w:sz="0" w:space="0" w:color="auto"/>
                    <w:left w:val="none" w:sz="0" w:space="0" w:color="auto"/>
                    <w:bottom w:val="none" w:sz="0" w:space="0" w:color="auto"/>
                    <w:right w:val="none" w:sz="0" w:space="0" w:color="auto"/>
                  </w:divBdr>
                </w:div>
                <w:div w:id="2075662436">
                  <w:marLeft w:val="0"/>
                  <w:marRight w:val="0"/>
                  <w:marTop w:val="0"/>
                  <w:marBottom w:val="0"/>
                  <w:divBdr>
                    <w:top w:val="none" w:sz="0" w:space="0" w:color="auto"/>
                    <w:left w:val="none" w:sz="0" w:space="0" w:color="auto"/>
                    <w:bottom w:val="none" w:sz="0" w:space="0" w:color="auto"/>
                    <w:right w:val="none" w:sz="0" w:space="0" w:color="auto"/>
                  </w:divBdr>
                </w:div>
                <w:div w:id="2091346596">
                  <w:marLeft w:val="0"/>
                  <w:marRight w:val="0"/>
                  <w:marTop w:val="0"/>
                  <w:marBottom w:val="0"/>
                  <w:divBdr>
                    <w:top w:val="none" w:sz="0" w:space="0" w:color="auto"/>
                    <w:left w:val="none" w:sz="0" w:space="0" w:color="auto"/>
                    <w:bottom w:val="none" w:sz="0" w:space="0" w:color="auto"/>
                    <w:right w:val="none" w:sz="0" w:space="0" w:color="auto"/>
                  </w:divBdr>
                </w:div>
                <w:div w:id="20990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95745">
          <w:marLeft w:val="0"/>
          <w:marRight w:val="0"/>
          <w:marTop w:val="0"/>
          <w:marBottom w:val="0"/>
          <w:divBdr>
            <w:top w:val="none" w:sz="0" w:space="0" w:color="auto"/>
            <w:left w:val="none" w:sz="0" w:space="0" w:color="auto"/>
            <w:bottom w:val="none" w:sz="0" w:space="0" w:color="auto"/>
            <w:right w:val="none" w:sz="0" w:space="0" w:color="auto"/>
          </w:divBdr>
          <w:divsChild>
            <w:div w:id="453014374">
              <w:marLeft w:val="0"/>
              <w:marRight w:val="0"/>
              <w:marTop w:val="0"/>
              <w:marBottom w:val="0"/>
              <w:divBdr>
                <w:top w:val="none" w:sz="0" w:space="0" w:color="auto"/>
                <w:left w:val="none" w:sz="0" w:space="0" w:color="auto"/>
                <w:bottom w:val="none" w:sz="0" w:space="0" w:color="auto"/>
                <w:right w:val="none" w:sz="0" w:space="0" w:color="auto"/>
              </w:divBdr>
              <w:divsChild>
                <w:div w:id="42020177">
                  <w:marLeft w:val="0"/>
                  <w:marRight w:val="0"/>
                  <w:marTop w:val="0"/>
                  <w:marBottom w:val="0"/>
                  <w:divBdr>
                    <w:top w:val="none" w:sz="0" w:space="0" w:color="auto"/>
                    <w:left w:val="none" w:sz="0" w:space="0" w:color="auto"/>
                    <w:bottom w:val="none" w:sz="0" w:space="0" w:color="auto"/>
                    <w:right w:val="none" w:sz="0" w:space="0" w:color="auto"/>
                  </w:divBdr>
                </w:div>
                <w:div w:id="45691655">
                  <w:marLeft w:val="0"/>
                  <w:marRight w:val="0"/>
                  <w:marTop w:val="0"/>
                  <w:marBottom w:val="0"/>
                  <w:divBdr>
                    <w:top w:val="none" w:sz="0" w:space="0" w:color="auto"/>
                    <w:left w:val="none" w:sz="0" w:space="0" w:color="auto"/>
                    <w:bottom w:val="none" w:sz="0" w:space="0" w:color="auto"/>
                    <w:right w:val="none" w:sz="0" w:space="0" w:color="auto"/>
                  </w:divBdr>
                </w:div>
                <w:div w:id="63260550">
                  <w:marLeft w:val="0"/>
                  <w:marRight w:val="0"/>
                  <w:marTop w:val="0"/>
                  <w:marBottom w:val="0"/>
                  <w:divBdr>
                    <w:top w:val="none" w:sz="0" w:space="0" w:color="auto"/>
                    <w:left w:val="none" w:sz="0" w:space="0" w:color="auto"/>
                    <w:bottom w:val="none" w:sz="0" w:space="0" w:color="auto"/>
                    <w:right w:val="none" w:sz="0" w:space="0" w:color="auto"/>
                  </w:divBdr>
                </w:div>
                <w:div w:id="67731137">
                  <w:marLeft w:val="0"/>
                  <w:marRight w:val="0"/>
                  <w:marTop w:val="0"/>
                  <w:marBottom w:val="0"/>
                  <w:divBdr>
                    <w:top w:val="none" w:sz="0" w:space="0" w:color="auto"/>
                    <w:left w:val="none" w:sz="0" w:space="0" w:color="auto"/>
                    <w:bottom w:val="none" w:sz="0" w:space="0" w:color="auto"/>
                    <w:right w:val="none" w:sz="0" w:space="0" w:color="auto"/>
                  </w:divBdr>
                </w:div>
                <w:div w:id="78673995">
                  <w:marLeft w:val="0"/>
                  <w:marRight w:val="0"/>
                  <w:marTop w:val="0"/>
                  <w:marBottom w:val="0"/>
                  <w:divBdr>
                    <w:top w:val="none" w:sz="0" w:space="0" w:color="auto"/>
                    <w:left w:val="none" w:sz="0" w:space="0" w:color="auto"/>
                    <w:bottom w:val="none" w:sz="0" w:space="0" w:color="auto"/>
                    <w:right w:val="none" w:sz="0" w:space="0" w:color="auto"/>
                  </w:divBdr>
                </w:div>
                <w:div w:id="195700027">
                  <w:marLeft w:val="0"/>
                  <w:marRight w:val="0"/>
                  <w:marTop w:val="0"/>
                  <w:marBottom w:val="0"/>
                  <w:divBdr>
                    <w:top w:val="none" w:sz="0" w:space="0" w:color="auto"/>
                    <w:left w:val="none" w:sz="0" w:space="0" w:color="auto"/>
                    <w:bottom w:val="none" w:sz="0" w:space="0" w:color="auto"/>
                    <w:right w:val="none" w:sz="0" w:space="0" w:color="auto"/>
                  </w:divBdr>
                </w:div>
                <w:div w:id="207911150">
                  <w:marLeft w:val="0"/>
                  <w:marRight w:val="0"/>
                  <w:marTop w:val="0"/>
                  <w:marBottom w:val="0"/>
                  <w:divBdr>
                    <w:top w:val="none" w:sz="0" w:space="0" w:color="auto"/>
                    <w:left w:val="none" w:sz="0" w:space="0" w:color="auto"/>
                    <w:bottom w:val="none" w:sz="0" w:space="0" w:color="auto"/>
                    <w:right w:val="none" w:sz="0" w:space="0" w:color="auto"/>
                  </w:divBdr>
                </w:div>
                <w:div w:id="210849567">
                  <w:marLeft w:val="0"/>
                  <w:marRight w:val="0"/>
                  <w:marTop w:val="0"/>
                  <w:marBottom w:val="0"/>
                  <w:divBdr>
                    <w:top w:val="none" w:sz="0" w:space="0" w:color="auto"/>
                    <w:left w:val="none" w:sz="0" w:space="0" w:color="auto"/>
                    <w:bottom w:val="none" w:sz="0" w:space="0" w:color="auto"/>
                    <w:right w:val="none" w:sz="0" w:space="0" w:color="auto"/>
                  </w:divBdr>
                </w:div>
                <w:div w:id="212427894">
                  <w:marLeft w:val="0"/>
                  <w:marRight w:val="0"/>
                  <w:marTop w:val="0"/>
                  <w:marBottom w:val="0"/>
                  <w:divBdr>
                    <w:top w:val="none" w:sz="0" w:space="0" w:color="auto"/>
                    <w:left w:val="none" w:sz="0" w:space="0" w:color="auto"/>
                    <w:bottom w:val="none" w:sz="0" w:space="0" w:color="auto"/>
                    <w:right w:val="none" w:sz="0" w:space="0" w:color="auto"/>
                  </w:divBdr>
                </w:div>
                <w:div w:id="221840416">
                  <w:marLeft w:val="0"/>
                  <w:marRight w:val="0"/>
                  <w:marTop w:val="0"/>
                  <w:marBottom w:val="0"/>
                  <w:divBdr>
                    <w:top w:val="none" w:sz="0" w:space="0" w:color="auto"/>
                    <w:left w:val="none" w:sz="0" w:space="0" w:color="auto"/>
                    <w:bottom w:val="none" w:sz="0" w:space="0" w:color="auto"/>
                    <w:right w:val="none" w:sz="0" w:space="0" w:color="auto"/>
                  </w:divBdr>
                </w:div>
                <w:div w:id="231352866">
                  <w:marLeft w:val="0"/>
                  <w:marRight w:val="0"/>
                  <w:marTop w:val="0"/>
                  <w:marBottom w:val="0"/>
                  <w:divBdr>
                    <w:top w:val="none" w:sz="0" w:space="0" w:color="auto"/>
                    <w:left w:val="none" w:sz="0" w:space="0" w:color="auto"/>
                    <w:bottom w:val="none" w:sz="0" w:space="0" w:color="auto"/>
                    <w:right w:val="none" w:sz="0" w:space="0" w:color="auto"/>
                  </w:divBdr>
                </w:div>
                <w:div w:id="304626523">
                  <w:marLeft w:val="0"/>
                  <w:marRight w:val="0"/>
                  <w:marTop w:val="0"/>
                  <w:marBottom w:val="0"/>
                  <w:divBdr>
                    <w:top w:val="none" w:sz="0" w:space="0" w:color="auto"/>
                    <w:left w:val="none" w:sz="0" w:space="0" w:color="auto"/>
                    <w:bottom w:val="none" w:sz="0" w:space="0" w:color="auto"/>
                    <w:right w:val="none" w:sz="0" w:space="0" w:color="auto"/>
                  </w:divBdr>
                </w:div>
                <w:div w:id="377629114">
                  <w:marLeft w:val="0"/>
                  <w:marRight w:val="0"/>
                  <w:marTop w:val="0"/>
                  <w:marBottom w:val="0"/>
                  <w:divBdr>
                    <w:top w:val="none" w:sz="0" w:space="0" w:color="auto"/>
                    <w:left w:val="none" w:sz="0" w:space="0" w:color="auto"/>
                    <w:bottom w:val="none" w:sz="0" w:space="0" w:color="auto"/>
                    <w:right w:val="none" w:sz="0" w:space="0" w:color="auto"/>
                  </w:divBdr>
                </w:div>
                <w:div w:id="381681811">
                  <w:marLeft w:val="0"/>
                  <w:marRight w:val="0"/>
                  <w:marTop w:val="0"/>
                  <w:marBottom w:val="0"/>
                  <w:divBdr>
                    <w:top w:val="none" w:sz="0" w:space="0" w:color="auto"/>
                    <w:left w:val="none" w:sz="0" w:space="0" w:color="auto"/>
                    <w:bottom w:val="none" w:sz="0" w:space="0" w:color="auto"/>
                    <w:right w:val="none" w:sz="0" w:space="0" w:color="auto"/>
                  </w:divBdr>
                </w:div>
                <w:div w:id="435558387">
                  <w:marLeft w:val="0"/>
                  <w:marRight w:val="0"/>
                  <w:marTop w:val="0"/>
                  <w:marBottom w:val="0"/>
                  <w:divBdr>
                    <w:top w:val="none" w:sz="0" w:space="0" w:color="auto"/>
                    <w:left w:val="none" w:sz="0" w:space="0" w:color="auto"/>
                    <w:bottom w:val="none" w:sz="0" w:space="0" w:color="auto"/>
                    <w:right w:val="none" w:sz="0" w:space="0" w:color="auto"/>
                  </w:divBdr>
                </w:div>
                <w:div w:id="476845174">
                  <w:marLeft w:val="0"/>
                  <w:marRight w:val="0"/>
                  <w:marTop w:val="0"/>
                  <w:marBottom w:val="0"/>
                  <w:divBdr>
                    <w:top w:val="none" w:sz="0" w:space="0" w:color="auto"/>
                    <w:left w:val="none" w:sz="0" w:space="0" w:color="auto"/>
                    <w:bottom w:val="none" w:sz="0" w:space="0" w:color="auto"/>
                    <w:right w:val="none" w:sz="0" w:space="0" w:color="auto"/>
                  </w:divBdr>
                </w:div>
                <w:div w:id="564803066">
                  <w:marLeft w:val="0"/>
                  <w:marRight w:val="0"/>
                  <w:marTop w:val="0"/>
                  <w:marBottom w:val="0"/>
                  <w:divBdr>
                    <w:top w:val="none" w:sz="0" w:space="0" w:color="auto"/>
                    <w:left w:val="none" w:sz="0" w:space="0" w:color="auto"/>
                    <w:bottom w:val="none" w:sz="0" w:space="0" w:color="auto"/>
                    <w:right w:val="none" w:sz="0" w:space="0" w:color="auto"/>
                  </w:divBdr>
                </w:div>
                <w:div w:id="585193109">
                  <w:marLeft w:val="0"/>
                  <w:marRight w:val="0"/>
                  <w:marTop w:val="0"/>
                  <w:marBottom w:val="0"/>
                  <w:divBdr>
                    <w:top w:val="none" w:sz="0" w:space="0" w:color="auto"/>
                    <w:left w:val="none" w:sz="0" w:space="0" w:color="auto"/>
                    <w:bottom w:val="none" w:sz="0" w:space="0" w:color="auto"/>
                    <w:right w:val="none" w:sz="0" w:space="0" w:color="auto"/>
                  </w:divBdr>
                </w:div>
                <w:div w:id="628902637">
                  <w:marLeft w:val="0"/>
                  <w:marRight w:val="0"/>
                  <w:marTop w:val="0"/>
                  <w:marBottom w:val="0"/>
                  <w:divBdr>
                    <w:top w:val="none" w:sz="0" w:space="0" w:color="auto"/>
                    <w:left w:val="none" w:sz="0" w:space="0" w:color="auto"/>
                    <w:bottom w:val="none" w:sz="0" w:space="0" w:color="auto"/>
                    <w:right w:val="none" w:sz="0" w:space="0" w:color="auto"/>
                  </w:divBdr>
                </w:div>
                <w:div w:id="658578537">
                  <w:marLeft w:val="0"/>
                  <w:marRight w:val="0"/>
                  <w:marTop w:val="0"/>
                  <w:marBottom w:val="0"/>
                  <w:divBdr>
                    <w:top w:val="none" w:sz="0" w:space="0" w:color="auto"/>
                    <w:left w:val="none" w:sz="0" w:space="0" w:color="auto"/>
                    <w:bottom w:val="none" w:sz="0" w:space="0" w:color="auto"/>
                    <w:right w:val="none" w:sz="0" w:space="0" w:color="auto"/>
                  </w:divBdr>
                </w:div>
                <w:div w:id="661743316">
                  <w:marLeft w:val="0"/>
                  <w:marRight w:val="0"/>
                  <w:marTop w:val="0"/>
                  <w:marBottom w:val="0"/>
                  <w:divBdr>
                    <w:top w:val="none" w:sz="0" w:space="0" w:color="auto"/>
                    <w:left w:val="none" w:sz="0" w:space="0" w:color="auto"/>
                    <w:bottom w:val="none" w:sz="0" w:space="0" w:color="auto"/>
                    <w:right w:val="none" w:sz="0" w:space="0" w:color="auto"/>
                  </w:divBdr>
                </w:div>
                <w:div w:id="742528618">
                  <w:marLeft w:val="0"/>
                  <w:marRight w:val="0"/>
                  <w:marTop w:val="0"/>
                  <w:marBottom w:val="0"/>
                  <w:divBdr>
                    <w:top w:val="none" w:sz="0" w:space="0" w:color="auto"/>
                    <w:left w:val="none" w:sz="0" w:space="0" w:color="auto"/>
                    <w:bottom w:val="none" w:sz="0" w:space="0" w:color="auto"/>
                    <w:right w:val="none" w:sz="0" w:space="0" w:color="auto"/>
                  </w:divBdr>
                </w:div>
                <w:div w:id="756291585">
                  <w:marLeft w:val="0"/>
                  <w:marRight w:val="0"/>
                  <w:marTop w:val="0"/>
                  <w:marBottom w:val="0"/>
                  <w:divBdr>
                    <w:top w:val="none" w:sz="0" w:space="0" w:color="auto"/>
                    <w:left w:val="none" w:sz="0" w:space="0" w:color="auto"/>
                    <w:bottom w:val="none" w:sz="0" w:space="0" w:color="auto"/>
                    <w:right w:val="none" w:sz="0" w:space="0" w:color="auto"/>
                  </w:divBdr>
                </w:div>
                <w:div w:id="863860048">
                  <w:marLeft w:val="0"/>
                  <w:marRight w:val="0"/>
                  <w:marTop w:val="0"/>
                  <w:marBottom w:val="0"/>
                  <w:divBdr>
                    <w:top w:val="none" w:sz="0" w:space="0" w:color="auto"/>
                    <w:left w:val="none" w:sz="0" w:space="0" w:color="auto"/>
                    <w:bottom w:val="none" w:sz="0" w:space="0" w:color="auto"/>
                    <w:right w:val="none" w:sz="0" w:space="0" w:color="auto"/>
                  </w:divBdr>
                </w:div>
                <w:div w:id="864707694">
                  <w:marLeft w:val="0"/>
                  <w:marRight w:val="0"/>
                  <w:marTop w:val="0"/>
                  <w:marBottom w:val="0"/>
                  <w:divBdr>
                    <w:top w:val="none" w:sz="0" w:space="0" w:color="auto"/>
                    <w:left w:val="none" w:sz="0" w:space="0" w:color="auto"/>
                    <w:bottom w:val="none" w:sz="0" w:space="0" w:color="auto"/>
                    <w:right w:val="none" w:sz="0" w:space="0" w:color="auto"/>
                  </w:divBdr>
                </w:div>
                <w:div w:id="915164606">
                  <w:marLeft w:val="0"/>
                  <w:marRight w:val="0"/>
                  <w:marTop w:val="0"/>
                  <w:marBottom w:val="0"/>
                  <w:divBdr>
                    <w:top w:val="none" w:sz="0" w:space="0" w:color="auto"/>
                    <w:left w:val="none" w:sz="0" w:space="0" w:color="auto"/>
                    <w:bottom w:val="none" w:sz="0" w:space="0" w:color="auto"/>
                    <w:right w:val="none" w:sz="0" w:space="0" w:color="auto"/>
                  </w:divBdr>
                </w:div>
                <w:div w:id="947541331">
                  <w:marLeft w:val="0"/>
                  <w:marRight w:val="0"/>
                  <w:marTop w:val="0"/>
                  <w:marBottom w:val="0"/>
                  <w:divBdr>
                    <w:top w:val="none" w:sz="0" w:space="0" w:color="auto"/>
                    <w:left w:val="none" w:sz="0" w:space="0" w:color="auto"/>
                    <w:bottom w:val="none" w:sz="0" w:space="0" w:color="auto"/>
                    <w:right w:val="none" w:sz="0" w:space="0" w:color="auto"/>
                  </w:divBdr>
                </w:div>
                <w:div w:id="956447558">
                  <w:marLeft w:val="0"/>
                  <w:marRight w:val="0"/>
                  <w:marTop w:val="0"/>
                  <w:marBottom w:val="0"/>
                  <w:divBdr>
                    <w:top w:val="none" w:sz="0" w:space="0" w:color="auto"/>
                    <w:left w:val="none" w:sz="0" w:space="0" w:color="auto"/>
                    <w:bottom w:val="none" w:sz="0" w:space="0" w:color="auto"/>
                    <w:right w:val="none" w:sz="0" w:space="0" w:color="auto"/>
                  </w:divBdr>
                </w:div>
                <w:div w:id="961111987">
                  <w:marLeft w:val="0"/>
                  <w:marRight w:val="0"/>
                  <w:marTop w:val="0"/>
                  <w:marBottom w:val="0"/>
                  <w:divBdr>
                    <w:top w:val="none" w:sz="0" w:space="0" w:color="auto"/>
                    <w:left w:val="none" w:sz="0" w:space="0" w:color="auto"/>
                    <w:bottom w:val="none" w:sz="0" w:space="0" w:color="auto"/>
                    <w:right w:val="none" w:sz="0" w:space="0" w:color="auto"/>
                  </w:divBdr>
                </w:div>
                <w:div w:id="987247140">
                  <w:marLeft w:val="0"/>
                  <w:marRight w:val="0"/>
                  <w:marTop w:val="0"/>
                  <w:marBottom w:val="0"/>
                  <w:divBdr>
                    <w:top w:val="none" w:sz="0" w:space="0" w:color="auto"/>
                    <w:left w:val="none" w:sz="0" w:space="0" w:color="auto"/>
                    <w:bottom w:val="none" w:sz="0" w:space="0" w:color="auto"/>
                    <w:right w:val="none" w:sz="0" w:space="0" w:color="auto"/>
                  </w:divBdr>
                </w:div>
                <w:div w:id="1011957084">
                  <w:marLeft w:val="0"/>
                  <w:marRight w:val="0"/>
                  <w:marTop w:val="0"/>
                  <w:marBottom w:val="0"/>
                  <w:divBdr>
                    <w:top w:val="none" w:sz="0" w:space="0" w:color="auto"/>
                    <w:left w:val="none" w:sz="0" w:space="0" w:color="auto"/>
                    <w:bottom w:val="none" w:sz="0" w:space="0" w:color="auto"/>
                    <w:right w:val="none" w:sz="0" w:space="0" w:color="auto"/>
                  </w:divBdr>
                </w:div>
                <w:div w:id="1076122544">
                  <w:marLeft w:val="0"/>
                  <w:marRight w:val="0"/>
                  <w:marTop w:val="0"/>
                  <w:marBottom w:val="0"/>
                  <w:divBdr>
                    <w:top w:val="none" w:sz="0" w:space="0" w:color="auto"/>
                    <w:left w:val="none" w:sz="0" w:space="0" w:color="auto"/>
                    <w:bottom w:val="none" w:sz="0" w:space="0" w:color="auto"/>
                    <w:right w:val="none" w:sz="0" w:space="0" w:color="auto"/>
                  </w:divBdr>
                </w:div>
                <w:div w:id="1116370001">
                  <w:marLeft w:val="0"/>
                  <w:marRight w:val="0"/>
                  <w:marTop w:val="0"/>
                  <w:marBottom w:val="0"/>
                  <w:divBdr>
                    <w:top w:val="none" w:sz="0" w:space="0" w:color="auto"/>
                    <w:left w:val="none" w:sz="0" w:space="0" w:color="auto"/>
                    <w:bottom w:val="none" w:sz="0" w:space="0" w:color="auto"/>
                    <w:right w:val="none" w:sz="0" w:space="0" w:color="auto"/>
                  </w:divBdr>
                </w:div>
                <w:div w:id="1180001452">
                  <w:marLeft w:val="0"/>
                  <w:marRight w:val="0"/>
                  <w:marTop w:val="0"/>
                  <w:marBottom w:val="0"/>
                  <w:divBdr>
                    <w:top w:val="none" w:sz="0" w:space="0" w:color="auto"/>
                    <w:left w:val="none" w:sz="0" w:space="0" w:color="auto"/>
                    <w:bottom w:val="none" w:sz="0" w:space="0" w:color="auto"/>
                    <w:right w:val="none" w:sz="0" w:space="0" w:color="auto"/>
                  </w:divBdr>
                </w:div>
                <w:div w:id="1255625005">
                  <w:marLeft w:val="0"/>
                  <w:marRight w:val="0"/>
                  <w:marTop w:val="0"/>
                  <w:marBottom w:val="0"/>
                  <w:divBdr>
                    <w:top w:val="none" w:sz="0" w:space="0" w:color="auto"/>
                    <w:left w:val="none" w:sz="0" w:space="0" w:color="auto"/>
                    <w:bottom w:val="none" w:sz="0" w:space="0" w:color="auto"/>
                    <w:right w:val="none" w:sz="0" w:space="0" w:color="auto"/>
                  </w:divBdr>
                </w:div>
                <w:div w:id="1287543870">
                  <w:marLeft w:val="0"/>
                  <w:marRight w:val="0"/>
                  <w:marTop w:val="0"/>
                  <w:marBottom w:val="0"/>
                  <w:divBdr>
                    <w:top w:val="none" w:sz="0" w:space="0" w:color="auto"/>
                    <w:left w:val="none" w:sz="0" w:space="0" w:color="auto"/>
                    <w:bottom w:val="none" w:sz="0" w:space="0" w:color="auto"/>
                    <w:right w:val="none" w:sz="0" w:space="0" w:color="auto"/>
                  </w:divBdr>
                </w:div>
                <w:div w:id="1420756022">
                  <w:marLeft w:val="0"/>
                  <w:marRight w:val="0"/>
                  <w:marTop w:val="0"/>
                  <w:marBottom w:val="0"/>
                  <w:divBdr>
                    <w:top w:val="none" w:sz="0" w:space="0" w:color="auto"/>
                    <w:left w:val="none" w:sz="0" w:space="0" w:color="auto"/>
                    <w:bottom w:val="none" w:sz="0" w:space="0" w:color="auto"/>
                    <w:right w:val="none" w:sz="0" w:space="0" w:color="auto"/>
                  </w:divBdr>
                </w:div>
                <w:div w:id="1478838577">
                  <w:marLeft w:val="0"/>
                  <w:marRight w:val="0"/>
                  <w:marTop w:val="0"/>
                  <w:marBottom w:val="0"/>
                  <w:divBdr>
                    <w:top w:val="none" w:sz="0" w:space="0" w:color="auto"/>
                    <w:left w:val="none" w:sz="0" w:space="0" w:color="auto"/>
                    <w:bottom w:val="none" w:sz="0" w:space="0" w:color="auto"/>
                    <w:right w:val="none" w:sz="0" w:space="0" w:color="auto"/>
                  </w:divBdr>
                </w:div>
                <w:div w:id="1517771344">
                  <w:marLeft w:val="0"/>
                  <w:marRight w:val="0"/>
                  <w:marTop w:val="0"/>
                  <w:marBottom w:val="0"/>
                  <w:divBdr>
                    <w:top w:val="none" w:sz="0" w:space="0" w:color="auto"/>
                    <w:left w:val="none" w:sz="0" w:space="0" w:color="auto"/>
                    <w:bottom w:val="none" w:sz="0" w:space="0" w:color="auto"/>
                    <w:right w:val="none" w:sz="0" w:space="0" w:color="auto"/>
                  </w:divBdr>
                </w:div>
                <w:div w:id="1520117107">
                  <w:marLeft w:val="0"/>
                  <w:marRight w:val="0"/>
                  <w:marTop w:val="0"/>
                  <w:marBottom w:val="0"/>
                  <w:divBdr>
                    <w:top w:val="none" w:sz="0" w:space="0" w:color="auto"/>
                    <w:left w:val="none" w:sz="0" w:space="0" w:color="auto"/>
                    <w:bottom w:val="none" w:sz="0" w:space="0" w:color="auto"/>
                    <w:right w:val="none" w:sz="0" w:space="0" w:color="auto"/>
                  </w:divBdr>
                </w:div>
                <w:div w:id="1550914314">
                  <w:marLeft w:val="0"/>
                  <w:marRight w:val="0"/>
                  <w:marTop w:val="0"/>
                  <w:marBottom w:val="0"/>
                  <w:divBdr>
                    <w:top w:val="none" w:sz="0" w:space="0" w:color="auto"/>
                    <w:left w:val="none" w:sz="0" w:space="0" w:color="auto"/>
                    <w:bottom w:val="none" w:sz="0" w:space="0" w:color="auto"/>
                    <w:right w:val="none" w:sz="0" w:space="0" w:color="auto"/>
                  </w:divBdr>
                </w:div>
                <w:div w:id="1568806584">
                  <w:marLeft w:val="0"/>
                  <w:marRight w:val="0"/>
                  <w:marTop w:val="0"/>
                  <w:marBottom w:val="0"/>
                  <w:divBdr>
                    <w:top w:val="none" w:sz="0" w:space="0" w:color="auto"/>
                    <w:left w:val="none" w:sz="0" w:space="0" w:color="auto"/>
                    <w:bottom w:val="none" w:sz="0" w:space="0" w:color="auto"/>
                    <w:right w:val="none" w:sz="0" w:space="0" w:color="auto"/>
                  </w:divBdr>
                </w:div>
                <w:div w:id="1591506283">
                  <w:marLeft w:val="0"/>
                  <w:marRight w:val="0"/>
                  <w:marTop w:val="0"/>
                  <w:marBottom w:val="0"/>
                  <w:divBdr>
                    <w:top w:val="none" w:sz="0" w:space="0" w:color="auto"/>
                    <w:left w:val="none" w:sz="0" w:space="0" w:color="auto"/>
                    <w:bottom w:val="none" w:sz="0" w:space="0" w:color="auto"/>
                    <w:right w:val="none" w:sz="0" w:space="0" w:color="auto"/>
                  </w:divBdr>
                </w:div>
                <w:div w:id="1640914191">
                  <w:marLeft w:val="0"/>
                  <w:marRight w:val="0"/>
                  <w:marTop w:val="0"/>
                  <w:marBottom w:val="0"/>
                  <w:divBdr>
                    <w:top w:val="none" w:sz="0" w:space="0" w:color="auto"/>
                    <w:left w:val="none" w:sz="0" w:space="0" w:color="auto"/>
                    <w:bottom w:val="none" w:sz="0" w:space="0" w:color="auto"/>
                    <w:right w:val="none" w:sz="0" w:space="0" w:color="auto"/>
                  </w:divBdr>
                </w:div>
                <w:div w:id="1662393604">
                  <w:marLeft w:val="0"/>
                  <w:marRight w:val="0"/>
                  <w:marTop w:val="0"/>
                  <w:marBottom w:val="0"/>
                  <w:divBdr>
                    <w:top w:val="none" w:sz="0" w:space="0" w:color="auto"/>
                    <w:left w:val="none" w:sz="0" w:space="0" w:color="auto"/>
                    <w:bottom w:val="none" w:sz="0" w:space="0" w:color="auto"/>
                    <w:right w:val="none" w:sz="0" w:space="0" w:color="auto"/>
                  </w:divBdr>
                </w:div>
                <w:div w:id="1711882746">
                  <w:marLeft w:val="0"/>
                  <w:marRight w:val="0"/>
                  <w:marTop w:val="0"/>
                  <w:marBottom w:val="0"/>
                  <w:divBdr>
                    <w:top w:val="none" w:sz="0" w:space="0" w:color="auto"/>
                    <w:left w:val="none" w:sz="0" w:space="0" w:color="auto"/>
                    <w:bottom w:val="none" w:sz="0" w:space="0" w:color="auto"/>
                    <w:right w:val="none" w:sz="0" w:space="0" w:color="auto"/>
                  </w:divBdr>
                </w:div>
                <w:div w:id="1726025629">
                  <w:marLeft w:val="0"/>
                  <w:marRight w:val="0"/>
                  <w:marTop w:val="0"/>
                  <w:marBottom w:val="0"/>
                  <w:divBdr>
                    <w:top w:val="none" w:sz="0" w:space="0" w:color="auto"/>
                    <w:left w:val="none" w:sz="0" w:space="0" w:color="auto"/>
                    <w:bottom w:val="none" w:sz="0" w:space="0" w:color="auto"/>
                    <w:right w:val="none" w:sz="0" w:space="0" w:color="auto"/>
                  </w:divBdr>
                </w:div>
                <w:div w:id="1741710637">
                  <w:marLeft w:val="0"/>
                  <w:marRight w:val="0"/>
                  <w:marTop w:val="0"/>
                  <w:marBottom w:val="0"/>
                  <w:divBdr>
                    <w:top w:val="none" w:sz="0" w:space="0" w:color="auto"/>
                    <w:left w:val="none" w:sz="0" w:space="0" w:color="auto"/>
                    <w:bottom w:val="none" w:sz="0" w:space="0" w:color="auto"/>
                    <w:right w:val="none" w:sz="0" w:space="0" w:color="auto"/>
                  </w:divBdr>
                </w:div>
                <w:div w:id="1760560212">
                  <w:marLeft w:val="0"/>
                  <w:marRight w:val="0"/>
                  <w:marTop w:val="0"/>
                  <w:marBottom w:val="0"/>
                  <w:divBdr>
                    <w:top w:val="none" w:sz="0" w:space="0" w:color="auto"/>
                    <w:left w:val="none" w:sz="0" w:space="0" w:color="auto"/>
                    <w:bottom w:val="none" w:sz="0" w:space="0" w:color="auto"/>
                    <w:right w:val="none" w:sz="0" w:space="0" w:color="auto"/>
                  </w:divBdr>
                </w:div>
                <w:div w:id="1779714237">
                  <w:marLeft w:val="0"/>
                  <w:marRight w:val="0"/>
                  <w:marTop w:val="0"/>
                  <w:marBottom w:val="0"/>
                  <w:divBdr>
                    <w:top w:val="none" w:sz="0" w:space="0" w:color="auto"/>
                    <w:left w:val="none" w:sz="0" w:space="0" w:color="auto"/>
                    <w:bottom w:val="none" w:sz="0" w:space="0" w:color="auto"/>
                    <w:right w:val="none" w:sz="0" w:space="0" w:color="auto"/>
                  </w:divBdr>
                </w:div>
                <w:div w:id="1854345526">
                  <w:marLeft w:val="0"/>
                  <w:marRight w:val="0"/>
                  <w:marTop w:val="0"/>
                  <w:marBottom w:val="0"/>
                  <w:divBdr>
                    <w:top w:val="none" w:sz="0" w:space="0" w:color="auto"/>
                    <w:left w:val="none" w:sz="0" w:space="0" w:color="auto"/>
                    <w:bottom w:val="none" w:sz="0" w:space="0" w:color="auto"/>
                    <w:right w:val="none" w:sz="0" w:space="0" w:color="auto"/>
                  </w:divBdr>
                </w:div>
                <w:div w:id="1873959511">
                  <w:marLeft w:val="0"/>
                  <w:marRight w:val="0"/>
                  <w:marTop w:val="0"/>
                  <w:marBottom w:val="0"/>
                  <w:divBdr>
                    <w:top w:val="none" w:sz="0" w:space="0" w:color="auto"/>
                    <w:left w:val="none" w:sz="0" w:space="0" w:color="auto"/>
                    <w:bottom w:val="none" w:sz="0" w:space="0" w:color="auto"/>
                    <w:right w:val="none" w:sz="0" w:space="0" w:color="auto"/>
                  </w:divBdr>
                </w:div>
                <w:div w:id="1886942518">
                  <w:marLeft w:val="0"/>
                  <w:marRight w:val="0"/>
                  <w:marTop w:val="0"/>
                  <w:marBottom w:val="0"/>
                  <w:divBdr>
                    <w:top w:val="none" w:sz="0" w:space="0" w:color="auto"/>
                    <w:left w:val="none" w:sz="0" w:space="0" w:color="auto"/>
                    <w:bottom w:val="none" w:sz="0" w:space="0" w:color="auto"/>
                    <w:right w:val="none" w:sz="0" w:space="0" w:color="auto"/>
                  </w:divBdr>
                </w:div>
                <w:div w:id="1906329236">
                  <w:marLeft w:val="0"/>
                  <w:marRight w:val="0"/>
                  <w:marTop w:val="0"/>
                  <w:marBottom w:val="0"/>
                  <w:divBdr>
                    <w:top w:val="none" w:sz="0" w:space="0" w:color="auto"/>
                    <w:left w:val="none" w:sz="0" w:space="0" w:color="auto"/>
                    <w:bottom w:val="none" w:sz="0" w:space="0" w:color="auto"/>
                    <w:right w:val="none" w:sz="0" w:space="0" w:color="auto"/>
                  </w:divBdr>
                </w:div>
                <w:div w:id="1924604415">
                  <w:marLeft w:val="0"/>
                  <w:marRight w:val="0"/>
                  <w:marTop w:val="0"/>
                  <w:marBottom w:val="0"/>
                  <w:divBdr>
                    <w:top w:val="none" w:sz="0" w:space="0" w:color="auto"/>
                    <w:left w:val="none" w:sz="0" w:space="0" w:color="auto"/>
                    <w:bottom w:val="none" w:sz="0" w:space="0" w:color="auto"/>
                    <w:right w:val="none" w:sz="0" w:space="0" w:color="auto"/>
                  </w:divBdr>
                </w:div>
                <w:div w:id="1970084258">
                  <w:marLeft w:val="0"/>
                  <w:marRight w:val="0"/>
                  <w:marTop w:val="0"/>
                  <w:marBottom w:val="0"/>
                  <w:divBdr>
                    <w:top w:val="none" w:sz="0" w:space="0" w:color="auto"/>
                    <w:left w:val="none" w:sz="0" w:space="0" w:color="auto"/>
                    <w:bottom w:val="none" w:sz="0" w:space="0" w:color="auto"/>
                    <w:right w:val="none" w:sz="0" w:space="0" w:color="auto"/>
                  </w:divBdr>
                </w:div>
                <w:div w:id="1980305172">
                  <w:marLeft w:val="0"/>
                  <w:marRight w:val="0"/>
                  <w:marTop w:val="0"/>
                  <w:marBottom w:val="0"/>
                  <w:divBdr>
                    <w:top w:val="none" w:sz="0" w:space="0" w:color="auto"/>
                    <w:left w:val="none" w:sz="0" w:space="0" w:color="auto"/>
                    <w:bottom w:val="none" w:sz="0" w:space="0" w:color="auto"/>
                    <w:right w:val="none" w:sz="0" w:space="0" w:color="auto"/>
                  </w:divBdr>
                </w:div>
                <w:div w:id="2058891942">
                  <w:marLeft w:val="0"/>
                  <w:marRight w:val="0"/>
                  <w:marTop w:val="0"/>
                  <w:marBottom w:val="0"/>
                  <w:divBdr>
                    <w:top w:val="none" w:sz="0" w:space="0" w:color="auto"/>
                    <w:left w:val="none" w:sz="0" w:space="0" w:color="auto"/>
                    <w:bottom w:val="none" w:sz="0" w:space="0" w:color="auto"/>
                    <w:right w:val="none" w:sz="0" w:space="0" w:color="auto"/>
                  </w:divBdr>
                </w:div>
                <w:div w:id="21374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91682">
      <w:bodyDiv w:val="1"/>
      <w:marLeft w:val="0"/>
      <w:marRight w:val="0"/>
      <w:marTop w:val="0"/>
      <w:marBottom w:val="0"/>
      <w:divBdr>
        <w:top w:val="none" w:sz="0" w:space="0" w:color="auto"/>
        <w:left w:val="none" w:sz="0" w:space="0" w:color="auto"/>
        <w:bottom w:val="none" w:sz="0" w:space="0" w:color="auto"/>
        <w:right w:val="none" w:sz="0" w:space="0" w:color="auto"/>
      </w:divBdr>
    </w:div>
    <w:div w:id="705983559">
      <w:bodyDiv w:val="1"/>
      <w:marLeft w:val="0"/>
      <w:marRight w:val="0"/>
      <w:marTop w:val="0"/>
      <w:marBottom w:val="0"/>
      <w:divBdr>
        <w:top w:val="none" w:sz="0" w:space="0" w:color="auto"/>
        <w:left w:val="none" w:sz="0" w:space="0" w:color="auto"/>
        <w:bottom w:val="none" w:sz="0" w:space="0" w:color="auto"/>
        <w:right w:val="none" w:sz="0" w:space="0" w:color="auto"/>
      </w:divBdr>
    </w:div>
    <w:div w:id="746726395">
      <w:bodyDiv w:val="1"/>
      <w:marLeft w:val="0"/>
      <w:marRight w:val="0"/>
      <w:marTop w:val="0"/>
      <w:marBottom w:val="0"/>
      <w:divBdr>
        <w:top w:val="none" w:sz="0" w:space="0" w:color="auto"/>
        <w:left w:val="none" w:sz="0" w:space="0" w:color="auto"/>
        <w:bottom w:val="none" w:sz="0" w:space="0" w:color="auto"/>
        <w:right w:val="none" w:sz="0" w:space="0" w:color="auto"/>
      </w:divBdr>
      <w:divsChild>
        <w:div w:id="522935644">
          <w:marLeft w:val="0"/>
          <w:marRight w:val="0"/>
          <w:marTop w:val="0"/>
          <w:marBottom w:val="0"/>
          <w:divBdr>
            <w:top w:val="none" w:sz="0" w:space="0" w:color="auto"/>
            <w:left w:val="none" w:sz="0" w:space="0" w:color="auto"/>
            <w:bottom w:val="none" w:sz="0" w:space="0" w:color="auto"/>
            <w:right w:val="none" w:sz="0" w:space="0" w:color="auto"/>
          </w:divBdr>
          <w:divsChild>
            <w:div w:id="31661869">
              <w:marLeft w:val="-75"/>
              <w:marRight w:val="0"/>
              <w:marTop w:val="30"/>
              <w:marBottom w:val="30"/>
              <w:divBdr>
                <w:top w:val="none" w:sz="0" w:space="0" w:color="auto"/>
                <w:left w:val="none" w:sz="0" w:space="0" w:color="auto"/>
                <w:bottom w:val="none" w:sz="0" w:space="0" w:color="auto"/>
                <w:right w:val="none" w:sz="0" w:space="0" w:color="auto"/>
              </w:divBdr>
              <w:divsChild>
                <w:div w:id="307125587">
                  <w:marLeft w:val="0"/>
                  <w:marRight w:val="0"/>
                  <w:marTop w:val="0"/>
                  <w:marBottom w:val="0"/>
                  <w:divBdr>
                    <w:top w:val="none" w:sz="0" w:space="0" w:color="auto"/>
                    <w:left w:val="none" w:sz="0" w:space="0" w:color="auto"/>
                    <w:bottom w:val="none" w:sz="0" w:space="0" w:color="auto"/>
                    <w:right w:val="none" w:sz="0" w:space="0" w:color="auto"/>
                  </w:divBdr>
                  <w:divsChild>
                    <w:div w:id="342560506">
                      <w:marLeft w:val="0"/>
                      <w:marRight w:val="0"/>
                      <w:marTop w:val="0"/>
                      <w:marBottom w:val="0"/>
                      <w:divBdr>
                        <w:top w:val="none" w:sz="0" w:space="0" w:color="auto"/>
                        <w:left w:val="none" w:sz="0" w:space="0" w:color="auto"/>
                        <w:bottom w:val="none" w:sz="0" w:space="0" w:color="auto"/>
                        <w:right w:val="none" w:sz="0" w:space="0" w:color="auto"/>
                      </w:divBdr>
                    </w:div>
                  </w:divsChild>
                </w:div>
                <w:div w:id="544216866">
                  <w:marLeft w:val="0"/>
                  <w:marRight w:val="0"/>
                  <w:marTop w:val="0"/>
                  <w:marBottom w:val="0"/>
                  <w:divBdr>
                    <w:top w:val="none" w:sz="0" w:space="0" w:color="auto"/>
                    <w:left w:val="none" w:sz="0" w:space="0" w:color="auto"/>
                    <w:bottom w:val="none" w:sz="0" w:space="0" w:color="auto"/>
                    <w:right w:val="none" w:sz="0" w:space="0" w:color="auto"/>
                  </w:divBdr>
                  <w:divsChild>
                    <w:div w:id="1930196441">
                      <w:marLeft w:val="0"/>
                      <w:marRight w:val="0"/>
                      <w:marTop w:val="0"/>
                      <w:marBottom w:val="0"/>
                      <w:divBdr>
                        <w:top w:val="none" w:sz="0" w:space="0" w:color="auto"/>
                        <w:left w:val="none" w:sz="0" w:space="0" w:color="auto"/>
                        <w:bottom w:val="none" w:sz="0" w:space="0" w:color="auto"/>
                        <w:right w:val="none" w:sz="0" w:space="0" w:color="auto"/>
                      </w:divBdr>
                    </w:div>
                  </w:divsChild>
                </w:div>
                <w:div w:id="697583410">
                  <w:marLeft w:val="0"/>
                  <w:marRight w:val="0"/>
                  <w:marTop w:val="0"/>
                  <w:marBottom w:val="0"/>
                  <w:divBdr>
                    <w:top w:val="none" w:sz="0" w:space="0" w:color="auto"/>
                    <w:left w:val="none" w:sz="0" w:space="0" w:color="auto"/>
                    <w:bottom w:val="none" w:sz="0" w:space="0" w:color="auto"/>
                    <w:right w:val="none" w:sz="0" w:space="0" w:color="auto"/>
                  </w:divBdr>
                  <w:divsChild>
                    <w:div w:id="2085637420">
                      <w:marLeft w:val="0"/>
                      <w:marRight w:val="0"/>
                      <w:marTop w:val="0"/>
                      <w:marBottom w:val="0"/>
                      <w:divBdr>
                        <w:top w:val="none" w:sz="0" w:space="0" w:color="auto"/>
                        <w:left w:val="none" w:sz="0" w:space="0" w:color="auto"/>
                        <w:bottom w:val="none" w:sz="0" w:space="0" w:color="auto"/>
                        <w:right w:val="none" w:sz="0" w:space="0" w:color="auto"/>
                      </w:divBdr>
                    </w:div>
                  </w:divsChild>
                </w:div>
                <w:div w:id="945309250">
                  <w:marLeft w:val="0"/>
                  <w:marRight w:val="0"/>
                  <w:marTop w:val="0"/>
                  <w:marBottom w:val="0"/>
                  <w:divBdr>
                    <w:top w:val="none" w:sz="0" w:space="0" w:color="auto"/>
                    <w:left w:val="none" w:sz="0" w:space="0" w:color="auto"/>
                    <w:bottom w:val="none" w:sz="0" w:space="0" w:color="auto"/>
                    <w:right w:val="none" w:sz="0" w:space="0" w:color="auto"/>
                  </w:divBdr>
                  <w:divsChild>
                    <w:div w:id="1759863716">
                      <w:marLeft w:val="0"/>
                      <w:marRight w:val="0"/>
                      <w:marTop w:val="0"/>
                      <w:marBottom w:val="0"/>
                      <w:divBdr>
                        <w:top w:val="none" w:sz="0" w:space="0" w:color="auto"/>
                        <w:left w:val="none" w:sz="0" w:space="0" w:color="auto"/>
                        <w:bottom w:val="none" w:sz="0" w:space="0" w:color="auto"/>
                        <w:right w:val="none" w:sz="0" w:space="0" w:color="auto"/>
                      </w:divBdr>
                    </w:div>
                  </w:divsChild>
                </w:div>
                <w:div w:id="1643384719">
                  <w:marLeft w:val="0"/>
                  <w:marRight w:val="0"/>
                  <w:marTop w:val="0"/>
                  <w:marBottom w:val="0"/>
                  <w:divBdr>
                    <w:top w:val="none" w:sz="0" w:space="0" w:color="auto"/>
                    <w:left w:val="none" w:sz="0" w:space="0" w:color="auto"/>
                    <w:bottom w:val="none" w:sz="0" w:space="0" w:color="auto"/>
                    <w:right w:val="none" w:sz="0" w:space="0" w:color="auto"/>
                  </w:divBdr>
                  <w:divsChild>
                    <w:div w:id="1879775206">
                      <w:marLeft w:val="0"/>
                      <w:marRight w:val="0"/>
                      <w:marTop w:val="0"/>
                      <w:marBottom w:val="0"/>
                      <w:divBdr>
                        <w:top w:val="none" w:sz="0" w:space="0" w:color="auto"/>
                        <w:left w:val="none" w:sz="0" w:space="0" w:color="auto"/>
                        <w:bottom w:val="none" w:sz="0" w:space="0" w:color="auto"/>
                        <w:right w:val="none" w:sz="0" w:space="0" w:color="auto"/>
                      </w:divBdr>
                    </w:div>
                  </w:divsChild>
                </w:div>
                <w:div w:id="1835488135">
                  <w:marLeft w:val="0"/>
                  <w:marRight w:val="0"/>
                  <w:marTop w:val="0"/>
                  <w:marBottom w:val="0"/>
                  <w:divBdr>
                    <w:top w:val="none" w:sz="0" w:space="0" w:color="auto"/>
                    <w:left w:val="none" w:sz="0" w:space="0" w:color="auto"/>
                    <w:bottom w:val="none" w:sz="0" w:space="0" w:color="auto"/>
                    <w:right w:val="none" w:sz="0" w:space="0" w:color="auto"/>
                  </w:divBdr>
                  <w:divsChild>
                    <w:div w:id="20699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89267">
          <w:marLeft w:val="0"/>
          <w:marRight w:val="0"/>
          <w:marTop w:val="0"/>
          <w:marBottom w:val="0"/>
          <w:divBdr>
            <w:top w:val="none" w:sz="0" w:space="0" w:color="auto"/>
            <w:left w:val="none" w:sz="0" w:space="0" w:color="auto"/>
            <w:bottom w:val="none" w:sz="0" w:space="0" w:color="auto"/>
            <w:right w:val="none" w:sz="0" w:space="0" w:color="auto"/>
          </w:divBdr>
        </w:div>
        <w:div w:id="1783500467">
          <w:marLeft w:val="0"/>
          <w:marRight w:val="0"/>
          <w:marTop w:val="0"/>
          <w:marBottom w:val="0"/>
          <w:divBdr>
            <w:top w:val="none" w:sz="0" w:space="0" w:color="auto"/>
            <w:left w:val="none" w:sz="0" w:space="0" w:color="auto"/>
            <w:bottom w:val="none" w:sz="0" w:space="0" w:color="auto"/>
            <w:right w:val="none" w:sz="0" w:space="0" w:color="auto"/>
          </w:divBdr>
          <w:divsChild>
            <w:div w:id="171333841">
              <w:marLeft w:val="0"/>
              <w:marRight w:val="0"/>
              <w:marTop w:val="0"/>
              <w:marBottom w:val="0"/>
              <w:divBdr>
                <w:top w:val="none" w:sz="0" w:space="0" w:color="auto"/>
                <w:left w:val="none" w:sz="0" w:space="0" w:color="auto"/>
                <w:bottom w:val="none" w:sz="0" w:space="0" w:color="auto"/>
                <w:right w:val="none" w:sz="0" w:space="0" w:color="auto"/>
              </w:divBdr>
            </w:div>
            <w:div w:id="1135485052">
              <w:marLeft w:val="0"/>
              <w:marRight w:val="0"/>
              <w:marTop w:val="0"/>
              <w:marBottom w:val="0"/>
              <w:divBdr>
                <w:top w:val="none" w:sz="0" w:space="0" w:color="auto"/>
                <w:left w:val="none" w:sz="0" w:space="0" w:color="auto"/>
                <w:bottom w:val="none" w:sz="0" w:space="0" w:color="auto"/>
                <w:right w:val="none" w:sz="0" w:space="0" w:color="auto"/>
              </w:divBdr>
            </w:div>
            <w:div w:id="1145005338">
              <w:marLeft w:val="0"/>
              <w:marRight w:val="0"/>
              <w:marTop w:val="0"/>
              <w:marBottom w:val="0"/>
              <w:divBdr>
                <w:top w:val="none" w:sz="0" w:space="0" w:color="auto"/>
                <w:left w:val="none" w:sz="0" w:space="0" w:color="auto"/>
                <w:bottom w:val="none" w:sz="0" w:space="0" w:color="auto"/>
                <w:right w:val="none" w:sz="0" w:space="0" w:color="auto"/>
              </w:divBdr>
            </w:div>
            <w:div w:id="1232349723">
              <w:marLeft w:val="0"/>
              <w:marRight w:val="0"/>
              <w:marTop w:val="0"/>
              <w:marBottom w:val="0"/>
              <w:divBdr>
                <w:top w:val="none" w:sz="0" w:space="0" w:color="auto"/>
                <w:left w:val="none" w:sz="0" w:space="0" w:color="auto"/>
                <w:bottom w:val="none" w:sz="0" w:space="0" w:color="auto"/>
                <w:right w:val="none" w:sz="0" w:space="0" w:color="auto"/>
              </w:divBdr>
            </w:div>
            <w:div w:id="1239364504">
              <w:marLeft w:val="0"/>
              <w:marRight w:val="0"/>
              <w:marTop w:val="0"/>
              <w:marBottom w:val="0"/>
              <w:divBdr>
                <w:top w:val="none" w:sz="0" w:space="0" w:color="auto"/>
                <w:left w:val="none" w:sz="0" w:space="0" w:color="auto"/>
                <w:bottom w:val="none" w:sz="0" w:space="0" w:color="auto"/>
                <w:right w:val="none" w:sz="0" w:space="0" w:color="auto"/>
              </w:divBdr>
            </w:div>
            <w:div w:id="1621840561">
              <w:marLeft w:val="0"/>
              <w:marRight w:val="0"/>
              <w:marTop w:val="0"/>
              <w:marBottom w:val="0"/>
              <w:divBdr>
                <w:top w:val="none" w:sz="0" w:space="0" w:color="auto"/>
                <w:left w:val="none" w:sz="0" w:space="0" w:color="auto"/>
                <w:bottom w:val="none" w:sz="0" w:space="0" w:color="auto"/>
                <w:right w:val="none" w:sz="0" w:space="0" w:color="auto"/>
              </w:divBdr>
            </w:div>
            <w:div w:id="19661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90537">
      <w:bodyDiv w:val="1"/>
      <w:marLeft w:val="0"/>
      <w:marRight w:val="0"/>
      <w:marTop w:val="0"/>
      <w:marBottom w:val="0"/>
      <w:divBdr>
        <w:top w:val="none" w:sz="0" w:space="0" w:color="auto"/>
        <w:left w:val="none" w:sz="0" w:space="0" w:color="auto"/>
        <w:bottom w:val="none" w:sz="0" w:space="0" w:color="auto"/>
        <w:right w:val="none" w:sz="0" w:space="0" w:color="auto"/>
      </w:divBdr>
      <w:divsChild>
        <w:div w:id="38894016">
          <w:marLeft w:val="0"/>
          <w:marRight w:val="0"/>
          <w:marTop w:val="0"/>
          <w:marBottom w:val="0"/>
          <w:divBdr>
            <w:top w:val="none" w:sz="0" w:space="0" w:color="auto"/>
            <w:left w:val="none" w:sz="0" w:space="0" w:color="auto"/>
            <w:bottom w:val="none" w:sz="0" w:space="0" w:color="auto"/>
            <w:right w:val="none" w:sz="0" w:space="0" w:color="auto"/>
          </w:divBdr>
        </w:div>
        <w:div w:id="263467579">
          <w:marLeft w:val="0"/>
          <w:marRight w:val="0"/>
          <w:marTop w:val="0"/>
          <w:marBottom w:val="0"/>
          <w:divBdr>
            <w:top w:val="none" w:sz="0" w:space="0" w:color="auto"/>
            <w:left w:val="none" w:sz="0" w:space="0" w:color="auto"/>
            <w:bottom w:val="none" w:sz="0" w:space="0" w:color="auto"/>
            <w:right w:val="none" w:sz="0" w:space="0" w:color="auto"/>
          </w:divBdr>
        </w:div>
        <w:div w:id="448932240">
          <w:marLeft w:val="0"/>
          <w:marRight w:val="0"/>
          <w:marTop w:val="0"/>
          <w:marBottom w:val="0"/>
          <w:divBdr>
            <w:top w:val="none" w:sz="0" w:space="0" w:color="auto"/>
            <w:left w:val="none" w:sz="0" w:space="0" w:color="auto"/>
            <w:bottom w:val="none" w:sz="0" w:space="0" w:color="auto"/>
            <w:right w:val="none" w:sz="0" w:space="0" w:color="auto"/>
          </w:divBdr>
        </w:div>
        <w:div w:id="671028809">
          <w:marLeft w:val="0"/>
          <w:marRight w:val="0"/>
          <w:marTop w:val="0"/>
          <w:marBottom w:val="0"/>
          <w:divBdr>
            <w:top w:val="none" w:sz="0" w:space="0" w:color="auto"/>
            <w:left w:val="none" w:sz="0" w:space="0" w:color="auto"/>
            <w:bottom w:val="none" w:sz="0" w:space="0" w:color="auto"/>
            <w:right w:val="none" w:sz="0" w:space="0" w:color="auto"/>
          </w:divBdr>
        </w:div>
        <w:div w:id="855538083">
          <w:marLeft w:val="0"/>
          <w:marRight w:val="0"/>
          <w:marTop w:val="0"/>
          <w:marBottom w:val="0"/>
          <w:divBdr>
            <w:top w:val="none" w:sz="0" w:space="0" w:color="auto"/>
            <w:left w:val="none" w:sz="0" w:space="0" w:color="auto"/>
            <w:bottom w:val="none" w:sz="0" w:space="0" w:color="auto"/>
            <w:right w:val="none" w:sz="0" w:space="0" w:color="auto"/>
          </w:divBdr>
        </w:div>
        <w:div w:id="1148206548">
          <w:marLeft w:val="0"/>
          <w:marRight w:val="0"/>
          <w:marTop w:val="0"/>
          <w:marBottom w:val="0"/>
          <w:divBdr>
            <w:top w:val="none" w:sz="0" w:space="0" w:color="auto"/>
            <w:left w:val="none" w:sz="0" w:space="0" w:color="auto"/>
            <w:bottom w:val="none" w:sz="0" w:space="0" w:color="auto"/>
            <w:right w:val="none" w:sz="0" w:space="0" w:color="auto"/>
          </w:divBdr>
        </w:div>
        <w:div w:id="1419670140">
          <w:marLeft w:val="0"/>
          <w:marRight w:val="0"/>
          <w:marTop w:val="0"/>
          <w:marBottom w:val="0"/>
          <w:divBdr>
            <w:top w:val="none" w:sz="0" w:space="0" w:color="auto"/>
            <w:left w:val="none" w:sz="0" w:space="0" w:color="auto"/>
            <w:bottom w:val="none" w:sz="0" w:space="0" w:color="auto"/>
            <w:right w:val="none" w:sz="0" w:space="0" w:color="auto"/>
          </w:divBdr>
        </w:div>
        <w:div w:id="1795099138">
          <w:marLeft w:val="0"/>
          <w:marRight w:val="0"/>
          <w:marTop w:val="0"/>
          <w:marBottom w:val="0"/>
          <w:divBdr>
            <w:top w:val="none" w:sz="0" w:space="0" w:color="auto"/>
            <w:left w:val="none" w:sz="0" w:space="0" w:color="auto"/>
            <w:bottom w:val="none" w:sz="0" w:space="0" w:color="auto"/>
            <w:right w:val="none" w:sz="0" w:space="0" w:color="auto"/>
          </w:divBdr>
        </w:div>
        <w:div w:id="2003388349">
          <w:marLeft w:val="0"/>
          <w:marRight w:val="0"/>
          <w:marTop w:val="0"/>
          <w:marBottom w:val="0"/>
          <w:divBdr>
            <w:top w:val="none" w:sz="0" w:space="0" w:color="auto"/>
            <w:left w:val="none" w:sz="0" w:space="0" w:color="auto"/>
            <w:bottom w:val="none" w:sz="0" w:space="0" w:color="auto"/>
            <w:right w:val="none" w:sz="0" w:space="0" w:color="auto"/>
          </w:divBdr>
        </w:div>
        <w:div w:id="2011788424">
          <w:marLeft w:val="0"/>
          <w:marRight w:val="0"/>
          <w:marTop w:val="0"/>
          <w:marBottom w:val="0"/>
          <w:divBdr>
            <w:top w:val="none" w:sz="0" w:space="0" w:color="auto"/>
            <w:left w:val="none" w:sz="0" w:space="0" w:color="auto"/>
            <w:bottom w:val="none" w:sz="0" w:space="0" w:color="auto"/>
            <w:right w:val="none" w:sz="0" w:space="0" w:color="auto"/>
          </w:divBdr>
        </w:div>
      </w:divsChild>
    </w:div>
    <w:div w:id="837885820">
      <w:bodyDiv w:val="1"/>
      <w:marLeft w:val="0"/>
      <w:marRight w:val="0"/>
      <w:marTop w:val="0"/>
      <w:marBottom w:val="0"/>
      <w:divBdr>
        <w:top w:val="none" w:sz="0" w:space="0" w:color="auto"/>
        <w:left w:val="none" w:sz="0" w:space="0" w:color="auto"/>
        <w:bottom w:val="none" w:sz="0" w:space="0" w:color="auto"/>
        <w:right w:val="none" w:sz="0" w:space="0" w:color="auto"/>
      </w:divBdr>
    </w:div>
    <w:div w:id="1499925079">
      <w:bodyDiv w:val="1"/>
      <w:marLeft w:val="0"/>
      <w:marRight w:val="0"/>
      <w:marTop w:val="0"/>
      <w:marBottom w:val="0"/>
      <w:divBdr>
        <w:top w:val="none" w:sz="0" w:space="0" w:color="auto"/>
        <w:left w:val="none" w:sz="0" w:space="0" w:color="auto"/>
        <w:bottom w:val="none" w:sz="0" w:space="0" w:color="auto"/>
        <w:right w:val="none" w:sz="0" w:space="0" w:color="auto"/>
      </w:divBdr>
    </w:div>
    <w:div w:id="1925021368">
      <w:bodyDiv w:val="1"/>
      <w:marLeft w:val="0"/>
      <w:marRight w:val="0"/>
      <w:marTop w:val="0"/>
      <w:marBottom w:val="0"/>
      <w:divBdr>
        <w:top w:val="none" w:sz="0" w:space="0" w:color="auto"/>
        <w:left w:val="none" w:sz="0" w:space="0" w:color="auto"/>
        <w:bottom w:val="none" w:sz="0" w:space="0" w:color="auto"/>
        <w:right w:val="none" w:sz="0" w:space="0" w:color="auto"/>
      </w:divBdr>
      <w:divsChild>
        <w:div w:id="514076033">
          <w:marLeft w:val="0"/>
          <w:marRight w:val="0"/>
          <w:marTop w:val="0"/>
          <w:marBottom w:val="0"/>
          <w:divBdr>
            <w:top w:val="none" w:sz="0" w:space="0" w:color="auto"/>
            <w:left w:val="none" w:sz="0" w:space="0" w:color="auto"/>
            <w:bottom w:val="none" w:sz="0" w:space="0" w:color="auto"/>
            <w:right w:val="none" w:sz="0" w:space="0" w:color="auto"/>
          </w:divBdr>
        </w:div>
        <w:div w:id="1153836931">
          <w:marLeft w:val="0"/>
          <w:marRight w:val="0"/>
          <w:marTop w:val="0"/>
          <w:marBottom w:val="0"/>
          <w:divBdr>
            <w:top w:val="none" w:sz="0" w:space="0" w:color="auto"/>
            <w:left w:val="none" w:sz="0" w:space="0" w:color="auto"/>
            <w:bottom w:val="none" w:sz="0" w:space="0" w:color="auto"/>
            <w:right w:val="none" w:sz="0" w:space="0" w:color="auto"/>
          </w:divBdr>
        </w:div>
      </w:divsChild>
    </w:div>
    <w:div w:id="2055228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ABCF-C229-4020-B3FD-634F4A5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154</Pages>
  <Words>28170</Words>
  <Characters>166207</Characters>
  <Application>Microsoft Office Word</Application>
  <DocSecurity>4</DocSecurity>
  <Lines>1385</Lines>
  <Paragraphs>387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Školní Vzdělávací Program ZUŠ Zlín-JS</vt:lpstr>
      <vt:lpstr>Školní Vzdělávací Program ZUŠ Zlín-JS</vt:lpstr>
    </vt:vector>
  </TitlesOfParts>
  <Manager>Mgr. Andrea Šopíková</Manager>
  <Company>Hewlett-Packard Company</Company>
  <LinksUpToDate>false</LinksUpToDate>
  <CharactersWithSpaces>193990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ZUŠ Zlín-JS</dc:title>
  <dc:subject/>
  <dc:creator>Mgr. Andrea Šopíková</dc:creator>
  <cp:keywords/>
  <dc:description/>
  <cp:lastModifiedBy>Šopíková Andrea</cp:lastModifiedBy>
  <cp:revision>2</cp:revision>
  <cp:lastPrinted>2026-04-01T14:46:00Z</cp:lastPrinted>
  <dcterms:created xsi:type="dcterms:W3CDTF">2026-04-02T10:33:00Z</dcterms:created>
  <dcterms:modified xsi:type="dcterms:W3CDTF">2026-04-02T10:33:00Z</dcterms:modified>
</cp:coreProperties>
</file>